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Lentelstinklelis1"/>
        <w:tblW w:w="5000" w:type="pct"/>
        <w:tblBorders>
          <w:top w:val="single" w:sz="4" w:space="0" w:color="4F81BD"/>
          <w:left w:val="single" w:sz="4" w:space="0" w:color="4F81BD"/>
          <w:bottom w:val="single" w:sz="4" w:space="0" w:color="4F81BD"/>
          <w:right w:val="single" w:sz="4" w:space="0" w:color="4F81BD"/>
          <w:insideH w:val="none" w:sz="0" w:space="0" w:color="auto"/>
          <w:insideV w:val="none" w:sz="0" w:space="0" w:color="auto"/>
        </w:tblBorders>
        <w:tblLook w:val="04A0" w:firstRow="1" w:lastRow="0" w:firstColumn="1" w:lastColumn="0" w:noHBand="0" w:noVBand="1"/>
      </w:tblPr>
      <w:tblGrid>
        <w:gridCol w:w="10194"/>
      </w:tblGrid>
      <w:tr w:rsidR="00AA1B75" w:rsidRPr="00AA1B75" w14:paraId="451CA190" w14:textId="77777777" w:rsidTr="00AA1B75">
        <w:trPr>
          <w:trHeight w:val="20"/>
        </w:trPr>
        <w:tc>
          <w:tcPr>
            <w:tcW w:w="5000" w:type="pct"/>
            <w:shd w:val="clear" w:color="auto" w:fill="FFFFCC"/>
          </w:tcPr>
          <w:p w14:paraId="22AC3FE9" w14:textId="05CE0093" w:rsidR="00AA1B75" w:rsidRPr="00AA1B75" w:rsidRDefault="00FC6B4C" w:rsidP="00AA1B75">
            <w:pPr>
              <w:spacing w:after="160" w:line="252" w:lineRule="auto"/>
              <w:jc w:val="center"/>
              <w:rPr>
                <w:rFonts w:ascii="Calibri Light" w:eastAsia="Times New Roman" w:hAnsi="Calibri Light" w:cs="Calibri Light"/>
                <w:b/>
                <w:szCs w:val="24"/>
                <w:lang w:val="lt-LT"/>
              </w:rPr>
            </w:pPr>
            <w:bookmarkStart w:id="0" w:name="tekstoAntraste"/>
            <w:bookmarkStart w:id="1" w:name="_Toc291771996"/>
            <w:bookmarkStart w:id="2" w:name="_Ref361845864"/>
            <w:r w:rsidRPr="00FC6B4C">
              <w:rPr>
                <w:rFonts w:ascii="Calibri Light" w:eastAsia="Times New Roman" w:hAnsi="Calibri Light" w:cs="Calibri Light"/>
                <w:b/>
                <w:bCs/>
                <w:iCs/>
                <w:szCs w:val="24"/>
                <w:lang w:val="lt-LT" w:eastAsia="lt-LT"/>
              </w:rPr>
              <w:t>INTEGRUOTOS BAUDŽIAMOJO PROCESO INFORMACINĖS SISTEMOS (IBPS) MODERNIZAVIMO IR DIEGIMO</w:t>
            </w:r>
            <w:r w:rsidRPr="00FC6B4C">
              <w:rPr>
                <w:rFonts w:ascii="Calibri Light" w:eastAsia="Times New Roman" w:hAnsi="Calibri Light" w:cs="Calibri Light"/>
                <w:b/>
                <w:iCs/>
                <w:szCs w:val="24"/>
                <w:lang w:val="lt-LT" w:eastAsia="lt-LT"/>
              </w:rPr>
              <w:t xml:space="preserve"> PASLAUGOS</w:t>
            </w:r>
            <w:bookmarkEnd w:id="0"/>
            <w:r w:rsidRPr="00FC6B4C">
              <w:rPr>
                <w:rFonts w:ascii="Calibri Light" w:eastAsia="Times New Roman" w:hAnsi="Calibri Light" w:cs="Calibri Light"/>
                <w:b/>
                <w:iCs/>
                <w:szCs w:val="24"/>
                <w:lang w:val="lt-LT" w:eastAsia="lt-LT"/>
              </w:rPr>
              <w:t xml:space="preserve"> (PPR-900)</w:t>
            </w:r>
          </w:p>
        </w:tc>
      </w:tr>
    </w:tbl>
    <w:p w14:paraId="5FB28479" w14:textId="58FBA867" w:rsidR="0005249C" w:rsidRDefault="002B3F62" w:rsidP="00631015">
      <w:pPr>
        <w:pStyle w:val="Tekstasarial"/>
        <w:jc w:val="center"/>
        <w:rPr>
          <w:rFonts w:eastAsia="Calibri"/>
          <w:b/>
          <w:bCs/>
          <w:lang w:eastAsia="lt-LT"/>
        </w:rPr>
      </w:pPr>
      <w:r w:rsidRPr="00631015">
        <w:rPr>
          <w:rFonts w:eastAsia="Calibri"/>
          <w:b/>
          <w:bCs/>
          <w:lang w:eastAsia="lt-LT"/>
        </w:rPr>
        <w:t>TECHNINĖ SPECIFIKACIJA</w:t>
      </w:r>
    </w:p>
    <w:p w14:paraId="19F2314A" w14:textId="77777777" w:rsidR="002B3F62" w:rsidRPr="00631015" w:rsidRDefault="002B3F62" w:rsidP="00631015">
      <w:pPr>
        <w:pStyle w:val="Tekstasarial"/>
        <w:jc w:val="center"/>
        <w:rPr>
          <w:rFonts w:eastAsia="Calibri"/>
          <w:lang w:eastAsia="lt-LT"/>
        </w:rPr>
      </w:pPr>
    </w:p>
    <w:p w14:paraId="5E90ED40" w14:textId="215AB552" w:rsidR="0005249C" w:rsidRPr="00631015" w:rsidRDefault="0005249C" w:rsidP="00631015">
      <w:pPr>
        <w:pStyle w:val="Tekstasarial"/>
        <w:rPr>
          <w:sz w:val="32"/>
        </w:rPr>
      </w:pPr>
      <w:r w:rsidRPr="00631015">
        <w:t>TURINYS</w:t>
      </w:r>
      <w:bookmarkEnd w:id="1"/>
    </w:p>
    <w:p w14:paraId="12E8D9E8" w14:textId="6E2F82B8" w:rsidR="00631015" w:rsidRPr="00631015" w:rsidRDefault="0005249C" w:rsidP="00631015">
      <w:pPr>
        <w:pStyle w:val="Turinys1"/>
        <w:rPr>
          <w:rFonts w:asciiTheme="minorHAnsi" w:eastAsiaTheme="minorEastAsia" w:hAnsiTheme="minorHAnsi" w:cstheme="minorBidi"/>
          <w:noProof/>
          <w:kern w:val="2"/>
          <w:sz w:val="24"/>
          <w:szCs w:val="24"/>
          <w:lang w:val="lt-LT" w:eastAsia="lt-LT"/>
          <w14:ligatures w14:val="standardContextual"/>
        </w:rPr>
      </w:pPr>
      <w:r w:rsidRPr="00631015">
        <w:rPr>
          <w:rFonts w:cs="Times New Roman"/>
          <w:bCs/>
          <w:caps/>
          <w:color w:val="171717" w:themeColor="background2" w:themeShade="1A"/>
          <w:lang w:val="lt-LT"/>
        </w:rPr>
        <w:fldChar w:fldCharType="begin"/>
      </w:r>
      <w:r w:rsidRPr="00631015">
        <w:rPr>
          <w:rFonts w:cs="Times New Roman"/>
          <w:bCs/>
          <w:caps/>
          <w:color w:val="171717" w:themeColor="background2" w:themeShade="1A"/>
          <w:lang w:val="lt-LT"/>
        </w:rPr>
        <w:instrText xml:space="preserve"> TOC \o "1-3" \h \z \u </w:instrText>
      </w:r>
      <w:r w:rsidRPr="00631015">
        <w:rPr>
          <w:rFonts w:cs="Times New Roman"/>
          <w:bCs/>
          <w:caps/>
          <w:color w:val="171717" w:themeColor="background2" w:themeShade="1A"/>
          <w:lang w:val="lt-LT"/>
        </w:rPr>
        <w:fldChar w:fldCharType="separate"/>
      </w:r>
      <w:hyperlink w:anchor="_Toc180145668" w:history="1">
        <w:r w:rsidR="00631015" w:rsidRPr="00631015">
          <w:rPr>
            <w:rStyle w:val="Hipersaitas"/>
            <w:noProof/>
            <w:lang w:val="lt-LT"/>
          </w:rPr>
          <w:t>TECHNINĖS SPECIFIKACIJOS SANTRAUKA</w:t>
        </w:r>
        <w:r w:rsidR="00631015" w:rsidRPr="00631015">
          <w:rPr>
            <w:noProof/>
            <w:webHidden/>
          </w:rPr>
          <w:tab/>
        </w:r>
        <w:r w:rsidR="00631015" w:rsidRPr="00631015">
          <w:rPr>
            <w:noProof/>
            <w:webHidden/>
          </w:rPr>
          <w:fldChar w:fldCharType="begin"/>
        </w:r>
        <w:r w:rsidR="00631015" w:rsidRPr="00631015">
          <w:rPr>
            <w:noProof/>
            <w:webHidden/>
          </w:rPr>
          <w:instrText xml:space="preserve"> PAGEREF _Toc180145668 \h </w:instrText>
        </w:r>
        <w:r w:rsidR="00631015" w:rsidRPr="00631015">
          <w:rPr>
            <w:noProof/>
            <w:webHidden/>
          </w:rPr>
        </w:r>
        <w:r w:rsidR="00631015" w:rsidRPr="00631015">
          <w:rPr>
            <w:noProof/>
            <w:webHidden/>
          </w:rPr>
          <w:fldChar w:fldCharType="separate"/>
        </w:r>
        <w:r w:rsidR="00631015" w:rsidRPr="00631015">
          <w:rPr>
            <w:noProof/>
            <w:webHidden/>
          </w:rPr>
          <w:t>3</w:t>
        </w:r>
        <w:r w:rsidR="00631015" w:rsidRPr="00631015">
          <w:rPr>
            <w:noProof/>
            <w:webHidden/>
          </w:rPr>
          <w:fldChar w:fldCharType="end"/>
        </w:r>
      </w:hyperlink>
    </w:p>
    <w:p w14:paraId="09FC4F0C" w14:textId="3F302FF8"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69" w:history="1">
        <w:r w:rsidRPr="00631015">
          <w:rPr>
            <w:rStyle w:val="Hipersaitas"/>
            <w:noProof/>
            <w:lang w:val="lt-LT"/>
          </w:rPr>
          <w:t>SĄVOKOS IR SUTRUMPINIMAI</w:t>
        </w:r>
        <w:r w:rsidRPr="00631015">
          <w:rPr>
            <w:noProof/>
            <w:webHidden/>
          </w:rPr>
          <w:tab/>
        </w:r>
        <w:r w:rsidRPr="00631015">
          <w:rPr>
            <w:noProof/>
            <w:webHidden/>
          </w:rPr>
          <w:fldChar w:fldCharType="begin"/>
        </w:r>
        <w:r w:rsidRPr="00631015">
          <w:rPr>
            <w:noProof/>
            <w:webHidden/>
          </w:rPr>
          <w:instrText xml:space="preserve"> PAGEREF _Toc180145669 \h </w:instrText>
        </w:r>
        <w:r w:rsidRPr="00631015">
          <w:rPr>
            <w:noProof/>
            <w:webHidden/>
          </w:rPr>
        </w:r>
        <w:r w:rsidRPr="00631015">
          <w:rPr>
            <w:noProof/>
            <w:webHidden/>
          </w:rPr>
          <w:fldChar w:fldCharType="separate"/>
        </w:r>
        <w:r w:rsidRPr="00631015">
          <w:rPr>
            <w:noProof/>
            <w:webHidden/>
          </w:rPr>
          <w:t>3</w:t>
        </w:r>
        <w:r w:rsidRPr="00631015">
          <w:rPr>
            <w:noProof/>
            <w:webHidden/>
          </w:rPr>
          <w:fldChar w:fldCharType="end"/>
        </w:r>
      </w:hyperlink>
    </w:p>
    <w:p w14:paraId="2F712C35" w14:textId="611F088D"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0" w:history="1">
        <w:r w:rsidRPr="00631015">
          <w:rPr>
            <w:rStyle w:val="Hipersaitas"/>
            <w:noProof/>
            <w:lang w:val="lt-LT"/>
          </w:rPr>
          <w:t>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BENDRA INFORMACIJA</w:t>
        </w:r>
        <w:r w:rsidRPr="00631015">
          <w:rPr>
            <w:noProof/>
            <w:webHidden/>
          </w:rPr>
          <w:tab/>
        </w:r>
        <w:r w:rsidRPr="00631015">
          <w:rPr>
            <w:noProof/>
            <w:webHidden/>
          </w:rPr>
          <w:fldChar w:fldCharType="begin"/>
        </w:r>
        <w:r w:rsidRPr="00631015">
          <w:rPr>
            <w:noProof/>
            <w:webHidden/>
          </w:rPr>
          <w:instrText xml:space="preserve"> PAGEREF _Toc180145670 \h </w:instrText>
        </w:r>
        <w:r w:rsidRPr="00631015">
          <w:rPr>
            <w:noProof/>
            <w:webHidden/>
          </w:rPr>
        </w:r>
        <w:r w:rsidRPr="00631015">
          <w:rPr>
            <w:noProof/>
            <w:webHidden/>
          </w:rPr>
          <w:fldChar w:fldCharType="separate"/>
        </w:r>
        <w:r w:rsidRPr="00631015">
          <w:rPr>
            <w:noProof/>
            <w:webHidden/>
          </w:rPr>
          <w:t>5</w:t>
        </w:r>
        <w:r w:rsidRPr="00631015">
          <w:rPr>
            <w:noProof/>
            <w:webHidden/>
          </w:rPr>
          <w:fldChar w:fldCharType="end"/>
        </w:r>
      </w:hyperlink>
    </w:p>
    <w:p w14:paraId="23B9A8DD" w14:textId="28623A9F"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1" w:history="1">
        <w:r w:rsidRPr="00631015">
          <w:rPr>
            <w:rStyle w:val="Hipersaitas"/>
            <w:noProof/>
            <w:lang w:val="lt-LT"/>
          </w:rPr>
          <w:t>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PIRKIMO TIKSLAS IR UŽDAVINIAI</w:t>
        </w:r>
        <w:r w:rsidRPr="00631015">
          <w:rPr>
            <w:noProof/>
            <w:webHidden/>
          </w:rPr>
          <w:tab/>
        </w:r>
        <w:r w:rsidRPr="00631015">
          <w:rPr>
            <w:noProof/>
            <w:webHidden/>
          </w:rPr>
          <w:fldChar w:fldCharType="begin"/>
        </w:r>
        <w:r w:rsidRPr="00631015">
          <w:rPr>
            <w:noProof/>
            <w:webHidden/>
          </w:rPr>
          <w:instrText xml:space="preserve"> PAGEREF _Toc180145671 \h </w:instrText>
        </w:r>
        <w:r w:rsidRPr="00631015">
          <w:rPr>
            <w:noProof/>
            <w:webHidden/>
          </w:rPr>
        </w:r>
        <w:r w:rsidRPr="00631015">
          <w:rPr>
            <w:noProof/>
            <w:webHidden/>
          </w:rPr>
          <w:fldChar w:fldCharType="separate"/>
        </w:r>
        <w:r w:rsidRPr="00631015">
          <w:rPr>
            <w:noProof/>
            <w:webHidden/>
          </w:rPr>
          <w:t>5</w:t>
        </w:r>
        <w:r w:rsidRPr="00631015">
          <w:rPr>
            <w:noProof/>
            <w:webHidden/>
          </w:rPr>
          <w:fldChar w:fldCharType="end"/>
        </w:r>
      </w:hyperlink>
    </w:p>
    <w:p w14:paraId="248FD993" w14:textId="3A7EF81D"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2" w:history="1">
        <w:r w:rsidRPr="00631015">
          <w:rPr>
            <w:rStyle w:val="Hipersaitas"/>
            <w:noProof/>
            <w:lang w:val="lt-LT"/>
          </w:rPr>
          <w:t>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PROJEKTO TIKSLAS IR UŽDAVINIAI</w:t>
        </w:r>
        <w:r w:rsidRPr="00631015">
          <w:rPr>
            <w:noProof/>
            <w:webHidden/>
          </w:rPr>
          <w:tab/>
        </w:r>
        <w:r w:rsidRPr="00631015">
          <w:rPr>
            <w:noProof/>
            <w:webHidden/>
          </w:rPr>
          <w:fldChar w:fldCharType="begin"/>
        </w:r>
        <w:r w:rsidRPr="00631015">
          <w:rPr>
            <w:noProof/>
            <w:webHidden/>
          </w:rPr>
          <w:instrText xml:space="preserve"> PAGEREF _Toc180145672 \h </w:instrText>
        </w:r>
        <w:r w:rsidRPr="00631015">
          <w:rPr>
            <w:noProof/>
            <w:webHidden/>
          </w:rPr>
        </w:r>
        <w:r w:rsidRPr="00631015">
          <w:rPr>
            <w:noProof/>
            <w:webHidden/>
          </w:rPr>
          <w:fldChar w:fldCharType="separate"/>
        </w:r>
        <w:r w:rsidRPr="00631015">
          <w:rPr>
            <w:noProof/>
            <w:webHidden/>
          </w:rPr>
          <w:t>6</w:t>
        </w:r>
        <w:r w:rsidRPr="00631015">
          <w:rPr>
            <w:noProof/>
            <w:webHidden/>
          </w:rPr>
          <w:fldChar w:fldCharType="end"/>
        </w:r>
      </w:hyperlink>
    </w:p>
    <w:p w14:paraId="3D9AAFD6" w14:textId="766DEBD7"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3" w:history="1">
        <w:r w:rsidRPr="00631015">
          <w:rPr>
            <w:rStyle w:val="Hipersaitas"/>
            <w:noProof/>
            <w:lang w:val="lt-LT"/>
          </w:rPr>
          <w:t>4</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SUSIJUSIŲ DOKUMENTŲ SĄRAŠAS</w:t>
        </w:r>
        <w:r w:rsidRPr="00631015">
          <w:rPr>
            <w:noProof/>
            <w:webHidden/>
          </w:rPr>
          <w:tab/>
        </w:r>
        <w:r w:rsidRPr="00631015">
          <w:rPr>
            <w:noProof/>
            <w:webHidden/>
          </w:rPr>
          <w:fldChar w:fldCharType="begin"/>
        </w:r>
        <w:r w:rsidRPr="00631015">
          <w:rPr>
            <w:noProof/>
            <w:webHidden/>
          </w:rPr>
          <w:instrText xml:space="preserve"> PAGEREF _Toc180145673 \h </w:instrText>
        </w:r>
        <w:r w:rsidRPr="00631015">
          <w:rPr>
            <w:noProof/>
            <w:webHidden/>
          </w:rPr>
        </w:r>
        <w:r w:rsidRPr="00631015">
          <w:rPr>
            <w:noProof/>
            <w:webHidden/>
          </w:rPr>
          <w:fldChar w:fldCharType="separate"/>
        </w:r>
        <w:r w:rsidRPr="00631015">
          <w:rPr>
            <w:noProof/>
            <w:webHidden/>
          </w:rPr>
          <w:t>6</w:t>
        </w:r>
        <w:r w:rsidRPr="00631015">
          <w:rPr>
            <w:noProof/>
            <w:webHidden/>
          </w:rPr>
          <w:fldChar w:fldCharType="end"/>
        </w:r>
      </w:hyperlink>
    </w:p>
    <w:p w14:paraId="72587540" w14:textId="1B3BCFA4"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4" w:history="1">
        <w:r w:rsidRPr="00631015">
          <w:rPr>
            <w:rStyle w:val="Hipersaitas"/>
            <w:noProof/>
            <w:lang w:val="lt-LT"/>
          </w:rPr>
          <w:t>5</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ESAMOS SITUACIJOS APRAŠYMAS IR KOMPIUTERIZUOJAMO OBJEKTO PAGEIDAUJAMOS BŪSENOS APRAŠYMAS</w:t>
        </w:r>
        <w:r w:rsidRPr="00631015">
          <w:rPr>
            <w:noProof/>
            <w:webHidden/>
          </w:rPr>
          <w:tab/>
        </w:r>
        <w:r w:rsidRPr="00631015">
          <w:rPr>
            <w:noProof/>
            <w:webHidden/>
          </w:rPr>
          <w:fldChar w:fldCharType="begin"/>
        </w:r>
        <w:r w:rsidRPr="00631015">
          <w:rPr>
            <w:noProof/>
            <w:webHidden/>
          </w:rPr>
          <w:instrText xml:space="preserve"> PAGEREF _Toc180145674 \h </w:instrText>
        </w:r>
        <w:r w:rsidRPr="00631015">
          <w:rPr>
            <w:noProof/>
            <w:webHidden/>
          </w:rPr>
        </w:r>
        <w:r w:rsidRPr="00631015">
          <w:rPr>
            <w:noProof/>
            <w:webHidden/>
          </w:rPr>
          <w:fldChar w:fldCharType="separate"/>
        </w:r>
        <w:r w:rsidRPr="00631015">
          <w:rPr>
            <w:noProof/>
            <w:webHidden/>
          </w:rPr>
          <w:t>9</w:t>
        </w:r>
        <w:r w:rsidRPr="00631015">
          <w:rPr>
            <w:noProof/>
            <w:webHidden/>
          </w:rPr>
          <w:fldChar w:fldCharType="end"/>
        </w:r>
      </w:hyperlink>
    </w:p>
    <w:p w14:paraId="46970BF0" w14:textId="5D85494A"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75" w:history="1">
        <w:r w:rsidRPr="00631015">
          <w:rPr>
            <w:rStyle w:val="Hipersaitas"/>
            <w:noProof/>
          </w:rPr>
          <w:t>5.1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ESAMA IBPS SITUACIJA</w:t>
        </w:r>
        <w:r w:rsidRPr="00631015">
          <w:rPr>
            <w:noProof/>
            <w:webHidden/>
          </w:rPr>
          <w:tab/>
        </w:r>
        <w:r w:rsidRPr="00631015">
          <w:rPr>
            <w:noProof/>
            <w:webHidden/>
          </w:rPr>
          <w:fldChar w:fldCharType="begin"/>
        </w:r>
        <w:r w:rsidRPr="00631015">
          <w:rPr>
            <w:noProof/>
            <w:webHidden/>
          </w:rPr>
          <w:instrText xml:space="preserve"> PAGEREF _Toc180145675 \h </w:instrText>
        </w:r>
        <w:r w:rsidRPr="00631015">
          <w:rPr>
            <w:noProof/>
            <w:webHidden/>
          </w:rPr>
        </w:r>
        <w:r w:rsidRPr="00631015">
          <w:rPr>
            <w:noProof/>
            <w:webHidden/>
          </w:rPr>
          <w:fldChar w:fldCharType="separate"/>
        </w:r>
        <w:r w:rsidRPr="00631015">
          <w:rPr>
            <w:noProof/>
            <w:webHidden/>
          </w:rPr>
          <w:t>9</w:t>
        </w:r>
        <w:r w:rsidRPr="00631015">
          <w:rPr>
            <w:noProof/>
            <w:webHidden/>
          </w:rPr>
          <w:fldChar w:fldCharType="end"/>
        </w:r>
      </w:hyperlink>
    </w:p>
    <w:p w14:paraId="2BB1E169" w14:textId="0A884A36"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76" w:history="1">
        <w:r w:rsidRPr="00631015">
          <w:rPr>
            <w:rStyle w:val="Hipersaitas"/>
            <w:noProof/>
          </w:rPr>
          <w:t>5.2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KOMPIUTERIZUOJAMO OBJEKTO PAGEIDAUJAMOS BŪSENOS APRAŠYMAS</w:t>
        </w:r>
        <w:r w:rsidRPr="00631015">
          <w:rPr>
            <w:noProof/>
            <w:webHidden/>
          </w:rPr>
          <w:tab/>
        </w:r>
        <w:r w:rsidRPr="00631015">
          <w:rPr>
            <w:noProof/>
            <w:webHidden/>
          </w:rPr>
          <w:fldChar w:fldCharType="begin"/>
        </w:r>
        <w:r w:rsidRPr="00631015">
          <w:rPr>
            <w:noProof/>
            <w:webHidden/>
          </w:rPr>
          <w:instrText xml:space="preserve"> PAGEREF _Toc180145676 \h </w:instrText>
        </w:r>
        <w:r w:rsidRPr="00631015">
          <w:rPr>
            <w:noProof/>
            <w:webHidden/>
          </w:rPr>
        </w:r>
        <w:r w:rsidRPr="00631015">
          <w:rPr>
            <w:noProof/>
            <w:webHidden/>
          </w:rPr>
          <w:fldChar w:fldCharType="separate"/>
        </w:r>
        <w:r w:rsidRPr="00631015">
          <w:rPr>
            <w:noProof/>
            <w:webHidden/>
          </w:rPr>
          <w:t>14</w:t>
        </w:r>
        <w:r w:rsidRPr="00631015">
          <w:rPr>
            <w:noProof/>
            <w:webHidden/>
          </w:rPr>
          <w:fldChar w:fldCharType="end"/>
        </w:r>
      </w:hyperlink>
    </w:p>
    <w:p w14:paraId="62215036" w14:textId="402591FB"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77" w:history="1">
        <w:r w:rsidRPr="00631015">
          <w:rPr>
            <w:rStyle w:val="Hipersaitas"/>
            <w:noProof/>
            <w:lang w:val="lt-LT"/>
          </w:rPr>
          <w:t>6</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FUNKCINIŲ REIKALAVIMŲ APRAŠYMAS</w:t>
        </w:r>
        <w:r w:rsidRPr="00631015">
          <w:rPr>
            <w:noProof/>
            <w:webHidden/>
          </w:rPr>
          <w:tab/>
        </w:r>
        <w:r w:rsidRPr="00631015">
          <w:rPr>
            <w:noProof/>
            <w:webHidden/>
          </w:rPr>
          <w:fldChar w:fldCharType="begin"/>
        </w:r>
        <w:r w:rsidRPr="00631015">
          <w:rPr>
            <w:noProof/>
            <w:webHidden/>
          </w:rPr>
          <w:instrText xml:space="preserve"> PAGEREF _Toc180145677 \h </w:instrText>
        </w:r>
        <w:r w:rsidRPr="00631015">
          <w:rPr>
            <w:noProof/>
            <w:webHidden/>
          </w:rPr>
        </w:r>
        <w:r w:rsidRPr="00631015">
          <w:rPr>
            <w:noProof/>
            <w:webHidden/>
          </w:rPr>
          <w:fldChar w:fldCharType="separate"/>
        </w:r>
        <w:r w:rsidRPr="00631015">
          <w:rPr>
            <w:noProof/>
            <w:webHidden/>
          </w:rPr>
          <w:t>32</w:t>
        </w:r>
        <w:r w:rsidRPr="00631015">
          <w:rPr>
            <w:noProof/>
            <w:webHidden/>
          </w:rPr>
          <w:fldChar w:fldCharType="end"/>
        </w:r>
      </w:hyperlink>
    </w:p>
    <w:p w14:paraId="330F0401" w14:textId="6B5BE8DC"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78" w:history="1">
        <w:r w:rsidRPr="00631015">
          <w:rPr>
            <w:rStyle w:val="Hipersaitas"/>
            <w:noProof/>
          </w:rPr>
          <w:t>6.1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IBPS NAUDOTOJAI IR TIKSLINĖS GRUPĖS</w:t>
        </w:r>
        <w:r w:rsidRPr="00631015">
          <w:rPr>
            <w:noProof/>
            <w:webHidden/>
          </w:rPr>
          <w:tab/>
        </w:r>
        <w:r w:rsidRPr="00631015">
          <w:rPr>
            <w:noProof/>
            <w:webHidden/>
          </w:rPr>
          <w:fldChar w:fldCharType="begin"/>
        </w:r>
        <w:r w:rsidRPr="00631015">
          <w:rPr>
            <w:noProof/>
            <w:webHidden/>
          </w:rPr>
          <w:instrText xml:space="preserve"> PAGEREF _Toc180145678 \h </w:instrText>
        </w:r>
        <w:r w:rsidRPr="00631015">
          <w:rPr>
            <w:noProof/>
            <w:webHidden/>
          </w:rPr>
        </w:r>
        <w:r w:rsidRPr="00631015">
          <w:rPr>
            <w:noProof/>
            <w:webHidden/>
          </w:rPr>
          <w:fldChar w:fldCharType="separate"/>
        </w:r>
        <w:r w:rsidRPr="00631015">
          <w:rPr>
            <w:noProof/>
            <w:webHidden/>
          </w:rPr>
          <w:t>32</w:t>
        </w:r>
        <w:r w:rsidRPr="00631015">
          <w:rPr>
            <w:noProof/>
            <w:webHidden/>
          </w:rPr>
          <w:fldChar w:fldCharType="end"/>
        </w:r>
      </w:hyperlink>
    </w:p>
    <w:p w14:paraId="621972C7" w14:textId="75F42B14"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79" w:history="1">
        <w:r w:rsidRPr="00631015">
          <w:rPr>
            <w:rStyle w:val="Hipersaitas"/>
            <w:noProof/>
          </w:rPr>
          <w:t>6.2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IBPS FUNKCINĖ ARCHITEKTŪRA</w:t>
        </w:r>
        <w:r w:rsidRPr="00631015">
          <w:rPr>
            <w:noProof/>
            <w:webHidden/>
          </w:rPr>
          <w:tab/>
        </w:r>
        <w:r w:rsidRPr="00631015">
          <w:rPr>
            <w:noProof/>
            <w:webHidden/>
          </w:rPr>
          <w:fldChar w:fldCharType="begin"/>
        </w:r>
        <w:r w:rsidRPr="00631015">
          <w:rPr>
            <w:noProof/>
            <w:webHidden/>
          </w:rPr>
          <w:instrText xml:space="preserve"> PAGEREF _Toc180145679 \h </w:instrText>
        </w:r>
        <w:r w:rsidRPr="00631015">
          <w:rPr>
            <w:noProof/>
            <w:webHidden/>
          </w:rPr>
        </w:r>
        <w:r w:rsidRPr="00631015">
          <w:rPr>
            <w:noProof/>
            <w:webHidden/>
          </w:rPr>
          <w:fldChar w:fldCharType="separate"/>
        </w:r>
        <w:r w:rsidRPr="00631015">
          <w:rPr>
            <w:noProof/>
            <w:webHidden/>
          </w:rPr>
          <w:t>34</w:t>
        </w:r>
        <w:r w:rsidRPr="00631015">
          <w:rPr>
            <w:noProof/>
            <w:webHidden/>
          </w:rPr>
          <w:fldChar w:fldCharType="end"/>
        </w:r>
      </w:hyperlink>
    </w:p>
    <w:p w14:paraId="05552306" w14:textId="57A936C0"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80" w:history="1">
        <w:r w:rsidRPr="00631015">
          <w:rPr>
            <w:rStyle w:val="Hipersaitas"/>
            <w:noProof/>
          </w:rPr>
          <w:t>6.3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BENDRIEJI FUNKCINIAI REIKALAVIMAI</w:t>
        </w:r>
        <w:r w:rsidRPr="00631015">
          <w:rPr>
            <w:noProof/>
            <w:webHidden/>
          </w:rPr>
          <w:tab/>
        </w:r>
        <w:r w:rsidRPr="00631015">
          <w:rPr>
            <w:noProof/>
            <w:webHidden/>
          </w:rPr>
          <w:fldChar w:fldCharType="begin"/>
        </w:r>
        <w:r w:rsidRPr="00631015">
          <w:rPr>
            <w:noProof/>
            <w:webHidden/>
          </w:rPr>
          <w:instrText xml:space="preserve"> PAGEREF _Toc180145680 \h </w:instrText>
        </w:r>
        <w:r w:rsidRPr="00631015">
          <w:rPr>
            <w:noProof/>
            <w:webHidden/>
          </w:rPr>
        </w:r>
        <w:r w:rsidRPr="00631015">
          <w:rPr>
            <w:noProof/>
            <w:webHidden/>
          </w:rPr>
          <w:fldChar w:fldCharType="separate"/>
        </w:r>
        <w:r w:rsidRPr="00631015">
          <w:rPr>
            <w:noProof/>
            <w:webHidden/>
          </w:rPr>
          <w:t>42</w:t>
        </w:r>
        <w:r w:rsidRPr="00631015">
          <w:rPr>
            <w:noProof/>
            <w:webHidden/>
          </w:rPr>
          <w:fldChar w:fldCharType="end"/>
        </w:r>
      </w:hyperlink>
    </w:p>
    <w:p w14:paraId="2E2D51C8" w14:textId="4FAE9B4E"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81" w:history="1">
        <w:r w:rsidRPr="00631015">
          <w:rPr>
            <w:rStyle w:val="Hipersaitas"/>
            <w:noProof/>
          </w:rPr>
          <w:t>6.4</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MODERNIZAVIMUI</w:t>
        </w:r>
        <w:r w:rsidRPr="00631015">
          <w:rPr>
            <w:noProof/>
            <w:webHidden/>
          </w:rPr>
          <w:tab/>
        </w:r>
        <w:r w:rsidRPr="00631015">
          <w:rPr>
            <w:noProof/>
            <w:webHidden/>
          </w:rPr>
          <w:fldChar w:fldCharType="begin"/>
        </w:r>
        <w:r w:rsidRPr="00631015">
          <w:rPr>
            <w:noProof/>
            <w:webHidden/>
          </w:rPr>
          <w:instrText xml:space="preserve"> PAGEREF _Toc180145681 \h </w:instrText>
        </w:r>
        <w:r w:rsidRPr="00631015">
          <w:rPr>
            <w:noProof/>
            <w:webHidden/>
          </w:rPr>
        </w:r>
        <w:r w:rsidRPr="00631015">
          <w:rPr>
            <w:noProof/>
            <w:webHidden/>
          </w:rPr>
          <w:fldChar w:fldCharType="separate"/>
        </w:r>
        <w:r w:rsidRPr="00631015">
          <w:rPr>
            <w:noProof/>
            <w:webHidden/>
          </w:rPr>
          <w:t>43</w:t>
        </w:r>
        <w:r w:rsidRPr="00631015">
          <w:rPr>
            <w:noProof/>
            <w:webHidden/>
          </w:rPr>
          <w:fldChar w:fldCharType="end"/>
        </w:r>
      </w:hyperlink>
    </w:p>
    <w:p w14:paraId="1BA72CC4" w14:textId="205D0C9C"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82" w:history="1">
        <w:r w:rsidRPr="00631015">
          <w:rPr>
            <w:rStyle w:val="Hipersaitas"/>
            <w:noProof/>
          </w:rPr>
          <w:t>6.4.1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w:t>
        </w:r>
        <w:r w:rsidRPr="00631015">
          <w:rPr>
            <w:noProof/>
            <w:webHidden/>
          </w:rPr>
          <w:tab/>
        </w:r>
        <w:r w:rsidRPr="00631015">
          <w:rPr>
            <w:noProof/>
            <w:webHidden/>
          </w:rPr>
          <w:fldChar w:fldCharType="begin"/>
        </w:r>
        <w:r w:rsidRPr="00631015">
          <w:rPr>
            <w:noProof/>
            <w:webHidden/>
          </w:rPr>
          <w:instrText xml:space="preserve"> PAGEREF _Toc180145682 \h </w:instrText>
        </w:r>
        <w:r w:rsidRPr="00631015">
          <w:rPr>
            <w:noProof/>
            <w:webHidden/>
          </w:rPr>
        </w:r>
        <w:r w:rsidRPr="00631015">
          <w:rPr>
            <w:noProof/>
            <w:webHidden/>
          </w:rPr>
          <w:fldChar w:fldCharType="separate"/>
        </w:r>
        <w:r w:rsidRPr="00631015">
          <w:rPr>
            <w:noProof/>
            <w:webHidden/>
          </w:rPr>
          <w:t>43</w:t>
        </w:r>
        <w:r w:rsidRPr="00631015">
          <w:rPr>
            <w:noProof/>
            <w:webHidden/>
          </w:rPr>
          <w:fldChar w:fldCharType="end"/>
        </w:r>
      </w:hyperlink>
    </w:p>
    <w:p w14:paraId="776D1D23" w14:textId="27399726"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83" w:history="1">
        <w:r w:rsidRPr="00631015">
          <w:rPr>
            <w:rStyle w:val="Hipersaitas"/>
            <w:noProof/>
          </w:rPr>
          <w:t>6.4.2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EPP</w:t>
        </w:r>
        <w:r w:rsidRPr="00631015">
          <w:rPr>
            <w:noProof/>
            <w:webHidden/>
          </w:rPr>
          <w:tab/>
        </w:r>
        <w:r w:rsidRPr="00631015">
          <w:rPr>
            <w:noProof/>
            <w:webHidden/>
          </w:rPr>
          <w:fldChar w:fldCharType="begin"/>
        </w:r>
        <w:r w:rsidRPr="00631015">
          <w:rPr>
            <w:noProof/>
            <w:webHidden/>
          </w:rPr>
          <w:instrText xml:space="preserve"> PAGEREF _Toc180145683 \h </w:instrText>
        </w:r>
        <w:r w:rsidRPr="00631015">
          <w:rPr>
            <w:noProof/>
            <w:webHidden/>
          </w:rPr>
        </w:r>
        <w:r w:rsidRPr="00631015">
          <w:rPr>
            <w:noProof/>
            <w:webHidden/>
          </w:rPr>
          <w:fldChar w:fldCharType="separate"/>
        </w:r>
        <w:r w:rsidRPr="00631015">
          <w:rPr>
            <w:noProof/>
            <w:webHidden/>
          </w:rPr>
          <w:t>73</w:t>
        </w:r>
        <w:r w:rsidRPr="00631015">
          <w:rPr>
            <w:noProof/>
            <w:webHidden/>
          </w:rPr>
          <w:fldChar w:fldCharType="end"/>
        </w:r>
      </w:hyperlink>
    </w:p>
    <w:p w14:paraId="3003C1ED" w14:textId="58FC607C"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84" w:history="1">
        <w:r w:rsidRPr="00631015">
          <w:rPr>
            <w:rStyle w:val="Hipersaitas"/>
            <w:noProof/>
          </w:rPr>
          <w:t>6.4.3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integracijoms su išorinėmis IS ir registrais</w:t>
        </w:r>
        <w:r w:rsidRPr="00631015">
          <w:rPr>
            <w:noProof/>
            <w:webHidden/>
          </w:rPr>
          <w:tab/>
        </w:r>
        <w:r w:rsidRPr="00631015">
          <w:rPr>
            <w:noProof/>
            <w:webHidden/>
          </w:rPr>
          <w:fldChar w:fldCharType="begin"/>
        </w:r>
        <w:r w:rsidRPr="00631015">
          <w:rPr>
            <w:noProof/>
            <w:webHidden/>
          </w:rPr>
          <w:instrText xml:space="preserve"> PAGEREF _Toc180145684 \h </w:instrText>
        </w:r>
        <w:r w:rsidRPr="00631015">
          <w:rPr>
            <w:noProof/>
            <w:webHidden/>
          </w:rPr>
        </w:r>
        <w:r w:rsidRPr="00631015">
          <w:rPr>
            <w:noProof/>
            <w:webHidden/>
          </w:rPr>
          <w:fldChar w:fldCharType="separate"/>
        </w:r>
        <w:r w:rsidRPr="00631015">
          <w:rPr>
            <w:noProof/>
            <w:webHidden/>
          </w:rPr>
          <w:t>78</w:t>
        </w:r>
        <w:r w:rsidRPr="00631015">
          <w:rPr>
            <w:noProof/>
            <w:webHidden/>
          </w:rPr>
          <w:fldChar w:fldCharType="end"/>
        </w:r>
      </w:hyperlink>
    </w:p>
    <w:p w14:paraId="1B335E77" w14:textId="025AD662" w:rsidR="00631015" w:rsidRPr="00631015" w:rsidRDefault="00631015" w:rsidP="00631015">
      <w:pPr>
        <w:pStyle w:val="Turinys1"/>
        <w:rPr>
          <w:rFonts w:asciiTheme="minorHAnsi" w:eastAsiaTheme="minorEastAsia" w:hAnsiTheme="minorHAnsi" w:cstheme="minorBidi"/>
          <w:noProof/>
          <w:kern w:val="2"/>
          <w:sz w:val="24"/>
          <w:szCs w:val="24"/>
          <w:lang w:val="lt-LT" w:eastAsia="lt-LT"/>
          <w14:ligatures w14:val="standardContextual"/>
        </w:rPr>
      </w:pPr>
      <w:hyperlink w:anchor="_Toc180145685" w:history="1">
        <w:r w:rsidRPr="00631015">
          <w:rPr>
            <w:rStyle w:val="Hipersaitas"/>
            <w:noProof/>
            <w:lang w:val="lt-LT"/>
          </w:rPr>
          <w:t>7</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lang w:val="lt-LT"/>
          </w:rPr>
          <w:t>NEFUNKCINIAI REIKALAVIMAI</w:t>
        </w:r>
        <w:r w:rsidRPr="00631015">
          <w:rPr>
            <w:noProof/>
            <w:webHidden/>
          </w:rPr>
          <w:tab/>
        </w:r>
        <w:r w:rsidRPr="00631015">
          <w:rPr>
            <w:noProof/>
            <w:webHidden/>
          </w:rPr>
          <w:fldChar w:fldCharType="begin"/>
        </w:r>
        <w:r w:rsidRPr="00631015">
          <w:rPr>
            <w:noProof/>
            <w:webHidden/>
          </w:rPr>
          <w:instrText xml:space="preserve"> PAGEREF _Toc180145685 \h </w:instrText>
        </w:r>
        <w:r w:rsidRPr="00631015">
          <w:rPr>
            <w:noProof/>
            <w:webHidden/>
          </w:rPr>
        </w:r>
        <w:r w:rsidRPr="00631015">
          <w:rPr>
            <w:noProof/>
            <w:webHidden/>
          </w:rPr>
          <w:fldChar w:fldCharType="separate"/>
        </w:r>
        <w:r w:rsidRPr="00631015">
          <w:rPr>
            <w:noProof/>
            <w:webHidden/>
          </w:rPr>
          <w:t>80</w:t>
        </w:r>
        <w:r w:rsidRPr="00631015">
          <w:rPr>
            <w:noProof/>
            <w:webHidden/>
          </w:rPr>
          <w:fldChar w:fldCharType="end"/>
        </w:r>
      </w:hyperlink>
    </w:p>
    <w:p w14:paraId="1CBBCC01" w14:textId="6A0F52B6"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86" w:history="1">
        <w:r w:rsidRPr="00631015">
          <w:rPr>
            <w:rStyle w:val="Hipersaitas"/>
            <w:noProof/>
          </w:rPr>
          <w:t>7.1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reikalavimų įgyvendinimui</w:t>
        </w:r>
        <w:r w:rsidRPr="00631015">
          <w:rPr>
            <w:noProof/>
            <w:webHidden/>
          </w:rPr>
          <w:tab/>
        </w:r>
        <w:r w:rsidRPr="00631015">
          <w:rPr>
            <w:noProof/>
            <w:webHidden/>
          </w:rPr>
          <w:fldChar w:fldCharType="begin"/>
        </w:r>
        <w:r w:rsidRPr="00631015">
          <w:rPr>
            <w:noProof/>
            <w:webHidden/>
          </w:rPr>
          <w:instrText xml:space="preserve"> PAGEREF _Toc180145686 \h </w:instrText>
        </w:r>
        <w:r w:rsidRPr="00631015">
          <w:rPr>
            <w:noProof/>
            <w:webHidden/>
          </w:rPr>
        </w:r>
        <w:r w:rsidRPr="00631015">
          <w:rPr>
            <w:noProof/>
            <w:webHidden/>
          </w:rPr>
          <w:fldChar w:fldCharType="separate"/>
        </w:r>
        <w:r w:rsidRPr="00631015">
          <w:rPr>
            <w:noProof/>
            <w:webHidden/>
          </w:rPr>
          <w:t>80</w:t>
        </w:r>
        <w:r w:rsidRPr="00631015">
          <w:rPr>
            <w:noProof/>
            <w:webHidden/>
          </w:rPr>
          <w:fldChar w:fldCharType="end"/>
        </w:r>
      </w:hyperlink>
    </w:p>
    <w:p w14:paraId="6B8E14DB" w14:textId="27E0B795"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87" w:history="1">
        <w:r w:rsidRPr="00631015">
          <w:rPr>
            <w:rStyle w:val="Hipersaitas"/>
            <w:noProof/>
          </w:rPr>
          <w:t>7.2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saugumui</w:t>
        </w:r>
        <w:r w:rsidRPr="00631015">
          <w:rPr>
            <w:noProof/>
            <w:webHidden/>
          </w:rPr>
          <w:tab/>
        </w:r>
        <w:r w:rsidRPr="00631015">
          <w:rPr>
            <w:noProof/>
            <w:webHidden/>
          </w:rPr>
          <w:fldChar w:fldCharType="begin"/>
        </w:r>
        <w:r w:rsidRPr="00631015">
          <w:rPr>
            <w:noProof/>
            <w:webHidden/>
          </w:rPr>
          <w:instrText xml:space="preserve"> PAGEREF _Toc180145687 \h </w:instrText>
        </w:r>
        <w:r w:rsidRPr="00631015">
          <w:rPr>
            <w:noProof/>
            <w:webHidden/>
          </w:rPr>
        </w:r>
        <w:r w:rsidRPr="00631015">
          <w:rPr>
            <w:noProof/>
            <w:webHidden/>
          </w:rPr>
          <w:fldChar w:fldCharType="separate"/>
        </w:r>
        <w:r w:rsidRPr="00631015">
          <w:rPr>
            <w:noProof/>
            <w:webHidden/>
          </w:rPr>
          <w:t>81</w:t>
        </w:r>
        <w:r w:rsidRPr="00631015">
          <w:rPr>
            <w:noProof/>
            <w:webHidden/>
          </w:rPr>
          <w:fldChar w:fldCharType="end"/>
        </w:r>
      </w:hyperlink>
    </w:p>
    <w:p w14:paraId="44C3153D" w14:textId="0ED00C2E"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88" w:history="1">
        <w:r w:rsidRPr="00631015">
          <w:rPr>
            <w:rStyle w:val="Hipersaitas"/>
            <w:noProof/>
          </w:rPr>
          <w:t>7.2.1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saugą reglamentuojančių teisės aktų taikymui</w:t>
        </w:r>
        <w:r w:rsidRPr="00631015">
          <w:rPr>
            <w:noProof/>
            <w:webHidden/>
          </w:rPr>
          <w:tab/>
        </w:r>
        <w:r w:rsidRPr="00631015">
          <w:rPr>
            <w:noProof/>
            <w:webHidden/>
          </w:rPr>
          <w:fldChar w:fldCharType="begin"/>
        </w:r>
        <w:r w:rsidRPr="00631015">
          <w:rPr>
            <w:noProof/>
            <w:webHidden/>
          </w:rPr>
          <w:instrText xml:space="preserve"> PAGEREF _Toc180145688 \h </w:instrText>
        </w:r>
        <w:r w:rsidRPr="00631015">
          <w:rPr>
            <w:noProof/>
            <w:webHidden/>
          </w:rPr>
        </w:r>
        <w:r w:rsidRPr="00631015">
          <w:rPr>
            <w:noProof/>
            <w:webHidden/>
          </w:rPr>
          <w:fldChar w:fldCharType="separate"/>
        </w:r>
        <w:r w:rsidRPr="00631015">
          <w:rPr>
            <w:noProof/>
            <w:webHidden/>
          </w:rPr>
          <w:t>81</w:t>
        </w:r>
        <w:r w:rsidRPr="00631015">
          <w:rPr>
            <w:noProof/>
            <w:webHidden/>
          </w:rPr>
          <w:fldChar w:fldCharType="end"/>
        </w:r>
      </w:hyperlink>
    </w:p>
    <w:p w14:paraId="0B128C6C" w14:textId="3D1E0A5F"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89" w:history="1">
        <w:r w:rsidRPr="00631015">
          <w:rPr>
            <w:rStyle w:val="Hipersaitas"/>
            <w:noProof/>
          </w:rPr>
          <w:t>7.2.2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rizikų, grėsmių ir pažeidžiamumų valdymui</w:t>
        </w:r>
        <w:r w:rsidRPr="00631015">
          <w:rPr>
            <w:noProof/>
            <w:webHidden/>
          </w:rPr>
          <w:tab/>
        </w:r>
        <w:r w:rsidRPr="00631015">
          <w:rPr>
            <w:noProof/>
            <w:webHidden/>
          </w:rPr>
          <w:fldChar w:fldCharType="begin"/>
        </w:r>
        <w:r w:rsidRPr="00631015">
          <w:rPr>
            <w:noProof/>
            <w:webHidden/>
          </w:rPr>
          <w:instrText xml:space="preserve"> PAGEREF _Toc180145689 \h </w:instrText>
        </w:r>
        <w:r w:rsidRPr="00631015">
          <w:rPr>
            <w:noProof/>
            <w:webHidden/>
          </w:rPr>
        </w:r>
        <w:r w:rsidRPr="00631015">
          <w:rPr>
            <w:noProof/>
            <w:webHidden/>
          </w:rPr>
          <w:fldChar w:fldCharType="separate"/>
        </w:r>
        <w:r w:rsidRPr="00631015">
          <w:rPr>
            <w:noProof/>
            <w:webHidden/>
          </w:rPr>
          <w:t>81</w:t>
        </w:r>
        <w:r w:rsidRPr="00631015">
          <w:rPr>
            <w:noProof/>
            <w:webHidden/>
          </w:rPr>
          <w:fldChar w:fldCharType="end"/>
        </w:r>
      </w:hyperlink>
    </w:p>
    <w:p w14:paraId="61A1B4BE" w14:textId="1FD00B8C"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90" w:history="1">
        <w:r w:rsidRPr="00631015">
          <w:rPr>
            <w:rStyle w:val="Hipersaitas"/>
            <w:noProof/>
          </w:rPr>
          <w:t>7.2.3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auditavimui</w:t>
        </w:r>
        <w:r w:rsidRPr="00631015">
          <w:rPr>
            <w:noProof/>
            <w:webHidden/>
          </w:rPr>
          <w:tab/>
        </w:r>
        <w:r w:rsidRPr="00631015">
          <w:rPr>
            <w:noProof/>
            <w:webHidden/>
          </w:rPr>
          <w:fldChar w:fldCharType="begin"/>
        </w:r>
        <w:r w:rsidRPr="00631015">
          <w:rPr>
            <w:noProof/>
            <w:webHidden/>
          </w:rPr>
          <w:instrText xml:space="preserve"> PAGEREF _Toc180145690 \h </w:instrText>
        </w:r>
        <w:r w:rsidRPr="00631015">
          <w:rPr>
            <w:noProof/>
            <w:webHidden/>
          </w:rPr>
        </w:r>
        <w:r w:rsidRPr="00631015">
          <w:rPr>
            <w:noProof/>
            <w:webHidden/>
          </w:rPr>
          <w:fldChar w:fldCharType="separate"/>
        </w:r>
        <w:r w:rsidRPr="00631015">
          <w:rPr>
            <w:noProof/>
            <w:webHidden/>
          </w:rPr>
          <w:t>82</w:t>
        </w:r>
        <w:r w:rsidRPr="00631015">
          <w:rPr>
            <w:noProof/>
            <w:webHidden/>
          </w:rPr>
          <w:fldChar w:fldCharType="end"/>
        </w:r>
      </w:hyperlink>
    </w:p>
    <w:p w14:paraId="139FCEFE" w14:textId="35FAE472"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691" w:history="1">
        <w:r w:rsidRPr="00631015">
          <w:rPr>
            <w:rStyle w:val="Hipersaitas"/>
            <w:noProof/>
          </w:rPr>
          <w:t>7.2.4</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Kiti saugos reikalavimai</w:t>
        </w:r>
        <w:r w:rsidRPr="00631015">
          <w:rPr>
            <w:noProof/>
            <w:webHidden/>
          </w:rPr>
          <w:tab/>
        </w:r>
        <w:r w:rsidRPr="00631015">
          <w:rPr>
            <w:noProof/>
            <w:webHidden/>
          </w:rPr>
          <w:fldChar w:fldCharType="begin"/>
        </w:r>
        <w:r w:rsidRPr="00631015">
          <w:rPr>
            <w:noProof/>
            <w:webHidden/>
          </w:rPr>
          <w:instrText xml:space="preserve"> PAGEREF _Toc180145691 \h </w:instrText>
        </w:r>
        <w:r w:rsidRPr="00631015">
          <w:rPr>
            <w:noProof/>
            <w:webHidden/>
          </w:rPr>
        </w:r>
        <w:r w:rsidRPr="00631015">
          <w:rPr>
            <w:noProof/>
            <w:webHidden/>
          </w:rPr>
          <w:fldChar w:fldCharType="separate"/>
        </w:r>
        <w:r w:rsidRPr="00631015">
          <w:rPr>
            <w:noProof/>
            <w:webHidden/>
          </w:rPr>
          <w:t>83</w:t>
        </w:r>
        <w:r w:rsidRPr="00631015">
          <w:rPr>
            <w:noProof/>
            <w:webHidden/>
          </w:rPr>
          <w:fldChar w:fldCharType="end"/>
        </w:r>
      </w:hyperlink>
    </w:p>
    <w:p w14:paraId="74D4A450" w14:textId="316C6019"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2" w:history="1">
        <w:r w:rsidRPr="00631015">
          <w:rPr>
            <w:rStyle w:val="Hipersaitas"/>
            <w:noProof/>
          </w:rPr>
          <w:t>7.3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susiję su nacionaliniu saugumu</w:t>
        </w:r>
        <w:r w:rsidRPr="00631015">
          <w:rPr>
            <w:noProof/>
            <w:webHidden/>
          </w:rPr>
          <w:tab/>
        </w:r>
        <w:r w:rsidRPr="00631015">
          <w:rPr>
            <w:noProof/>
            <w:webHidden/>
          </w:rPr>
          <w:fldChar w:fldCharType="begin"/>
        </w:r>
        <w:r w:rsidRPr="00631015">
          <w:rPr>
            <w:noProof/>
            <w:webHidden/>
          </w:rPr>
          <w:instrText xml:space="preserve"> PAGEREF _Toc180145692 \h </w:instrText>
        </w:r>
        <w:r w:rsidRPr="00631015">
          <w:rPr>
            <w:noProof/>
            <w:webHidden/>
          </w:rPr>
        </w:r>
        <w:r w:rsidRPr="00631015">
          <w:rPr>
            <w:noProof/>
            <w:webHidden/>
          </w:rPr>
          <w:fldChar w:fldCharType="separate"/>
        </w:r>
        <w:r w:rsidRPr="00631015">
          <w:rPr>
            <w:noProof/>
            <w:webHidden/>
          </w:rPr>
          <w:t>83</w:t>
        </w:r>
        <w:r w:rsidRPr="00631015">
          <w:rPr>
            <w:noProof/>
            <w:webHidden/>
          </w:rPr>
          <w:fldChar w:fldCharType="end"/>
        </w:r>
      </w:hyperlink>
    </w:p>
    <w:p w14:paraId="1CB07A30" w14:textId="13BBF581"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3" w:history="1">
        <w:r w:rsidRPr="00631015">
          <w:rPr>
            <w:rStyle w:val="Hipersaitas"/>
            <w:noProof/>
          </w:rPr>
          <w:t>7.4</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architektūrai</w:t>
        </w:r>
        <w:r w:rsidRPr="00631015">
          <w:rPr>
            <w:noProof/>
            <w:webHidden/>
          </w:rPr>
          <w:tab/>
        </w:r>
        <w:r w:rsidRPr="00631015">
          <w:rPr>
            <w:noProof/>
            <w:webHidden/>
          </w:rPr>
          <w:fldChar w:fldCharType="begin"/>
        </w:r>
        <w:r w:rsidRPr="00631015">
          <w:rPr>
            <w:noProof/>
            <w:webHidden/>
          </w:rPr>
          <w:instrText xml:space="preserve"> PAGEREF _Toc180145693 \h </w:instrText>
        </w:r>
        <w:r w:rsidRPr="00631015">
          <w:rPr>
            <w:noProof/>
            <w:webHidden/>
          </w:rPr>
        </w:r>
        <w:r w:rsidRPr="00631015">
          <w:rPr>
            <w:noProof/>
            <w:webHidden/>
          </w:rPr>
          <w:fldChar w:fldCharType="separate"/>
        </w:r>
        <w:r w:rsidRPr="00631015">
          <w:rPr>
            <w:noProof/>
            <w:webHidden/>
          </w:rPr>
          <w:t>85</w:t>
        </w:r>
        <w:r w:rsidRPr="00631015">
          <w:rPr>
            <w:noProof/>
            <w:webHidden/>
          </w:rPr>
          <w:fldChar w:fldCharType="end"/>
        </w:r>
      </w:hyperlink>
    </w:p>
    <w:p w14:paraId="394C5748" w14:textId="7A6228C7"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4" w:history="1">
        <w:r w:rsidRPr="00631015">
          <w:rPr>
            <w:rStyle w:val="Hipersaitas"/>
            <w:noProof/>
          </w:rPr>
          <w:t>7.5</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rezervinių kopijų darymui ir atstatymui</w:t>
        </w:r>
        <w:r w:rsidRPr="00631015">
          <w:rPr>
            <w:noProof/>
            <w:webHidden/>
          </w:rPr>
          <w:tab/>
        </w:r>
        <w:r w:rsidRPr="00631015">
          <w:rPr>
            <w:noProof/>
            <w:webHidden/>
          </w:rPr>
          <w:fldChar w:fldCharType="begin"/>
        </w:r>
        <w:r w:rsidRPr="00631015">
          <w:rPr>
            <w:noProof/>
            <w:webHidden/>
          </w:rPr>
          <w:instrText xml:space="preserve"> PAGEREF _Toc180145694 \h </w:instrText>
        </w:r>
        <w:r w:rsidRPr="00631015">
          <w:rPr>
            <w:noProof/>
            <w:webHidden/>
          </w:rPr>
        </w:r>
        <w:r w:rsidRPr="00631015">
          <w:rPr>
            <w:noProof/>
            <w:webHidden/>
          </w:rPr>
          <w:fldChar w:fldCharType="separate"/>
        </w:r>
        <w:r w:rsidRPr="00631015">
          <w:rPr>
            <w:noProof/>
            <w:webHidden/>
          </w:rPr>
          <w:t>86</w:t>
        </w:r>
        <w:r w:rsidRPr="00631015">
          <w:rPr>
            <w:noProof/>
            <w:webHidden/>
          </w:rPr>
          <w:fldChar w:fldCharType="end"/>
        </w:r>
      </w:hyperlink>
    </w:p>
    <w:p w14:paraId="40BD48D0" w14:textId="1BA17242"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5" w:history="1">
        <w:r w:rsidRPr="00631015">
          <w:rPr>
            <w:rStyle w:val="Hipersaitas"/>
            <w:noProof/>
          </w:rPr>
          <w:t>7.6</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greitaveikai ir našumui</w:t>
        </w:r>
        <w:r w:rsidRPr="00631015">
          <w:rPr>
            <w:noProof/>
            <w:webHidden/>
          </w:rPr>
          <w:tab/>
        </w:r>
        <w:r w:rsidRPr="00631015">
          <w:rPr>
            <w:noProof/>
            <w:webHidden/>
          </w:rPr>
          <w:fldChar w:fldCharType="begin"/>
        </w:r>
        <w:r w:rsidRPr="00631015">
          <w:rPr>
            <w:noProof/>
            <w:webHidden/>
          </w:rPr>
          <w:instrText xml:space="preserve"> PAGEREF _Toc180145695 \h </w:instrText>
        </w:r>
        <w:r w:rsidRPr="00631015">
          <w:rPr>
            <w:noProof/>
            <w:webHidden/>
          </w:rPr>
        </w:r>
        <w:r w:rsidRPr="00631015">
          <w:rPr>
            <w:noProof/>
            <w:webHidden/>
          </w:rPr>
          <w:fldChar w:fldCharType="separate"/>
        </w:r>
        <w:r w:rsidRPr="00631015">
          <w:rPr>
            <w:noProof/>
            <w:webHidden/>
          </w:rPr>
          <w:t>86</w:t>
        </w:r>
        <w:r w:rsidRPr="00631015">
          <w:rPr>
            <w:noProof/>
            <w:webHidden/>
          </w:rPr>
          <w:fldChar w:fldCharType="end"/>
        </w:r>
      </w:hyperlink>
    </w:p>
    <w:p w14:paraId="389F1D5E" w14:textId="4A67608D"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6" w:history="1">
        <w:r w:rsidRPr="00631015">
          <w:rPr>
            <w:rStyle w:val="Hipersaitas"/>
            <w:noProof/>
          </w:rPr>
          <w:t>7.7</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programinės įrangos licencijoms</w:t>
        </w:r>
        <w:r w:rsidRPr="00631015">
          <w:rPr>
            <w:noProof/>
            <w:webHidden/>
          </w:rPr>
          <w:tab/>
        </w:r>
        <w:r w:rsidRPr="00631015">
          <w:rPr>
            <w:noProof/>
            <w:webHidden/>
          </w:rPr>
          <w:fldChar w:fldCharType="begin"/>
        </w:r>
        <w:r w:rsidRPr="00631015">
          <w:rPr>
            <w:noProof/>
            <w:webHidden/>
          </w:rPr>
          <w:instrText xml:space="preserve"> PAGEREF _Toc180145696 \h </w:instrText>
        </w:r>
        <w:r w:rsidRPr="00631015">
          <w:rPr>
            <w:noProof/>
            <w:webHidden/>
          </w:rPr>
        </w:r>
        <w:r w:rsidRPr="00631015">
          <w:rPr>
            <w:noProof/>
            <w:webHidden/>
          </w:rPr>
          <w:fldChar w:fldCharType="separate"/>
        </w:r>
        <w:r w:rsidRPr="00631015">
          <w:rPr>
            <w:noProof/>
            <w:webHidden/>
          </w:rPr>
          <w:t>86</w:t>
        </w:r>
        <w:r w:rsidRPr="00631015">
          <w:rPr>
            <w:noProof/>
            <w:webHidden/>
          </w:rPr>
          <w:fldChar w:fldCharType="end"/>
        </w:r>
      </w:hyperlink>
    </w:p>
    <w:p w14:paraId="4B3675C4" w14:textId="72A6B16F"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7" w:history="1">
        <w:r w:rsidRPr="00631015">
          <w:rPr>
            <w:rStyle w:val="Hipersaitas"/>
            <w:noProof/>
          </w:rPr>
          <w:t>7.8</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naudotojo sąsajai ir ergonomikai</w:t>
        </w:r>
        <w:r w:rsidRPr="00631015">
          <w:rPr>
            <w:noProof/>
            <w:webHidden/>
          </w:rPr>
          <w:tab/>
        </w:r>
        <w:r w:rsidRPr="00631015">
          <w:rPr>
            <w:noProof/>
            <w:webHidden/>
          </w:rPr>
          <w:fldChar w:fldCharType="begin"/>
        </w:r>
        <w:r w:rsidRPr="00631015">
          <w:rPr>
            <w:noProof/>
            <w:webHidden/>
          </w:rPr>
          <w:instrText xml:space="preserve"> PAGEREF _Toc180145697 \h </w:instrText>
        </w:r>
        <w:r w:rsidRPr="00631015">
          <w:rPr>
            <w:noProof/>
            <w:webHidden/>
          </w:rPr>
        </w:r>
        <w:r w:rsidRPr="00631015">
          <w:rPr>
            <w:noProof/>
            <w:webHidden/>
          </w:rPr>
          <w:fldChar w:fldCharType="separate"/>
        </w:r>
        <w:r w:rsidRPr="00631015">
          <w:rPr>
            <w:noProof/>
            <w:webHidden/>
          </w:rPr>
          <w:t>87</w:t>
        </w:r>
        <w:r w:rsidRPr="00631015">
          <w:rPr>
            <w:noProof/>
            <w:webHidden/>
          </w:rPr>
          <w:fldChar w:fldCharType="end"/>
        </w:r>
      </w:hyperlink>
    </w:p>
    <w:p w14:paraId="0350B926" w14:textId="439D8454"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8" w:history="1">
        <w:r w:rsidRPr="00631015">
          <w:rPr>
            <w:rStyle w:val="Hipersaitas"/>
            <w:noProof/>
          </w:rPr>
          <w:t>7.9</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duomenų archyvavimui</w:t>
        </w:r>
        <w:r w:rsidRPr="00631015">
          <w:rPr>
            <w:noProof/>
            <w:webHidden/>
          </w:rPr>
          <w:tab/>
        </w:r>
        <w:r w:rsidRPr="00631015">
          <w:rPr>
            <w:noProof/>
            <w:webHidden/>
          </w:rPr>
          <w:fldChar w:fldCharType="begin"/>
        </w:r>
        <w:r w:rsidRPr="00631015">
          <w:rPr>
            <w:noProof/>
            <w:webHidden/>
          </w:rPr>
          <w:instrText xml:space="preserve"> PAGEREF _Toc180145698 \h </w:instrText>
        </w:r>
        <w:r w:rsidRPr="00631015">
          <w:rPr>
            <w:noProof/>
            <w:webHidden/>
          </w:rPr>
        </w:r>
        <w:r w:rsidRPr="00631015">
          <w:rPr>
            <w:noProof/>
            <w:webHidden/>
          </w:rPr>
          <w:fldChar w:fldCharType="separate"/>
        </w:r>
        <w:r w:rsidRPr="00631015">
          <w:rPr>
            <w:noProof/>
            <w:webHidden/>
          </w:rPr>
          <w:t>89</w:t>
        </w:r>
        <w:r w:rsidRPr="00631015">
          <w:rPr>
            <w:noProof/>
            <w:webHidden/>
          </w:rPr>
          <w:fldChar w:fldCharType="end"/>
        </w:r>
      </w:hyperlink>
    </w:p>
    <w:p w14:paraId="4ADB8B38" w14:textId="0B0F04F5"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699" w:history="1">
        <w:r w:rsidRPr="00631015">
          <w:rPr>
            <w:rStyle w:val="Hipersaitas"/>
            <w:noProof/>
          </w:rPr>
          <w:t>7.10</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Paslaugų teikimui</w:t>
        </w:r>
        <w:r w:rsidRPr="00631015">
          <w:rPr>
            <w:noProof/>
            <w:webHidden/>
          </w:rPr>
          <w:tab/>
        </w:r>
        <w:r w:rsidRPr="00631015">
          <w:rPr>
            <w:noProof/>
            <w:webHidden/>
          </w:rPr>
          <w:fldChar w:fldCharType="begin"/>
        </w:r>
        <w:r w:rsidRPr="00631015">
          <w:rPr>
            <w:noProof/>
            <w:webHidden/>
          </w:rPr>
          <w:instrText xml:space="preserve"> PAGEREF _Toc180145699 \h </w:instrText>
        </w:r>
        <w:r w:rsidRPr="00631015">
          <w:rPr>
            <w:noProof/>
            <w:webHidden/>
          </w:rPr>
        </w:r>
        <w:r w:rsidRPr="00631015">
          <w:rPr>
            <w:noProof/>
            <w:webHidden/>
          </w:rPr>
          <w:fldChar w:fldCharType="separate"/>
        </w:r>
        <w:r w:rsidRPr="00631015">
          <w:rPr>
            <w:noProof/>
            <w:webHidden/>
          </w:rPr>
          <w:t>89</w:t>
        </w:r>
        <w:r w:rsidRPr="00631015">
          <w:rPr>
            <w:noProof/>
            <w:webHidden/>
          </w:rPr>
          <w:fldChar w:fldCharType="end"/>
        </w:r>
      </w:hyperlink>
    </w:p>
    <w:p w14:paraId="6378C7D3" w14:textId="48039988"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0" w:history="1">
        <w:r w:rsidRPr="00631015">
          <w:rPr>
            <w:rStyle w:val="Hipersaitas"/>
            <w:noProof/>
          </w:rPr>
          <w:t>7.10.1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dokumentacijai ir jos derinimui</w:t>
        </w:r>
        <w:r w:rsidRPr="00631015">
          <w:rPr>
            <w:noProof/>
            <w:webHidden/>
          </w:rPr>
          <w:tab/>
        </w:r>
        <w:r w:rsidRPr="00631015">
          <w:rPr>
            <w:noProof/>
            <w:webHidden/>
          </w:rPr>
          <w:fldChar w:fldCharType="begin"/>
        </w:r>
        <w:r w:rsidRPr="00631015">
          <w:rPr>
            <w:noProof/>
            <w:webHidden/>
          </w:rPr>
          <w:instrText xml:space="preserve"> PAGEREF _Toc180145700 \h </w:instrText>
        </w:r>
        <w:r w:rsidRPr="00631015">
          <w:rPr>
            <w:noProof/>
            <w:webHidden/>
          </w:rPr>
        </w:r>
        <w:r w:rsidRPr="00631015">
          <w:rPr>
            <w:noProof/>
            <w:webHidden/>
          </w:rPr>
          <w:fldChar w:fldCharType="separate"/>
        </w:r>
        <w:r w:rsidRPr="00631015">
          <w:rPr>
            <w:noProof/>
            <w:webHidden/>
          </w:rPr>
          <w:t>89</w:t>
        </w:r>
        <w:r w:rsidRPr="00631015">
          <w:rPr>
            <w:noProof/>
            <w:webHidden/>
          </w:rPr>
          <w:fldChar w:fldCharType="end"/>
        </w:r>
      </w:hyperlink>
    </w:p>
    <w:p w14:paraId="2B96CA63" w14:textId="37BA77B1"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1" w:history="1">
        <w:r w:rsidRPr="00631015">
          <w:rPr>
            <w:rStyle w:val="Hipersaitas"/>
            <w:noProof/>
          </w:rPr>
          <w:t>7.10.2</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analizei ir projektavimui</w:t>
        </w:r>
        <w:r w:rsidRPr="00631015">
          <w:rPr>
            <w:noProof/>
            <w:webHidden/>
          </w:rPr>
          <w:tab/>
        </w:r>
        <w:r w:rsidRPr="00631015">
          <w:rPr>
            <w:noProof/>
            <w:webHidden/>
          </w:rPr>
          <w:fldChar w:fldCharType="begin"/>
        </w:r>
        <w:r w:rsidRPr="00631015">
          <w:rPr>
            <w:noProof/>
            <w:webHidden/>
          </w:rPr>
          <w:instrText xml:space="preserve"> PAGEREF _Toc180145701 \h </w:instrText>
        </w:r>
        <w:r w:rsidRPr="00631015">
          <w:rPr>
            <w:noProof/>
            <w:webHidden/>
          </w:rPr>
        </w:r>
        <w:r w:rsidRPr="00631015">
          <w:rPr>
            <w:noProof/>
            <w:webHidden/>
          </w:rPr>
          <w:fldChar w:fldCharType="separate"/>
        </w:r>
        <w:r w:rsidRPr="00631015">
          <w:rPr>
            <w:noProof/>
            <w:webHidden/>
          </w:rPr>
          <w:t>90</w:t>
        </w:r>
        <w:r w:rsidRPr="00631015">
          <w:rPr>
            <w:noProof/>
            <w:webHidden/>
          </w:rPr>
          <w:fldChar w:fldCharType="end"/>
        </w:r>
      </w:hyperlink>
    </w:p>
    <w:p w14:paraId="52DEFE8C" w14:textId="1735C2CF"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2" w:history="1">
        <w:r w:rsidRPr="00631015">
          <w:rPr>
            <w:rStyle w:val="Hipersaitas"/>
            <w:noProof/>
          </w:rPr>
          <w:t>7.10.3</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kūrimui ir demonstracijoms</w:t>
        </w:r>
        <w:r w:rsidRPr="00631015">
          <w:rPr>
            <w:noProof/>
            <w:webHidden/>
          </w:rPr>
          <w:tab/>
        </w:r>
        <w:r w:rsidRPr="00631015">
          <w:rPr>
            <w:noProof/>
            <w:webHidden/>
          </w:rPr>
          <w:fldChar w:fldCharType="begin"/>
        </w:r>
        <w:r w:rsidRPr="00631015">
          <w:rPr>
            <w:noProof/>
            <w:webHidden/>
          </w:rPr>
          <w:instrText xml:space="preserve"> PAGEREF _Toc180145702 \h </w:instrText>
        </w:r>
        <w:r w:rsidRPr="00631015">
          <w:rPr>
            <w:noProof/>
            <w:webHidden/>
          </w:rPr>
        </w:r>
        <w:r w:rsidRPr="00631015">
          <w:rPr>
            <w:noProof/>
            <w:webHidden/>
          </w:rPr>
          <w:fldChar w:fldCharType="separate"/>
        </w:r>
        <w:r w:rsidRPr="00631015">
          <w:rPr>
            <w:noProof/>
            <w:webHidden/>
          </w:rPr>
          <w:t>91</w:t>
        </w:r>
        <w:r w:rsidRPr="00631015">
          <w:rPr>
            <w:noProof/>
            <w:webHidden/>
          </w:rPr>
          <w:fldChar w:fldCharType="end"/>
        </w:r>
      </w:hyperlink>
    </w:p>
    <w:p w14:paraId="4FD81EBE" w14:textId="3CBB1850"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3" w:history="1">
        <w:r w:rsidRPr="00631015">
          <w:rPr>
            <w:rStyle w:val="Hipersaitas"/>
            <w:noProof/>
          </w:rPr>
          <w:t>7.10.4</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testavimui</w:t>
        </w:r>
        <w:r w:rsidRPr="00631015">
          <w:rPr>
            <w:noProof/>
            <w:webHidden/>
          </w:rPr>
          <w:tab/>
        </w:r>
        <w:r w:rsidRPr="00631015">
          <w:rPr>
            <w:noProof/>
            <w:webHidden/>
          </w:rPr>
          <w:fldChar w:fldCharType="begin"/>
        </w:r>
        <w:r w:rsidRPr="00631015">
          <w:rPr>
            <w:noProof/>
            <w:webHidden/>
          </w:rPr>
          <w:instrText xml:space="preserve"> PAGEREF _Toc180145703 \h </w:instrText>
        </w:r>
        <w:r w:rsidRPr="00631015">
          <w:rPr>
            <w:noProof/>
            <w:webHidden/>
          </w:rPr>
        </w:r>
        <w:r w:rsidRPr="00631015">
          <w:rPr>
            <w:noProof/>
            <w:webHidden/>
          </w:rPr>
          <w:fldChar w:fldCharType="separate"/>
        </w:r>
        <w:r w:rsidRPr="00631015">
          <w:rPr>
            <w:noProof/>
            <w:webHidden/>
          </w:rPr>
          <w:t>91</w:t>
        </w:r>
        <w:r w:rsidRPr="00631015">
          <w:rPr>
            <w:noProof/>
            <w:webHidden/>
          </w:rPr>
          <w:fldChar w:fldCharType="end"/>
        </w:r>
      </w:hyperlink>
    </w:p>
    <w:p w14:paraId="31204FB8" w14:textId="437154B5"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4" w:history="1">
        <w:r w:rsidRPr="00631015">
          <w:rPr>
            <w:rStyle w:val="Hipersaitas"/>
            <w:noProof/>
          </w:rPr>
          <w:t>7.10.5</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diegimui</w:t>
        </w:r>
        <w:r w:rsidRPr="00631015">
          <w:rPr>
            <w:noProof/>
            <w:webHidden/>
          </w:rPr>
          <w:tab/>
        </w:r>
        <w:r w:rsidRPr="00631015">
          <w:rPr>
            <w:noProof/>
            <w:webHidden/>
          </w:rPr>
          <w:fldChar w:fldCharType="begin"/>
        </w:r>
        <w:r w:rsidRPr="00631015">
          <w:rPr>
            <w:noProof/>
            <w:webHidden/>
          </w:rPr>
          <w:instrText xml:space="preserve"> PAGEREF _Toc180145704 \h </w:instrText>
        </w:r>
        <w:r w:rsidRPr="00631015">
          <w:rPr>
            <w:noProof/>
            <w:webHidden/>
          </w:rPr>
        </w:r>
        <w:r w:rsidRPr="00631015">
          <w:rPr>
            <w:noProof/>
            <w:webHidden/>
          </w:rPr>
          <w:fldChar w:fldCharType="separate"/>
        </w:r>
        <w:r w:rsidRPr="00631015">
          <w:rPr>
            <w:noProof/>
            <w:webHidden/>
          </w:rPr>
          <w:t>92</w:t>
        </w:r>
        <w:r w:rsidRPr="00631015">
          <w:rPr>
            <w:noProof/>
            <w:webHidden/>
          </w:rPr>
          <w:fldChar w:fldCharType="end"/>
        </w:r>
      </w:hyperlink>
    </w:p>
    <w:p w14:paraId="3F9F0083" w14:textId="74C16276"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5" w:history="1">
        <w:r w:rsidRPr="00631015">
          <w:rPr>
            <w:rStyle w:val="Hipersaitas"/>
            <w:noProof/>
          </w:rPr>
          <w:t>7.10.6</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bandomajai eksploatacijai</w:t>
        </w:r>
        <w:r w:rsidRPr="00631015">
          <w:rPr>
            <w:noProof/>
            <w:webHidden/>
          </w:rPr>
          <w:tab/>
        </w:r>
        <w:r w:rsidRPr="00631015">
          <w:rPr>
            <w:noProof/>
            <w:webHidden/>
          </w:rPr>
          <w:fldChar w:fldCharType="begin"/>
        </w:r>
        <w:r w:rsidRPr="00631015">
          <w:rPr>
            <w:noProof/>
            <w:webHidden/>
          </w:rPr>
          <w:instrText xml:space="preserve"> PAGEREF _Toc180145705 \h </w:instrText>
        </w:r>
        <w:r w:rsidRPr="00631015">
          <w:rPr>
            <w:noProof/>
            <w:webHidden/>
          </w:rPr>
        </w:r>
        <w:r w:rsidRPr="00631015">
          <w:rPr>
            <w:noProof/>
            <w:webHidden/>
          </w:rPr>
          <w:fldChar w:fldCharType="separate"/>
        </w:r>
        <w:r w:rsidRPr="00631015">
          <w:rPr>
            <w:noProof/>
            <w:webHidden/>
          </w:rPr>
          <w:t>92</w:t>
        </w:r>
        <w:r w:rsidRPr="00631015">
          <w:rPr>
            <w:noProof/>
            <w:webHidden/>
          </w:rPr>
          <w:fldChar w:fldCharType="end"/>
        </w:r>
      </w:hyperlink>
    </w:p>
    <w:p w14:paraId="51E3840B" w14:textId="380196A4"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6" w:history="1">
        <w:r w:rsidRPr="00631015">
          <w:rPr>
            <w:rStyle w:val="Hipersaitas"/>
            <w:noProof/>
          </w:rPr>
          <w:t>7.10.7</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mokymams</w:t>
        </w:r>
        <w:r w:rsidRPr="00631015">
          <w:rPr>
            <w:noProof/>
            <w:webHidden/>
          </w:rPr>
          <w:tab/>
        </w:r>
        <w:r w:rsidRPr="00631015">
          <w:rPr>
            <w:noProof/>
            <w:webHidden/>
          </w:rPr>
          <w:fldChar w:fldCharType="begin"/>
        </w:r>
        <w:r w:rsidRPr="00631015">
          <w:rPr>
            <w:noProof/>
            <w:webHidden/>
          </w:rPr>
          <w:instrText xml:space="preserve"> PAGEREF _Toc180145706 \h </w:instrText>
        </w:r>
        <w:r w:rsidRPr="00631015">
          <w:rPr>
            <w:noProof/>
            <w:webHidden/>
          </w:rPr>
        </w:r>
        <w:r w:rsidRPr="00631015">
          <w:rPr>
            <w:noProof/>
            <w:webHidden/>
          </w:rPr>
          <w:fldChar w:fldCharType="separate"/>
        </w:r>
        <w:r w:rsidRPr="00631015">
          <w:rPr>
            <w:noProof/>
            <w:webHidden/>
          </w:rPr>
          <w:t>93</w:t>
        </w:r>
        <w:r w:rsidRPr="00631015">
          <w:rPr>
            <w:noProof/>
            <w:webHidden/>
          </w:rPr>
          <w:fldChar w:fldCharType="end"/>
        </w:r>
      </w:hyperlink>
    </w:p>
    <w:p w14:paraId="204D8DC3" w14:textId="7763B908"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7" w:history="1">
        <w:r w:rsidRPr="00631015">
          <w:rPr>
            <w:rStyle w:val="Hipersaitas"/>
            <w:noProof/>
          </w:rPr>
          <w:t>7.10.8</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garantinei priežiūrai</w:t>
        </w:r>
        <w:r w:rsidRPr="00631015">
          <w:rPr>
            <w:noProof/>
            <w:webHidden/>
          </w:rPr>
          <w:tab/>
        </w:r>
        <w:r w:rsidRPr="00631015">
          <w:rPr>
            <w:noProof/>
            <w:webHidden/>
          </w:rPr>
          <w:fldChar w:fldCharType="begin"/>
        </w:r>
        <w:r w:rsidRPr="00631015">
          <w:rPr>
            <w:noProof/>
            <w:webHidden/>
          </w:rPr>
          <w:instrText xml:space="preserve"> PAGEREF _Toc180145707 \h </w:instrText>
        </w:r>
        <w:r w:rsidRPr="00631015">
          <w:rPr>
            <w:noProof/>
            <w:webHidden/>
          </w:rPr>
        </w:r>
        <w:r w:rsidRPr="00631015">
          <w:rPr>
            <w:noProof/>
            <w:webHidden/>
          </w:rPr>
          <w:fldChar w:fldCharType="separate"/>
        </w:r>
        <w:r w:rsidRPr="00631015">
          <w:rPr>
            <w:noProof/>
            <w:webHidden/>
          </w:rPr>
          <w:t>93</w:t>
        </w:r>
        <w:r w:rsidRPr="00631015">
          <w:rPr>
            <w:noProof/>
            <w:webHidden/>
          </w:rPr>
          <w:fldChar w:fldCharType="end"/>
        </w:r>
      </w:hyperlink>
    </w:p>
    <w:p w14:paraId="5A443DAA" w14:textId="42D4D856" w:rsidR="00631015" w:rsidRPr="00631015" w:rsidRDefault="00631015" w:rsidP="00631015">
      <w:pPr>
        <w:pStyle w:val="Turinys3"/>
        <w:rPr>
          <w:rFonts w:asciiTheme="minorHAnsi" w:eastAsiaTheme="minorEastAsia" w:hAnsiTheme="minorHAnsi" w:cstheme="minorBidi"/>
          <w:noProof/>
          <w:kern w:val="2"/>
          <w:sz w:val="24"/>
          <w:szCs w:val="24"/>
          <w:lang w:val="lt-LT" w:eastAsia="lt-LT"/>
          <w14:ligatures w14:val="standardContextual"/>
        </w:rPr>
      </w:pPr>
      <w:hyperlink w:anchor="_Toc180145708" w:history="1">
        <w:r w:rsidRPr="00631015">
          <w:rPr>
            <w:rStyle w:val="Hipersaitas"/>
            <w:noProof/>
          </w:rPr>
          <w:t>7.10.9</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galutiniam IBPS priėmimui</w:t>
        </w:r>
        <w:r w:rsidRPr="00631015">
          <w:rPr>
            <w:noProof/>
            <w:webHidden/>
          </w:rPr>
          <w:tab/>
        </w:r>
        <w:r w:rsidRPr="00631015">
          <w:rPr>
            <w:noProof/>
            <w:webHidden/>
          </w:rPr>
          <w:fldChar w:fldCharType="begin"/>
        </w:r>
        <w:r w:rsidRPr="00631015">
          <w:rPr>
            <w:noProof/>
            <w:webHidden/>
          </w:rPr>
          <w:instrText xml:space="preserve"> PAGEREF _Toc180145708 \h </w:instrText>
        </w:r>
        <w:r w:rsidRPr="00631015">
          <w:rPr>
            <w:noProof/>
            <w:webHidden/>
          </w:rPr>
        </w:r>
        <w:r w:rsidRPr="00631015">
          <w:rPr>
            <w:noProof/>
            <w:webHidden/>
          </w:rPr>
          <w:fldChar w:fldCharType="separate"/>
        </w:r>
        <w:r w:rsidRPr="00631015">
          <w:rPr>
            <w:noProof/>
            <w:webHidden/>
          </w:rPr>
          <w:t>94</w:t>
        </w:r>
        <w:r w:rsidRPr="00631015">
          <w:rPr>
            <w:noProof/>
            <w:webHidden/>
          </w:rPr>
          <w:fldChar w:fldCharType="end"/>
        </w:r>
      </w:hyperlink>
    </w:p>
    <w:p w14:paraId="06FE9C12" w14:textId="6D819AF2" w:rsidR="00631015" w:rsidRPr="00631015" w:rsidRDefault="00631015" w:rsidP="00631015">
      <w:pPr>
        <w:pStyle w:val="Turinys2"/>
        <w:rPr>
          <w:rFonts w:asciiTheme="minorHAnsi" w:eastAsiaTheme="minorEastAsia" w:hAnsiTheme="minorHAnsi" w:cstheme="minorBidi"/>
          <w:noProof/>
          <w:kern w:val="2"/>
          <w:sz w:val="24"/>
          <w:szCs w:val="24"/>
          <w:lang w:val="lt-LT" w:eastAsia="lt-LT"/>
          <w14:ligatures w14:val="standardContextual"/>
        </w:rPr>
      </w:pPr>
      <w:hyperlink w:anchor="_Toc180145709" w:history="1">
        <w:r w:rsidRPr="00631015">
          <w:rPr>
            <w:rStyle w:val="Hipersaitas"/>
            <w:noProof/>
          </w:rPr>
          <w:t>7.11</w:t>
        </w:r>
        <w:r w:rsidRPr="00631015">
          <w:rPr>
            <w:rFonts w:asciiTheme="minorHAnsi" w:eastAsiaTheme="minorEastAsia" w:hAnsiTheme="minorHAnsi" w:cstheme="minorBidi"/>
            <w:noProof/>
            <w:kern w:val="2"/>
            <w:sz w:val="24"/>
            <w:szCs w:val="24"/>
            <w:lang w:val="lt-LT" w:eastAsia="lt-LT"/>
            <w14:ligatures w14:val="standardContextual"/>
          </w:rPr>
          <w:tab/>
        </w:r>
        <w:r w:rsidRPr="00631015">
          <w:rPr>
            <w:rStyle w:val="Hipersaitas"/>
            <w:noProof/>
          </w:rPr>
          <w:t>Reikalavimai IBPS kūrimo paslaugų etapams ir terminams</w:t>
        </w:r>
        <w:r w:rsidRPr="00631015">
          <w:rPr>
            <w:noProof/>
            <w:webHidden/>
          </w:rPr>
          <w:tab/>
        </w:r>
        <w:r w:rsidRPr="00631015">
          <w:rPr>
            <w:noProof/>
            <w:webHidden/>
          </w:rPr>
          <w:fldChar w:fldCharType="begin"/>
        </w:r>
        <w:r w:rsidRPr="00631015">
          <w:rPr>
            <w:noProof/>
            <w:webHidden/>
          </w:rPr>
          <w:instrText xml:space="preserve"> PAGEREF _Toc180145709 \h </w:instrText>
        </w:r>
        <w:r w:rsidRPr="00631015">
          <w:rPr>
            <w:noProof/>
            <w:webHidden/>
          </w:rPr>
        </w:r>
        <w:r w:rsidRPr="00631015">
          <w:rPr>
            <w:noProof/>
            <w:webHidden/>
          </w:rPr>
          <w:fldChar w:fldCharType="separate"/>
        </w:r>
        <w:r w:rsidRPr="00631015">
          <w:rPr>
            <w:noProof/>
            <w:webHidden/>
          </w:rPr>
          <w:t>95</w:t>
        </w:r>
        <w:r w:rsidRPr="00631015">
          <w:rPr>
            <w:noProof/>
            <w:webHidden/>
          </w:rPr>
          <w:fldChar w:fldCharType="end"/>
        </w:r>
      </w:hyperlink>
    </w:p>
    <w:p w14:paraId="1D907389" w14:textId="70B614EF" w:rsidR="0005249C" w:rsidRPr="00631015" w:rsidRDefault="0005249C" w:rsidP="00631015">
      <w:pPr>
        <w:pStyle w:val="Tekstasarial"/>
        <w:rPr>
          <w:rFonts w:eastAsia="Calibri"/>
        </w:rPr>
      </w:pPr>
      <w:r w:rsidRPr="00631015">
        <w:rPr>
          <w:rFonts w:eastAsia="Calibri"/>
        </w:rPr>
        <w:fldChar w:fldCharType="end"/>
      </w:r>
    </w:p>
    <w:p w14:paraId="52A13EFB" w14:textId="77777777" w:rsidR="0005249C" w:rsidRPr="00631015" w:rsidRDefault="0005249C" w:rsidP="00631015">
      <w:pPr>
        <w:pStyle w:val="Tekstasarial"/>
        <w:rPr>
          <w:rFonts w:eastAsia="Calibri"/>
        </w:rPr>
      </w:pPr>
    </w:p>
    <w:p w14:paraId="0EF9FAB4" w14:textId="77777777" w:rsidR="0005249C" w:rsidRPr="00631015" w:rsidRDefault="0005249C" w:rsidP="00631015">
      <w:pPr>
        <w:pStyle w:val="Tekstasarial"/>
      </w:pPr>
      <w:r w:rsidRPr="00631015">
        <w:br w:type="page"/>
      </w:r>
    </w:p>
    <w:p w14:paraId="271384DD" w14:textId="2BA34CC4" w:rsidR="0005249C" w:rsidRPr="00631015" w:rsidRDefault="005E2A2E" w:rsidP="00631015">
      <w:pPr>
        <w:pStyle w:val="Antrat1"/>
        <w:numPr>
          <w:ilvl w:val="0"/>
          <w:numId w:val="0"/>
        </w:numPr>
        <w:ind w:left="432"/>
        <w:rPr>
          <w:lang w:val="lt-LT"/>
        </w:rPr>
      </w:pPr>
      <w:bookmarkStart w:id="3" w:name="_Toc47027191"/>
      <w:bookmarkStart w:id="4" w:name="_Toc180145668"/>
      <w:bookmarkEnd w:id="2"/>
      <w:r w:rsidRPr="00631015">
        <w:rPr>
          <w:lang w:val="lt-LT"/>
        </w:rPr>
        <w:lastRenderedPageBreak/>
        <w:t xml:space="preserve">TECHNINĖS </w:t>
      </w:r>
      <w:r w:rsidR="0005249C" w:rsidRPr="00631015">
        <w:rPr>
          <w:lang w:val="lt-LT"/>
        </w:rPr>
        <w:t>SPECIFIKACIJOS SANTRAUKA</w:t>
      </w:r>
      <w:bookmarkEnd w:id="3"/>
      <w:bookmarkEnd w:id="4"/>
    </w:p>
    <w:p w14:paraId="32DCD1FA" w14:textId="1743A71E" w:rsidR="0005249C" w:rsidRPr="00631015" w:rsidRDefault="00C91DDB" w:rsidP="00631015">
      <w:pPr>
        <w:pStyle w:val="Sraopastraipa"/>
        <w:spacing w:before="0" w:after="0"/>
      </w:pPr>
      <w:r w:rsidRPr="00631015">
        <w:t>Integruotos baudžiamojo proceso informacinės sistemos</w:t>
      </w:r>
      <w:r w:rsidR="00B14B51" w:rsidRPr="00631015">
        <w:t xml:space="preserve"> modernizavimo </w:t>
      </w:r>
      <w:r w:rsidR="00317936" w:rsidRPr="00631015">
        <w:t xml:space="preserve">ir diegimo </w:t>
      </w:r>
      <w:r w:rsidRPr="00631015">
        <w:t xml:space="preserve">techninėje specifikacijoje (toliau – Techninė specifikacija) </w:t>
      </w:r>
      <w:r w:rsidR="0005249C" w:rsidRPr="00631015">
        <w:t>pateikiami reikalavimai, pagal kuriuos turi būti</w:t>
      </w:r>
      <w:r w:rsidR="0058723B" w:rsidRPr="00631015">
        <w:t xml:space="preserve"> modernizuota </w:t>
      </w:r>
      <w:r w:rsidR="007D0962" w:rsidRPr="00631015">
        <w:t>Integruot</w:t>
      </w:r>
      <w:r w:rsidR="00F35AA5" w:rsidRPr="00631015">
        <w:t>a</w:t>
      </w:r>
      <w:r w:rsidR="007D0962" w:rsidRPr="00631015">
        <w:t xml:space="preserve"> baudžiamojo proceso informacinė sistem</w:t>
      </w:r>
      <w:r w:rsidR="00964ECF" w:rsidRPr="00631015">
        <w:t>a</w:t>
      </w:r>
      <w:r w:rsidR="007D0962" w:rsidRPr="00631015">
        <w:t xml:space="preserve"> (</w:t>
      </w:r>
      <w:r w:rsidR="000B0E4A" w:rsidRPr="00631015">
        <w:t xml:space="preserve">toliau </w:t>
      </w:r>
      <w:r w:rsidR="00317936" w:rsidRPr="00631015">
        <w:t>–</w:t>
      </w:r>
      <w:r w:rsidR="000B0E4A" w:rsidRPr="00631015">
        <w:t xml:space="preserve"> </w:t>
      </w:r>
      <w:r w:rsidR="007D0962" w:rsidRPr="00631015">
        <w:t>IBPS)</w:t>
      </w:r>
      <w:r w:rsidR="0005249C" w:rsidRPr="00631015">
        <w:t>.</w:t>
      </w:r>
    </w:p>
    <w:p w14:paraId="5C70266E" w14:textId="66930128" w:rsidR="0005249C" w:rsidRPr="00631015" w:rsidRDefault="375BC7EE" w:rsidP="00631015">
      <w:pPr>
        <w:pStyle w:val="Sraopastraipa"/>
        <w:spacing w:before="0" w:after="0"/>
      </w:pPr>
      <w:r w:rsidRPr="00631015">
        <w:t>Dokumente pateikiama informacija apie teisės aktus, kuriais turi vadovautis</w:t>
      </w:r>
      <w:r w:rsidR="000C56FE" w:rsidRPr="00631015">
        <w:t xml:space="preserve"> </w:t>
      </w:r>
      <w:r w:rsidR="003F082F" w:rsidRPr="00631015">
        <w:t>modernizavimo</w:t>
      </w:r>
      <w:r w:rsidRPr="00631015">
        <w:t xml:space="preserve"> paslaugų teikėjas (toliau – Diegėjas), atrinktas viešojo pirkimo būdu ir su kuriuo </w:t>
      </w:r>
      <w:r w:rsidR="00F47812" w:rsidRPr="00631015">
        <w:t xml:space="preserve">bus </w:t>
      </w:r>
      <w:r w:rsidRPr="00631015">
        <w:t xml:space="preserve">pasirašyta </w:t>
      </w:r>
      <w:r w:rsidR="00EF5BFE" w:rsidRPr="00631015">
        <w:t>modernizavimo</w:t>
      </w:r>
      <w:r w:rsidR="00DE1608" w:rsidRPr="00631015">
        <w:t xml:space="preserve"> paslaugų</w:t>
      </w:r>
      <w:r w:rsidRPr="00631015">
        <w:t xml:space="preserve"> teikimo sutartis (toliau </w:t>
      </w:r>
      <w:r w:rsidR="00506576" w:rsidRPr="00631015">
        <w:t>–</w:t>
      </w:r>
      <w:r w:rsidRPr="00631015">
        <w:t xml:space="preserve"> Sutartis)</w:t>
      </w:r>
      <w:r w:rsidR="004C64AB" w:rsidRPr="00631015">
        <w:t xml:space="preserve">. </w:t>
      </w:r>
      <w:r w:rsidR="001B5A66" w:rsidRPr="00631015">
        <w:t>Dokumente į</w:t>
      </w:r>
      <w:r w:rsidR="004C64AB" w:rsidRPr="00631015">
        <w:t>vardijama</w:t>
      </w:r>
      <w:r w:rsidR="001B5A66" w:rsidRPr="00631015">
        <w:t>s</w:t>
      </w:r>
      <w:r w:rsidR="004C64AB" w:rsidRPr="00631015">
        <w:t xml:space="preserve"> </w:t>
      </w:r>
      <w:r w:rsidR="000E64B3" w:rsidRPr="00631015">
        <w:t>modernizavimo</w:t>
      </w:r>
      <w:r w:rsidR="001B5A66" w:rsidRPr="00631015">
        <w:t xml:space="preserve"> paslaugų</w:t>
      </w:r>
      <w:r w:rsidRPr="00631015">
        <w:t xml:space="preserve"> pirkimo (toliau </w:t>
      </w:r>
      <w:r w:rsidR="004143F4" w:rsidRPr="00631015">
        <w:t>–</w:t>
      </w:r>
      <w:r w:rsidRPr="00631015">
        <w:t xml:space="preserve"> Pirkimas) tikslas ir paskirtis (žr. </w:t>
      </w:r>
      <w:r w:rsidR="00FA2F51" w:rsidRPr="00631015">
        <w:fldChar w:fldCharType="begin"/>
      </w:r>
      <w:r w:rsidR="00FA2F51" w:rsidRPr="00631015">
        <w:instrText xml:space="preserve"> REF _Ref157698264 \r \h  \* MERGEFORMAT </w:instrText>
      </w:r>
      <w:r w:rsidR="00FA2F51" w:rsidRPr="00631015">
        <w:fldChar w:fldCharType="separate"/>
      </w:r>
      <w:r w:rsidR="00631015" w:rsidRPr="00631015">
        <w:t>2</w:t>
      </w:r>
      <w:r w:rsidR="00FA2F51" w:rsidRPr="00631015">
        <w:fldChar w:fldCharType="end"/>
      </w:r>
      <w:r w:rsidR="00FA2F51" w:rsidRPr="00631015">
        <w:t xml:space="preserve"> </w:t>
      </w:r>
      <w:r w:rsidRPr="00631015">
        <w:t>skyrių), aprašom</w:t>
      </w:r>
      <w:r w:rsidR="0005249C" w:rsidRPr="00631015">
        <w:t>i</w:t>
      </w:r>
      <w:r w:rsidRPr="00631015">
        <w:t xml:space="preserve"> funkciniai (žr. </w:t>
      </w:r>
      <w:r w:rsidR="009B143E">
        <w:fldChar w:fldCharType="begin"/>
      </w:r>
      <w:r w:rsidR="009B143E">
        <w:instrText xml:space="preserve"> REF _Ref181091215 \r \h </w:instrText>
      </w:r>
      <w:r w:rsidR="009B143E">
        <w:fldChar w:fldCharType="separate"/>
      </w:r>
      <w:r w:rsidR="009B143E">
        <w:t>6</w:t>
      </w:r>
      <w:r w:rsidR="009B143E">
        <w:fldChar w:fldCharType="end"/>
      </w:r>
      <w:r w:rsidRPr="00631015">
        <w:t xml:space="preserve"> skyrių) ir nefunkciniai (žr. </w:t>
      </w:r>
      <w:r w:rsidR="0005249C" w:rsidRPr="00631015">
        <w:fldChar w:fldCharType="begin"/>
      </w:r>
      <w:r w:rsidR="0005249C" w:rsidRPr="00631015">
        <w:instrText xml:space="preserve"> REF _Ref536801128 \r \h  \* MERGEFORMAT </w:instrText>
      </w:r>
      <w:r w:rsidR="0005249C" w:rsidRPr="00631015">
        <w:fldChar w:fldCharType="separate"/>
      </w:r>
      <w:r w:rsidR="00631015" w:rsidRPr="00631015">
        <w:t>7</w:t>
      </w:r>
      <w:r w:rsidR="0005249C" w:rsidRPr="00631015">
        <w:fldChar w:fldCharType="end"/>
      </w:r>
      <w:r w:rsidRPr="00631015">
        <w:t xml:space="preserve"> skyrių) reikalavimai.</w:t>
      </w:r>
      <w:r w:rsidR="00E73FBB" w:rsidRPr="00631015">
        <w:t xml:space="preserve"> </w:t>
      </w:r>
    </w:p>
    <w:p w14:paraId="557F3628" w14:textId="77777777" w:rsidR="0005249C" w:rsidRPr="00631015" w:rsidRDefault="0005249C" w:rsidP="00631015">
      <w:pPr>
        <w:pStyle w:val="Antrat1"/>
        <w:numPr>
          <w:ilvl w:val="0"/>
          <w:numId w:val="0"/>
        </w:numPr>
        <w:ind w:left="432"/>
        <w:rPr>
          <w:lang w:val="lt-LT"/>
        </w:rPr>
      </w:pPr>
      <w:bookmarkStart w:id="5" w:name="_Toc47027192"/>
      <w:bookmarkStart w:id="6" w:name="_Toc180145669"/>
      <w:r w:rsidRPr="00631015">
        <w:rPr>
          <w:lang w:val="lt-LT"/>
        </w:rPr>
        <w:t>SĄVOKOS IR SUTRUMPINIMAI</w:t>
      </w:r>
      <w:bookmarkEnd w:id="5"/>
      <w:bookmarkEnd w:id="6"/>
    </w:p>
    <w:tbl>
      <w:tblPr>
        <w:tblStyle w:val="Lentelstinklelis"/>
        <w:tblW w:w="5000" w:type="pct"/>
        <w:tblLook w:val="04A0" w:firstRow="1" w:lastRow="0" w:firstColumn="1" w:lastColumn="0" w:noHBand="0" w:noVBand="1"/>
      </w:tblPr>
      <w:tblGrid>
        <w:gridCol w:w="2363"/>
        <w:gridCol w:w="7831"/>
      </w:tblGrid>
      <w:tr w:rsidR="002F1012" w:rsidRPr="00631015" w14:paraId="1BA0D849" w14:textId="77777777" w:rsidTr="0008240C">
        <w:trPr>
          <w:trHeight w:val="454"/>
          <w:tblHeader/>
        </w:trPr>
        <w:tc>
          <w:tcPr>
            <w:tcW w:w="1159" w:type="pct"/>
            <w:shd w:val="clear" w:color="auto" w:fill="F2F2F2" w:themeFill="background1" w:themeFillShade="F2"/>
          </w:tcPr>
          <w:p w14:paraId="0C4D8177" w14:textId="77777777" w:rsidR="0005249C" w:rsidRPr="00631015" w:rsidRDefault="0005249C" w:rsidP="00631015">
            <w:pPr>
              <w:pStyle w:val="Lentelsvirsus"/>
              <w:rPr>
                <w:color w:val="auto"/>
              </w:rPr>
            </w:pPr>
            <w:r w:rsidRPr="00631015">
              <w:rPr>
                <w:color w:val="auto"/>
              </w:rPr>
              <w:t>Sąvoka / sutrumpinimas</w:t>
            </w:r>
          </w:p>
        </w:tc>
        <w:tc>
          <w:tcPr>
            <w:tcW w:w="3841" w:type="pct"/>
            <w:shd w:val="clear" w:color="auto" w:fill="F2F2F2" w:themeFill="background1" w:themeFillShade="F2"/>
            <w:vAlign w:val="center"/>
          </w:tcPr>
          <w:p w14:paraId="146C590C" w14:textId="77777777" w:rsidR="0005249C" w:rsidRPr="00631015" w:rsidRDefault="0005249C" w:rsidP="00631015">
            <w:pPr>
              <w:pStyle w:val="Lentelsvirsus"/>
              <w:rPr>
                <w:color w:val="auto"/>
              </w:rPr>
            </w:pPr>
            <w:r w:rsidRPr="00631015">
              <w:rPr>
                <w:color w:val="auto"/>
              </w:rPr>
              <w:t>Paaiškinimas</w:t>
            </w:r>
          </w:p>
        </w:tc>
      </w:tr>
      <w:tr w:rsidR="001F04D7" w:rsidRPr="00631015" w14:paraId="6E7E8D3C" w14:textId="77777777" w:rsidTr="009B0FEE">
        <w:tc>
          <w:tcPr>
            <w:tcW w:w="1159" w:type="pct"/>
          </w:tcPr>
          <w:p w14:paraId="0AE8D9D3" w14:textId="1717397A" w:rsidR="001F04D7" w:rsidRPr="00631015" w:rsidRDefault="001F04D7" w:rsidP="00631015">
            <w:pPr>
              <w:jc w:val="both"/>
              <w:rPr>
                <w:rFonts w:cs="Times New Roman"/>
                <w:sz w:val="22"/>
                <w:szCs w:val="22"/>
                <w:lang w:val="lt-LT"/>
              </w:rPr>
            </w:pPr>
            <w:r w:rsidRPr="00631015">
              <w:rPr>
                <w:rFonts w:cs="Times New Roman"/>
                <w:sz w:val="22"/>
                <w:szCs w:val="22"/>
                <w:lang w:val="lt-LT"/>
              </w:rPr>
              <w:t>AA</w:t>
            </w:r>
          </w:p>
        </w:tc>
        <w:tc>
          <w:tcPr>
            <w:tcW w:w="3841" w:type="pct"/>
          </w:tcPr>
          <w:p w14:paraId="21F927F4" w14:textId="27905047" w:rsidR="001F04D7" w:rsidRPr="00631015" w:rsidRDefault="001F04D7" w:rsidP="00631015">
            <w:pPr>
              <w:jc w:val="both"/>
              <w:rPr>
                <w:rFonts w:cs="Times New Roman"/>
                <w:sz w:val="22"/>
                <w:szCs w:val="22"/>
                <w:lang w:val="lt-LT"/>
              </w:rPr>
            </w:pPr>
            <w:r w:rsidRPr="00631015">
              <w:rPr>
                <w:rFonts w:cs="Times New Roman"/>
                <w:sz w:val="22"/>
                <w:szCs w:val="22"/>
                <w:lang w:val="lt-LT"/>
              </w:rPr>
              <w:t>Atsakingas asmuo</w:t>
            </w:r>
          </w:p>
        </w:tc>
      </w:tr>
      <w:tr w:rsidR="00044548" w:rsidRPr="00631015" w14:paraId="4A0B1FA8" w14:textId="77777777" w:rsidTr="009B0FEE">
        <w:trPr>
          <w:trHeight w:val="262"/>
        </w:trPr>
        <w:tc>
          <w:tcPr>
            <w:tcW w:w="1159" w:type="pct"/>
          </w:tcPr>
          <w:p w14:paraId="6EFB9C07" w14:textId="5F22AEF9" w:rsidR="00044548" w:rsidRPr="00631015" w:rsidRDefault="005F7E38" w:rsidP="00631015">
            <w:pPr>
              <w:jc w:val="both"/>
              <w:rPr>
                <w:rFonts w:cs="Times New Roman"/>
                <w:sz w:val="22"/>
                <w:szCs w:val="22"/>
                <w:lang w:val="lt-LT"/>
              </w:rPr>
            </w:pPr>
            <w:r w:rsidRPr="00631015">
              <w:rPr>
                <w:rFonts w:cs="Times New Roman"/>
                <w:sz w:val="22"/>
                <w:szCs w:val="22"/>
                <w:lang w:val="lt-LT"/>
              </w:rPr>
              <w:t>BPK</w:t>
            </w:r>
          </w:p>
        </w:tc>
        <w:tc>
          <w:tcPr>
            <w:tcW w:w="3841" w:type="pct"/>
          </w:tcPr>
          <w:p w14:paraId="459D9933" w14:textId="20DE1D32" w:rsidR="00044548" w:rsidRPr="00631015" w:rsidRDefault="005F7E38" w:rsidP="00631015">
            <w:pPr>
              <w:jc w:val="both"/>
              <w:rPr>
                <w:rFonts w:cs="Times New Roman"/>
                <w:sz w:val="22"/>
                <w:szCs w:val="22"/>
                <w:lang w:val="lt-LT"/>
              </w:rPr>
            </w:pPr>
            <w:r w:rsidRPr="00631015">
              <w:rPr>
                <w:rFonts w:cs="Times New Roman"/>
                <w:sz w:val="22"/>
                <w:szCs w:val="22"/>
                <w:lang w:val="lt-LT"/>
              </w:rPr>
              <w:t>Lietuvos Respublikos baudžiamojo proceso kodeksas</w:t>
            </w:r>
          </w:p>
        </w:tc>
      </w:tr>
      <w:tr w:rsidR="6A0673BD" w:rsidRPr="00631015" w14:paraId="6984F563" w14:textId="77777777" w:rsidTr="0068329F">
        <w:trPr>
          <w:trHeight w:val="262"/>
        </w:trPr>
        <w:tc>
          <w:tcPr>
            <w:tcW w:w="1159" w:type="pct"/>
          </w:tcPr>
          <w:p w14:paraId="5D6C0841" w14:textId="21564D20" w:rsidR="6A0673BD" w:rsidRPr="00631015" w:rsidRDefault="492A53E4" w:rsidP="00631015">
            <w:pPr>
              <w:jc w:val="both"/>
              <w:rPr>
                <w:rFonts w:cs="Times New Roman"/>
                <w:sz w:val="22"/>
                <w:szCs w:val="22"/>
                <w:lang w:val="lt-LT"/>
              </w:rPr>
            </w:pPr>
            <w:r w:rsidRPr="00631015">
              <w:rPr>
                <w:rFonts w:cs="Times New Roman"/>
                <w:sz w:val="22"/>
                <w:szCs w:val="22"/>
                <w:lang w:val="lt-LT"/>
              </w:rPr>
              <w:t>BK</w:t>
            </w:r>
          </w:p>
        </w:tc>
        <w:tc>
          <w:tcPr>
            <w:tcW w:w="3841" w:type="pct"/>
          </w:tcPr>
          <w:p w14:paraId="5D63C88E" w14:textId="153DD38F" w:rsidR="6A0673BD" w:rsidRPr="00631015" w:rsidRDefault="492A53E4" w:rsidP="00631015">
            <w:pPr>
              <w:jc w:val="both"/>
              <w:rPr>
                <w:rFonts w:cs="Times New Roman"/>
                <w:sz w:val="22"/>
                <w:szCs w:val="22"/>
                <w:lang w:val="lt-LT"/>
              </w:rPr>
            </w:pPr>
            <w:r w:rsidRPr="00631015">
              <w:rPr>
                <w:rFonts w:cs="Times New Roman"/>
                <w:sz w:val="22"/>
                <w:szCs w:val="22"/>
                <w:lang w:val="lt-LT"/>
              </w:rPr>
              <w:t>Lietuvos Respublikos baudžiamasis kodeksas</w:t>
            </w:r>
          </w:p>
        </w:tc>
      </w:tr>
      <w:tr w:rsidR="009B0FEE" w:rsidRPr="00631015" w14:paraId="72A41717" w14:textId="77777777" w:rsidTr="009B0FEE">
        <w:trPr>
          <w:trHeight w:val="262"/>
        </w:trPr>
        <w:tc>
          <w:tcPr>
            <w:tcW w:w="1159" w:type="pct"/>
          </w:tcPr>
          <w:p w14:paraId="14346FA6"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DB</w:t>
            </w:r>
          </w:p>
        </w:tc>
        <w:tc>
          <w:tcPr>
            <w:tcW w:w="3841" w:type="pct"/>
          </w:tcPr>
          <w:p w14:paraId="3AABFA0A"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Duomenų bazė</w:t>
            </w:r>
          </w:p>
        </w:tc>
      </w:tr>
      <w:tr w:rsidR="009B0FEE" w:rsidRPr="00631015" w14:paraId="5504258D" w14:textId="77777777" w:rsidTr="009B0FEE">
        <w:trPr>
          <w:trHeight w:val="262"/>
        </w:trPr>
        <w:tc>
          <w:tcPr>
            <w:tcW w:w="1159" w:type="pct"/>
          </w:tcPr>
          <w:p w14:paraId="1C16B5CF" w14:textId="3D28FF63" w:rsidR="009B0FEE" w:rsidRPr="00631015" w:rsidRDefault="009B0FEE" w:rsidP="00631015">
            <w:pPr>
              <w:jc w:val="both"/>
              <w:rPr>
                <w:rFonts w:cs="Times New Roman"/>
                <w:sz w:val="22"/>
                <w:szCs w:val="22"/>
                <w:lang w:val="lt-LT"/>
              </w:rPr>
            </w:pPr>
            <w:r w:rsidRPr="00631015">
              <w:rPr>
                <w:rFonts w:cs="Times New Roman"/>
                <w:sz w:val="22"/>
                <w:szCs w:val="22"/>
                <w:lang w:val="lt-LT"/>
              </w:rPr>
              <w:t>Diegėjas</w:t>
            </w:r>
            <w:r w:rsidR="00BA477D" w:rsidRPr="00631015">
              <w:rPr>
                <w:rFonts w:cs="Times New Roman"/>
                <w:sz w:val="22"/>
                <w:szCs w:val="22"/>
                <w:lang w:val="lt-LT"/>
              </w:rPr>
              <w:t>, Paslaugų teikėjas</w:t>
            </w:r>
          </w:p>
        </w:tc>
        <w:tc>
          <w:tcPr>
            <w:tcW w:w="3841" w:type="pct"/>
          </w:tcPr>
          <w:p w14:paraId="2E4981C5" w14:textId="5FE43A40" w:rsidR="009B0FEE" w:rsidRPr="00631015" w:rsidRDefault="00DF638C" w:rsidP="00631015">
            <w:pPr>
              <w:jc w:val="both"/>
              <w:rPr>
                <w:rFonts w:cs="Times New Roman"/>
                <w:sz w:val="22"/>
                <w:szCs w:val="22"/>
                <w:lang w:val="lt-LT"/>
              </w:rPr>
            </w:pPr>
            <w:r w:rsidRPr="00631015">
              <w:rPr>
                <w:rFonts w:cs="Times New Roman"/>
                <w:sz w:val="22"/>
                <w:szCs w:val="22"/>
                <w:lang w:val="lt-LT"/>
              </w:rPr>
              <w:t>IBPS m</w:t>
            </w:r>
            <w:r w:rsidR="000E64B3" w:rsidRPr="00631015">
              <w:rPr>
                <w:rFonts w:cs="Times New Roman"/>
                <w:sz w:val="22"/>
                <w:szCs w:val="22"/>
                <w:lang w:val="lt-LT"/>
              </w:rPr>
              <w:t>odernizavimo</w:t>
            </w:r>
            <w:r w:rsidR="009B0FEE" w:rsidRPr="00631015">
              <w:rPr>
                <w:rFonts w:cs="Times New Roman"/>
                <w:sz w:val="22"/>
                <w:szCs w:val="22"/>
                <w:lang w:val="lt-LT"/>
              </w:rPr>
              <w:t xml:space="preserve"> paslaugų teikėjas</w:t>
            </w:r>
          </w:p>
        </w:tc>
      </w:tr>
      <w:tr w:rsidR="009B0FEE" w:rsidRPr="00631015" w14:paraId="0A401BCB" w14:textId="77777777" w:rsidTr="009B0FEE">
        <w:tc>
          <w:tcPr>
            <w:tcW w:w="1159" w:type="pct"/>
          </w:tcPr>
          <w:p w14:paraId="1B217AE6"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Diegimas</w:t>
            </w:r>
          </w:p>
        </w:tc>
        <w:tc>
          <w:tcPr>
            <w:tcW w:w="3841" w:type="pct"/>
          </w:tcPr>
          <w:p w14:paraId="6E7499E0" w14:textId="0DAC557A" w:rsidR="009B0FEE" w:rsidRPr="00631015" w:rsidRDefault="00734576" w:rsidP="00631015">
            <w:pPr>
              <w:jc w:val="both"/>
              <w:rPr>
                <w:rFonts w:cs="Times New Roman"/>
                <w:sz w:val="22"/>
                <w:szCs w:val="22"/>
                <w:lang w:val="lt-LT"/>
              </w:rPr>
            </w:pPr>
            <w:r w:rsidRPr="00631015">
              <w:rPr>
                <w:rFonts w:cs="Times New Roman"/>
                <w:sz w:val="22"/>
                <w:szCs w:val="22"/>
                <w:lang w:val="lt-LT"/>
              </w:rPr>
              <w:t xml:space="preserve">IBPS </w:t>
            </w:r>
            <w:r w:rsidR="00DF638C" w:rsidRPr="00631015">
              <w:rPr>
                <w:rFonts w:cs="Times New Roman"/>
                <w:sz w:val="22"/>
                <w:szCs w:val="22"/>
                <w:lang w:val="lt-LT"/>
              </w:rPr>
              <w:t>modernizavimo</w:t>
            </w:r>
            <w:r w:rsidR="009B0FEE" w:rsidRPr="00631015">
              <w:rPr>
                <w:rFonts w:cs="Times New Roman"/>
                <w:sz w:val="22"/>
                <w:szCs w:val="22"/>
                <w:lang w:val="lt-LT"/>
              </w:rPr>
              <w:t xml:space="preserve"> siekiant įgyvendinti Projekto tikslus</w:t>
            </w:r>
          </w:p>
        </w:tc>
      </w:tr>
      <w:tr w:rsidR="009B0FEE" w:rsidRPr="00631015" w14:paraId="406B5535" w14:textId="77777777" w:rsidTr="009B0FEE">
        <w:trPr>
          <w:trHeight w:val="262"/>
        </w:trPr>
        <w:tc>
          <w:tcPr>
            <w:tcW w:w="1159" w:type="pct"/>
          </w:tcPr>
          <w:p w14:paraId="6D325189"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ES</w:t>
            </w:r>
          </w:p>
        </w:tc>
        <w:tc>
          <w:tcPr>
            <w:tcW w:w="3841" w:type="pct"/>
          </w:tcPr>
          <w:p w14:paraId="3E6EEC48"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Europos Sąjunga</w:t>
            </w:r>
          </w:p>
        </w:tc>
      </w:tr>
      <w:tr w:rsidR="007C56B6" w:rsidRPr="00631015" w14:paraId="0D77E9AD" w14:textId="77777777" w:rsidTr="009B0FEE">
        <w:trPr>
          <w:trHeight w:val="262"/>
        </w:trPr>
        <w:tc>
          <w:tcPr>
            <w:tcW w:w="1159" w:type="pct"/>
          </w:tcPr>
          <w:p w14:paraId="0541EBFA" w14:textId="2EA288A0" w:rsidR="007C56B6" w:rsidRPr="00631015" w:rsidRDefault="1384E674" w:rsidP="00631015">
            <w:pPr>
              <w:jc w:val="both"/>
              <w:rPr>
                <w:rFonts w:cs="Times New Roman"/>
                <w:sz w:val="22"/>
                <w:szCs w:val="22"/>
                <w:lang w:val="lt-LT"/>
              </w:rPr>
            </w:pPr>
            <w:r w:rsidRPr="00631015">
              <w:rPr>
                <w:rFonts w:cs="Times New Roman"/>
                <w:sz w:val="22"/>
                <w:szCs w:val="22"/>
                <w:lang w:val="lt-LT"/>
              </w:rPr>
              <w:t xml:space="preserve">LR GP </w:t>
            </w:r>
          </w:p>
        </w:tc>
        <w:tc>
          <w:tcPr>
            <w:tcW w:w="3841" w:type="pct"/>
          </w:tcPr>
          <w:p w14:paraId="4D068061" w14:textId="554CD5BA" w:rsidR="007C56B6" w:rsidRPr="00631015" w:rsidRDefault="007C56B6" w:rsidP="00631015">
            <w:pPr>
              <w:jc w:val="both"/>
              <w:rPr>
                <w:rFonts w:cs="Times New Roman"/>
                <w:sz w:val="22"/>
                <w:szCs w:val="22"/>
                <w:lang w:val="lt-LT"/>
              </w:rPr>
            </w:pPr>
            <w:r w:rsidRPr="00631015">
              <w:rPr>
                <w:rFonts w:cs="Times New Roman"/>
                <w:sz w:val="22"/>
                <w:szCs w:val="22"/>
                <w:lang w:val="lt-LT"/>
              </w:rPr>
              <w:t>Lietuvos Respublikos generalinė prokuratūra</w:t>
            </w:r>
          </w:p>
        </w:tc>
      </w:tr>
      <w:tr w:rsidR="009B0FEE" w:rsidRPr="00631015" w14:paraId="33853675" w14:textId="77777777" w:rsidTr="009B0FEE">
        <w:tc>
          <w:tcPr>
            <w:tcW w:w="1159" w:type="pct"/>
          </w:tcPr>
          <w:p w14:paraId="70B09DEE" w14:textId="77777777" w:rsidR="009B0FEE" w:rsidRPr="00631015" w:rsidDel="00BB3634" w:rsidRDefault="009B0FEE" w:rsidP="00631015">
            <w:pPr>
              <w:jc w:val="both"/>
              <w:rPr>
                <w:rFonts w:cs="Times New Roman"/>
                <w:sz w:val="22"/>
                <w:szCs w:val="22"/>
                <w:lang w:val="lt-LT"/>
              </w:rPr>
            </w:pPr>
            <w:r w:rsidRPr="00631015">
              <w:rPr>
                <w:rFonts w:cs="Times New Roman"/>
                <w:sz w:val="22"/>
                <w:szCs w:val="22"/>
                <w:lang w:val="lt-LT"/>
              </w:rPr>
              <w:t>IBPS</w:t>
            </w:r>
          </w:p>
        </w:tc>
        <w:tc>
          <w:tcPr>
            <w:tcW w:w="3841" w:type="pct"/>
          </w:tcPr>
          <w:p w14:paraId="42A79ED5"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Integruota baudžiamojo proceso informacinė sistema</w:t>
            </w:r>
          </w:p>
        </w:tc>
      </w:tr>
      <w:tr w:rsidR="00296381" w:rsidRPr="00631015" w14:paraId="4828BD9D" w14:textId="77777777" w:rsidTr="009B0FEE">
        <w:tc>
          <w:tcPr>
            <w:tcW w:w="1159" w:type="pct"/>
          </w:tcPr>
          <w:p w14:paraId="0DF8629C" w14:textId="0C42777C" w:rsidR="00296381" w:rsidRPr="00631015" w:rsidRDefault="00296381" w:rsidP="00631015">
            <w:pPr>
              <w:jc w:val="both"/>
              <w:rPr>
                <w:rFonts w:cs="Times New Roman"/>
                <w:sz w:val="22"/>
                <w:szCs w:val="22"/>
                <w:lang w:val="lt-LT"/>
              </w:rPr>
            </w:pPr>
            <w:r w:rsidRPr="00631015">
              <w:rPr>
                <w:rFonts w:cs="Times New Roman"/>
                <w:sz w:val="22"/>
                <w:szCs w:val="22"/>
                <w:lang w:val="lt-LT"/>
              </w:rPr>
              <w:t>IBPS EPP</w:t>
            </w:r>
          </w:p>
        </w:tc>
        <w:tc>
          <w:tcPr>
            <w:tcW w:w="3841" w:type="pct"/>
          </w:tcPr>
          <w:p w14:paraId="0CEBABC1" w14:textId="7BEC4A2A" w:rsidR="00296381" w:rsidRPr="00631015" w:rsidRDefault="00296381" w:rsidP="00631015">
            <w:pPr>
              <w:jc w:val="both"/>
              <w:rPr>
                <w:rFonts w:cs="Times New Roman"/>
                <w:sz w:val="22"/>
                <w:szCs w:val="22"/>
                <w:lang w:val="lt-LT"/>
              </w:rPr>
            </w:pPr>
            <w:r w:rsidRPr="00631015">
              <w:rPr>
                <w:rFonts w:cs="Times New Roman"/>
                <w:sz w:val="22"/>
                <w:szCs w:val="22"/>
                <w:lang w:val="lt-LT"/>
              </w:rPr>
              <w:t>Integruotos baudžiamojo proceso informacinės sistemos elektroninių paslaugų portalas</w:t>
            </w:r>
          </w:p>
        </w:tc>
      </w:tr>
      <w:tr w:rsidR="009B0FEE" w:rsidRPr="00631015" w14:paraId="0F69D21D" w14:textId="77777777" w:rsidTr="009B0FEE">
        <w:tc>
          <w:tcPr>
            <w:tcW w:w="1159" w:type="pct"/>
          </w:tcPr>
          <w:p w14:paraId="1887019F"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ĮKNR</w:t>
            </w:r>
          </w:p>
        </w:tc>
        <w:tc>
          <w:tcPr>
            <w:tcW w:w="3841" w:type="pct"/>
          </w:tcPr>
          <w:p w14:paraId="0E55DF72"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Įtariamųjų, kaltinamųjų ir nuteistųjų registras</w:t>
            </w:r>
          </w:p>
        </w:tc>
      </w:tr>
      <w:tr w:rsidR="009B0FEE" w:rsidRPr="00631015" w14:paraId="17E58E77" w14:textId="77777777" w:rsidTr="009B0FEE">
        <w:tc>
          <w:tcPr>
            <w:tcW w:w="1159" w:type="pct"/>
          </w:tcPr>
          <w:p w14:paraId="0F9E53BB"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IS</w:t>
            </w:r>
          </w:p>
        </w:tc>
        <w:tc>
          <w:tcPr>
            <w:tcW w:w="3841" w:type="pct"/>
          </w:tcPr>
          <w:p w14:paraId="47FEE009"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Informacinė sistema</w:t>
            </w:r>
          </w:p>
        </w:tc>
      </w:tr>
      <w:tr w:rsidR="005E2E0D" w:rsidRPr="00631015" w14:paraId="64A997F6" w14:textId="77777777" w:rsidTr="009B0FEE">
        <w:tc>
          <w:tcPr>
            <w:tcW w:w="1159" w:type="pct"/>
          </w:tcPr>
          <w:p w14:paraId="2C5E3D5F" w14:textId="469FCE04" w:rsidR="005E2E0D" w:rsidRPr="00631015" w:rsidRDefault="005E2E0D" w:rsidP="00631015">
            <w:pPr>
              <w:jc w:val="both"/>
              <w:rPr>
                <w:rFonts w:cs="Times New Roman"/>
                <w:sz w:val="22"/>
                <w:szCs w:val="22"/>
                <w:lang w:val="lt-LT"/>
              </w:rPr>
            </w:pPr>
            <w:r w:rsidRPr="00631015">
              <w:rPr>
                <w:rFonts w:cs="Times New Roman"/>
                <w:sz w:val="22"/>
                <w:szCs w:val="22"/>
                <w:lang w:val="lt-LT"/>
              </w:rPr>
              <w:t>IT</w:t>
            </w:r>
          </w:p>
        </w:tc>
        <w:tc>
          <w:tcPr>
            <w:tcW w:w="3841" w:type="pct"/>
          </w:tcPr>
          <w:p w14:paraId="36653B88" w14:textId="374B9432" w:rsidR="005E2E0D" w:rsidRPr="00631015" w:rsidRDefault="005E2E0D" w:rsidP="00631015">
            <w:pPr>
              <w:jc w:val="both"/>
              <w:rPr>
                <w:rFonts w:cs="Times New Roman"/>
                <w:sz w:val="22"/>
                <w:szCs w:val="22"/>
                <w:lang w:val="lt-LT"/>
              </w:rPr>
            </w:pPr>
            <w:r w:rsidRPr="00631015">
              <w:rPr>
                <w:rFonts w:cs="Times New Roman"/>
                <w:sz w:val="22"/>
                <w:szCs w:val="22"/>
                <w:lang w:val="lt-LT"/>
              </w:rPr>
              <w:t>Ikiteisminis tyrimas</w:t>
            </w:r>
          </w:p>
        </w:tc>
      </w:tr>
      <w:tr w:rsidR="30E58C72" w:rsidRPr="006F3043" w14:paraId="5AF651EA" w14:textId="77777777" w:rsidTr="0068329F">
        <w:trPr>
          <w:trHeight w:val="300"/>
        </w:trPr>
        <w:tc>
          <w:tcPr>
            <w:tcW w:w="1159" w:type="pct"/>
          </w:tcPr>
          <w:p w14:paraId="1A2A8BC8" w14:textId="2B8580FC" w:rsidR="30E58C72" w:rsidRPr="00631015" w:rsidRDefault="5EC4014F" w:rsidP="00631015">
            <w:pPr>
              <w:jc w:val="both"/>
              <w:rPr>
                <w:rFonts w:cs="Times New Roman"/>
                <w:sz w:val="22"/>
                <w:szCs w:val="22"/>
                <w:lang w:val="lt-LT"/>
              </w:rPr>
            </w:pPr>
            <w:r w:rsidRPr="00631015">
              <w:rPr>
                <w:rFonts w:cs="Times New Roman"/>
                <w:sz w:val="22"/>
                <w:szCs w:val="22"/>
                <w:lang w:val="lt-LT"/>
              </w:rPr>
              <w:t>Jungtinė veiklos sutartis</w:t>
            </w:r>
          </w:p>
        </w:tc>
        <w:tc>
          <w:tcPr>
            <w:tcW w:w="3841" w:type="pct"/>
          </w:tcPr>
          <w:p w14:paraId="0FDAEDC1" w14:textId="136FA939" w:rsidR="30E58C72" w:rsidRPr="00631015" w:rsidRDefault="5EC4014F" w:rsidP="00631015">
            <w:pPr>
              <w:jc w:val="both"/>
              <w:rPr>
                <w:rFonts w:cs="Times New Roman"/>
                <w:sz w:val="22"/>
                <w:szCs w:val="22"/>
                <w:lang w:val="lt-LT"/>
              </w:rPr>
            </w:pPr>
            <w:r w:rsidRPr="00631015">
              <w:rPr>
                <w:rFonts w:cs="Times New Roman"/>
                <w:sz w:val="22"/>
                <w:szCs w:val="22"/>
                <w:lang w:val="lt-LT"/>
              </w:rPr>
              <w:t>IRD su Projekto partneriu LR GP 2024 m. sausio 16 d. sudaryta Partnerystės sutartis Nr. 15R-17 „Dėl projekto „Baudžiamojo proceso skaitmenizavimas siekiant didinti teikiamų paslaugų prieinamumą baudžiamojo proceso dalyviams“ Nr. 02-087-P-0005 įgyvendinimo“</w:t>
            </w:r>
          </w:p>
        </w:tc>
      </w:tr>
      <w:tr w:rsidR="007017C4" w:rsidRPr="00631015" w14:paraId="1EBF15F3" w14:textId="77777777" w:rsidTr="009B0FEE">
        <w:tc>
          <w:tcPr>
            <w:tcW w:w="1159" w:type="pct"/>
          </w:tcPr>
          <w:p w14:paraId="7DC39357" w14:textId="599BB476" w:rsidR="007017C4" w:rsidRPr="00631015" w:rsidRDefault="007017C4" w:rsidP="00631015">
            <w:pPr>
              <w:jc w:val="both"/>
              <w:rPr>
                <w:rFonts w:cs="Times New Roman"/>
                <w:sz w:val="22"/>
                <w:szCs w:val="22"/>
                <w:lang w:val="lt-LT"/>
              </w:rPr>
            </w:pPr>
            <w:r w:rsidRPr="00631015">
              <w:rPr>
                <w:rFonts w:cs="Times New Roman"/>
                <w:sz w:val="22"/>
                <w:szCs w:val="22"/>
                <w:lang w:val="lt-LT"/>
              </w:rPr>
              <w:t>LITEKO</w:t>
            </w:r>
          </w:p>
        </w:tc>
        <w:tc>
          <w:tcPr>
            <w:tcW w:w="3841" w:type="pct"/>
          </w:tcPr>
          <w:p w14:paraId="52F8681E" w14:textId="3E9EA553" w:rsidR="007017C4" w:rsidRPr="00631015" w:rsidRDefault="00931D6A" w:rsidP="00631015">
            <w:pPr>
              <w:jc w:val="both"/>
              <w:rPr>
                <w:rFonts w:cs="Times New Roman"/>
                <w:sz w:val="22"/>
                <w:szCs w:val="22"/>
                <w:lang w:val="lt-LT"/>
              </w:rPr>
            </w:pPr>
            <w:r w:rsidRPr="00631015">
              <w:rPr>
                <w:rFonts w:cs="Times New Roman"/>
                <w:sz w:val="22"/>
                <w:szCs w:val="22"/>
                <w:lang w:val="lt-LT"/>
              </w:rPr>
              <w:t>Lietuvos teismų informacinė sistema</w:t>
            </w:r>
          </w:p>
        </w:tc>
      </w:tr>
      <w:tr w:rsidR="00027669" w:rsidRPr="00631015" w14:paraId="7ECEBB16" w14:textId="77777777" w:rsidTr="009B0FEE">
        <w:tc>
          <w:tcPr>
            <w:tcW w:w="1159" w:type="pct"/>
          </w:tcPr>
          <w:p w14:paraId="0E5329F2" w14:textId="653DE438" w:rsidR="00027669" w:rsidRPr="00631015" w:rsidRDefault="00027669" w:rsidP="00631015">
            <w:pPr>
              <w:jc w:val="both"/>
              <w:rPr>
                <w:rFonts w:cs="Times New Roman"/>
                <w:sz w:val="22"/>
                <w:szCs w:val="22"/>
                <w:lang w:val="lt-LT"/>
              </w:rPr>
            </w:pPr>
            <w:r w:rsidRPr="00631015">
              <w:rPr>
                <w:rFonts w:cs="Times New Roman"/>
                <w:sz w:val="22"/>
                <w:szCs w:val="22"/>
                <w:lang w:val="lt-LT"/>
              </w:rPr>
              <w:t>PAIS</w:t>
            </w:r>
          </w:p>
        </w:tc>
        <w:tc>
          <w:tcPr>
            <w:tcW w:w="3841" w:type="pct"/>
          </w:tcPr>
          <w:p w14:paraId="277CEE4D" w14:textId="71673DF5" w:rsidR="00027669" w:rsidRPr="00631015" w:rsidRDefault="001B1DF7" w:rsidP="00631015">
            <w:pPr>
              <w:jc w:val="both"/>
              <w:rPr>
                <w:rFonts w:cs="Times New Roman"/>
                <w:sz w:val="22"/>
                <w:szCs w:val="22"/>
                <w:lang w:val="lt-LT"/>
              </w:rPr>
            </w:pPr>
            <w:r w:rsidRPr="00631015">
              <w:rPr>
                <w:rFonts w:cs="Times New Roman"/>
                <w:sz w:val="22"/>
                <w:szCs w:val="22"/>
                <w:lang w:val="lt-LT"/>
              </w:rPr>
              <w:t>Lietuvos Respublikos prokuratūros administravimo informacinė sistema</w:t>
            </w:r>
          </w:p>
        </w:tc>
      </w:tr>
      <w:tr w:rsidR="009B0FEE" w:rsidRPr="00631015" w14:paraId="0FE4E62D" w14:textId="77777777" w:rsidTr="009B0FEE">
        <w:tc>
          <w:tcPr>
            <w:tcW w:w="1159" w:type="pct"/>
          </w:tcPr>
          <w:p w14:paraId="7644439A"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Perkančioji organizacija, IRD</w:t>
            </w:r>
          </w:p>
        </w:tc>
        <w:tc>
          <w:tcPr>
            <w:tcW w:w="3841" w:type="pct"/>
          </w:tcPr>
          <w:p w14:paraId="33E2690D"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Informatikos ir ryšių departamentas prie Lietuvos Respublikos vidaus reikalų ministerijos</w:t>
            </w:r>
          </w:p>
        </w:tc>
      </w:tr>
      <w:tr w:rsidR="009B0FEE" w:rsidRPr="00631015" w14:paraId="66BED497" w14:textId="77777777" w:rsidTr="009B0FEE">
        <w:tc>
          <w:tcPr>
            <w:tcW w:w="1159" w:type="pct"/>
          </w:tcPr>
          <w:p w14:paraId="5B5F06A4"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PĮ</w:t>
            </w:r>
          </w:p>
        </w:tc>
        <w:tc>
          <w:tcPr>
            <w:tcW w:w="3841" w:type="pct"/>
          </w:tcPr>
          <w:p w14:paraId="678EA78E"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Programinė įranga</w:t>
            </w:r>
          </w:p>
        </w:tc>
      </w:tr>
      <w:tr w:rsidR="009B0FEE" w:rsidRPr="00631015" w14:paraId="68F187D4" w14:textId="77777777" w:rsidTr="009B0FEE">
        <w:tc>
          <w:tcPr>
            <w:tcW w:w="1159" w:type="pct"/>
          </w:tcPr>
          <w:p w14:paraId="41EE952C"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Pirkimas</w:t>
            </w:r>
          </w:p>
        </w:tc>
        <w:tc>
          <w:tcPr>
            <w:tcW w:w="3841" w:type="pct"/>
          </w:tcPr>
          <w:p w14:paraId="78DD9D89" w14:textId="14A42F7E" w:rsidR="009B0FEE" w:rsidRPr="00631015" w:rsidRDefault="00605CB3" w:rsidP="00631015">
            <w:pPr>
              <w:jc w:val="both"/>
              <w:rPr>
                <w:rFonts w:cs="Times New Roman"/>
                <w:sz w:val="22"/>
                <w:szCs w:val="22"/>
                <w:lang w:val="lt-LT"/>
              </w:rPr>
            </w:pPr>
            <w:r w:rsidRPr="00631015">
              <w:rPr>
                <w:rFonts w:cs="Times New Roman"/>
                <w:sz w:val="22"/>
                <w:szCs w:val="22"/>
                <w:lang w:val="lt-LT"/>
              </w:rPr>
              <w:t xml:space="preserve">IBPS </w:t>
            </w:r>
            <w:r w:rsidR="00DF638C" w:rsidRPr="00631015">
              <w:rPr>
                <w:rFonts w:cs="Times New Roman"/>
                <w:sz w:val="22"/>
                <w:szCs w:val="22"/>
                <w:lang w:val="lt-LT"/>
              </w:rPr>
              <w:t>modernizavimo</w:t>
            </w:r>
            <w:r w:rsidR="009B0FEE" w:rsidRPr="00631015">
              <w:rPr>
                <w:rFonts w:cs="Times New Roman"/>
                <w:sz w:val="22"/>
                <w:szCs w:val="22"/>
                <w:lang w:val="lt-LT"/>
              </w:rPr>
              <w:t xml:space="preserve"> paslaugų pirkimas</w:t>
            </w:r>
          </w:p>
        </w:tc>
      </w:tr>
      <w:tr w:rsidR="009B0FEE" w:rsidRPr="006F3043" w14:paraId="42366A0E" w14:textId="77777777" w:rsidTr="009B0FEE">
        <w:tc>
          <w:tcPr>
            <w:tcW w:w="1159" w:type="pct"/>
          </w:tcPr>
          <w:p w14:paraId="149A405F" w14:textId="77777777" w:rsidR="009B0FEE" w:rsidRPr="00631015" w:rsidRDefault="009B0FEE" w:rsidP="00631015">
            <w:pPr>
              <w:jc w:val="both"/>
              <w:rPr>
                <w:rFonts w:cs="Times New Roman"/>
                <w:sz w:val="22"/>
                <w:szCs w:val="22"/>
                <w:lang w:val="lt-LT"/>
              </w:rPr>
            </w:pPr>
            <w:r w:rsidRPr="00631015">
              <w:rPr>
                <w:rFonts w:cs="Times New Roman"/>
                <w:sz w:val="22"/>
                <w:szCs w:val="22"/>
                <w:lang w:val="lt-LT"/>
              </w:rPr>
              <w:t>Projektas</w:t>
            </w:r>
          </w:p>
        </w:tc>
        <w:tc>
          <w:tcPr>
            <w:tcW w:w="3841" w:type="pct"/>
          </w:tcPr>
          <w:p w14:paraId="7CA4329B" w14:textId="4DF94007" w:rsidR="009B0FEE" w:rsidRPr="00631015" w:rsidRDefault="008C65A8" w:rsidP="00631015">
            <w:pPr>
              <w:jc w:val="both"/>
              <w:rPr>
                <w:rFonts w:cs="Times New Roman"/>
                <w:sz w:val="22"/>
                <w:szCs w:val="22"/>
                <w:lang w:val="lt-LT"/>
              </w:rPr>
            </w:pPr>
            <w:r w:rsidRPr="00631015">
              <w:rPr>
                <w:rFonts w:cs="Times New Roman"/>
                <w:sz w:val="22"/>
                <w:szCs w:val="22"/>
                <w:lang w:val="lt-LT"/>
              </w:rPr>
              <w:t xml:space="preserve">Projektas „Baudžiamojo proceso skaitmenizavimas siekiant didinti teikiamų paslaugų prieinamumą baudžiamojo proceso dalyviams“ Nr. 02-087-P-0005, </w:t>
            </w:r>
            <w:r w:rsidRPr="00295C5D">
              <w:rPr>
                <w:rFonts w:cs="Times New Roman"/>
                <w:sz w:val="22"/>
                <w:szCs w:val="22"/>
                <w:lang w:val="lt-LT"/>
              </w:rPr>
              <w:t>finansuojamas Ekonomikos gaivinimo ir atsparumo didinimo priemonės lėšomis ir Lietuvos Respublikos valstybės biudžeto lėšomis ir įgyvendinamas pagal 2021–2030 metų Lietuvos Respublikos ekonomikos ir inovacijų ministerijos valstybės skaitmeninimo plėtros programos pažangos priemonę Nr. 05-002-01-07-08 „Kurti technologinius sprendimus ir įrankius, leidžiančius saugiai ir patogiai naudotis paslaugomis“</w:t>
            </w:r>
          </w:p>
        </w:tc>
      </w:tr>
      <w:tr w:rsidR="0015706E" w:rsidRPr="00631015" w14:paraId="4090AF22" w14:textId="77777777" w:rsidTr="009B0FEE">
        <w:tc>
          <w:tcPr>
            <w:tcW w:w="1159" w:type="pct"/>
          </w:tcPr>
          <w:p w14:paraId="7E19BA48" w14:textId="46E4D5B5" w:rsidR="0015706E" w:rsidRPr="00631015" w:rsidRDefault="0015706E" w:rsidP="00631015">
            <w:pPr>
              <w:jc w:val="both"/>
              <w:rPr>
                <w:rFonts w:cs="Times New Roman"/>
                <w:sz w:val="22"/>
                <w:szCs w:val="22"/>
                <w:lang w:val="lt-LT"/>
              </w:rPr>
            </w:pPr>
            <w:r w:rsidRPr="00631015">
              <w:rPr>
                <w:rFonts w:cs="Times New Roman"/>
                <w:sz w:val="22"/>
                <w:szCs w:val="22"/>
                <w:lang w:val="lt-LT"/>
              </w:rPr>
              <w:t>Sutartis</w:t>
            </w:r>
          </w:p>
        </w:tc>
        <w:tc>
          <w:tcPr>
            <w:tcW w:w="3841" w:type="pct"/>
          </w:tcPr>
          <w:p w14:paraId="3C0C57CA" w14:textId="0A59C38D" w:rsidR="0015706E" w:rsidRPr="00631015" w:rsidRDefault="0015706E" w:rsidP="00631015">
            <w:pPr>
              <w:jc w:val="both"/>
              <w:rPr>
                <w:rFonts w:cs="Times New Roman"/>
                <w:sz w:val="22"/>
                <w:szCs w:val="22"/>
                <w:lang w:val="lt-LT"/>
              </w:rPr>
            </w:pPr>
            <w:r w:rsidRPr="00631015">
              <w:rPr>
                <w:rFonts w:cs="Times New Roman"/>
                <w:sz w:val="22"/>
                <w:szCs w:val="22"/>
                <w:lang w:val="lt-LT"/>
              </w:rPr>
              <w:t xml:space="preserve">IBPS </w:t>
            </w:r>
            <w:r w:rsidR="00DF638C" w:rsidRPr="00631015">
              <w:rPr>
                <w:rFonts w:cs="Times New Roman"/>
                <w:sz w:val="22"/>
                <w:szCs w:val="22"/>
                <w:lang w:val="lt-LT"/>
              </w:rPr>
              <w:t>modernizavimo</w:t>
            </w:r>
            <w:r w:rsidR="00BD247A" w:rsidRPr="00631015">
              <w:rPr>
                <w:rFonts w:cs="Times New Roman"/>
                <w:sz w:val="22"/>
                <w:szCs w:val="22"/>
                <w:lang w:val="lt-LT"/>
              </w:rPr>
              <w:t xml:space="preserve">, pagal šios </w:t>
            </w:r>
            <w:r w:rsidR="00C808AA" w:rsidRPr="00631015">
              <w:rPr>
                <w:rFonts w:cs="Times New Roman"/>
                <w:sz w:val="22"/>
                <w:szCs w:val="22"/>
                <w:lang w:val="lt-LT"/>
              </w:rPr>
              <w:t>T</w:t>
            </w:r>
            <w:r w:rsidR="00897538" w:rsidRPr="00631015">
              <w:rPr>
                <w:rFonts w:cs="Times New Roman"/>
                <w:sz w:val="22"/>
                <w:szCs w:val="22"/>
                <w:lang w:val="lt-LT"/>
              </w:rPr>
              <w:t xml:space="preserve">echninės </w:t>
            </w:r>
            <w:r w:rsidR="00BD247A" w:rsidRPr="00631015">
              <w:rPr>
                <w:rFonts w:cs="Times New Roman"/>
                <w:sz w:val="22"/>
                <w:szCs w:val="22"/>
                <w:lang w:val="lt-LT"/>
              </w:rPr>
              <w:t>specifikacijos reikalavimus,</w:t>
            </w:r>
            <w:r w:rsidRPr="00631015">
              <w:rPr>
                <w:rFonts w:cs="Times New Roman"/>
                <w:sz w:val="22"/>
                <w:szCs w:val="22"/>
                <w:lang w:val="lt-LT"/>
              </w:rPr>
              <w:t xml:space="preserve"> paslaugų teikimo sutartis</w:t>
            </w:r>
          </w:p>
        </w:tc>
      </w:tr>
      <w:tr w:rsidR="1D0DDC96" w:rsidRPr="00631015" w14:paraId="781355B7" w14:textId="77777777" w:rsidTr="0068329F">
        <w:trPr>
          <w:trHeight w:val="300"/>
        </w:trPr>
        <w:tc>
          <w:tcPr>
            <w:tcW w:w="1159" w:type="pct"/>
          </w:tcPr>
          <w:p w14:paraId="1FD060F7" w14:textId="78396D63" w:rsidR="1D0DDC96" w:rsidRPr="00631015" w:rsidRDefault="79D534CF" w:rsidP="00631015">
            <w:pPr>
              <w:jc w:val="both"/>
              <w:rPr>
                <w:rFonts w:cs="Times New Roman"/>
                <w:sz w:val="22"/>
                <w:szCs w:val="22"/>
                <w:lang w:val="lt-LT"/>
              </w:rPr>
            </w:pPr>
            <w:r w:rsidRPr="00631015">
              <w:rPr>
                <w:rFonts w:cs="Times New Roman"/>
                <w:sz w:val="22"/>
                <w:szCs w:val="22"/>
                <w:lang w:val="lt-LT"/>
              </w:rPr>
              <w:lastRenderedPageBreak/>
              <w:t xml:space="preserve">TP </w:t>
            </w:r>
          </w:p>
        </w:tc>
        <w:tc>
          <w:tcPr>
            <w:tcW w:w="3841" w:type="pct"/>
          </w:tcPr>
          <w:p w14:paraId="7A63AC26" w14:textId="20986002" w:rsidR="1D0DDC96" w:rsidRPr="00631015" w:rsidRDefault="79D534CF" w:rsidP="00631015">
            <w:pPr>
              <w:jc w:val="both"/>
              <w:rPr>
                <w:rFonts w:cs="Times New Roman"/>
                <w:sz w:val="22"/>
                <w:szCs w:val="22"/>
                <w:lang w:val="lt-LT"/>
              </w:rPr>
            </w:pPr>
            <w:r w:rsidRPr="00631015">
              <w:rPr>
                <w:rFonts w:cs="Times New Roman"/>
                <w:sz w:val="22"/>
                <w:szCs w:val="22"/>
                <w:lang w:val="lt-LT"/>
              </w:rPr>
              <w:t>Tarptautinė pagalb</w:t>
            </w:r>
            <w:r w:rsidR="0068329F" w:rsidRPr="00631015">
              <w:rPr>
                <w:rFonts w:cs="Times New Roman"/>
                <w:sz w:val="22"/>
                <w:szCs w:val="22"/>
                <w:lang w:val="lt-LT"/>
              </w:rPr>
              <w:t>a</w:t>
            </w:r>
          </w:p>
        </w:tc>
      </w:tr>
      <w:tr w:rsidR="0015706E" w:rsidRPr="00631015" w14:paraId="1CB989B3" w14:textId="77777777" w:rsidTr="009B0FEE">
        <w:tc>
          <w:tcPr>
            <w:tcW w:w="1159" w:type="pct"/>
          </w:tcPr>
          <w:p w14:paraId="6B5A08B4" w14:textId="6BF5FD20" w:rsidR="0015706E" w:rsidRPr="00631015" w:rsidRDefault="0015706E" w:rsidP="00631015">
            <w:pPr>
              <w:jc w:val="both"/>
              <w:rPr>
                <w:rFonts w:cs="Times New Roman"/>
                <w:sz w:val="22"/>
                <w:szCs w:val="22"/>
                <w:lang w:val="lt-LT"/>
              </w:rPr>
            </w:pPr>
            <w:r w:rsidRPr="00631015">
              <w:rPr>
                <w:rFonts w:cs="Times New Roman"/>
                <w:sz w:val="22"/>
                <w:szCs w:val="22"/>
                <w:lang w:val="lt-LT"/>
              </w:rPr>
              <w:t>Techninė specifikacija</w:t>
            </w:r>
          </w:p>
        </w:tc>
        <w:tc>
          <w:tcPr>
            <w:tcW w:w="3841" w:type="pct"/>
          </w:tcPr>
          <w:p w14:paraId="780CC39E" w14:textId="1014C3B8" w:rsidR="0015706E" w:rsidRPr="00631015" w:rsidRDefault="0015706E" w:rsidP="00631015">
            <w:pPr>
              <w:jc w:val="both"/>
              <w:rPr>
                <w:rFonts w:cs="Times New Roman"/>
                <w:sz w:val="22"/>
                <w:szCs w:val="22"/>
                <w:lang w:val="lt-LT"/>
              </w:rPr>
            </w:pPr>
            <w:r w:rsidRPr="00631015">
              <w:rPr>
                <w:rFonts w:cs="Times New Roman"/>
                <w:sz w:val="22"/>
                <w:szCs w:val="22"/>
                <w:lang w:val="lt-LT"/>
              </w:rPr>
              <w:t xml:space="preserve">IBPS </w:t>
            </w:r>
            <w:r w:rsidR="00DF638C" w:rsidRPr="00631015">
              <w:rPr>
                <w:rFonts w:cs="Times New Roman"/>
                <w:sz w:val="22"/>
                <w:szCs w:val="22"/>
                <w:lang w:val="lt-LT"/>
              </w:rPr>
              <w:t>modernizavimo</w:t>
            </w:r>
            <w:r w:rsidRPr="00631015">
              <w:rPr>
                <w:rFonts w:cs="Times New Roman"/>
                <w:sz w:val="22"/>
                <w:szCs w:val="22"/>
                <w:lang w:val="lt-LT"/>
              </w:rPr>
              <w:t xml:space="preserve"> techninė specifikacija</w:t>
            </w:r>
            <w:r w:rsidR="00C808AA" w:rsidRPr="00631015">
              <w:rPr>
                <w:rFonts w:cs="Times New Roman"/>
                <w:sz w:val="22"/>
                <w:szCs w:val="22"/>
                <w:lang w:val="lt-LT"/>
              </w:rPr>
              <w:t xml:space="preserve"> (šis dokumentas)</w:t>
            </w:r>
          </w:p>
        </w:tc>
      </w:tr>
      <w:tr w:rsidR="000921AA" w:rsidRPr="00631015" w14:paraId="32A47449" w14:textId="77777777" w:rsidTr="009B0FEE">
        <w:tc>
          <w:tcPr>
            <w:tcW w:w="1159" w:type="pct"/>
          </w:tcPr>
          <w:p w14:paraId="7FB64A4F" w14:textId="0E9E1BAD" w:rsidR="000921AA" w:rsidRPr="00631015" w:rsidRDefault="000921AA" w:rsidP="00631015">
            <w:pPr>
              <w:jc w:val="both"/>
              <w:rPr>
                <w:rFonts w:cs="Times New Roman"/>
                <w:sz w:val="22"/>
                <w:szCs w:val="22"/>
                <w:lang w:val="lt-LT"/>
              </w:rPr>
            </w:pPr>
            <w:r w:rsidRPr="00631015">
              <w:rPr>
                <w:rFonts w:cs="Times New Roman"/>
                <w:sz w:val="22"/>
                <w:szCs w:val="22"/>
                <w:lang w:val="lt-LT"/>
              </w:rPr>
              <w:t>UDTS</w:t>
            </w:r>
          </w:p>
        </w:tc>
        <w:tc>
          <w:tcPr>
            <w:tcW w:w="3841" w:type="pct"/>
          </w:tcPr>
          <w:p w14:paraId="0F4DB1A3" w14:textId="46CCF09A" w:rsidR="000921AA" w:rsidRPr="00631015" w:rsidRDefault="000921AA" w:rsidP="00631015">
            <w:pPr>
              <w:jc w:val="both"/>
              <w:rPr>
                <w:rFonts w:cs="Times New Roman"/>
                <w:sz w:val="22"/>
                <w:szCs w:val="22"/>
                <w:lang w:val="lt-LT"/>
              </w:rPr>
            </w:pPr>
            <w:r w:rsidRPr="00631015">
              <w:rPr>
                <w:rFonts w:cs="Times New Roman"/>
                <w:sz w:val="22"/>
                <w:szCs w:val="22"/>
                <w:lang w:val="lt-LT"/>
              </w:rPr>
              <w:t>Universali duomenų teikimo sąsaja</w:t>
            </w:r>
          </w:p>
        </w:tc>
      </w:tr>
      <w:tr w:rsidR="00931D6A" w:rsidRPr="00631015" w14:paraId="5363159F" w14:textId="77777777" w:rsidTr="009B0FEE">
        <w:tc>
          <w:tcPr>
            <w:tcW w:w="1159" w:type="pct"/>
          </w:tcPr>
          <w:p w14:paraId="289B3AA7" w14:textId="1B4151FA" w:rsidR="00931D6A" w:rsidRPr="00631015" w:rsidRDefault="00931D6A" w:rsidP="00631015">
            <w:pPr>
              <w:jc w:val="both"/>
              <w:rPr>
                <w:rFonts w:cs="Times New Roman"/>
                <w:sz w:val="22"/>
                <w:szCs w:val="22"/>
                <w:lang w:val="lt-LT"/>
              </w:rPr>
            </w:pPr>
            <w:r w:rsidRPr="00631015">
              <w:rPr>
                <w:rFonts w:cs="Times New Roman"/>
                <w:sz w:val="22"/>
                <w:szCs w:val="22"/>
                <w:lang w:val="lt-LT" w:eastAsia="zh-CN"/>
              </w:rPr>
              <w:t>VDVIS</w:t>
            </w:r>
          </w:p>
        </w:tc>
        <w:tc>
          <w:tcPr>
            <w:tcW w:w="3841" w:type="pct"/>
          </w:tcPr>
          <w:p w14:paraId="6625CE2A" w14:textId="6918B54B" w:rsidR="00931D6A" w:rsidRPr="00631015" w:rsidRDefault="000921AA" w:rsidP="00631015">
            <w:pPr>
              <w:jc w:val="both"/>
              <w:rPr>
                <w:rFonts w:cs="Times New Roman"/>
                <w:sz w:val="22"/>
                <w:szCs w:val="22"/>
                <w:lang w:val="lt-LT"/>
              </w:rPr>
            </w:pPr>
            <w:r w:rsidRPr="00631015">
              <w:rPr>
                <w:rFonts w:cs="Times New Roman"/>
                <w:sz w:val="22"/>
                <w:szCs w:val="22"/>
                <w:lang w:val="lt-LT"/>
              </w:rPr>
              <w:t>Valstybės duomenų valdysenos informacinė sistema</w:t>
            </w:r>
          </w:p>
        </w:tc>
      </w:tr>
      <w:tr w:rsidR="00827257" w:rsidRPr="00631015" w14:paraId="1FBB0BF7" w14:textId="77777777" w:rsidTr="009B0FEE">
        <w:tc>
          <w:tcPr>
            <w:tcW w:w="1159" w:type="pct"/>
          </w:tcPr>
          <w:p w14:paraId="4FE42F70" w14:textId="174FD01D" w:rsidR="00827257" w:rsidRPr="00631015" w:rsidRDefault="00827257" w:rsidP="00631015">
            <w:pPr>
              <w:jc w:val="both"/>
              <w:rPr>
                <w:rFonts w:cs="Times New Roman"/>
                <w:sz w:val="22"/>
                <w:szCs w:val="22"/>
                <w:lang w:val="lt-LT" w:eastAsia="zh-CN"/>
              </w:rPr>
            </w:pPr>
            <w:r w:rsidRPr="00631015">
              <w:rPr>
                <w:rFonts w:cs="Times New Roman"/>
                <w:sz w:val="22"/>
                <w:szCs w:val="22"/>
                <w:lang w:val="lt-LT" w:eastAsia="zh-CN"/>
              </w:rPr>
              <w:t>VIG</w:t>
            </w:r>
          </w:p>
        </w:tc>
        <w:tc>
          <w:tcPr>
            <w:tcW w:w="3841" w:type="pct"/>
          </w:tcPr>
          <w:p w14:paraId="7FFCC914" w14:textId="2BDD46BB" w:rsidR="00827257" w:rsidRPr="00631015" w:rsidRDefault="00827257" w:rsidP="00631015">
            <w:pPr>
              <w:jc w:val="both"/>
              <w:rPr>
                <w:rFonts w:cs="Times New Roman"/>
                <w:sz w:val="22"/>
                <w:szCs w:val="22"/>
                <w:lang w:val="lt-LT"/>
              </w:rPr>
            </w:pPr>
            <w:r w:rsidRPr="00631015">
              <w:rPr>
                <w:rFonts w:cs="Times New Roman"/>
                <w:sz w:val="22"/>
                <w:szCs w:val="22"/>
                <w:lang w:val="lt-LT"/>
              </w:rPr>
              <w:t>Viešojo intereso gynimas</w:t>
            </w:r>
          </w:p>
        </w:tc>
      </w:tr>
      <w:tr w:rsidR="00B81385" w:rsidRPr="00631015" w14:paraId="6F8763B9" w14:textId="77777777" w:rsidTr="009B0FEE">
        <w:tc>
          <w:tcPr>
            <w:tcW w:w="1159" w:type="pct"/>
          </w:tcPr>
          <w:p w14:paraId="5E3C7082" w14:textId="65518E71" w:rsidR="00B81385" w:rsidRPr="00631015" w:rsidRDefault="00B81385" w:rsidP="00631015">
            <w:pPr>
              <w:jc w:val="both"/>
              <w:rPr>
                <w:rFonts w:cs="Times New Roman"/>
                <w:sz w:val="22"/>
                <w:szCs w:val="22"/>
                <w:lang w:val="lt-LT" w:eastAsia="zh-CN"/>
              </w:rPr>
            </w:pPr>
            <w:r w:rsidRPr="00631015">
              <w:rPr>
                <w:rFonts w:cs="Times New Roman"/>
                <w:sz w:val="22"/>
                <w:szCs w:val="22"/>
                <w:lang w:val="lt-LT" w:eastAsia="zh-CN"/>
              </w:rPr>
              <w:t>VK</w:t>
            </w:r>
          </w:p>
        </w:tc>
        <w:tc>
          <w:tcPr>
            <w:tcW w:w="3841" w:type="pct"/>
          </w:tcPr>
          <w:p w14:paraId="4FB50B82" w14:textId="2EC96792" w:rsidR="00B81385" w:rsidRPr="00631015" w:rsidRDefault="00B81385" w:rsidP="00631015">
            <w:pPr>
              <w:jc w:val="both"/>
              <w:rPr>
                <w:rFonts w:cs="Times New Roman"/>
                <w:sz w:val="22"/>
                <w:szCs w:val="22"/>
                <w:lang w:val="lt-LT"/>
              </w:rPr>
            </w:pPr>
            <w:r w:rsidRPr="00631015">
              <w:rPr>
                <w:rFonts w:cs="Times New Roman"/>
                <w:sz w:val="22"/>
                <w:szCs w:val="22"/>
                <w:lang w:val="lt-LT"/>
              </w:rPr>
              <w:t>Valstybinis kaltinimas</w:t>
            </w:r>
          </w:p>
        </w:tc>
      </w:tr>
    </w:tbl>
    <w:p w14:paraId="299E7FDB" w14:textId="77777777" w:rsidR="009B0FEE" w:rsidRPr="00631015" w:rsidRDefault="009B0FEE" w:rsidP="00631015">
      <w:pPr>
        <w:pStyle w:val="Sraopastraipa"/>
        <w:numPr>
          <w:ilvl w:val="0"/>
          <w:numId w:val="0"/>
        </w:numPr>
      </w:pPr>
    </w:p>
    <w:p w14:paraId="005130E9" w14:textId="552EB1B8" w:rsidR="0005249C" w:rsidRPr="00631015" w:rsidRDefault="0005249C" w:rsidP="00631015">
      <w:pPr>
        <w:pStyle w:val="Sraopastraipa"/>
      </w:pPr>
      <w:r w:rsidRPr="00631015">
        <w:t xml:space="preserve">Kitos, šios Techninės specifikacijos Sąvokų ir </w:t>
      </w:r>
      <w:r w:rsidR="0015706E" w:rsidRPr="00631015">
        <w:t>sutrumpinim</w:t>
      </w:r>
      <w:r w:rsidRPr="00631015">
        <w:t xml:space="preserve">ų lentelėje neapibrėžtos, bet dokumente naudojamos sąvokos yra apibrėžtos teisės aktuose, taikomuose </w:t>
      </w:r>
      <w:r w:rsidR="001421CE" w:rsidRPr="00631015">
        <w:t>P</w:t>
      </w:r>
      <w:r w:rsidRPr="00631015">
        <w:t xml:space="preserve">irkimui ir jo objektui, ir suprantamos taip kaip naudojamos </w:t>
      </w:r>
      <w:r w:rsidR="001421CE" w:rsidRPr="00631015">
        <w:t>P</w:t>
      </w:r>
      <w:r w:rsidRPr="00631015">
        <w:t>irkimo objekto kontekste ir gerojoje informacinių technologijų praktikoje.</w:t>
      </w:r>
    </w:p>
    <w:p w14:paraId="45CE1071" w14:textId="77777777" w:rsidR="0005249C" w:rsidRPr="00631015" w:rsidRDefault="0005249C" w:rsidP="00631015">
      <w:pPr>
        <w:rPr>
          <w:rFonts w:cs="Times New Roman"/>
          <w:kern w:val="32"/>
          <w:sz w:val="28"/>
          <w:szCs w:val="28"/>
          <w:lang w:val="lt-LT" w:eastAsia="lt-LT"/>
        </w:rPr>
      </w:pPr>
      <w:r w:rsidRPr="00631015">
        <w:rPr>
          <w:lang w:val="lt-LT"/>
        </w:rPr>
        <w:br w:type="page"/>
      </w:r>
    </w:p>
    <w:p w14:paraId="0D59A8EE" w14:textId="77777777" w:rsidR="0005249C" w:rsidRPr="00631015" w:rsidRDefault="0005249C" w:rsidP="00631015">
      <w:pPr>
        <w:pStyle w:val="Antrat1"/>
        <w:rPr>
          <w:lang w:val="lt-LT"/>
        </w:rPr>
      </w:pPr>
      <w:bookmarkStart w:id="7" w:name="_Toc47027193"/>
      <w:bookmarkStart w:id="8" w:name="_Toc180145670"/>
      <w:r w:rsidRPr="00631015">
        <w:rPr>
          <w:lang w:val="lt-LT"/>
        </w:rPr>
        <w:lastRenderedPageBreak/>
        <w:t>BENDRA INFORMACIJA</w:t>
      </w:r>
      <w:bookmarkEnd w:id="7"/>
      <w:bookmarkEnd w:id="8"/>
    </w:p>
    <w:p w14:paraId="43B26736" w14:textId="4F79BE53" w:rsidR="0005249C" w:rsidRPr="00631015" w:rsidRDefault="00F15F02" w:rsidP="00631015">
      <w:pPr>
        <w:pStyle w:val="Sraopastraipa"/>
        <w:spacing w:before="0" w:after="0"/>
      </w:pPr>
      <w:r w:rsidRPr="00631015">
        <w:t xml:space="preserve">Informatikos ir ryšių departamentas prie Lietuvos Respublikos vidaus reikalų ministerijos </w:t>
      </w:r>
      <w:r w:rsidR="0005249C" w:rsidRPr="00631015">
        <w:t xml:space="preserve">(toliau – </w:t>
      </w:r>
      <w:r w:rsidRPr="00631015">
        <w:t>IRD</w:t>
      </w:r>
      <w:r w:rsidR="00D83C38" w:rsidRPr="00631015">
        <w:t xml:space="preserve"> arba</w:t>
      </w:r>
      <w:r w:rsidR="0005249C" w:rsidRPr="00631015">
        <w:t xml:space="preserve"> Perkančioji organizacija), juridinio asmens kodas – </w:t>
      </w:r>
      <w:r w:rsidRPr="00631015">
        <w:t>188774822</w:t>
      </w:r>
      <w:r w:rsidR="0005249C" w:rsidRPr="00631015">
        <w:t xml:space="preserve">, adresas – </w:t>
      </w:r>
      <w:r w:rsidRPr="00631015">
        <w:t>Šventaragio g. 2, LT-01510 Vilnius</w:t>
      </w:r>
      <w:r w:rsidR="0005249C" w:rsidRPr="00631015">
        <w:t xml:space="preserve">; telefonas </w:t>
      </w:r>
      <w:r w:rsidR="00B3550D" w:rsidRPr="00631015">
        <w:t>(8 5) 271 7177</w:t>
      </w:r>
      <w:r w:rsidR="0005249C" w:rsidRPr="00631015">
        <w:t xml:space="preserve">, elektroninio pašto adresas – </w:t>
      </w:r>
      <w:proofErr w:type="spellStart"/>
      <w:r w:rsidR="00114C33" w:rsidRPr="00631015">
        <w:t>ird@vrm.lt</w:t>
      </w:r>
      <w:proofErr w:type="spellEnd"/>
      <w:r w:rsidR="0005249C" w:rsidRPr="00631015">
        <w:t>.</w:t>
      </w:r>
    </w:p>
    <w:p w14:paraId="2E2E57AA" w14:textId="062E91C9" w:rsidR="0005249C" w:rsidRPr="00631015" w:rsidRDefault="0005249C" w:rsidP="00631015">
      <w:pPr>
        <w:pStyle w:val="Sraopastraipa"/>
        <w:spacing w:before="0" w:after="0"/>
      </w:pPr>
      <w:r w:rsidRPr="00631015">
        <w:t>Perkančioji organizacija</w:t>
      </w:r>
      <w:r w:rsidR="00D61B51" w:rsidRPr="00631015">
        <w:t xml:space="preserve"> kartu su partneriu </w:t>
      </w:r>
      <w:r w:rsidR="001730FF" w:rsidRPr="00631015">
        <w:t xml:space="preserve">Lietuvos Respublikos generaline prokuratūra </w:t>
      </w:r>
      <w:r w:rsidR="007C56B6" w:rsidRPr="00631015">
        <w:t xml:space="preserve">įgyvendina </w:t>
      </w:r>
      <w:r w:rsidR="005533E7" w:rsidRPr="00631015">
        <w:t>projekt</w:t>
      </w:r>
      <w:r w:rsidR="007C56B6" w:rsidRPr="00631015">
        <w:t>ą</w:t>
      </w:r>
      <w:r w:rsidR="005533E7" w:rsidRPr="00631015">
        <w:t xml:space="preserve"> </w:t>
      </w:r>
      <w:r w:rsidR="00433AA1" w:rsidRPr="00631015">
        <w:t>„Baudžiamojo proceso skaitmenizavimas siekiant didinti teikiamų paslaugų prieinamumą baudžiamojo proceso dalyviams“ Nr. 02-087-P-0005</w:t>
      </w:r>
      <w:r w:rsidR="005533E7" w:rsidRPr="00631015">
        <w:t xml:space="preserve"> (toliau – Projektas), kuriame </w:t>
      </w:r>
      <w:r w:rsidR="001421CE" w:rsidRPr="00631015">
        <w:t>IRD</w:t>
      </w:r>
      <w:r w:rsidR="005533E7" w:rsidRPr="00631015">
        <w:t xml:space="preserve"> dalyvauja </w:t>
      </w:r>
      <w:r w:rsidR="00433AA1" w:rsidRPr="00631015">
        <w:t>kaip Projekto vykdy</w:t>
      </w:r>
      <w:r w:rsidR="004C60CC" w:rsidRPr="00631015">
        <w:t>tojas</w:t>
      </w:r>
      <w:r w:rsidR="00006818" w:rsidRPr="00631015">
        <w:t>.</w:t>
      </w:r>
    </w:p>
    <w:p w14:paraId="5DFAD838" w14:textId="77777777" w:rsidR="00670BE8" w:rsidRPr="00631015" w:rsidRDefault="00670BE8" w:rsidP="00631015">
      <w:pPr>
        <w:pStyle w:val="Antrat1"/>
        <w:rPr>
          <w:lang w:val="lt-LT"/>
        </w:rPr>
      </w:pPr>
      <w:bookmarkStart w:id="9" w:name="_Ref157698264"/>
      <w:bookmarkStart w:id="10" w:name="_Toc180145671"/>
      <w:r w:rsidRPr="00631015">
        <w:rPr>
          <w:lang w:val="lt-LT"/>
        </w:rPr>
        <w:t>PIRKIMO TIKSLAS IR UŽDAVINIAI</w:t>
      </w:r>
      <w:bookmarkEnd w:id="9"/>
      <w:bookmarkEnd w:id="10"/>
    </w:p>
    <w:p w14:paraId="7B45D114" w14:textId="77777777" w:rsidR="00670BE8" w:rsidRPr="00631015" w:rsidRDefault="00670BE8" w:rsidP="00631015">
      <w:pPr>
        <w:pStyle w:val="Sraopastraipa"/>
        <w:spacing w:before="0" w:after="0"/>
      </w:pPr>
      <w:r w:rsidRPr="00631015">
        <w:rPr>
          <w:b/>
          <w:bCs/>
        </w:rPr>
        <w:t>Pirkimo objektas:</w:t>
      </w:r>
      <w:r w:rsidRPr="00631015">
        <w:t xml:space="preserve"> </w:t>
      </w:r>
    </w:p>
    <w:p w14:paraId="4072EC52" w14:textId="324A4795" w:rsidR="00670BE8" w:rsidRPr="00631015" w:rsidRDefault="00670BE8" w:rsidP="00631015">
      <w:pPr>
        <w:pStyle w:val="Sraopastraipa"/>
        <w:numPr>
          <w:ilvl w:val="1"/>
          <w:numId w:val="38"/>
        </w:numPr>
        <w:spacing w:before="0" w:after="0"/>
      </w:pPr>
      <w:r w:rsidRPr="00631015">
        <w:t xml:space="preserve">Perkančioji organizacija siekia įsigyti </w:t>
      </w:r>
      <w:r w:rsidR="00AC70D8" w:rsidRPr="00631015">
        <w:t>IBPS</w:t>
      </w:r>
      <w:r w:rsidR="00DE2627" w:rsidRPr="00631015">
        <w:t xml:space="preserve"> modernizavimo </w:t>
      </w:r>
      <w:r w:rsidR="00001714" w:rsidRPr="00631015">
        <w:t xml:space="preserve">ir diegimo </w:t>
      </w:r>
      <w:r w:rsidR="00DE2627" w:rsidRPr="00631015">
        <w:t>paslaugas</w:t>
      </w:r>
      <w:r w:rsidR="00D5286C" w:rsidRPr="00631015">
        <w:t>.</w:t>
      </w:r>
    </w:p>
    <w:p w14:paraId="7C564621" w14:textId="55FB3E04" w:rsidR="00670BE8" w:rsidRPr="00631015" w:rsidRDefault="00670BE8" w:rsidP="00631015">
      <w:pPr>
        <w:pStyle w:val="Sraopastraipa"/>
        <w:spacing w:before="0" w:after="0"/>
      </w:pPr>
      <w:r w:rsidRPr="00631015">
        <w:rPr>
          <w:b/>
          <w:bCs/>
        </w:rPr>
        <w:t>Pirkimo tikslas</w:t>
      </w:r>
      <w:r w:rsidRPr="00631015">
        <w:t xml:space="preserve"> </w:t>
      </w:r>
      <w:r w:rsidR="000347B7" w:rsidRPr="00631015">
        <w:t>–</w:t>
      </w:r>
      <w:r w:rsidRPr="00631015">
        <w:t xml:space="preserve"> </w:t>
      </w:r>
      <w:r w:rsidR="00993D74" w:rsidRPr="00631015">
        <w:t>sudaryt</w:t>
      </w:r>
      <w:r w:rsidR="00E8463F" w:rsidRPr="00631015">
        <w:t>i</w:t>
      </w:r>
      <w:r w:rsidR="00993D74" w:rsidRPr="00631015">
        <w:t xml:space="preserve"> Sutartį su Diegėju</w:t>
      </w:r>
      <w:r w:rsidRPr="00631015">
        <w:t>, kuris suteiktų šioje Techninėje specifikacijoje nurodytas paslaugas (</w:t>
      </w:r>
      <w:r w:rsidR="0011237F" w:rsidRPr="00631015">
        <w:t>realizuotų</w:t>
      </w:r>
      <w:r w:rsidRPr="00631015">
        <w:t>, įdiegtų, ištestuotų, išbandytų bei parengtų gamybinei eksploatacijai</w:t>
      </w:r>
      <w:r w:rsidR="00DD2168" w:rsidRPr="00631015">
        <w:t xml:space="preserve"> IBPS</w:t>
      </w:r>
      <w:r w:rsidR="00D12F9D" w:rsidRPr="00631015">
        <w:t xml:space="preserve"> pakeitimus</w:t>
      </w:r>
      <w:r w:rsidRPr="00631015">
        <w:t>).</w:t>
      </w:r>
    </w:p>
    <w:p w14:paraId="14CD51A8" w14:textId="65EC25F6" w:rsidR="00670BE8" w:rsidRPr="00631015" w:rsidRDefault="00670BE8" w:rsidP="00631015">
      <w:pPr>
        <w:pStyle w:val="Sraopastraipa"/>
        <w:spacing w:before="0" w:after="0"/>
      </w:pPr>
      <w:r w:rsidRPr="00631015">
        <w:t xml:space="preserve">Pirkimo </w:t>
      </w:r>
      <w:r w:rsidR="0064658D" w:rsidRPr="00631015">
        <w:t>apimtis</w:t>
      </w:r>
      <w:r w:rsidRPr="00631015">
        <w:t>:</w:t>
      </w:r>
    </w:p>
    <w:p w14:paraId="23C262A4" w14:textId="34737BCF" w:rsidR="00670BE8" w:rsidRPr="00631015" w:rsidRDefault="00670BE8" w:rsidP="00631015">
      <w:pPr>
        <w:pStyle w:val="Sraopastraipa"/>
        <w:numPr>
          <w:ilvl w:val="1"/>
          <w:numId w:val="38"/>
        </w:numPr>
        <w:spacing w:before="0" w:after="0"/>
      </w:pPr>
      <w:r w:rsidRPr="00631015">
        <w:t>atlikti detalią poreikių ir galimybių analizę;</w:t>
      </w:r>
    </w:p>
    <w:p w14:paraId="734EE16D" w14:textId="6FA06B56" w:rsidR="00670BE8" w:rsidRPr="00631015" w:rsidRDefault="00670BE8" w:rsidP="00631015">
      <w:pPr>
        <w:pStyle w:val="Sraopastraipa"/>
        <w:numPr>
          <w:ilvl w:val="1"/>
          <w:numId w:val="38"/>
        </w:numPr>
        <w:spacing w:before="0" w:after="0"/>
      </w:pPr>
      <w:r w:rsidRPr="00631015">
        <w:t>sumodeliuoti ir suprojektuoti funkcionalumą ir duomenų mainų sąsaj</w:t>
      </w:r>
      <w:r w:rsidR="00987EDB" w:rsidRPr="00631015">
        <w:t>as</w:t>
      </w:r>
      <w:r w:rsidRPr="00631015">
        <w:t>;</w:t>
      </w:r>
    </w:p>
    <w:p w14:paraId="342B071D" w14:textId="485102A5" w:rsidR="00670BE8" w:rsidRPr="00631015" w:rsidRDefault="00670BE8" w:rsidP="00631015">
      <w:pPr>
        <w:pStyle w:val="Sraopastraipa"/>
        <w:numPr>
          <w:ilvl w:val="1"/>
          <w:numId w:val="38"/>
        </w:numPr>
        <w:spacing w:before="0" w:after="0"/>
      </w:pPr>
      <w:r w:rsidRPr="00631015">
        <w:t xml:space="preserve">parengti ir suderinti visą numatytą dokumentaciją (žr. </w:t>
      </w:r>
      <w:r w:rsidRPr="00631015">
        <w:fldChar w:fldCharType="begin"/>
      </w:r>
      <w:r w:rsidRPr="00631015">
        <w:instrText xml:space="preserve"> REF _Ref134459847 \r \h </w:instrText>
      </w:r>
      <w:r w:rsidR="00B66F05" w:rsidRPr="00631015">
        <w:instrText xml:space="preserve"> \* MERGEFORMAT </w:instrText>
      </w:r>
      <w:r w:rsidRPr="00631015">
        <w:fldChar w:fldCharType="separate"/>
      </w:r>
      <w:r w:rsidR="00631015" w:rsidRPr="00631015">
        <w:t>7.10.1</w:t>
      </w:r>
      <w:r w:rsidRPr="00631015">
        <w:fldChar w:fldCharType="end"/>
      </w:r>
      <w:r w:rsidRPr="00631015">
        <w:t xml:space="preserve"> skyrių);</w:t>
      </w:r>
    </w:p>
    <w:p w14:paraId="71BCA864" w14:textId="47C75A81" w:rsidR="00670BE8" w:rsidRPr="00631015" w:rsidRDefault="00670BE8" w:rsidP="00631015">
      <w:pPr>
        <w:pStyle w:val="Sraopastraipa"/>
        <w:numPr>
          <w:ilvl w:val="1"/>
          <w:numId w:val="38"/>
        </w:numPr>
        <w:spacing w:before="0" w:after="0"/>
      </w:pPr>
      <w:r w:rsidRPr="00631015">
        <w:t>realizuoti</w:t>
      </w:r>
      <w:r w:rsidR="00BD2769" w:rsidRPr="00631015">
        <w:t xml:space="preserve"> </w:t>
      </w:r>
      <w:r w:rsidRPr="00631015">
        <w:t>funkcijas ir duomenų mainų sąsajas;</w:t>
      </w:r>
    </w:p>
    <w:p w14:paraId="6D9501C1" w14:textId="600FF355" w:rsidR="00670BE8" w:rsidRPr="00631015" w:rsidRDefault="00670BE8" w:rsidP="00631015">
      <w:pPr>
        <w:pStyle w:val="Sraopastraipa"/>
        <w:numPr>
          <w:ilvl w:val="1"/>
          <w:numId w:val="38"/>
        </w:numPr>
        <w:spacing w:before="0" w:after="0"/>
      </w:pPr>
      <w:r w:rsidRPr="00631015">
        <w:t>įdiegti funkcijas ir duomenų mainų sąsajas;</w:t>
      </w:r>
    </w:p>
    <w:p w14:paraId="08714C04" w14:textId="77777777" w:rsidR="00670BE8" w:rsidRPr="00631015" w:rsidRDefault="00670BE8" w:rsidP="00631015">
      <w:pPr>
        <w:pStyle w:val="Sraopastraipa"/>
        <w:numPr>
          <w:ilvl w:val="1"/>
          <w:numId w:val="38"/>
        </w:numPr>
        <w:spacing w:before="0" w:after="0"/>
      </w:pPr>
      <w:r w:rsidRPr="00631015">
        <w:t>įdiegti duomenų bazes bei kitą reikiamą standartinę programinę įrangą;</w:t>
      </w:r>
    </w:p>
    <w:p w14:paraId="7D7DF583" w14:textId="2AB80659" w:rsidR="00670BE8" w:rsidRPr="00631015" w:rsidRDefault="00670BE8" w:rsidP="00631015">
      <w:pPr>
        <w:pStyle w:val="Sraopastraipa"/>
        <w:numPr>
          <w:ilvl w:val="1"/>
          <w:numId w:val="38"/>
        </w:numPr>
        <w:spacing w:before="0" w:after="0"/>
      </w:pPr>
      <w:r w:rsidRPr="00631015">
        <w:t>sėkmingai įvykdyti sukurtų funkcijų ir sukurtų sąsajų testavimą bei bandomąją eksploataciją;</w:t>
      </w:r>
    </w:p>
    <w:p w14:paraId="206FA386" w14:textId="71CD7676" w:rsidR="00670BE8" w:rsidRPr="00631015" w:rsidRDefault="00670BE8" w:rsidP="00631015">
      <w:pPr>
        <w:pStyle w:val="Sraopastraipa"/>
        <w:numPr>
          <w:ilvl w:val="1"/>
          <w:numId w:val="38"/>
        </w:numPr>
        <w:spacing w:before="0" w:after="0"/>
      </w:pPr>
      <w:r w:rsidRPr="00631015">
        <w:t xml:space="preserve">paruošti </w:t>
      </w:r>
      <w:r w:rsidR="001D2FA2" w:rsidRPr="00631015">
        <w:t>IBPS</w:t>
      </w:r>
      <w:r w:rsidRPr="00631015">
        <w:t xml:space="preserve"> eksploatavimui</w:t>
      </w:r>
      <w:r w:rsidR="00AE7236" w:rsidRPr="00631015">
        <w:t>.</w:t>
      </w:r>
    </w:p>
    <w:p w14:paraId="57B164C6" w14:textId="77777777" w:rsidR="00670BE8" w:rsidRPr="00631015" w:rsidRDefault="00670BE8" w:rsidP="00631015">
      <w:pPr>
        <w:pStyle w:val="Sraopastraipa"/>
        <w:spacing w:before="0" w:after="0"/>
      </w:pPr>
      <w:r w:rsidRPr="00631015">
        <w:t xml:space="preserve">Sutarties įgyvendinimo metu turi būti vykdomos tokios </w:t>
      </w:r>
      <w:r w:rsidRPr="00631015">
        <w:rPr>
          <w:b/>
        </w:rPr>
        <w:t>veiklos</w:t>
      </w:r>
      <w:r w:rsidRPr="00631015">
        <w:t>:</w:t>
      </w:r>
    </w:p>
    <w:p w14:paraId="4B73EA1A" w14:textId="77777777" w:rsidR="00670BE8" w:rsidRPr="00631015" w:rsidRDefault="00670BE8" w:rsidP="00631015">
      <w:pPr>
        <w:pStyle w:val="Sraopastraipa"/>
        <w:numPr>
          <w:ilvl w:val="1"/>
          <w:numId w:val="38"/>
        </w:numPr>
        <w:spacing w:before="0" w:after="0"/>
      </w:pPr>
      <w:r w:rsidRPr="00631015">
        <w:t>Sutarties įgyvendinimo inicijavimas;</w:t>
      </w:r>
    </w:p>
    <w:p w14:paraId="38E8D00C" w14:textId="77777777" w:rsidR="00670BE8" w:rsidRPr="00631015" w:rsidRDefault="00670BE8" w:rsidP="00631015">
      <w:pPr>
        <w:pStyle w:val="Sraopastraipa"/>
        <w:numPr>
          <w:ilvl w:val="1"/>
          <w:numId w:val="38"/>
        </w:numPr>
        <w:spacing w:before="0" w:after="0"/>
      </w:pPr>
      <w:r w:rsidRPr="00631015">
        <w:t>detali poreikių ir reikalavimų analizė;</w:t>
      </w:r>
    </w:p>
    <w:p w14:paraId="568225B7" w14:textId="77777777" w:rsidR="00670BE8" w:rsidRPr="00631015" w:rsidRDefault="00670BE8" w:rsidP="00631015">
      <w:pPr>
        <w:pStyle w:val="Sraopastraipa"/>
        <w:numPr>
          <w:ilvl w:val="1"/>
          <w:numId w:val="38"/>
        </w:numPr>
        <w:spacing w:before="0" w:after="0"/>
      </w:pPr>
      <w:r w:rsidRPr="00631015">
        <w:t>projektavimas ir techninės architektūros parengimas;</w:t>
      </w:r>
    </w:p>
    <w:p w14:paraId="59EDB0A6" w14:textId="4A4046E9" w:rsidR="00670BE8" w:rsidRPr="00631015" w:rsidRDefault="00670BE8" w:rsidP="00631015">
      <w:pPr>
        <w:pStyle w:val="Sraopastraipa"/>
        <w:numPr>
          <w:ilvl w:val="1"/>
          <w:numId w:val="38"/>
        </w:numPr>
        <w:spacing w:before="0" w:after="0"/>
      </w:pPr>
      <w:r w:rsidRPr="00631015">
        <w:t>konstravimas;</w:t>
      </w:r>
    </w:p>
    <w:p w14:paraId="0E9EC1F9" w14:textId="77777777" w:rsidR="00670BE8" w:rsidRPr="00631015" w:rsidRDefault="00670BE8" w:rsidP="00631015">
      <w:pPr>
        <w:pStyle w:val="Sraopastraipa"/>
        <w:numPr>
          <w:ilvl w:val="1"/>
          <w:numId w:val="38"/>
        </w:numPr>
        <w:spacing w:before="0" w:after="0"/>
      </w:pPr>
      <w:r w:rsidRPr="00631015">
        <w:t>diegimas testavimo aplinkoje;</w:t>
      </w:r>
    </w:p>
    <w:p w14:paraId="7B8435FC" w14:textId="77777777" w:rsidR="00670BE8" w:rsidRPr="00631015" w:rsidRDefault="00670BE8" w:rsidP="00631015">
      <w:pPr>
        <w:pStyle w:val="Sraopastraipa"/>
        <w:numPr>
          <w:ilvl w:val="1"/>
          <w:numId w:val="38"/>
        </w:numPr>
        <w:spacing w:before="0" w:after="0"/>
      </w:pPr>
      <w:r w:rsidRPr="00631015">
        <w:t>vidiniai ir priėmimo testavimai;</w:t>
      </w:r>
    </w:p>
    <w:p w14:paraId="1A17FE28" w14:textId="77777777" w:rsidR="00670BE8" w:rsidRPr="00631015" w:rsidRDefault="00670BE8" w:rsidP="00631015">
      <w:pPr>
        <w:pStyle w:val="Sraopastraipa"/>
        <w:numPr>
          <w:ilvl w:val="1"/>
          <w:numId w:val="38"/>
        </w:numPr>
        <w:spacing w:before="0" w:after="0"/>
      </w:pPr>
      <w:r w:rsidRPr="00631015">
        <w:t>našumo ir greitaveikos testavimai;</w:t>
      </w:r>
    </w:p>
    <w:p w14:paraId="257E16E1" w14:textId="77777777" w:rsidR="00670BE8" w:rsidRPr="00631015" w:rsidRDefault="00670BE8" w:rsidP="00631015">
      <w:pPr>
        <w:pStyle w:val="Sraopastraipa"/>
        <w:numPr>
          <w:ilvl w:val="1"/>
          <w:numId w:val="38"/>
        </w:numPr>
        <w:spacing w:before="0" w:after="0"/>
      </w:pPr>
      <w:r w:rsidRPr="00631015">
        <w:t>diegimas gamybinėje aplinkoje;</w:t>
      </w:r>
    </w:p>
    <w:p w14:paraId="52A62B66" w14:textId="51182D14" w:rsidR="00670BE8" w:rsidRPr="00631015" w:rsidRDefault="00670BE8" w:rsidP="00631015">
      <w:pPr>
        <w:pStyle w:val="Sraopastraipa"/>
        <w:numPr>
          <w:ilvl w:val="1"/>
          <w:numId w:val="38"/>
        </w:numPr>
        <w:spacing w:before="0" w:after="0"/>
      </w:pPr>
      <w:r w:rsidRPr="00631015">
        <w:t>bandomoji eksploatacija;</w:t>
      </w:r>
    </w:p>
    <w:p w14:paraId="4BDBB741" w14:textId="0E65BD53" w:rsidR="00670BE8" w:rsidRPr="00631015" w:rsidRDefault="00670BE8" w:rsidP="00631015">
      <w:pPr>
        <w:pStyle w:val="Sraopastraipa"/>
        <w:numPr>
          <w:ilvl w:val="1"/>
          <w:numId w:val="38"/>
        </w:numPr>
        <w:spacing w:before="0" w:after="0"/>
      </w:pPr>
      <w:r w:rsidRPr="00631015">
        <w:t>pridavimas;</w:t>
      </w:r>
    </w:p>
    <w:p w14:paraId="4712123A" w14:textId="77777777" w:rsidR="00670BE8" w:rsidRPr="00631015" w:rsidRDefault="00670BE8" w:rsidP="00631015">
      <w:pPr>
        <w:pStyle w:val="Sraopastraipa"/>
        <w:numPr>
          <w:ilvl w:val="1"/>
          <w:numId w:val="38"/>
        </w:numPr>
        <w:spacing w:before="0" w:after="0"/>
      </w:pPr>
      <w:r w:rsidRPr="00631015">
        <w:t>garantinė priežiūra.</w:t>
      </w:r>
    </w:p>
    <w:p w14:paraId="1B521E34" w14:textId="77777777" w:rsidR="00670BE8" w:rsidRPr="00631015" w:rsidRDefault="00670BE8" w:rsidP="00631015">
      <w:pPr>
        <w:pStyle w:val="Sraopastraipa"/>
        <w:spacing w:before="0" w:after="0"/>
      </w:pPr>
      <w:r w:rsidRPr="00631015">
        <w:t xml:space="preserve">Perkamų paslaugų </w:t>
      </w:r>
      <w:r w:rsidRPr="00631015">
        <w:rPr>
          <w:b/>
        </w:rPr>
        <w:t>rezultatai</w:t>
      </w:r>
      <w:r w:rsidRPr="00631015">
        <w:t>:</w:t>
      </w:r>
    </w:p>
    <w:p w14:paraId="385D7048" w14:textId="22870D86" w:rsidR="00670BE8" w:rsidRPr="00631015" w:rsidRDefault="00264977" w:rsidP="00631015">
      <w:pPr>
        <w:pStyle w:val="Sraopastraipa"/>
        <w:numPr>
          <w:ilvl w:val="1"/>
          <w:numId w:val="38"/>
        </w:numPr>
        <w:spacing w:before="0" w:after="0"/>
      </w:pPr>
      <w:r w:rsidRPr="00631015">
        <w:t>realizuoti</w:t>
      </w:r>
      <w:r w:rsidR="00670BE8" w:rsidRPr="00631015">
        <w:t>, įdiegt</w:t>
      </w:r>
      <w:r w:rsidRPr="00631015">
        <w:t>i</w:t>
      </w:r>
      <w:r w:rsidR="00670BE8" w:rsidRPr="00631015">
        <w:t xml:space="preserve"> ir ištestuot</w:t>
      </w:r>
      <w:r w:rsidRPr="00631015">
        <w:t>i IBPS pakeitimai</w:t>
      </w:r>
      <w:r w:rsidR="00670BE8" w:rsidRPr="00631015">
        <w:t>;</w:t>
      </w:r>
    </w:p>
    <w:p w14:paraId="401F854B" w14:textId="6FFA3417" w:rsidR="00670BE8" w:rsidRPr="00631015" w:rsidRDefault="00670BE8" w:rsidP="00631015">
      <w:pPr>
        <w:pStyle w:val="Sraopastraipa"/>
        <w:numPr>
          <w:ilvl w:val="1"/>
          <w:numId w:val="38"/>
        </w:numPr>
        <w:spacing w:before="0" w:after="0"/>
      </w:pPr>
      <w:r w:rsidRPr="00631015">
        <w:t xml:space="preserve">parengta </w:t>
      </w:r>
      <w:r w:rsidR="005901E3" w:rsidRPr="00631015">
        <w:t>sprendimo</w:t>
      </w:r>
      <w:r w:rsidRPr="00631015">
        <w:t xml:space="preserve"> techninė dokumentacija;</w:t>
      </w:r>
    </w:p>
    <w:p w14:paraId="609AD51C" w14:textId="6B637C04" w:rsidR="00670BE8" w:rsidRPr="00631015" w:rsidRDefault="00670BE8" w:rsidP="00631015">
      <w:pPr>
        <w:pStyle w:val="Sraopastraipa"/>
        <w:numPr>
          <w:ilvl w:val="1"/>
          <w:numId w:val="38"/>
        </w:numPr>
        <w:spacing w:before="0" w:after="0"/>
      </w:pPr>
      <w:r w:rsidRPr="00631015">
        <w:t>suteikta garantinė priežiūra.</w:t>
      </w:r>
    </w:p>
    <w:p w14:paraId="144B059B" w14:textId="3322175B" w:rsidR="0005249C" w:rsidRPr="00631015" w:rsidRDefault="00993805" w:rsidP="00631015">
      <w:pPr>
        <w:pStyle w:val="Antrat1"/>
        <w:rPr>
          <w:lang w:val="lt-LT"/>
        </w:rPr>
      </w:pPr>
      <w:bookmarkStart w:id="11" w:name="_Toc180145672"/>
      <w:r w:rsidRPr="00631015">
        <w:rPr>
          <w:caps w:val="0"/>
          <w:lang w:val="lt-LT"/>
        </w:rPr>
        <w:lastRenderedPageBreak/>
        <w:t>PROJEKTO TIKSLAS IR UŽDAVINIAI</w:t>
      </w:r>
      <w:bookmarkEnd w:id="11"/>
    </w:p>
    <w:p w14:paraId="1D22BF50" w14:textId="3BA64421" w:rsidR="0005249C" w:rsidRPr="00631015" w:rsidRDefault="0005249C" w:rsidP="00631015">
      <w:pPr>
        <w:pStyle w:val="Sraopastraipa"/>
        <w:spacing w:before="0" w:after="0"/>
      </w:pPr>
      <w:r w:rsidRPr="00631015">
        <w:rPr>
          <w:b/>
          <w:bCs/>
        </w:rPr>
        <w:t>Projekto tikslas</w:t>
      </w:r>
      <w:r w:rsidR="00166A71" w:rsidRPr="00631015">
        <w:t>:</w:t>
      </w:r>
      <w:r w:rsidR="0015094C" w:rsidRPr="00631015">
        <w:t xml:space="preserve"> </w:t>
      </w:r>
      <w:r w:rsidR="000C277D" w:rsidRPr="00631015">
        <w:t>didinti viešojo sektoriaus – teisėsaugos institucijų bei kitų institucijų, dalyvaujančių baudžiamajame procese – veiklos efektyvumą, teikiamų paslaugų prieinamumą ir institucijų atsparumą prisitaikant prie kintančių sąlygų, kuriant ir diegiant skaitmeninius sprendimus, leidžiančius patogiai ir saugiai teikti paslaugas, automatizuojant šių įstaigų veiklos procesus bei užtikrinant duomenų mainus tarp  baudžiamąjį procesą vykdančių ir jame dalyvaujančių institucijų, piliečių bei užsienio subjektų – baudžiamojo proceso dalyvių  ikiteisminio tyrimo ir valstybinio kaltinimo metu, viešojo intereso gynimo metu. Įgyvendinus projektą bus užtikrinta didesnė valstybės garantuojamų paslaugų baudžiamajame procese skaitmenizavimo pažanga, šių paslaugų prieinamumas piliečiams ir užsienio subjektams – baudžiamojo proceso dalyviams.</w:t>
      </w:r>
    </w:p>
    <w:p w14:paraId="582EFD24" w14:textId="4E48BA38" w:rsidR="003D6B65" w:rsidRPr="00631015" w:rsidRDefault="003D6B65" w:rsidP="00631015">
      <w:pPr>
        <w:pStyle w:val="Sraopastraipa"/>
        <w:spacing w:before="0" w:after="0"/>
      </w:pPr>
      <w:r w:rsidRPr="00631015">
        <w:rPr>
          <w:b/>
          <w:bCs/>
        </w:rPr>
        <w:t>Projektu sprendžiama problema</w:t>
      </w:r>
      <w:r w:rsidRPr="00631015">
        <w:t xml:space="preserve"> – neišnaudojamos turimos valstybės skaitmeninimo galimybės, taip nesudaromos sąlygos kurti naujomis technologijomis pagrįstus sprendimus, juos diegti kuriant pažangias ir saugias skaitmenines paslaugas ir teikti šias paslaugas visuomenei: teisėsaugos institucijose bei kitose institucijose, dalyvaujančiose baudžiamajame procese, neišnaudotas informacijos ir ryšių technologijų ir procesų automatizavimo potencialas vykdant baudžiamąjį procesą ikiteisminio tyrimo ir valstybinio kaltinimo metu, viešojo intereso gynimo metu, nepakankamas viešojo sektoriaus teikiamų baudžiamojo proceso paslaugų prieinamumas ir efektyvumas. IBPS realizuotas ikiteisminio tyrimo atlikimo, organizavimo ir kontrolės funkcionalumas, o ikiteisminio tyrimo pareigūnui, atliekančiam ikiteisminį tyrimą, bei tyrimą kontroliuojančiam ir organizuojančiam prokurorui ikiteisminio tyrimo metu sudaryta galimybė IBPS </w:t>
      </w:r>
      <w:r w:rsidR="000D1232" w:rsidRPr="00631015">
        <w:t>E</w:t>
      </w:r>
      <w:r w:rsidRPr="00631015">
        <w:t xml:space="preserve">lektroninių paslaugų portale (toliau – </w:t>
      </w:r>
      <w:r w:rsidR="000D1232" w:rsidRPr="00631015">
        <w:t xml:space="preserve">IBPS </w:t>
      </w:r>
      <w:r w:rsidRPr="00631015">
        <w:t>EPP) teikti baudžiamojo proceso dalyviams elektronines paslaugas pagal gyvenimo įvykį „Dalyvauju ikiteisminio tyrimo procese“, tačiau ikiteisminio tyrimo etape, kituose baudžiamojo proceso etapuose ar susijusiuose procesuose neskaitmenizuotos administracinės paslaugos.</w:t>
      </w:r>
    </w:p>
    <w:p w14:paraId="482EDA86" w14:textId="77777777" w:rsidR="000D1232" w:rsidRPr="00631015" w:rsidRDefault="000D1232" w:rsidP="00631015">
      <w:pPr>
        <w:pStyle w:val="Sraopastraipa"/>
        <w:spacing w:before="0" w:after="0"/>
      </w:pPr>
      <w:r w:rsidRPr="00631015">
        <w:rPr>
          <w:b/>
          <w:bCs/>
        </w:rPr>
        <w:t>Projekto uždavinys</w:t>
      </w:r>
      <w:r w:rsidRPr="00631015">
        <w:t xml:space="preserve"> – išplėsti sudėtinę elektroninę paslaugą „Dalyvauju ikiteisminio tyrimo procese“ ir sukurti keturis elektroninius sprendimus, leidžiančius:</w:t>
      </w:r>
    </w:p>
    <w:p w14:paraId="488231E7" w14:textId="77777777" w:rsidR="000D1232" w:rsidRPr="00631015" w:rsidRDefault="000D1232" w:rsidP="00631015">
      <w:pPr>
        <w:pStyle w:val="Sraopastraipa"/>
        <w:numPr>
          <w:ilvl w:val="1"/>
          <w:numId w:val="38"/>
        </w:numPr>
        <w:spacing w:before="0" w:after="0"/>
      </w:pPr>
      <w:r w:rsidRPr="00631015">
        <w:t>teikti baudžiamojo proceso skaitmenines administracines paslaugas valstybinio kaltinimo metu;</w:t>
      </w:r>
    </w:p>
    <w:p w14:paraId="45C141FC" w14:textId="77777777" w:rsidR="000D1232" w:rsidRPr="00631015" w:rsidRDefault="000D1232" w:rsidP="00631015">
      <w:pPr>
        <w:pStyle w:val="Sraopastraipa"/>
        <w:numPr>
          <w:ilvl w:val="1"/>
          <w:numId w:val="38"/>
        </w:numPr>
        <w:spacing w:before="0" w:after="0"/>
      </w:pPr>
      <w:r w:rsidRPr="00631015">
        <w:t>teikti skaitmenines administracines paslaugas viešojo intereso gynimo proceso metu;</w:t>
      </w:r>
    </w:p>
    <w:p w14:paraId="220D3CF0" w14:textId="77777777" w:rsidR="000D1232" w:rsidRPr="00631015" w:rsidRDefault="000D1232" w:rsidP="00631015">
      <w:pPr>
        <w:pStyle w:val="Sraopastraipa"/>
        <w:numPr>
          <w:ilvl w:val="1"/>
          <w:numId w:val="38"/>
        </w:numPr>
        <w:spacing w:before="0" w:after="0"/>
      </w:pPr>
      <w:r w:rsidRPr="00631015">
        <w:t>teikti ekspertinių tyrimų vykdymo paslaugas baudžiamojo proceso veiksmų atlikimui;</w:t>
      </w:r>
    </w:p>
    <w:p w14:paraId="4466B7F8" w14:textId="70E7753D" w:rsidR="003D6B65" w:rsidRPr="00631015" w:rsidRDefault="000D1232" w:rsidP="00631015">
      <w:pPr>
        <w:pStyle w:val="Sraopastraipa"/>
        <w:numPr>
          <w:ilvl w:val="1"/>
          <w:numId w:val="38"/>
        </w:numPr>
        <w:spacing w:before="0" w:after="0"/>
      </w:pPr>
      <w:r w:rsidRPr="00631015">
        <w:t>teikti paslaugas, skirtas pasitelkti psichologus baudžiamojo proceso veiksmų atlikimui.</w:t>
      </w:r>
    </w:p>
    <w:p w14:paraId="04EDA0A2" w14:textId="064B724D" w:rsidR="0005249C" w:rsidRPr="00631015" w:rsidRDefault="0005249C" w:rsidP="00631015">
      <w:pPr>
        <w:pStyle w:val="Antrat1"/>
        <w:rPr>
          <w:lang w:val="lt-LT"/>
        </w:rPr>
      </w:pPr>
      <w:bookmarkStart w:id="12" w:name="_Ref536801121"/>
      <w:bookmarkStart w:id="13" w:name="_Ref536801122"/>
      <w:bookmarkStart w:id="14" w:name="_Toc47027196"/>
      <w:bookmarkStart w:id="15" w:name="_Toc180145673"/>
      <w:r w:rsidRPr="00631015">
        <w:rPr>
          <w:lang w:val="lt-LT"/>
        </w:rPr>
        <w:t>SUSIJUSIŲ DOKUMENTŲ SĄRAŠAS</w:t>
      </w:r>
      <w:bookmarkEnd w:id="12"/>
      <w:bookmarkEnd w:id="13"/>
      <w:bookmarkEnd w:id="14"/>
      <w:bookmarkEnd w:id="15"/>
    </w:p>
    <w:p w14:paraId="2B3828CA" w14:textId="318C0ACA" w:rsidR="0005249C" w:rsidRPr="00631015" w:rsidRDefault="0005249C" w:rsidP="00631015">
      <w:pPr>
        <w:pStyle w:val="Sraopastraipa"/>
        <w:spacing w:before="0" w:after="0"/>
      </w:pPr>
      <w:bookmarkStart w:id="16" w:name="_Ref181093594"/>
      <w:r w:rsidRPr="00631015">
        <w:rPr>
          <w:lang w:eastAsia="en-US"/>
        </w:rPr>
        <w:t>Teisės</w:t>
      </w:r>
      <w:r w:rsidRPr="00631015">
        <w:t xml:space="preserve"> aktai, reglamentuojantys kompiuterizuojamą veiklos sritį</w:t>
      </w:r>
      <w:r w:rsidR="003B7D19" w:rsidRPr="00631015">
        <w:t>, kuriais turi vadovautis Diegėjas</w:t>
      </w:r>
      <w:r w:rsidRPr="00631015">
        <w:t>:</w:t>
      </w:r>
      <w:bookmarkEnd w:id="16"/>
    </w:p>
    <w:p w14:paraId="1A0D2474" w14:textId="2722BAE4" w:rsidR="00D7478A" w:rsidRPr="00631015" w:rsidRDefault="00D7478A" w:rsidP="00631015">
      <w:pPr>
        <w:pStyle w:val="Sraopastraipa"/>
        <w:numPr>
          <w:ilvl w:val="1"/>
          <w:numId w:val="38"/>
        </w:numPr>
        <w:spacing w:before="0" w:after="0"/>
        <w:rPr>
          <w:rStyle w:val="normaltextrun"/>
          <w:color w:val="171717"/>
          <w:bdr w:val="none" w:sz="0" w:space="0" w:color="auto" w:frame="1"/>
        </w:rPr>
      </w:pPr>
      <w:bookmarkStart w:id="17" w:name="_Hlk167800788"/>
      <w:r w:rsidRPr="00631015">
        <w:rPr>
          <w:rStyle w:val="normaltextrun"/>
          <w:color w:val="171717"/>
          <w:bdr w:val="none" w:sz="0" w:space="0" w:color="auto" w:frame="1"/>
        </w:rPr>
        <w:t xml:space="preserve">Lietuvos Respublikos baudžiamojo proceso kodeksas; </w:t>
      </w:r>
    </w:p>
    <w:p w14:paraId="711DD82B"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baudžiamasis kodeksas; </w:t>
      </w:r>
    </w:p>
    <w:p w14:paraId="7825B68E" w14:textId="32C7E02E"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bausmių vykdymo kodeksas;</w:t>
      </w:r>
    </w:p>
    <w:p w14:paraId="3B748AC6" w14:textId="77777777" w:rsidR="00EE0B69"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administracinių nusižengimų kodeksas;</w:t>
      </w:r>
    </w:p>
    <w:p w14:paraId="5DA04BD9" w14:textId="77777777"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civilinio proceso kodeksas;</w:t>
      </w:r>
    </w:p>
    <w:p w14:paraId="698ABA71" w14:textId="77777777"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civilinis kodeksas;</w:t>
      </w:r>
    </w:p>
    <w:p w14:paraId="24640F30" w14:textId="77777777"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suėmimo vykdymo įstatymas;</w:t>
      </w:r>
    </w:p>
    <w:p w14:paraId="5182D02C"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policijos įstatymas; </w:t>
      </w:r>
    </w:p>
    <w:p w14:paraId="1ADB5419"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prokuratūros įstatymas; </w:t>
      </w:r>
    </w:p>
    <w:p w14:paraId="142EB05C"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teismų įstatymas; </w:t>
      </w:r>
    </w:p>
    <w:p w14:paraId="050D6B5E"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nacionalinės teismų administracijos įstatymas; </w:t>
      </w:r>
    </w:p>
    <w:p w14:paraId="1F63B4A6" w14:textId="77777777" w:rsidR="00D7478A"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lastRenderedPageBreak/>
        <w:t xml:space="preserve">Lietuvos Respublikos asmens duomenų, tvarkomų nusikalstamų veikų prevencijos, tyrimo, atskleidimo ar baudžiamojo persekiojimo už jas, bausmių vykdymo arba nacionalinio saugumo ar gynybos tikslais, teisinės apsaugos įstatymas; </w:t>
      </w:r>
    </w:p>
    <w:p w14:paraId="2C0A7FE4" w14:textId="42E4D8DA"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smurtiniais nusikaltimais padarytos žalos kompensavimo įstatymas;</w:t>
      </w:r>
    </w:p>
    <w:p w14:paraId="16B95D6A" w14:textId="0FD61B78"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Respublikos apsaugos nuo smurto artimoje aplinkoje įstatymas;</w:t>
      </w:r>
    </w:p>
    <w:p w14:paraId="30B6282A" w14:textId="21CEE3BD" w:rsidR="00623EFF" w:rsidRPr="00631015" w:rsidRDefault="00623EFF"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Integruotos baudžiamojo proceso informacinės sistemos Elektroninių paslaugų portalo paslaugų teikimo taisyklės, patvirtintos </w:t>
      </w:r>
      <w:r w:rsidR="005B2A4D" w:rsidRPr="00631015">
        <w:rPr>
          <w:rStyle w:val="normaltextrun"/>
          <w:color w:val="171717"/>
          <w:bdr w:val="none" w:sz="0" w:space="0" w:color="auto" w:frame="1"/>
        </w:rPr>
        <w:t>Lietuvos Respublikos vidaus reikalų ministro 2021 m. rugsėjo 13 d. įsakymu Nr. 1V-718 „</w:t>
      </w:r>
      <w:r w:rsidR="000B00BC" w:rsidRPr="00631015">
        <w:rPr>
          <w:rStyle w:val="normaltextrun"/>
          <w:color w:val="171717"/>
          <w:bdr w:val="none" w:sz="0" w:space="0" w:color="auto" w:frame="1"/>
        </w:rPr>
        <w:t>Dėl Integruotos baudžiamojo proceso informacinės sistemos Elektroninių paslaugų portalo paslaugų teikimo taisyklių patvirtinimo“;</w:t>
      </w:r>
    </w:p>
    <w:p w14:paraId="3679F2AA" w14:textId="39C17736" w:rsidR="000B00BC" w:rsidRPr="00631015" w:rsidRDefault="00430E4F"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Integruotos baudžiamojo proceso informacinės sistemos nuostatai, </w:t>
      </w:r>
      <w:r w:rsidR="00CA5653" w:rsidRPr="00631015">
        <w:rPr>
          <w:rStyle w:val="normaltextrun"/>
          <w:color w:val="171717"/>
          <w:bdr w:val="none" w:sz="0" w:space="0" w:color="auto" w:frame="1"/>
        </w:rPr>
        <w:t xml:space="preserve">patvirtinti </w:t>
      </w:r>
      <w:r w:rsidR="00B03240" w:rsidRPr="00631015">
        <w:rPr>
          <w:rStyle w:val="normaltextrun"/>
          <w:color w:val="171717"/>
          <w:bdr w:val="none" w:sz="0" w:space="0" w:color="auto" w:frame="1"/>
        </w:rPr>
        <w:t xml:space="preserve">Lietuvos Respublikos vidaus reikalų ministro, Lietuvos Respublikos generalinio prokuroro, Nacionalinės teismų administracijos direktoriaus </w:t>
      </w:r>
      <w:r w:rsidRPr="00631015">
        <w:rPr>
          <w:rStyle w:val="normaltextrun"/>
          <w:color w:val="171717"/>
          <w:bdr w:val="none" w:sz="0" w:space="0" w:color="auto" w:frame="1"/>
        </w:rPr>
        <w:t xml:space="preserve">2012 m. rugsėjo 27 d. </w:t>
      </w:r>
      <w:r w:rsidR="00CA5653" w:rsidRPr="00631015">
        <w:rPr>
          <w:rStyle w:val="normaltextrun"/>
          <w:color w:val="171717"/>
          <w:bdr w:val="none" w:sz="0" w:space="0" w:color="auto" w:frame="1"/>
        </w:rPr>
        <w:t xml:space="preserve">įsakymu </w:t>
      </w:r>
      <w:r w:rsidRPr="00631015">
        <w:rPr>
          <w:rStyle w:val="normaltextrun"/>
          <w:color w:val="171717"/>
          <w:bdr w:val="none" w:sz="0" w:space="0" w:color="auto" w:frame="1"/>
        </w:rPr>
        <w:t>Nr. 1V-702/I-294/6P-101-(1.1)</w:t>
      </w:r>
      <w:r w:rsidR="00CA5653" w:rsidRPr="00631015">
        <w:rPr>
          <w:rStyle w:val="normaltextrun"/>
          <w:color w:val="171717"/>
          <w:bdr w:val="none" w:sz="0" w:space="0" w:color="auto" w:frame="1"/>
        </w:rPr>
        <w:t xml:space="preserve"> „</w:t>
      </w:r>
      <w:r w:rsidR="00EC0EC9" w:rsidRPr="00631015">
        <w:rPr>
          <w:rStyle w:val="normaltextrun"/>
          <w:color w:val="171717"/>
          <w:bdr w:val="none" w:sz="0" w:space="0" w:color="auto" w:frame="1"/>
        </w:rPr>
        <w:t>Dėl Integruotos baudžiamojo proceso informacinės sistemos įsteigimo ir jos nuostatų patvirtinimo“</w:t>
      </w:r>
      <w:r w:rsidR="00160CCD" w:rsidRPr="00631015">
        <w:rPr>
          <w:rStyle w:val="normaltextrun"/>
          <w:color w:val="171717"/>
          <w:bdr w:val="none" w:sz="0" w:space="0" w:color="auto" w:frame="1"/>
        </w:rPr>
        <w:t>;</w:t>
      </w:r>
    </w:p>
    <w:p w14:paraId="286902A9" w14:textId="2B329542" w:rsidR="00EE0B69" w:rsidRPr="00631015" w:rsidRDefault="00EE0B69"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Lietuvos teismo ekspertizės centro nuostatai, patvirtinti Lietuvos Respublikos teisingumo ministro 2007 m. rugpjūčio 21 d. įsakymu Nr. 1R-62 „Dėl Lietuvos teismo ekspertizės centro nuostatų patvirtinimo“;</w:t>
      </w:r>
    </w:p>
    <w:p w14:paraId="4B4DACFE" w14:textId="4E072902" w:rsidR="001B566E" w:rsidRPr="00631015" w:rsidRDefault="00D7478A"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Lietuvos Respublikos teisės gauti informaciją </w:t>
      </w:r>
      <w:r w:rsidR="007C339E" w:rsidRPr="00631015">
        <w:rPr>
          <w:rStyle w:val="normaltextrun"/>
          <w:color w:val="171717"/>
          <w:bdr w:val="none" w:sz="0" w:space="0" w:color="auto" w:frame="1"/>
        </w:rPr>
        <w:t>ir duomenų pakartotinio naudojimo įstatymas</w:t>
      </w:r>
      <w:r w:rsidR="00160CCD" w:rsidRPr="00631015">
        <w:rPr>
          <w:rStyle w:val="normaltextrun"/>
          <w:color w:val="171717"/>
          <w:bdr w:val="none" w:sz="0" w:space="0" w:color="auto" w:frame="1"/>
        </w:rPr>
        <w:t>;</w:t>
      </w:r>
    </w:p>
    <w:p w14:paraId="444A17EE" w14:textId="5FF40F45" w:rsidR="00160CCD" w:rsidRPr="00631015" w:rsidRDefault="00160CCD"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2017 m. spalio 12 d. Tarybos reglamentas (ES) 2017/1939, kuriuo įgyvendinamas tvirtesnis bendradarbiavimas Europos prokuratūros įsteigimo srityje, nustatomas Europos prokuratūros veikimo pagrindas;</w:t>
      </w:r>
    </w:p>
    <w:p w14:paraId="47800043" w14:textId="3CAD776A" w:rsidR="00160CCD" w:rsidRPr="00631015" w:rsidRDefault="00160CCD"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Baudžiamosios bylos duomenų tvarkymo elektronine forma ikiteisminio tyrimo metu tvarkos aprašas, patvirtintas Lietuvos Respublikos vidaus reikalų ministro ir Lietuvos Respublikos generalinio prokuroro 2016 m. sausio 29 d. įsakymu Nr. 1V-67/I-31 „Dėl Baudžiamosios bylos duomenų tvarkymo elektronine forma ikiteisminio tyrimo metu tvarkos aprašo patvirtinimo“;</w:t>
      </w:r>
    </w:p>
    <w:p w14:paraId="2D4EA1FF"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Nusikalstamų veikų žinybinio registro nuostatai, patvirtinti Lietuvos Respublikos vidaus reikalų ministro 2015 m. rugpjūčio 27 d. įsakymas Nr. 1V-667 „Dėl Nusikalstamų veikų žinybinio registro reorganizavimo ir Nusikalstamų veikų žinybinio registro nuostatų patvirtinimo“;</w:t>
      </w:r>
    </w:p>
    <w:p w14:paraId="3CA976EC"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Nusikalstamų veikų žinybinio registro duomenų tvarkymo taisyklės, patvirtintos Lietuvos Respublikos vidaus reikalų ministro 2016 m. spalio 31 d. įsakymu Nr.  1V-776 „Dėl Nusikalstamų veikų žinybinio registro duomenų tvarkymo taisyklių patvirtinimo“;</w:t>
      </w:r>
    </w:p>
    <w:p w14:paraId="4C4419EB"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proofErr w:type="spellStart"/>
      <w:r w:rsidRPr="00631015">
        <w:rPr>
          <w:rStyle w:val="normaltextrun"/>
          <w:color w:val="171717"/>
          <w:bdr w:val="none" w:sz="0" w:space="0" w:color="auto" w:frame="1"/>
        </w:rPr>
        <w:t>Habitoskopinių</w:t>
      </w:r>
      <w:proofErr w:type="spellEnd"/>
      <w:r w:rsidRPr="00631015">
        <w:rPr>
          <w:rStyle w:val="normaltextrun"/>
          <w:color w:val="171717"/>
          <w:bdr w:val="none" w:sz="0" w:space="0" w:color="auto" w:frame="1"/>
        </w:rPr>
        <w:t xml:space="preserve"> duomenų registro nuostatai, patvirtinti Lietuvos Respublikos vidaus reikalų ministro 2013 m. gegužės 21 d. įsakymu Nr. Nr. 1V-440 „Dėl Arešto ar terminuoto laisvės atėmimo bausmę atlikusių asmenų atpažinimo žymių žinybinio registro reorganizavimo į </w:t>
      </w:r>
      <w:proofErr w:type="spellStart"/>
      <w:r w:rsidRPr="00631015">
        <w:rPr>
          <w:rStyle w:val="normaltextrun"/>
          <w:color w:val="171717"/>
          <w:bdr w:val="none" w:sz="0" w:space="0" w:color="auto" w:frame="1"/>
        </w:rPr>
        <w:t>Habitoskopinių</w:t>
      </w:r>
      <w:proofErr w:type="spellEnd"/>
      <w:r w:rsidRPr="00631015">
        <w:rPr>
          <w:rStyle w:val="normaltextrun"/>
          <w:color w:val="171717"/>
          <w:bdr w:val="none" w:sz="0" w:space="0" w:color="auto" w:frame="1"/>
        </w:rPr>
        <w:t xml:space="preserve"> duomenų registrą“;</w:t>
      </w:r>
    </w:p>
    <w:p w14:paraId="6BA33292"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Ieškomų asmenų, neatpažintų lavonų ir nežinomų bejėgių asmenų žinybinio registro nuostatai, patvirtinti  Lietuvos Respublikos vidaus reikalų ministro 2017 m. kovo 3 d. įsakymu Nr. 1V-174 „Dėl Ieškomų asmenų, neatpažintų lavonų ir nežinomų bejėgių asmenų žinybinio registro reorganizavimo ir Ieškomų asmenų, neatpažintų lavonų ir nežinomų bejėgių asmenų žinybinio registro nuostatų patvirtinimo“;</w:t>
      </w:r>
    </w:p>
    <w:p w14:paraId="6ED801F3"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Šengeno informacinės sistemos nuostatai, patvirtinti Lietuvos Respublikos vidaus reikalų ministro 2007 m. rugsėjo 17 d. įsakymu Nr. 1V-324 „Dėl Lietuvos nacionalinės Šengeno informacinės sistemos nuostatų patvirtinimo“ ;</w:t>
      </w:r>
    </w:p>
    <w:p w14:paraId="6FCFAB4E"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Europos arešto orderio išdavimo ir asmens perėmimo pagal Europos arešto orderį taisyklės, patvirtintos Lietuvos Respublikos teisingumo ministro ir Lietuvos Respublikos generalinio prokuroro 2004 m. rugpjūčio 26 d. įsakymu Nr. 1R-195/I-114 „Dėl Europos arešto orderio išdavimo ir asmens perėmimo pagal Europos arešto orderį taisyklių patvirtinimo“;</w:t>
      </w:r>
    </w:p>
    <w:p w14:paraId="0CEBBC0F"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Rekomendacijos dėl Europos tyrimo orderio išdavimo ir siuntimo kitai Europos Sąjungos valstybei narei ikiteisminio tyrimo metu ir Lietuvos Respublikos prokuratūroje gautų Europos tyrimo orderių </w:t>
      </w:r>
      <w:r w:rsidRPr="00631015">
        <w:rPr>
          <w:rStyle w:val="normaltextrun"/>
          <w:color w:val="171717"/>
          <w:bdr w:val="none" w:sz="0" w:space="0" w:color="auto" w:frame="1"/>
        </w:rPr>
        <w:lastRenderedPageBreak/>
        <w:t>pripažinimo, patvirtintos Lietuvos Respublikos generalinio prokuroro 2017 m. birželio 14 d. įsakymu Nr. I-206 „Dėl rekomendacijų dėl Europos tyrimo orderio išdavimo ir siuntimo kitai Europos Sąjungos valstybei narei ikiteisminio tyrimo metu ir Lietuvos Respublikos prokuratūroje gautų Europos tyrimo orderių pripažinimo patvirtinimo“;</w:t>
      </w:r>
    </w:p>
    <w:p w14:paraId="4A9A5481"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Rekomendacijos dėl proceso dalyvių susipažinimo su ikiteisminio tyrimo medžiaga, patvirtintomis Lietuvos Respublikos generalinio prokuroro 2018 m. vasario 14 d. įsakymu Nr. I-57 „Dėl rekomendacijų dėl proceso dalyvių susipažinimo su ikiteisminio tyrimo medžiaga patvirtinimo“, (toliau – Rekomendacijos dėl proceso dalyvių susipažinimo su ikiteisminio tyrimo medžiaga);</w:t>
      </w:r>
    </w:p>
    <w:p w14:paraId="1DA8B687"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Rekomendacijomis dėl turto tyrimo, patvirtintomis Lietuvos Respublikos generalinio prokuroro 2018 m. birželio 27 d. įsakymu Nr. I-219 „Dėl rekomendacijų dėl turto tyrimo tvirtinimo“, (toliau – Rekomendacijos dėl turto tyrimo); </w:t>
      </w:r>
    </w:p>
    <w:p w14:paraId="6C6F0E77"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Rekomendacijos dėl nepilnamečio  liudytojo ir nukentėjusiojo ir apklausos, patvirtintos Lietuvos Respublikos generalinio prokuroro 2009 m. rugsėjo 16 d. įsakymu Nr. I-126 „Dėl rekomendacijų dėl nepilnamečio liudytojo ir  nukentėjusiojo apklausos, patvirtinimo“;</w:t>
      </w:r>
    </w:p>
    <w:p w14:paraId="7B8AD89F" w14:textId="7777777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Ikiteisminio tyrimo terminų kontrolės tvarkos aprašas, patvirtintu Lietuvos Respublikos generalinio prokuroro 2010 m. spalio 15 d. įsakymu Nr. I-142 „Dėl ikiteisminio tyrimo terminų kontrolės tvarkos aprašo patvirtinimo“;</w:t>
      </w:r>
    </w:p>
    <w:p w14:paraId="0D5DAA5D" w14:textId="38479E67"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Informatikos ir ryšių departamento prie Lietuvos Respublikos vidaus reikalų ministerijos direktoriaus 2021 m. liepos 21 d. įsakymas Nr. 5V-68 „Dėl Įtariamųjų, kaltinamųjų ir nuteistųjų registro objektų registravimo ir duomenų teikimo taisyklių patvirtinimo</w:t>
      </w:r>
      <w:r w:rsidR="5493ADCE" w:rsidRPr="00631015">
        <w:rPr>
          <w:rStyle w:val="normaltextrun"/>
          <w:color w:val="171717"/>
          <w:bdr w:val="none" w:sz="0" w:space="0" w:color="auto" w:frame="1"/>
        </w:rPr>
        <w:t>“</w:t>
      </w:r>
      <w:r w:rsidR="5D8A6B70" w:rsidRPr="00631015">
        <w:rPr>
          <w:rStyle w:val="normaltextrun"/>
          <w:color w:val="171717"/>
          <w:bdr w:val="none" w:sz="0" w:space="0" w:color="auto" w:frame="1"/>
        </w:rPr>
        <w:t>;</w:t>
      </w:r>
    </w:p>
    <w:p w14:paraId="23239F82" w14:textId="0BEC283D" w:rsidR="00400B80" w:rsidRPr="00631015" w:rsidRDefault="00400B80" w:rsidP="00631015">
      <w:pPr>
        <w:pStyle w:val="Sraopastraipa"/>
        <w:numPr>
          <w:ilvl w:val="1"/>
          <w:numId w:val="38"/>
        </w:numPr>
        <w:spacing w:before="0" w:after="0"/>
        <w:rPr>
          <w:rStyle w:val="normaltextrun"/>
          <w:color w:val="171717"/>
          <w:bdr w:val="none" w:sz="0" w:space="0" w:color="auto" w:frame="1"/>
        </w:rPr>
      </w:pPr>
      <w:r w:rsidRPr="00631015">
        <w:rPr>
          <w:rStyle w:val="normaltextrun"/>
          <w:color w:val="171717"/>
          <w:bdr w:val="none" w:sz="0" w:space="0" w:color="auto" w:frame="1"/>
        </w:rPr>
        <w:t xml:space="preserve"> Rekomendacijos dėl nepilnamečio  liudytojo ir nukentėjusiojo ir apklausos, patvirtintos Lietuvos Respublikos generalinio prokuroro 2009 m. rugsėjo 16 d. įsakymu Nr. I-126 „Dėl rekomendacijų dėl nepilnamečio liudytojo ir  nukentėjusiojo apklausos, patvirtinimo“.</w:t>
      </w:r>
    </w:p>
    <w:p w14:paraId="229BD660" w14:textId="03BD1C21" w:rsidR="0005249C" w:rsidRPr="00631015" w:rsidRDefault="0005249C" w:rsidP="00631015">
      <w:pPr>
        <w:pStyle w:val="Sraopastraipa"/>
      </w:pPr>
      <w:r w:rsidRPr="00631015">
        <w:t>Teisės aktai, reglamentuojantys informacinių išteklių valdymą ir tvarkymą:</w:t>
      </w:r>
    </w:p>
    <w:p w14:paraId="4F7BF77E" w14:textId="77777777" w:rsidR="0005249C" w:rsidRPr="00631015" w:rsidRDefault="0005249C" w:rsidP="00631015">
      <w:pPr>
        <w:pStyle w:val="Sraopastraipa"/>
        <w:numPr>
          <w:ilvl w:val="1"/>
          <w:numId w:val="38"/>
        </w:numPr>
        <w:spacing w:before="0" w:after="0"/>
      </w:pPr>
      <w:r w:rsidRPr="00631015">
        <w:t>Lietuvos Respublikos valstybės informacinių išteklių valdymo įstatymas;</w:t>
      </w:r>
    </w:p>
    <w:p w14:paraId="61D275B6" w14:textId="77777777" w:rsidR="0005249C" w:rsidRPr="00631015" w:rsidRDefault="0005249C" w:rsidP="00631015">
      <w:pPr>
        <w:pStyle w:val="Sraopastraipa"/>
        <w:numPr>
          <w:ilvl w:val="1"/>
          <w:numId w:val="38"/>
        </w:numPr>
        <w:spacing w:before="0" w:after="0"/>
      </w:pPr>
      <w:r w:rsidRPr="00631015">
        <w:t xml:space="preserve">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 </w:t>
      </w:r>
    </w:p>
    <w:p w14:paraId="61FAB842" w14:textId="77777777" w:rsidR="0005249C" w:rsidRPr="00631015" w:rsidRDefault="0005249C" w:rsidP="00631015">
      <w:pPr>
        <w:pStyle w:val="Sraopastraipa"/>
        <w:numPr>
          <w:ilvl w:val="1"/>
          <w:numId w:val="38"/>
        </w:numPr>
        <w:spacing w:before="0" w:after="0"/>
      </w:pPr>
      <w:r w:rsidRPr="00631015">
        <w:t>Valstybės informacinių sistemų steigimo, kūrimo, modernizavimo ir likvidavimo tvarkos aprašas, patvirtintu Lietuvos Respublikos Vyriausybės 2013 m. vasario 27 d. nutarimu Nr. 180 „Dėl Valstybės informacinių sistemų steigimo, kūrimo, modernizavimo ir likvidavimo tvarkos aprašo patvirtinimo“;</w:t>
      </w:r>
    </w:p>
    <w:p w14:paraId="6A7BA074" w14:textId="77777777" w:rsidR="0005249C" w:rsidRPr="00631015" w:rsidRDefault="0005249C" w:rsidP="00631015">
      <w:pPr>
        <w:pStyle w:val="Sraopastraipa"/>
        <w:numPr>
          <w:ilvl w:val="1"/>
          <w:numId w:val="38"/>
        </w:numPr>
        <w:spacing w:before="0" w:after="0"/>
      </w:pPr>
      <w:r w:rsidRPr="00631015">
        <w:t>Informacinių sistemų, kuriomis tvarkoma informacija, susijusi su dokumentų valdymu, steigimo, kūrimo, modernizavimo ir likvidavimo tvarkos aprašas, patvirtintas Lietuvos vyriausiojo archyvaro 2013 m. birželio 18 d. įsakymu Nr. V-45 „Dėl Informacinių sistemų, kuriomis tvarkoma informacija, susijusi su dokumentų valdymu, steigimo, kūrimo, modernizavimo ir likvidavimo tvarkos aprašo patvirtinimo“.</w:t>
      </w:r>
    </w:p>
    <w:p w14:paraId="23C7723C" w14:textId="77777777" w:rsidR="0005249C" w:rsidRPr="00631015" w:rsidRDefault="0005249C" w:rsidP="00631015">
      <w:pPr>
        <w:pStyle w:val="Sraopastraipa"/>
      </w:pPr>
      <w:r w:rsidRPr="00631015">
        <w:t>Duomenų saugą reglamentuojantys teisės aktai:</w:t>
      </w:r>
    </w:p>
    <w:p w14:paraId="6929CEAC" w14:textId="77777777" w:rsidR="000A5128" w:rsidRPr="00631015" w:rsidRDefault="000A5128" w:rsidP="00631015">
      <w:pPr>
        <w:pStyle w:val="Sraopastraipa"/>
        <w:numPr>
          <w:ilvl w:val="1"/>
          <w:numId w:val="38"/>
        </w:numPr>
        <w:spacing w:before="0" w:after="0"/>
      </w:pPr>
      <w:r w:rsidRPr="00631015">
        <w:t xml:space="preserve">2016 m. balandžio 27 d. Europos Parlamento ir Tarybos reglamentu (ES) 2016/679 dėl fizinių asmenų apsaugos tvarkant asmens duomenis ir dėl laisvo tokių duomenų judėjimo ir kuriuo panaikinama Direktyva 95/46/EB (Bendrasis duomenų apsaugos reglamentas) (OL 2016 L 119, p); </w:t>
      </w:r>
    </w:p>
    <w:p w14:paraId="35763772" w14:textId="77777777" w:rsidR="0005249C" w:rsidRPr="00631015" w:rsidRDefault="0005249C" w:rsidP="00631015">
      <w:pPr>
        <w:pStyle w:val="Sraopastraipa"/>
        <w:numPr>
          <w:ilvl w:val="1"/>
          <w:numId w:val="38"/>
        </w:numPr>
        <w:spacing w:before="0" w:after="0"/>
      </w:pPr>
      <w:r w:rsidRPr="00631015">
        <w:t>Lietuvos Respublikos asmens duomenų teisinės apsaugos įstatymas;</w:t>
      </w:r>
    </w:p>
    <w:p w14:paraId="1339ED7A" w14:textId="77777777" w:rsidR="0005249C" w:rsidRPr="00631015" w:rsidRDefault="0005249C" w:rsidP="00631015">
      <w:pPr>
        <w:pStyle w:val="Sraopastraipa"/>
        <w:numPr>
          <w:ilvl w:val="1"/>
          <w:numId w:val="38"/>
        </w:numPr>
        <w:spacing w:before="0" w:after="0"/>
      </w:pPr>
      <w:r w:rsidRPr="00631015">
        <w:t>Lietuvos Respublikos kibernetinio saugumo įstatymas;</w:t>
      </w:r>
    </w:p>
    <w:p w14:paraId="41924035" w14:textId="7FE9B9D1" w:rsidR="0005249C" w:rsidRPr="00631015" w:rsidRDefault="0005249C" w:rsidP="00631015">
      <w:pPr>
        <w:pStyle w:val="Sraopastraipa"/>
        <w:numPr>
          <w:ilvl w:val="1"/>
          <w:numId w:val="38"/>
        </w:numPr>
        <w:spacing w:before="0" w:after="0"/>
      </w:pPr>
      <w:r w:rsidRPr="00631015">
        <w:t xml:space="preserve">Organizacinių ir techninių kibernetinio saugumo reikalavimų, taikomų kibernetinio saugumo subjektams, aprašas, patvirtintas Lietuvos Respublikos Vyriausybės 2018 m. </w:t>
      </w:r>
      <w:r w:rsidR="00E04990" w:rsidRPr="00631015">
        <w:t xml:space="preserve">rugpjūčio 13 </w:t>
      </w:r>
      <w:r w:rsidRPr="00631015">
        <w:t xml:space="preserve">nutarimu Nr. </w:t>
      </w:r>
      <w:r w:rsidR="00512ECE" w:rsidRPr="00631015">
        <w:t>818</w:t>
      </w:r>
      <w:r w:rsidRPr="00631015">
        <w:t xml:space="preserve"> „</w:t>
      </w:r>
      <w:r w:rsidR="00661584" w:rsidRPr="00631015">
        <w:t>Dėl Lietuvos Respublikos kibernetinio saugumo įstatymo įgyvendinimo</w:t>
      </w:r>
      <w:r w:rsidRPr="00631015">
        <w:t>“;</w:t>
      </w:r>
    </w:p>
    <w:p w14:paraId="3D80E1A2" w14:textId="1360A828" w:rsidR="0005249C" w:rsidRPr="00631015" w:rsidRDefault="0005249C" w:rsidP="00631015">
      <w:pPr>
        <w:pStyle w:val="Sraopastraipa"/>
        <w:numPr>
          <w:ilvl w:val="1"/>
          <w:numId w:val="38"/>
        </w:numPr>
        <w:spacing w:before="0" w:after="0"/>
      </w:pPr>
      <w:r w:rsidRPr="00631015">
        <w:lastRenderedPageBreak/>
        <w:t>Bendrųjų elektroninės informacijos saugos reikalavimų aprašas, patvirtint</w:t>
      </w:r>
      <w:r w:rsidR="00B81C2F" w:rsidRPr="00631015">
        <w:t>as</w:t>
      </w:r>
      <w:r w:rsidRPr="00631015">
        <w:t xml:space="preserve">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sidR="00DB0154">
        <w:t>“</w:t>
      </w:r>
      <w:r w:rsidRPr="00631015">
        <w:t>;</w:t>
      </w:r>
    </w:p>
    <w:p w14:paraId="145CCC29" w14:textId="77777777" w:rsidR="0005249C" w:rsidRPr="00631015" w:rsidRDefault="0005249C" w:rsidP="00631015">
      <w:pPr>
        <w:pStyle w:val="Sraopastraipa"/>
        <w:numPr>
          <w:ilvl w:val="1"/>
          <w:numId w:val="38"/>
        </w:numPr>
        <w:spacing w:before="0" w:after="0"/>
      </w:pPr>
      <w:r w:rsidRPr="00631015">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69504D17" w14:textId="77777777" w:rsidR="00F2021E" w:rsidRPr="00631015" w:rsidRDefault="00F2021E" w:rsidP="00631015">
      <w:pPr>
        <w:pStyle w:val="Sraopastraipa"/>
        <w:numPr>
          <w:ilvl w:val="1"/>
          <w:numId w:val="38"/>
        </w:numPr>
        <w:spacing w:before="0" w:after="0"/>
      </w:pPr>
      <w:r w:rsidRPr="00631015">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48AA5E85" w14:textId="77777777" w:rsidR="00F2021E" w:rsidRPr="00631015" w:rsidRDefault="00F2021E" w:rsidP="00631015">
      <w:pPr>
        <w:pStyle w:val="Sraopastraipa"/>
        <w:numPr>
          <w:ilvl w:val="1"/>
          <w:numId w:val="38"/>
        </w:numPr>
        <w:spacing w:before="0" w:after="0"/>
      </w:pPr>
      <w:r w:rsidRPr="00631015">
        <w:t>Elektroninių paslaugų kūrimo metodika, patvirtinta Lietuvos Respublikos susisiekimo ministro 2015 m. spalio 7 d. įsakymu 3-416(1.5 E) „Dėl metodinių dokumentų patvirtinimo“;</w:t>
      </w:r>
    </w:p>
    <w:bookmarkEnd w:id="17"/>
    <w:p w14:paraId="4AF8F520" w14:textId="77777777" w:rsidR="00F2021E" w:rsidRPr="00631015" w:rsidRDefault="00F2021E" w:rsidP="00631015">
      <w:pPr>
        <w:pStyle w:val="Sraopastraipa"/>
        <w:numPr>
          <w:ilvl w:val="1"/>
          <w:numId w:val="38"/>
        </w:numPr>
        <w:spacing w:before="0" w:after="0"/>
      </w:pPr>
      <w:r w:rsidRPr="00631015">
        <w:t>Lietuvos standartai LST ISO/IEC 27002 ir LST ISO/IEC 27001;</w:t>
      </w:r>
    </w:p>
    <w:p w14:paraId="4BE09A2D" w14:textId="77777777" w:rsidR="00F2021E" w:rsidRPr="00631015" w:rsidRDefault="00F2021E" w:rsidP="00631015">
      <w:pPr>
        <w:pStyle w:val="Sraopastraipa"/>
        <w:numPr>
          <w:ilvl w:val="1"/>
          <w:numId w:val="38"/>
        </w:numPr>
        <w:spacing w:before="0" w:after="0"/>
      </w:pPr>
      <w:r w:rsidRPr="00631015">
        <w:t xml:space="preserve">Atviro tinklo programų saugumo projekto (angl. </w:t>
      </w:r>
      <w:proofErr w:type="spellStart"/>
      <w:r w:rsidRPr="00631015">
        <w:t>The</w:t>
      </w:r>
      <w:proofErr w:type="spellEnd"/>
      <w:r w:rsidRPr="00631015">
        <w:t xml:space="preserve"> </w:t>
      </w:r>
      <w:proofErr w:type="spellStart"/>
      <w:r w:rsidRPr="00631015">
        <w:t>Open</w:t>
      </w:r>
      <w:proofErr w:type="spellEnd"/>
      <w:r w:rsidRPr="00631015">
        <w:t xml:space="preserve"> </w:t>
      </w:r>
      <w:proofErr w:type="spellStart"/>
      <w:r w:rsidRPr="00631015">
        <w:t>Web</w:t>
      </w:r>
      <w:proofErr w:type="spellEnd"/>
      <w:r w:rsidRPr="00631015">
        <w:t xml:space="preserve"> </w:t>
      </w:r>
      <w:proofErr w:type="spellStart"/>
      <w:r w:rsidRPr="00631015">
        <w:t>Application</w:t>
      </w:r>
      <w:proofErr w:type="spellEnd"/>
      <w:r w:rsidRPr="00631015">
        <w:t xml:space="preserve"> </w:t>
      </w:r>
      <w:proofErr w:type="spellStart"/>
      <w:r w:rsidRPr="00631015">
        <w:t>Security</w:t>
      </w:r>
      <w:proofErr w:type="spellEnd"/>
      <w:r w:rsidRPr="00631015">
        <w:t xml:space="preserve"> Project (OWASP) programinės įrangos saugos užtikrinimo standartas (angl. </w:t>
      </w:r>
      <w:proofErr w:type="spellStart"/>
      <w:r w:rsidRPr="00631015">
        <w:t>Application</w:t>
      </w:r>
      <w:proofErr w:type="spellEnd"/>
      <w:r w:rsidRPr="00631015">
        <w:t xml:space="preserve"> </w:t>
      </w:r>
      <w:proofErr w:type="spellStart"/>
      <w:r w:rsidRPr="00631015">
        <w:t>Security</w:t>
      </w:r>
      <w:proofErr w:type="spellEnd"/>
      <w:r w:rsidRPr="00631015">
        <w:t xml:space="preserve"> </w:t>
      </w:r>
      <w:proofErr w:type="spellStart"/>
      <w:r w:rsidRPr="00631015">
        <w:t>Verification</w:t>
      </w:r>
      <w:proofErr w:type="spellEnd"/>
      <w:r w:rsidRPr="00631015">
        <w:t xml:space="preserve"> Standard, OWASP saugaus programavimo gidu (angl. OWASP </w:t>
      </w:r>
      <w:proofErr w:type="spellStart"/>
      <w:r w:rsidRPr="00631015">
        <w:t>Secure</w:t>
      </w:r>
      <w:proofErr w:type="spellEnd"/>
      <w:r w:rsidRPr="00631015">
        <w:t xml:space="preserve"> </w:t>
      </w:r>
      <w:proofErr w:type="spellStart"/>
      <w:r w:rsidRPr="00631015">
        <w:t>Coding</w:t>
      </w:r>
      <w:proofErr w:type="spellEnd"/>
      <w:r w:rsidRPr="00631015">
        <w:t xml:space="preserve"> </w:t>
      </w:r>
      <w:proofErr w:type="spellStart"/>
      <w:r w:rsidRPr="00631015">
        <w:t>Practices</w:t>
      </w:r>
      <w:proofErr w:type="spellEnd"/>
      <w:r w:rsidRPr="00631015">
        <w:t xml:space="preserve">), OWASP saugumo testavimo metodika (angl. OWASP </w:t>
      </w:r>
      <w:proofErr w:type="spellStart"/>
      <w:r w:rsidRPr="00631015">
        <w:t>Testing</w:t>
      </w:r>
      <w:proofErr w:type="spellEnd"/>
      <w:r w:rsidRPr="00631015">
        <w:t xml:space="preserve"> </w:t>
      </w:r>
      <w:proofErr w:type="spellStart"/>
      <w:r w:rsidRPr="00631015">
        <w:t>Guide</w:t>
      </w:r>
      <w:proofErr w:type="spellEnd"/>
      <w:r w:rsidRPr="00631015">
        <w:t xml:space="preserve">), OWASP mobiliųjų aplikacijų testavimo metodika (angl. OWASP </w:t>
      </w:r>
      <w:proofErr w:type="spellStart"/>
      <w:r w:rsidRPr="00631015">
        <w:t>Mobile</w:t>
      </w:r>
      <w:proofErr w:type="spellEnd"/>
      <w:r w:rsidRPr="00631015">
        <w:t xml:space="preserve"> </w:t>
      </w:r>
      <w:proofErr w:type="spellStart"/>
      <w:r w:rsidRPr="00631015">
        <w:t>Security</w:t>
      </w:r>
      <w:proofErr w:type="spellEnd"/>
      <w:r w:rsidRPr="00631015">
        <w:t xml:space="preserve"> </w:t>
      </w:r>
      <w:proofErr w:type="spellStart"/>
      <w:r w:rsidRPr="00631015">
        <w:t>Testing</w:t>
      </w:r>
      <w:proofErr w:type="spellEnd"/>
      <w:r w:rsidRPr="00631015">
        <w:t xml:space="preserve"> </w:t>
      </w:r>
      <w:proofErr w:type="spellStart"/>
      <w:r w:rsidRPr="00631015">
        <w:t>Guide</w:t>
      </w:r>
      <w:proofErr w:type="spellEnd"/>
      <w:r w:rsidRPr="00631015">
        <w:t xml:space="preserve">), OWASP mobiliųjų aplikacijų saugos užtikrinimo standartu (angl. OWASP </w:t>
      </w:r>
      <w:proofErr w:type="spellStart"/>
      <w:r w:rsidRPr="00631015">
        <w:t>Mobile</w:t>
      </w:r>
      <w:proofErr w:type="spellEnd"/>
      <w:r w:rsidRPr="00631015">
        <w:t xml:space="preserve"> </w:t>
      </w:r>
      <w:proofErr w:type="spellStart"/>
      <w:r w:rsidRPr="00631015">
        <w:t>Application</w:t>
      </w:r>
      <w:proofErr w:type="spellEnd"/>
      <w:r w:rsidRPr="00631015">
        <w:t xml:space="preserve"> </w:t>
      </w:r>
      <w:proofErr w:type="spellStart"/>
      <w:r w:rsidRPr="00631015">
        <w:t>Security</w:t>
      </w:r>
      <w:proofErr w:type="spellEnd"/>
      <w:r w:rsidRPr="00631015">
        <w:t xml:space="preserve"> </w:t>
      </w:r>
      <w:proofErr w:type="spellStart"/>
      <w:r w:rsidRPr="00631015">
        <w:t>Verification</w:t>
      </w:r>
      <w:proofErr w:type="spellEnd"/>
      <w:r w:rsidRPr="00631015">
        <w:t xml:space="preserve"> Standard), Etiško įsilaužimo testavimo vykdymo standartu (angl. </w:t>
      </w:r>
      <w:proofErr w:type="spellStart"/>
      <w:r w:rsidRPr="00631015">
        <w:t>Penetration</w:t>
      </w:r>
      <w:proofErr w:type="spellEnd"/>
      <w:r w:rsidRPr="00631015">
        <w:t xml:space="preserve"> </w:t>
      </w:r>
      <w:proofErr w:type="spellStart"/>
      <w:r w:rsidRPr="00631015">
        <w:t>Testing</w:t>
      </w:r>
      <w:proofErr w:type="spellEnd"/>
      <w:r w:rsidRPr="00631015">
        <w:t xml:space="preserve"> </w:t>
      </w:r>
      <w:proofErr w:type="spellStart"/>
      <w:r w:rsidRPr="00631015">
        <w:t>Execution</w:t>
      </w:r>
      <w:proofErr w:type="spellEnd"/>
      <w:r w:rsidRPr="00631015">
        <w:t xml:space="preserve"> Standard (PTES), Atviro kodo saugumo testavimo metodika (angl. </w:t>
      </w:r>
      <w:proofErr w:type="spellStart"/>
      <w:r w:rsidRPr="00631015">
        <w:t>Open</w:t>
      </w:r>
      <w:proofErr w:type="spellEnd"/>
      <w:r w:rsidRPr="00631015">
        <w:t xml:space="preserve"> </w:t>
      </w:r>
      <w:proofErr w:type="spellStart"/>
      <w:r w:rsidRPr="00631015">
        <w:t>Source</w:t>
      </w:r>
      <w:proofErr w:type="spellEnd"/>
      <w:r w:rsidRPr="00631015">
        <w:t xml:space="preserve"> </w:t>
      </w:r>
      <w:proofErr w:type="spellStart"/>
      <w:r w:rsidRPr="00631015">
        <w:t>Security</w:t>
      </w:r>
      <w:proofErr w:type="spellEnd"/>
      <w:r w:rsidRPr="00631015">
        <w:t xml:space="preserve"> </w:t>
      </w:r>
      <w:proofErr w:type="spellStart"/>
      <w:r w:rsidRPr="00631015">
        <w:t>Testing</w:t>
      </w:r>
      <w:proofErr w:type="spellEnd"/>
      <w:r w:rsidRPr="00631015">
        <w:t xml:space="preserve"> </w:t>
      </w:r>
      <w:proofErr w:type="spellStart"/>
      <w:r w:rsidRPr="00631015">
        <w:t>Methodology</w:t>
      </w:r>
      <w:proofErr w:type="spellEnd"/>
      <w:r w:rsidRPr="00631015">
        <w:t xml:space="preserve"> </w:t>
      </w:r>
      <w:proofErr w:type="spellStart"/>
      <w:r w:rsidRPr="00631015">
        <w:t>Manual</w:t>
      </w:r>
      <w:proofErr w:type="spellEnd"/>
      <w:r w:rsidRPr="00631015">
        <w:t xml:space="preserve"> (OSSTMM), Informacinių sistemų saugumo vertinimo gairėmis (angl. </w:t>
      </w:r>
      <w:proofErr w:type="spellStart"/>
      <w:r w:rsidRPr="00631015">
        <w:t>Information</w:t>
      </w:r>
      <w:proofErr w:type="spellEnd"/>
      <w:r w:rsidRPr="00631015">
        <w:t xml:space="preserve"> </w:t>
      </w:r>
      <w:proofErr w:type="spellStart"/>
      <w:r w:rsidRPr="00631015">
        <w:t>Systems</w:t>
      </w:r>
      <w:proofErr w:type="spellEnd"/>
      <w:r w:rsidRPr="00631015">
        <w:t xml:space="preserve"> </w:t>
      </w:r>
      <w:proofErr w:type="spellStart"/>
      <w:r w:rsidRPr="00631015">
        <w:t>Security</w:t>
      </w:r>
      <w:proofErr w:type="spellEnd"/>
      <w:r w:rsidRPr="00631015">
        <w:t xml:space="preserve"> </w:t>
      </w:r>
      <w:proofErr w:type="spellStart"/>
      <w:r w:rsidRPr="00631015">
        <w:t>Assessment</w:t>
      </w:r>
      <w:proofErr w:type="spellEnd"/>
      <w:r w:rsidRPr="00631015">
        <w:t xml:space="preserve"> </w:t>
      </w:r>
      <w:proofErr w:type="spellStart"/>
      <w:r w:rsidRPr="00631015">
        <w:t>Framework</w:t>
      </w:r>
      <w:proofErr w:type="spellEnd"/>
      <w:r w:rsidRPr="00631015">
        <w:t xml:space="preserve"> (ISSAF), Sistemų administratorių, audito, tinklų ir saugumo instituto (angl. </w:t>
      </w:r>
      <w:proofErr w:type="spellStart"/>
      <w:r w:rsidRPr="00631015">
        <w:t>The</w:t>
      </w:r>
      <w:proofErr w:type="spellEnd"/>
      <w:r w:rsidRPr="00631015">
        <w:t xml:space="preserve"> </w:t>
      </w:r>
      <w:proofErr w:type="spellStart"/>
      <w:r w:rsidRPr="00631015">
        <w:t>SysAdmin</w:t>
      </w:r>
      <w:proofErr w:type="spellEnd"/>
      <w:r w:rsidRPr="00631015">
        <w:t xml:space="preserve">, </w:t>
      </w:r>
      <w:proofErr w:type="spellStart"/>
      <w:r w:rsidRPr="00631015">
        <w:t>Audit</w:t>
      </w:r>
      <w:proofErr w:type="spellEnd"/>
      <w:r w:rsidRPr="00631015">
        <w:t xml:space="preserve">, Network, </w:t>
      </w:r>
      <w:proofErr w:type="spellStart"/>
      <w:r w:rsidRPr="00631015">
        <w:t>and</w:t>
      </w:r>
      <w:proofErr w:type="spellEnd"/>
      <w:r w:rsidRPr="00631015">
        <w:t xml:space="preserve"> </w:t>
      </w:r>
      <w:proofErr w:type="spellStart"/>
      <w:r w:rsidRPr="00631015">
        <w:t>Security</w:t>
      </w:r>
      <w:proofErr w:type="spellEnd"/>
      <w:r w:rsidRPr="00631015">
        <w:t xml:space="preserve"> Institute (SANS) metodikomis, Nacionalinio standartų ir technologijų instituto (angl. NIST) SP 800-30 standartu ar lygiavertėmis saugumo nustatymo ir vertinimo metodikomis;</w:t>
      </w:r>
    </w:p>
    <w:p w14:paraId="02878A1E" w14:textId="77777777" w:rsidR="00F2021E" w:rsidRPr="00631015" w:rsidRDefault="00F2021E" w:rsidP="00631015">
      <w:pPr>
        <w:pStyle w:val="Sraopastraipa"/>
        <w:numPr>
          <w:ilvl w:val="1"/>
          <w:numId w:val="38"/>
        </w:numPr>
        <w:spacing w:before="0" w:after="0"/>
      </w:pPr>
      <w:r w:rsidRPr="00631015">
        <w:t>Valstybinės duomenų apsaugos inspekcijos metodiniai dokumentai dėl duomenų saugumo priemonių ir rizikos įvertinimo, pritaikytosios ir standartizuotosios duomenų apsaugos informacinės sistemos gyvavimo cikle ir kiti metodiniai dokumentai ir rekomendacijos;</w:t>
      </w:r>
    </w:p>
    <w:p w14:paraId="24CA453E" w14:textId="77777777" w:rsidR="00F2021E" w:rsidRPr="00631015" w:rsidRDefault="00F2021E" w:rsidP="00631015">
      <w:pPr>
        <w:pStyle w:val="Sraopastraipa"/>
        <w:numPr>
          <w:ilvl w:val="1"/>
          <w:numId w:val="38"/>
        </w:numPr>
        <w:spacing w:before="0" w:after="0"/>
      </w:pPr>
      <w:r w:rsidRPr="00631015">
        <w:t>Nacionalinio kibernetinio saugumo centro prie Krašto apsaugos ministerijos metodiniai dokumentai ir rekomendacijos.</w:t>
      </w:r>
    </w:p>
    <w:p w14:paraId="4710FF3C" w14:textId="77777777" w:rsidR="0005249C" w:rsidRPr="00631015" w:rsidRDefault="0005249C" w:rsidP="00631015">
      <w:pPr>
        <w:pStyle w:val="Sraopastraipa"/>
        <w:numPr>
          <w:ilvl w:val="1"/>
          <w:numId w:val="38"/>
        </w:numPr>
        <w:spacing w:before="0" w:after="0"/>
      </w:pPr>
      <w:r w:rsidRPr="00631015">
        <w:t>Kiti susiję teisės aktai ir jų redakcijos.</w:t>
      </w:r>
    </w:p>
    <w:p w14:paraId="5D12F0EE" w14:textId="77777777" w:rsidR="0005249C" w:rsidRPr="00631015" w:rsidRDefault="0005249C" w:rsidP="00631015">
      <w:pPr>
        <w:pStyle w:val="Sraopastraipa"/>
        <w:spacing w:before="0" w:after="0"/>
      </w:pPr>
      <w:r w:rsidRPr="00631015">
        <w:t xml:space="preserve">Diegėjas privalo vadovautis ne tik aukščiau išvardintais, bet ir visais kitais su Sutarties įgyvendinimu susijusiais teisės aktais, taip pat jų naujausiais pakeitimais ir papildymais. Diegėjas turi vadovautis vykdymo metu naujai priimtais teisės aktai, jeigu jie susiję su Sutarties įgyvendinimu ir yra priimti ne vėliau kaip iki priėmimo testavimo etapo pabaigos. </w:t>
      </w:r>
    </w:p>
    <w:p w14:paraId="49948F96" w14:textId="7647CBB1" w:rsidR="00296381" w:rsidRPr="00631015" w:rsidRDefault="00296381" w:rsidP="00631015">
      <w:pPr>
        <w:pStyle w:val="Antrat1"/>
        <w:rPr>
          <w:caps w:val="0"/>
          <w:lang w:val="lt-LT"/>
        </w:rPr>
      </w:pPr>
      <w:bookmarkStart w:id="18" w:name="_Toc180145674"/>
      <w:bookmarkStart w:id="19" w:name="_Ref44448132"/>
      <w:bookmarkStart w:id="20" w:name="_Toc47027202"/>
      <w:r w:rsidRPr="00631015">
        <w:rPr>
          <w:lang w:val="lt-LT"/>
        </w:rPr>
        <w:t xml:space="preserve">ESAMOS SITUACIJOS APRAŠYMAS IR </w:t>
      </w:r>
      <w:r w:rsidRPr="00631015">
        <w:rPr>
          <w:caps w:val="0"/>
          <w:lang w:val="lt-LT"/>
        </w:rPr>
        <w:t>KOMPIUTERIZUOJAMO OBJEKTO PAGEIDAUJAMOS BŪSENOS APRAŠYMAS</w:t>
      </w:r>
      <w:bookmarkEnd w:id="18"/>
    </w:p>
    <w:p w14:paraId="3CDB326E" w14:textId="7CB868AC" w:rsidR="0064385A" w:rsidRPr="00631015" w:rsidRDefault="0064385A" w:rsidP="00631015">
      <w:pPr>
        <w:pStyle w:val="Antrat2"/>
      </w:pPr>
      <w:bookmarkStart w:id="21" w:name="_Toc180145675"/>
      <w:r w:rsidRPr="00631015">
        <w:t xml:space="preserve">ESAMA IBPS </w:t>
      </w:r>
      <w:r w:rsidR="00CF3957" w:rsidRPr="00631015">
        <w:t>SITUACIJA</w:t>
      </w:r>
      <w:bookmarkEnd w:id="21"/>
    </w:p>
    <w:p w14:paraId="2FCC5DF4" w14:textId="15AC3BD6" w:rsidR="00DA0A6B" w:rsidRPr="00631015" w:rsidRDefault="00233FF3" w:rsidP="00631015">
      <w:pPr>
        <w:pStyle w:val="Sraopastraipa"/>
        <w:spacing w:before="0" w:after="0"/>
        <w:rPr>
          <w:szCs w:val="24"/>
        </w:rPr>
      </w:pPr>
      <w:bookmarkStart w:id="22" w:name="_Hlk167802307"/>
      <w:r w:rsidRPr="00631015">
        <w:rPr>
          <w:szCs w:val="24"/>
        </w:rPr>
        <w:t>IBPS sukūrimo pagrindai</w:t>
      </w:r>
      <w:r w:rsidR="0085068B" w:rsidRPr="00631015">
        <w:rPr>
          <w:szCs w:val="24"/>
        </w:rPr>
        <w:t xml:space="preserve">, </w:t>
      </w:r>
      <w:r w:rsidR="00157164" w:rsidRPr="00631015">
        <w:rPr>
          <w:szCs w:val="24"/>
        </w:rPr>
        <w:t>esama IBPS technologinė sąranka</w:t>
      </w:r>
      <w:r w:rsidR="0085068B" w:rsidRPr="00631015">
        <w:rPr>
          <w:szCs w:val="24"/>
        </w:rPr>
        <w:t xml:space="preserve"> ir dokumentacija</w:t>
      </w:r>
      <w:r w:rsidR="00DA0A6B" w:rsidRPr="00631015">
        <w:rPr>
          <w:szCs w:val="24"/>
        </w:rPr>
        <w:t>:</w:t>
      </w:r>
    </w:p>
    <w:p w14:paraId="08BC102D" w14:textId="28E91A5B" w:rsidR="00797589" w:rsidRPr="00631015" w:rsidRDefault="00CF3957" w:rsidP="00631015">
      <w:pPr>
        <w:pStyle w:val="Sraopastraipa"/>
        <w:numPr>
          <w:ilvl w:val="1"/>
          <w:numId w:val="38"/>
        </w:numPr>
        <w:tabs>
          <w:tab w:val="center" w:pos="0"/>
        </w:tabs>
        <w:spacing w:before="0" w:after="0"/>
        <w:rPr>
          <w:szCs w:val="24"/>
        </w:rPr>
      </w:pPr>
      <w:r w:rsidRPr="00631015">
        <w:t>Baudžiamasis</w:t>
      </w:r>
      <w:r w:rsidRPr="00631015">
        <w:rPr>
          <w:szCs w:val="24"/>
        </w:rPr>
        <w:t xml:space="preserve"> procesas yra griežtai formalizuotas procesas, kurį reglamentuoja BPK. Baudžiamasis procesas, daugiausia ikiteisminio tyrimo stadija, taip pat turi būti organizuojama remiantis Lietuvos Respublikos generalinio prokuroro rekomendacijomis. Baudžiamąjį procesą sudaro šios stadijos: ikiteisminis tyrimas, bylų procesas pirmosios instancijos teisme, bylų procesas apeliacinės instancijos </w:t>
      </w:r>
      <w:r w:rsidRPr="00631015">
        <w:rPr>
          <w:szCs w:val="24"/>
        </w:rPr>
        <w:lastRenderedPageBreak/>
        <w:t xml:space="preserve">teisme, nuosprendžio ir nutarties vykdymas, bylų procesas kasacinės instancijos teisme. Taigi, nuo nusikalstamos veikos požymių nustatymo (ikiteisminio tyrimo pradžia) iki įsiteisėjusio apkaltinamojo teismo nuosprendžio įvykdymo baudžiamasis procesas pereina visas savo BPK numatytas stadijas. Tačiau baudžiamasis procesas gali pasibaigti ir ankstesnėse stadijose, pavyzdžiui, nutraukus ikiteisminį tyrimą BPK įtvirtintais pagrindais, pirmosios ar apeliacinės instancijos teisme priėmus išteisinamąjį nuosprendį, kuris įsiteisėja ir kt. Baudžiamasis procesas yra ilgas ir sudėtingas procesas, kadangi jame dalyvauja daug </w:t>
      </w:r>
      <w:r w:rsidR="005E43B1" w:rsidRPr="00631015">
        <w:rPr>
          <w:szCs w:val="24"/>
        </w:rPr>
        <w:t xml:space="preserve">baudžiamojo </w:t>
      </w:r>
      <w:r w:rsidRPr="00631015">
        <w:rPr>
          <w:szCs w:val="24"/>
        </w:rPr>
        <w:t>proceso dalyvių, egzistuoja daug proceso alternatyvų ir eigos scenarijų priklausomai nuo priimtų procesinių sprendimų. Proceso tolimesnė eiga priklauso nuo kiekviename žingsnyje priimtų sprendimų, kurių alternatyvų yra pakankamai daug, taigi detaliai apibrėžti baudžiamojo proceso eigą ir žingsnius kiekvienu atveju yra pakankamai sudėtinga.</w:t>
      </w:r>
    </w:p>
    <w:p w14:paraId="51453175" w14:textId="24FCED9E" w:rsidR="00797589" w:rsidRPr="00631015" w:rsidRDefault="00CF3957" w:rsidP="00631015">
      <w:pPr>
        <w:pStyle w:val="Sraopastraipa"/>
        <w:numPr>
          <w:ilvl w:val="1"/>
          <w:numId w:val="38"/>
        </w:numPr>
        <w:tabs>
          <w:tab w:val="center" w:pos="0"/>
        </w:tabs>
        <w:spacing w:before="0" w:after="0"/>
        <w:rPr>
          <w:szCs w:val="24"/>
        </w:rPr>
      </w:pPr>
      <w:r w:rsidRPr="00631015">
        <w:rPr>
          <w:szCs w:val="24"/>
        </w:rPr>
        <w:t xml:space="preserve">Pagal BPK ikiteisminis tyrimas prokuroro ar ikiteisminio tyrimo įstaigos pareigūno sprendimu pradedamas gavus skundą, pareiškimą ar pranešimą apie nusikalstamą veiką. Tyrimas pradedamas ir tuomet, jeigu prokuroras ar ikiteisminio tyrimo įstaigos pareigūnas pats nustato nusikalstamos veikos požymius ir surašo dėl to tarnybinį pranešimą. Ikiteisminį tyrimą organizuoja ir jam vadovauja prokuroras, o tyrimą atlieka ikiteisminio tyrimo pareigūnai. Pagal BPK 165 straipsnį pagrindinė ikiteisminio tyrimo įstaiga yra policija. Be policijos, kitos ikiteisminį tyrimą galinčios atlikti įstaigos yra Valstybės sienos apsaugos tarnyba </w:t>
      </w:r>
      <w:r w:rsidRPr="00631015">
        <w:rPr>
          <w:color w:val="000000"/>
          <w:szCs w:val="24"/>
        </w:rPr>
        <w:t>Valstybės sienos apsaugos tarnyba prie Lietuvos Respublikos vidaus reikalų ministerijos</w:t>
      </w:r>
      <w:r w:rsidRPr="00631015">
        <w:rPr>
          <w:szCs w:val="24"/>
        </w:rPr>
        <w:t xml:space="preserve"> (toliau – VSAT), </w:t>
      </w:r>
      <w:r w:rsidR="00F918BF" w:rsidRPr="00631015">
        <w:rPr>
          <w:szCs w:val="24"/>
        </w:rPr>
        <w:t xml:space="preserve">Lietuvos Respublikos </w:t>
      </w:r>
      <w:r w:rsidR="00F918BF" w:rsidRPr="00631015">
        <w:rPr>
          <w:color w:val="000000"/>
          <w:szCs w:val="24"/>
        </w:rPr>
        <w:t xml:space="preserve">specialiųjų tyrimų tarnyba (toliau – </w:t>
      </w:r>
      <w:r w:rsidRPr="00631015">
        <w:rPr>
          <w:szCs w:val="24"/>
        </w:rPr>
        <w:t>STT</w:t>
      </w:r>
      <w:r w:rsidR="00F918BF" w:rsidRPr="00631015">
        <w:rPr>
          <w:szCs w:val="24"/>
        </w:rPr>
        <w:t>)</w:t>
      </w:r>
      <w:r w:rsidRPr="00631015">
        <w:rPr>
          <w:szCs w:val="24"/>
        </w:rPr>
        <w:t xml:space="preserve">, Lietuvos kariuomenės Karo policija, </w:t>
      </w:r>
      <w:r w:rsidR="00F918BF" w:rsidRPr="00631015">
        <w:rPr>
          <w:color w:val="000000"/>
          <w:szCs w:val="24"/>
        </w:rPr>
        <w:t xml:space="preserve">Finansinių nusikaltimų tyrimo tarnyba prie Lietuvos Respublikos vidaus reikalų ministerijos (toliau – </w:t>
      </w:r>
      <w:r w:rsidRPr="00631015">
        <w:rPr>
          <w:szCs w:val="24"/>
        </w:rPr>
        <w:t>FNTT</w:t>
      </w:r>
      <w:r w:rsidR="00F918BF" w:rsidRPr="00631015">
        <w:rPr>
          <w:szCs w:val="24"/>
        </w:rPr>
        <w:t>)</w:t>
      </w:r>
      <w:r w:rsidRPr="00631015">
        <w:rPr>
          <w:szCs w:val="24"/>
        </w:rPr>
        <w:t xml:space="preserve">, Muitinės kriminalinė tarnyba, </w:t>
      </w:r>
      <w:r w:rsidR="00F918BF" w:rsidRPr="00631015">
        <w:rPr>
          <w:szCs w:val="24"/>
        </w:rPr>
        <w:t xml:space="preserve">Priešgaisrinės apsaugos ir gelbėjimo departamentas prie Lietuvos Respublikos vidaus reikalų ministerijos (toliau – </w:t>
      </w:r>
      <w:r w:rsidRPr="00631015">
        <w:rPr>
          <w:szCs w:val="24"/>
        </w:rPr>
        <w:t>PAGD</w:t>
      </w:r>
      <w:r w:rsidR="00F918BF" w:rsidRPr="00631015">
        <w:rPr>
          <w:szCs w:val="24"/>
        </w:rPr>
        <w:t>)</w:t>
      </w:r>
      <w:r w:rsidRPr="00631015">
        <w:rPr>
          <w:szCs w:val="24"/>
        </w:rPr>
        <w:t>. Ikiteisminį tyrimą taip pat atlieka esančių tolimajame plaukiojime jūros laivų kapitonai ir Lietuvos kalėjimų tarnybos direktorius arba jo įgalioti bausmių vykdymo sistemos  pareigūnai. Pažymėtina, kad ikiteisminio tyrimo pareigūnas, atliekantis ikiteisminį tyrimą, bei tyrimą kontroliuojantis ir organizuojantis prokuroras, vykdydamas pareigą atskleisti nusikalstamą veiką, privalo pagal savo kompetenciją imtis visų BPK ir kituose įstatymuose numatytų priemonių ir per trumpiausią laiką atlikti tyrimą bei atskleisti nusikalstamą veiką. Šios pareigos vykdymas tiesiogiai susijęs su BPK ir Rekomendacijose reglamentuota baudžiamojo proceso veiksmų atlikimo ir procesinių prievartos priemonių taikymo tvarka ir vadovaujantis šių teisės aktų normomis IBPS realizuotas ikiteisminio tyrimo atlikimo, organizavimo ir kontrolės funkcionalumas. 2016 m. pradėta naudoti IBPS, kurios  paskirtis – kompiuterizuoti ir automatizuoti baudžiamojo proceso veiksmus ir procedūras, užtikrinti baudžiamojo proceso visapusišką informacinį aprūpinimą, kaupti, valdyti ir teikti su baudžiamuoju procesu susijusią informaciją bei teisinę įrodomąją galią turinčius el. dokumentus, keistis baudžiamojo proceso informacija ir teisinę įrodomąją galią turinčiais el. dokumentais nacionalinėms teisėsaugos institucijoms skatinant ir plėtojant teisėsaugos ir kitų institucijų bendradarbiavimą, tarpusavio supratimą, šių institucijų veiksmų koordinavimą.</w:t>
      </w:r>
    </w:p>
    <w:p w14:paraId="1EE00A82" w14:textId="58258E27" w:rsidR="00797589" w:rsidRPr="00631015" w:rsidRDefault="00CF3957" w:rsidP="00631015">
      <w:pPr>
        <w:pStyle w:val="Sraopastraipa"/>
        <w:numPr>
          <w:ilvl w:val="1"/>
          <w:numId w:val="38"/>
        </w:numPr>
        <w:tabs>
          <w:tab w:val="center" w:pos="0"/>
        </w:tabs>
        <w:spacing w:before="0" w:after="0"/>
        <w:rPr>
          <w:bCs/>
          <w:szCs w:val="24"/>
        </w:rPr>
      </w:pPr>
      <w:r w:rsidRPr="00631015">
        <w:rPr>
          <w:szCs w:val="24"/>
        </w:rPr>
        <w:t xml:space="preserve">IBPS realizuotas tarptautinės teisinės pagalbos modulis, sudarantis galimybę specializuotam prokurorui (Generalinės prokuratūros ar apygardos prokuratūros prokurorui, besispecializuojančiam tarptautinio susižinojimo baudžiamosiose bylose srityje), tyrimą organizuojančiam ir kontroliuojančiam prokurorui bei ikiteisminio tyrimo pareigūnui atlikti proceso veiksmus, susijusius su tarptautinės teisinės pagalbos vykdymu (Europos tyrimo orderio, Europos arešto orderio bei Teisinės pagalbos prašymo parengimu, išsiuntimu </w:t>
      </w:r>
      <w:r w:rsidRPr="00631015">
        <w:rPr>
          <w:rFonts w:eastAsia="Times New Roman"/>
          <w:szCs w:val="24"/>
        </w:rPr>
        <w:t>iš Lietuvos į ES valstybes ir  gavimu iš ES valstybių į Lietuvą įvairiais būdais (paprastu paštu, elektroniniu paštu, faksu ir kt.)</w:t>
      </w:r>
      <w:r w:rsidRPr="00631015">
        <w:rPr>
          <w:szCs w:val="24"/>
        </w:rPr>
        <w:t xml:space="preserve"> bei jų vykdymu). Visas tarptautinės teisinės pagalbos modulio procesas realizuotas, vadovaujantis BPK, bei kitomis nacionalinės ir tarptautinės teisės aktų nuostatomis. </w:t>
      </w:r>
      <w:r w:rsidRPr="00631015">
        <w:rPr>
          <w:spacing w:val="6"/>
          <w:szCs w:val="24"/>
        </w:rPr>
        <w:t xml:space="preserve">Taip pat IBPS realizuotas funkcionalumas, susijęs su Europos prokuratūros, atsakingos už Europos Sąjungos finansiniams interesams kenkiančių nusikaltimų tyrimą, baudžiamąjį persekiojimą ir bylų perdavimą į teismą, tai yra, </w:t>
      </w:r>
      <w:r w:rsidRPr="00631015">
        <w:rPr>
          <w:szCs w:val="24"/>
        </w:rPr>
        <w:t xml:space="preserve">Europos prokuratūra pagal savo kompetenciją dalyvauja </w:t>
      </w:r>
      <w:r w:rsidRPr="00631015">
        <w:rPr>
          <w:szCs w:val="24"/>
        </w:rPr>
        <w:lastRenderedPageBreak/>
        <w:t>baudžiamajame procese per Lietuvos Respublikos teritorijoje veikiančius Europos deleguotąjį prokurorą ir Europos prokurorą.</w:t>
      </w:r>
    </w:p>
    <w:p w14:paraId="0A759065" w14:textId="727ACFE3" w:rsidR="00CF3957" w:rsidRPr="00631015" w:rsidRDefault="00CF3957" w:rsidP="00631015">
      <w:pPr>
        <w:pStyle w:val="Sraopastraipa"/>
        <w:numPr>
          <w:ilvl w:val="1"/>
          <w:numId w:val="38"/>
        </w:numPr>
        <w:tabs>
          <w:tab w:val="center" w:pos="0"/>
        </w:tabs>
        <w:spacing w:before="0" w:after="0"/>
        <w:rPr>
          <w:bCs/>
          <w:szCs w:val="24"/>
        </w:rPr>
      </w:pPr>
      <w:r w:rsidRPr="00631015">
        <w:rPr>
          <w:szCs w:val="24"/>
        </w:rPr>
        <w:t xml:space="preserve">IBPS realizuotas funkcionalumas, sudarantis galimybę ikiteisminio tyrimo pareigūnui atliekančiam ikiteisminį tyrimą, bei tyrimą kontroliuojančiam ir organizuojančiam prokurorui IBPS priemonėmis teikti baudžiamojo proceso dalyviams elektronines paslaugas ir kaupti baudžiamojo proceso dalyviams suteiktų elektroninių paslaugų ir gautus iš baudžiamojo proceso dalyvių duomenis ir informaciją. Sukurtame </w:t>
      </w:r>
      <w:r w:rsidR="008710CA" w:rsidRPr="00631015">
        <w:rPr>
          <w:szCs w:val="24"/>
        </w:rPr>
        <w:t>IBPS</w:t>
      </w:r>
      <w:r w:rsidRPr="00631015">
        <w:rPr>
          <w:szCs w:val="24"/>
        </w:rPr>
        <w:t xml:space="preserve"> EPP tvarkomi ir kaupiami baudžiamojo proceso dalyviams ikiteisminio tyrimo vykdymo ir skundo, pareiškimo ar pranešimo apie nusikalstamą veiką nagrinėjimo (patikslinimo) metu teikiamų elektroninių paslaugų ir gautų iš baudžiamojo proceso dalyvių duomenys ir informacija. </w:t>
      </w:r>
      <w:r w:rsidR="008710CA" w:rsidRPr="00631015">
        <w:rPr>
          <w:szCs w:val="24"/>
        </w:rPr>
        <w:t>IBPS EPP</w:t>
      </w:r>
      <w:r w:rsidRPr="00631015">
        <w:rPr>
          <w:szCs w:val="24"/>
        </w:rPr>
        <w:t xml:space="preserve"> teikiamos šios pagrindinės paslaugos: </w:t>
      </w:r>
    </w:p>
    <w:p w14:paraId="5B3121F8" w14:textId="33CB5FD6" w:rsidR="00CF3957" w:rsidRPr="00631015" w:rsidRDefault="00CF3957" w:rsidP="00631015">
      <w:pPr>
        <w:pStyle w:val="Sraopastraipa"/>
        <w:numPr>
          <w:ilvl w:val="2"/>
          <w:numId w:val="38"/>
        </w:numPr>
        <w:tabs>
          <w:tab w:val="center" w:pos="0"/>
        </w:tabs>
        <w:spacing w:before="0" w:after="0"/>
        <w:rPr>
          <w:szCs w:val="24"/>
        </w:rPr>
      </w:pPr>
      <w:r w:rsidRPr="00631015">
        <w:rPr>
          <w:szCs w:val="24"/>
        </w:rPr>
        <w:t>Ikiteisminio tyrimo procedūros vykdymas, informuojant tyrime dalyvaujantį asmenį apie proceso veiksmo atlikimą;</w:t>
      </w:r>
    </w:p>
    <w:p w14:paraId="06F1188A" w14:textId="1C285D46" w:rsidR="00CF3957" w:rsidRPr="00631015" w:rsidRDefault="00CF3957" w:rsidP="00631015">
      <w:pPr>
        <w:pStyle w:val="Sraopastraipa"/>
        <w:numPr>
          <w:ilvl w:val="2"/>
          <w:numId w:val="38"/>
        </w:numPr>
        <w:tabs>
          <w:tab w:val="center" w:pos="0"/>
        </w:tabs>
        <w:spacing w:before="0" w:after="0"/>
        <w:rPr>
          <w:szCs w:val="24"/>
        </w:rPr>
      </w:pPr>
      <w:r w:rsidRPr="00631015">
        <w:rPr>
          <w:szCs w:val="24"/>
        </w:rPr>
        <w:t>Susipažinimo su ikiteisminio tyrimo bylos ir medžiagos, kurioje priimtas nutarimas atsisakyti pradėti ikiteisminį tyrimą, medžiagos teikimas ir jų kopijų užsakymas;</w:t>
      </w:r>
    </w:p>
    <w:p w14:paraId="6A4719C2" w14:textId="33D8D41F" w:rsidR="00CF3957" w:rsidRPr="00631015" w:rsidRDefault="00CF3957" w:rsidP="00631015">
      <w:pPr>
        <w:pStyle w:val="Sraopastraipa"/>
        <w:numPr>
          <w:ilvl w:val="2"/>
          <w:numId w:val="38"/>
        </w:numPr>
        <w:tabs>
          <w:tab w:val="center" w:pos="0"/>
        </w:tabs>
        <w:spacing w:before="0" w:after="0"/>
        <w:rPr>
          <w:szCs w:val="24"/>
        </w:rPr>
      </w:pPr>
      <w:r w:rsidRPr="00631015">
        <w:rPr>
          <w:szCs w:val="24"/>
        </w:rPr>
        <w:t>Informavimas apie ikiteisminio tyrimo sprendimus, įvykius;</w:t>
      </w:r>
    </w:p>
    <w:p w14:paraId="44B40716" w14:textId="204E6DAC"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Papildomos, su ikiteisminiu tyrimu susijusios informacijos teikimas; </w:t>
      </w:r>
    </w:p>
    <w:p w14:paraId="4980A824" w14:textId="7BD2331A"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Prašymų, skundų ar kitokių dokumentų, susijusių su ikiteisminio tyrimo procesu, teikimas; </w:t>
      </w:r>
    </w:p>
    <w:p w14:paraId="67BF3C0D" w14:textId="49FF618F" w:rsidR="00CF3957" w:rsidRPr="00631015" w:rsidRDefault="00CF3957" w:rsidP="00631015">
      <w:pPr>
        <w:pStyle w:val="Sraopastraipa"/>
        <w:numPr>
          <w:ilvl w:val="2"/>
          <w:numId w:val="38"/>
        </w:numPr>
        <w:tabs>
          <w:tab w:val="center" w:pos="0"/>
        </w:tabs>
        <w:spacing w:before="0" w:after="0"/>
        <w:rPr>
          <w:szCs w:val="24"/>
        </w:rPr>
      </w:pPr>
      <w:r w:rsidRPr="00631015">
        <w:rPr>
          <w:szCs w:val="24"/>
        </w:rPr>
        <w:t>Atsakymų į prašymus, skundus, susijusių su ikiteisminio tyrimo procesu, teikimas.</w:t>
      </w:r>
    </w:p>
    <w:p w14:paraId="0CD1C03E" w14:textId="0FBF1144" w:rsidR="00CF3957" w:rsidRPr="00631015" w:rsidRDefault="00CF3957" w:rsidP="00631015">
      <w:pPr>
        <w:pStyle w:val="Sraopastraipa"/>
        <w:numPr>
          <w:ilvl w:val="1"/>
          <w:numId w:val="38"/>
        </w:numPr>
        <w:tabs>
          <w:tab w:val="center" w:pos="0"/>
        </w:tabs>
        <w:spacing w:before="0" w:after="0"/>
        <w:rPr>
          <w:szCs w:val="24"/>
        </w:rPr>
      </w:pPr>
      <w:r w:rsidRPr="00631015">
        <w:rPr>
          <w:szCs w:val="24"/>
        </w:rPr>
        <w:t xml:space="preserve">IBPS yra centralizuota informacinė sistema, kurios funkcijomis naudojasi šios institucijos: </w:t>
      </w:r>
    </w:p>
    <w:p w14:paraId="65C8C8C9" w14:textId="2E5631AB"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PD ir kitos policijos įstaigos; </w:t>
      </w:r>
    </w:p>
    <w:p w14:paraId="62CBC50C" w14:textId="418516D5"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Generalinė prokuratūra ir apygardų prokuratūros; </w:t>
      </w:r>
    </w:p>
    <w:p w14:paraId="3E534B21" w14:textId="3B5BD823" w:rsidR="00CF3957" w:rsidRPr="00631015" w:rsidRDefault="00CF3957" w:rsidP="00631015">
      <w:pPr>
        <w:pStyle w:val="Sraopastraipa"/>
        <w:numPr>
          <w:ilvl w:val="2"/>
          <w:numId w:val="38"/>
        </w:numPr>
        <w:tabs>
          <w:tab w:val="center" w:pos="0"/>
        </w:tabs>
        <w:spacing w:before="0" w:after="0"/>
        <w:rPr>
          <w:szCs w:val="24"/>
        </w:rPr>
      </w:pPr>
      <w:r w:rsidRPr="00631015">
        <w:rPr>
          <w:szCs w:val="24"/>
        </w:rPr>
        <w:t>Europos deleguotųjų prokurorų biuras;</w:t>
      </w:r>
    </w:p>
    <w:p w14:paraId="1C760ECD" w14:textId="3326DA42" w:rsidR="00CF3957" w:rsidRPr="00631015" w:rsidRDefault="00CF3957" w:rsidP="00631015">
      <w:pPr>
        <w:pStyle w:val="Sraopastraipa"/>
        <w:numPr>
          <w:ilvl w:val="2"/>
          <w:numId w:val="38"/>
        </w:numPr>
        <w:tabs>
          <w:tab w:val="center" w:pos="0"/>
        </w:tabs>
        <w:spacing w:before="0" w:after="0"/>
        <w:rPr>
          <w:szCs w:val="24"/>
        </w:rPr>
      </w:pPr>
      <w:r w:rsidRPr="00631015">
        <w:rPr>
          <w:szCs w:val="24"/>
        </w:rPr>
        <w:t>Lietuvos teismai;</w:t>
      </w:r>
    </w:p>
    <w:p w14:paraId="782291D5" w14:textId="4E3855E5" w:rsidR="00CF3957" w:rsidRPr="00631015" w:rsidRDefault="00CF3957" w:rsidP="00631015">
      <w:pPr>
        <w:pStyle w:val="Sraopastraipa"/>
        <w:numPr>
          <w:ilvl w:val="2"/>
          <w:numId w:val="38"/>
        </w:numPr>
        <w:tabs>
          <w:tab w:val="center" w:pos="0"/>
        </w:tabs>
        <w:spacing w:before="0" w:after="0"/>
        <w:rPr>
          <w:szCs w:val="24"/>
        </w:rPr>
      </w:pPr>
      <w:r w:rsidRPr="00631015">
        <w:rPr>
          <w:szCs w:val="24"/>
        </w:rPr>
        <w:t>VSAT;</w:t>
      </w:r>
    </w:p>
    <w:p w14:paraId="61417D88" w14:textId="6777619C" w:rsidR="00CF3957" w:rsidRPr="00631015" w:rsidRDefault="00CF3957" w:rsidP="00631015">
      <w:pPr>
        <w:pStyle w:val="Sraopastraipa"/>
        <w:numPr>
          <w:ilvl w:val="2"/>
          <w:numId w:val="38"/>
        </w:numPr>
        <w:tabs>
          <w:tab w:val="center" w:pos="0"/>
        </w:tabs>
        <w:spacing w:before="0" w:after="0"/>
        <w:rPr>
          <w:szCs w:val="24"/>
        </w:rPr>
      </w:pPr>
      <w:r w:rsidRPr="00631015">
        <w:rPr>
          <w:szCs w:val="24"/>
        </w:rPr>
        <w:t>PAGD;</w:t>
      </w:r>
    </w:p>
    <w:p w14:paraId="2879ACA4" w14:textId="1B1D3623" w:rsidR="00CF3957" w:rsidRPr="00631015" w:rsidRDefault="00CF3957" w:rsidP="00631015">
      <w:pPr>
        <w:pStyle w:val="Sraopastraipa"/>
        <w:numPr>
          <w:ilvl w:val="2"/>
          <w:numId w:val="38"/>
        </w:numPr>
        <w:tabs>
          <w:tab w:val="center" w:pos="0"/>
        </w:tabs>
        <w:spacing w:before="0" w:after="0"/>
        <w:rPr>
          <w:szCs w:val="24"/>
        </w:rPr>
      </w:pPr>
      <w:r w:rsidRPr="00631015">
        <w:rPr>
          <w:szCs w:val="24"/>
        </w:rPr>
        <w:t>FNTT;</w:t>
      </w:r>
    </w:p>
    <w:p w14:paraId="5EE0C813" w14:textId="416EE129" w:rsidR="00CF3957" w:rsidRPr="00631015" w:rsidRDefault="00CF3957" w:rsidP="00631015">
      <w:pPr>
        <w:pStyle w:val="Sraopastraipa"/>
        <w:numPr>
          <w:ilvl w:val="2"/>
          <w:numId w:val="38"/>
        </w:numPr>
        <w:tabs>
          <w:tab w:val="center" w:pos="0"/>
        </w:tabs>
        <w:spacing w:before="0" w:after="0"/>
        <w:rPr>
          <w:szCs w:val="24"/>
        </w:rPr>
      </w:pPr>
      <w:r w:rsidRPr="00631015">
        <w:rPr>
          <w:szCs w:val="24"/>
        </w:rPr>
        <w:t>STT;</w:t>
      </w:r>
    </w:p>
    <w:p w14:paraId="70685917" w14:textId="5CBE3AAD" w:rsidR="00CF3957" w:rsidRPr="00631015" w:rsidRDefault="00CF3957" w:rsidP="00631015">
      <w:pPr>
        <w:pStyle w:val="Sraopastraipa"/>
        <w:numPr>
          <w:ilvl w:val="2"/>
          <w:numId w:val="38"/>
        </w:numPr>
        <w:tabs>
          <w:tab w:val="center" w:pos="0"/>
        </w:tabs>
        <w:spacing w:before="0" w:after="0"/>
        <w:rPr>
          <w:szCs w:val="24"/>
        </w:rPr>
      </w:pPr>
      <w:r w:rsidRPr="00631015">
        <w:rPr>
          <w:szCs w:val="24"/>
        </w:rPr>
        <w:t>Muitinės kriminalinė tarnyba;</w:t>
      </w:r>
    </w:p>
    <w:p w14:paraId="6E2EBF8A" w14:textId="300616BA" w:rsidR="00CF3957" w:rsidRPr="00631015" w:rsidRDefault="00CF3957" w:rsidP="00631015">
      <w:pPr>
        <w:pStyle w:val="Sraopastraipa"/>
        <w:numPr>
          <w:ilvl w:val="2"/>
          <w:numId w:val="38"/>
        </w:numPr>
        <w:tabs>
          <w:tab w:val="center" w:pos="0"/>
        </w:tabs>
        <w:spacing w:before="0" w:after="0"/>
        <w:rPr>
          <w:szCs w:val="24"/>
        </w:rPr>
      </w:pPr>
      <w:r w:rsidRPr="00631015">
        <w:rPr>
          <w:szCs w:val="24"/>
        </w:rPr>
        <w:t>Lietuvos kalėjimų tarnyba;</w:t>
      </w:r>
    </w:p>
    <w:p w14:paraId="1276F876" w14:textId="26181DF8" w:rsidR="00CF3957" w:rsidRPr="00631015" w:rsidRDefault="00CF3957" w:rsidP="00631015">
      <w:pPr>
        <w:pStyle w:val="Sraopastraipa"/>
        <w:numPr>
          <w:ilvl w:val="2"/>
          <w:numId w:val="38"/>
        </w:numPr>
        <w:tabs>
          <w:tab w:val="center" w:pos="0"/>
        </w:tabs>
        <w:spacing w:before="0" w:after="0"/>
        <w:rPr>
          <w:szCs w:val="24"/>
        </w:rPr>
      </w:pPr>
      <w:r w:rsidRPr="00631015">
        <w:rPr>
          <w:szCs w:val="24"/>
        </w:rPr>
        <w:t>Lietuvos kariuomenės Karo policija;</w:t>
      </w:r>
    </w:p>
    <w:p w14:paraId="79268CEC" w14:textId="6C8C4F16" w:rsidR="00CF3957" w:rsidRPr="00631015" w:rsidRDefault="00CF3957" w:rsidP="00631015">
      <w:pPr>
        <w:pStyle w:val="Sraopastraipa"/>
        <w:numPr>
          <w:ilvl w:val="2"/>
          <w:numId w:val="38"/>
        </w:numPr>
        <w:tabs>
          <w:tab w:val="center" w:pos="0"/>
        </w:tabs>
        <w:spacing w:before="0" w:after="0"/>
        <w:rPr>
          <w:szCs w:val="24"/>
        </w:rPr>
      </w:pPr>
      <w:r w:rsidRPr="00631015">
        <w:rPr>
          <w:szCs w:val="24"/>
        </w:rPr>
        <w:t>Lietuvos Respublikos teisingumo ministerija.</w:t>
      </w:r>
    </w:p>
    <w:p w14:paraId="56F93391" w14:textId="1B40E44C" w:rsidR="00CF3957" w:rsidRPr="00631015" w:rsidRDefault="00CF3957" w:rsidP="00631015">
      <w:pPr>
        <w:pStyle w:val="Sraopastraipa"/>
        <w:numPr>
          <w:ilvl w:val="1"/>
          <w:numId w:val="38"/>
        </w:numPr>
        <w:tabs>
          <w:tab w:val="center" w:pos="0"/>
        </w:tabs>
        <w:spacing w:before="0" w:after="0"/>
        <w:rPr>
          <w:szCs w:val="24"/>
        </w:rPr>
      </w:pPr>
      <w:r w:rsidRPr="00631015">
        <w:rPr>
          <w:szCs w:val="24"/>
        </w:rPr>
        <w:t>Šios įstaigos IBPS pagalba organizuoja ir vykdo ikiteisminio tyrimo ir tarptautinės teisinės pagalbos veiklas, apibrėžtas BPK, nacionalinės ir tarptautinės teisės aktuose, bei užtikrina baudžiamojo proceso dalyvių teisių į nusikalstama veika padarytos žalos atlyginimą įgyvendinimą, reglamentuotą nacionaliniuose teisės aktuose.</w:t>
      </w:r>
    </w:p>
    <w:p w14:paraId="313C2901" w14:textId="5397CBE9" w:rsidR="00CF3957" w:rsidRPr="00631015" w:rsidRDefault="00CF3957" w:rsidP="00631015">
      <w:pPr>
        <w:pStyle w:val="Sraopastraipa"/>
        <w:numPr>
          <w:ilvl w:val="1"/>
          <w:numId w:val="38"/>
        </w:numPr>
        <w:tabs>
          <w:tab w:val="center" w:pos="0"/>
        </w:tabs>
        <w:spacing w:before="0" w:after="0"/>
        <w:rPr>
          <w:szCs w:val="24"/>
        </w:rPr>
      </w:pPr>
      <w:r w:rsidRPr="00631015">
        <w:rPr>
          <w:szCs w:val="24"/>
        </w:rPr>
        <w:t xml:space="preserve">IBPS yra įgyvendinti institucijų, vykdančių ikiteisminį tyrimą ir tarptautinį bendradarbiavimą, susijusį su baudžiamuoju procesu, procesai. Vykdant ikiteisminį tyrimą ir tarptautinį bendradarbiavimą, susijusį su baudžiamuoju procesu, dalyvauja skirtingų ir apibrėžtų vaidmenų naudotojai (tyrėjas, padalinio vadovas, įstaigos vadovas, specializuotas prokuroras, tyrimą organizuojantis ir kontroliuojantis prokuroras, aukštesnysis prokuroras, Europos prokuroras, Europos deleguotasis prokuroras, teisėjas, teisėjo padėjėjas, raštinės darbuotojai, specialistas, tyrimų vadovas ir kt.), kurie procese atlieka skirtingas funkcijas bei turi jiems pritaikytas prieigos teises bei pritaikytą naudotojo sąsajos aplinką (pvz., tyrėjo, prokuroro ir teisėjo galimos vykdyti funkcijos skiriasi, naudotojo sąsaja, nors ir seka bendrus dizaino principus, taip pat yra pritaikyta konkrečiai naudotojo rolei). IBPS EPP sudaryta galimybė visiems baudžiamojo proceso dalyviams: įtariamajam, trauktinam baudžiamojon atsakomybėn juridiniam asmeniui, nukentėjusiajam, civiliniam ieškovui,  atstovui pagal įstatymą, civiliniam atsakovui, ekspertui, gynėjui, įgaliotam atstovui, </w:t>
      </w:r>
      <w:r w:rsidRPr="00631015">
        <w:rPr>
          <w:szCs w:val="24"/>
        </w:rPr>
        <w:lastRenderedPageBreak/>
        <w:t>liudytojui, pareiškėjui, specialistui, specialiajam liudytojui, trauktino baudžiamojon atsakomybėn juridinio asmens atstovui, vertėjui, užstato davėjui, asmeniui, kurio nuosavybės teisės laikinai apribotos ar konfiskuotas turtas, asmeniui, kurį siekiama įpareigoti atskleisti informacijos šaltinio paslaptį, vaikų teisių apsaugos specialistui naudotis elektroninėmis paslaugomis.</w:t>
      </w:r>
    </w:p>
    <w:p w14:paraId="6BFDD158" w14:textId="67C619D4" w:rsidR="00CF3957" w:rsidRPr="00631015" w:rsidRDefault="00CF3957" w:rsidP="00631015">
      <w:pPr>
        <w:pStyle w:val="Sraopastraipa"/>
        <w:numPr>
          <w:ilvl w:val="1"/>
          <w:numId w:val="38"/>
        </w:numPr>
        <w:tabs>
          <w:tab w:val="center" w:pos="0"/>
        </w:tabs>
        <w:spacing w:before="0" w:after="0"/>
        <w:rPr>
          <w:szCs w:val="24"/>
        </w:rPr>
      </w:pPr>
      <w:r w:rsidRPr="00631015">
        <w:rPr>
          <w:szCs w:val="24"/>
        </w:rPr>
        <w:t>Šiuo metu IBPS priemonėmis kaupiami ikiteisminio tyrimo įstaigos registruojamų įvykių, kuriuose, vadovaujantis BPK nuostatomis, priimti nutarimai atsisakyti pradėti ikiteisminį tyrimą ir IT bylos bei TP bylos duomenys, sudaryta galimybė nacionalinėms teisėsaugos institucijoms bei Europos prokuratūros vardu veikiantiems Europos deleguotajam prokurorui ir Europos prokurorui kaupti, valdyti ir teikti (keistis) informaciją, susijusią su baudžiamuoju procesu, ir teisinę įrodomąją galią turinčiais elektroniniais dokumentais, skatinant ir plėtojant teisėsaugos ir kitų institucijų bendradarbiavimą, tarpusavio supratimą ir veiksmų koordinavimą, bei užtikrinant baudžiamojo proceso visapusišką informacinį aprūpinimą. Taip pat IBPS kaupiami baudžiamojo proceso dalyviams per IBPS EPP suteiktų elektroninių paslaugų ir gautų iš baudžiamojo proceso dalyvių duomenys, informacija ir procesiniai dokumentai. Visos ikiteisminio tyrimo įstaigos naudojasi IBPS sistema. IBPS naudotojai nuolat dirba su šia sistema, sprendimai priimami ir veiksmai atliekami sistemoje. Tokiu būdu IBPS įgalino baudžiamojo proceso veiksmų eigą ir jos rezultatus perkelti į elektroninę erdvę. IBPS kaupiama, valdoma ir teikiama aktuali su ikiteisminiu tyrimu, bei tarptautiniu bendradarbiavimu,  baudžiamojo proceso srityje, susijusi informacija bei teisinę galią turintys elektroniniai dokumentai. Baudžiamosios bylos duomenų tvarkymo elektronine forma ikiteisminio tyrimo metu tvarką nustato Lietuvos Respublikos vidaus reikalų ministro ir Lietuvos Respublikos generalinio prokuroro 2016 m. sausio 29 d. įsakymas Nr. 1V-67/I-31 „Dėl Baudžiamosios bylos duomenų tvarkymo elektronine forma ikiteisminio tyrimo metu tvarkos aprašo patvirtinimo“.</w:t>
      </w:r>
    </w:p>
    <w:p w14:paraId="03550FD6" w14:textId="44F18A13" w:rsidR="00CF3957" w:rsidRPr="00631015" w:rsidRDefault="00CF3957" w:rsidP="00631015">
      <w:pPr>
        <w:pStyle w:val="Sraopastraipa"/>
        <w:numPr>
          <w:ilvl w:val="1"/>
          <w:numId w:val="38"/>
        </w:numPr>
        <w:tabs>
          <w:tab w:val="center" w:pos="0"/>
        </w:tabs>
        <w:spacing w:before="0" w:after="0"/>
        <w:rPr>
          <w:szCs w:val="24"/>
        </w:rPr>
      </w:pPr>
      <w:r w:rsidRPr="00631015">
        <w:rPr>
          <w:szCs w:val="24"/>
        </w:rPr>
        <w:t>Be dokumentų taip pat įgalintas foto ir vaizdo įrašų informacijos saugojimas, peržiūra bei keitimasis DARSIS posistemyje. Informacijos paieška vykdoma naudojant lanksčius paieškos mechanizmus, leidžiančius naudotojams gauti reikalingą informaciją el. būdu greitai bei saugiai. IBPS pagalba automatiškai vienoje vietoje generuojama baudžiamųjų bylų struktūra, procesinių dokumentų blankai, 10, 20, 30, 40 ir 50 duomenų formos, fiksuojant visų tyrime dalyvaujančių įstaigų pareigūnų procesinius veiksmus ir informaciją, susijusią su nusikalstamos veiklos tyrimu nuo jo užregistravimo iki galutinio sprendimo priėmimo.</w:t>
      </w:r>
    </w:p>
    <w:p w14:paraId="714D49C0" w14:textId="00119D29" w:rsidR="00CF3957" w:rsidRPr="00631015" w:rsidRDefault="00CF3957" w:rsidP="00631015">
      <w:pPr>
        <w:pStyle w:val="Sraopastraipa"/>
        <w:numPr>
          <w:ilvl w:val="1"/>
          <w:numId w:val="38"/>
        </w:numPr>
        <w:tabs>
          <w:tab w:val="center" w:pos="0"/>
        </w:tabs>
        <w:spacing w:before="0" w:after="0"/>
        <w:rPr>
          <w:szCs w:val="24"/>
        </w:rPr>
      </w:pPr>
      <w:r w:rsidRPr="00631015">
        <w:rPr>
          <w:szCs w:val="24"/>
        </w:rPr>
        <w:t>Dokumentų rengimas IBPS yra realizuotas taip, kad duomenis, reikalingus dokumentui sukurti, IBPS naudotojas įrašo (duomenys, kurie jau egzistuoja, yra automatizuotai užpildomi) interneto naršyklėje, o šių duomenų pagrindu sukuriamas PDF formato oficialų patvirtintą blanką atitinkantis dokumentas (naudotojui sudaroma galimybė šį dokumentą atsisiųsti ir Microsoft Word formatu). Sukurtą dokumentą naudotojas gali tiek pasirašyti elektroniniu parašu, tiek atsispausdinti ir pasirašyti ranka. Pastaruoju atveju skenuotą ranka pasirašytą dokumentą ar el. dokumento nuorašą IBPS leidžia įkelti ir išsaugoti prie sistemoje esančio dokumento (kaip skaitmeninę dokumento kopiją arba kaip pagrindinį dokumentą (su skaitmeninės kopijos tikrumo žyma). IBPS taip pat leidžia įkelti atskirai, ne IBPS priemonėmis parengtą dokumentą ir įvesti jo turinį kaip metaduomenis.</w:t>
      </w:r>
    </w:p>
    <w:p w14:paraId="3D132FC2" w14:textId="74A299CF" w:rsidR="00CF3957" w:rsidRPr="00631015" w:rsidRDefault="00CF3957" w:rsidP="00631015">
      <w:pPr>
        <w:pStyle w:val="Sraopastraipa"/>
        <w:numPr>
          <w:ilvl w:val="1"/>
          <w:numId w:val="38"/>
        </w:numPr>
        <w:tabs>
          <w:tab w:val="center" w:pos="0"/>
        </w:tabs>
        <w:spacing w:before="0" w:after="0"/>
        <w:rPr>
          <w:szCs w:val="24"/>
        </w:rPr>
      </w:pPr>
      <w:r w:rsidRPr="00631015">
        <w:rPr>
          <w:szCs w:val="24"/>
        </w:rPr>
        <w:t>Prieigos prie IBPS duomenų ribojimas yra realizuotas IT bylos, TP bylos, sprendimų ir veiksmų bei dokumentų lygyje, t. y. jei naudotojui buvo pavesta atlikti vieną veiksmą arba pasirašyti vieną dokumentą, tai naudotojas gali matyti tik tą veiksmą ar dokumentą, tačiau negali matyti nei kitų bylų, nei tos pačios bylos kitų duomenų. Naudotojai, kurie yra priskirti prie bylos (IT pareigūnai, prokurorai, IT teisėjai), gali vykdyti visus jiems galimus atlikti veiksmus su visomis jiems priskirtomis IT bylomis.</w:t>
      </w:r>
    </w:p>
    <w:p w14:paraId="241BEA56" w14:textId="1CF39BE7" w:rsidR="00CF3957" w:rsidRPr="00631015" w:rsidRDefault="00CF3957" w:rsidP="00631015">
      <w:pPr>
        <w:pStyle w:val="Sraopastraipa"/>
        <w:numPr>
          <w:ilvl w:val="1"/>
          <w:numId w:val="38"/>
        </w:numPr>
        <w:tabs>
          <w:tab w:val="center" w:pos="0"/>
        </w:tabs>
        <w:spacing w:before="0" w:after="0"/>
        <w:rPr>
          <w:szCs w:val="24"/>
        </w:rPr>
      </w:pPr>
      <w:r w:rsidRPr="00631015">
        <w:rPr>
          <w:szCs w:val="24"/>
        </w:rPr>
        <w:t xml:space="preserve">IBPS sudaro šie komponentai: </w:t>
      </w:r>
    </w:p>
    <w:p w14:paraId="5DF9BC4F" w14:textId="3A7442F4" w:rsidR="00CF3957" w:rsidRPr="00631015" w:rsidRDefault="00CF3957" w:rsidP="00631015">
      <w:pPr>
        <w:pStyle w:val="Sraopastraipa"/>
        <w:numPr>
          <w:ilvl w:val="2"/>
          <w:numId w:val="38"/>
        </w:numPr>
        <w:tabs>
          <w:tab w:val="center" w:pos="0"/>
        </w:tabs>
        <w:spacing w:before="0" w:after="0"/>
        <w:rPr>
          <w:szCs w:val="24"/>
        </w:rPr>
      </w:pPr>
      <w:r w:rsidRPr="00631015">
        <w:rPr>
          <w:szCs w:val="24"/>
        </w:rPr>
        <w:t>IT vykdymo posistemis;</w:t>
      </w:r>
    </w:p>
    <w:p w14:paraId="50B9FF16" w14:textId="46CE3704"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IT kontrolės posistemis; </w:t>
      </w:r>
    </w:p>
    <w:p w14:paraId="0A7BC769" w14:textId="4C4953A9"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IT teisėjo veiksmų posistemis; </w:t>
      </w:r>
    </w:p>
    <w:p w14:paraId="499DC782" w14:textId="18D443F4" w:rsidR="00CF3957" w:rsidRPr="00631015" w:rsidRDefault="00CF3957" w:rsidP="00631015">
      <w:pPr>
        <w:pStyle w:val="Sraopastraipa"/>
        <w:numPr>
          <w:ilvl w:val="2"/>
          <w:numId w:val="38"/>
        </w:numPr>
        <w:tabs>
          <w:tab w:val="center" w:pos="0"/>
        </w:tabs>
        <w:spacing w:before="0" w:after="0"/>
        <w:rPr>
          <w:szCs w:val="24"/>
        </w:rPr>
      </w:pPr>
      <w:r w:rsidRPr="00631015">
        <w:rPr>
          <w:szCs w:val="24"/>
        </w:rPr>
        <w:lastRenderedPageBreak/>
        <w:t>IBPS integracinė terpė;</w:t>
      </w:r>
    </w:p>
    <w:p w14:paraId="44FBA131" w14:textId="7DBE591A" w:rsidR="00CF3957" w:rsidRPr="00631015" w:rsidRDefault="00CF3957" w:rsidP="00631015">
      <w:pPr>
        <w:pStyle w:val="Sraopastraipa"/>
        <w:numPr>
          <w:ilvl w:val="2"/>
          <w:numId w:val="38"/>
        </w:numPr>
        <w:tabs>
          <w:tab w:val="center" w:pos="0"/>
        </w:tabs>
        <w:spacing w:before="0" w:after="0"/>
        <w:rPr>
          <w:szCs w:val="24"/>
        </w:rPr>
      </w:pPr>
      <w:r w:rsidRPr="00631015">
        <w:rPr>
          <w:szCs w:val="24"/>
        </w:rPr>
        <w:t>Duomenų mainų posistemis;</w:t>
      </w:r>
    </w:p>
    <w:p w14:paraId="04639BE9" w14:textId="193C5D67" w:rsidR="00CF3957" w:rsidRPr="00631015" w:rsidRDefault="00CF3957" w:rsidP="00631015">
      <w:pPr>
        <w:pStyle w:val="Sraopastraipa"/>
        <w:numPr>
          <w:ilvl w:val="2"/>
          <w:numId w:val="38"/>
        </w:numPr>
        <w:tabs>
          <w:tab w:val="center" w:pos="0"/>
        </w:tabs>
        <w:spacing w:before="0" w:after="0"/>
        <w:rPr>
          <w:szCs w:val="24"/>
        </w:rPr>
      </w:pPr>
      <w:r w:rsidRPr="00631015">
        <w:rPr>
          <w:szCs w:val="24"/>
        </w:rPr>
        <w:t>Dokumentų ir užduočių valdymo bei el. pasirašymo posistemis;</w:t>
      </w:r>
    </w:p>
    <w:p w14:paraId="7C60FB94" w14:textId="66CC12FD" w:rsidR="00CF3957" w:rsidRPr="00631015" w:rsidRDefault="00CF3957" w:rsidP="00631015">
      <w:pPr>
        <w:pStyle w:val="Sraopastraipa"/>
        <w:numPr>
          <w:ilvl w:val="2"/>
          <w:numId w:val="38"/>
        </w:numPr>
        <w:tabs>
          <w:tab w:val="center" w:pos="0"/>
        </w:tabs>
        <w:spacing w:before="0" w:after="0"/>
        <w:rPr>
          <w:szCs w:val="24"/>
        </w:rPr>
      </w:pPr>
      <w:r w:rsidRPr="00631015">
        <w:rPr>
          <w:szCs w:val="24"/>
        </w:rPr>
        <w:t>Paieškos posistemis;</w:t>
      </w:r>
    </w:p>
    <w:p w14:paraId="2FA056FA" w14:textId="56B6C664" w:rsidR="00CF3957" w:rsidRPr="00631015" w:rsidRDefault="00CF3957" w:rsidP="00631015">
      <w:pPr>
        <w:pStyle w:val="Sraopastraipa"/>
        <w:numPr>
          <w:ilvl w:val="2"/>
          <w:numId w:val="38"/>
        </w:numPr>
        <w:tabs>
          <w:tab w:val="center" w:pos="0"/>
        </w:tabs>
        <w:spacing w:before="0" w:after="0"/>
        <w:rPr>
          <w:szCs w:val="24"/>
        </w:rPr>
      </w:pPr>
      <w:r w:rsidRPr="00631015">
        <w:rPr>
          <w:szCs w:val="24"/>
        </w:rPr>
        <w:t>Ataskaitų posistemis;</w:t>
      </w:r>
    </w:p>
    <w:p w14:paraId="35357230" w14:textId="47DE735F" w:rsidR="00CF3957" w:rsidRPr="00631015" w:rsidRDefault="00CF3957" w:rsidP="00631015">
      <w:pPr>
        <w:pStyle w:val="Sraopastraipa"/>
        <w:numPr>
          <w:ilvl w:val="2"/>
          <w:numId w:val="38"/>
        </w:numPr>
        <w:tabs>
          <w:tab w:val="center" w:pos="0"/>
        </w:tabs>
        <w:spacing w:before="0" w:after="0"/>
        <w:rPr>
          <w:szCs w:val="24"/>
        </w:rPr>
      </w:pPr>
      <w:r w:rsidRPr="00631015">
        <w:rPr>
          <w:szCs w:val="24"/>
        </w:rPr>
        <w:t>Bendrųjų klasifikatorių posistemis;</w:t>
      </w:r>
    </w:p>
    <w:p w14:paraId="5E6A6C35" w14:textId="6F379231" w:rsidR="00CF3957" w:rsidRPr="00631015" w:rsidRDefault="00CF3957" w:rsidP="00631015">
      <w:pPr>
        <w:pStyle w:val="Sraopastraipa"/>
        <w:numPr>
          <w:ilvl w:val="2"/>
          <w:numId w:val="38"/>
        </w:numPr>
        <w:tabs>
          <w:tab w:val="center" w:pos="0"/>
        </w:tabs>
        <w:spacing w:before="0" w:after="0"/>
        <w:rPr>
          <w:szCs w:val="24"/>
        </w:rPr>
      </w:pPr>
      <w:r w:rsidRPr="00631015">
        <w:rPr>
          <w:szCs w:val="24"/>
        </w:rPr>
        <w:t>Audituojamų įvykių posistemis;</w:t>
      </w:r>
    </w:p>
    <w:p w14:paraId="33C6261D" w14:textId="3C26668B" w:rsidR="00CF3957" w:rsidRPr="00631015" w:rsidRDefault="00CF3957" w:rsidP="00631015">
      <w:pPr>
        <w:pStyle w:val="Sraopastraipa"/>
        <w:numPr>
          <w:ilvl w:val="2"/>
          <w:numId w:val="38"/>
        </w:numPr>
        <w:tabs>
          <w:tab w:val="center" w:pos="0"/>
        </w:tabs>
        <w:spacing w:before="0" w:after="0"/>
        <w:rPr>
          <w:szCs w:val="24"/>
        </w:rPr>
      </w:pPr>
      <w:r w:rsidRPr="00631015">
        <w:rPr>
          <w:szCs w:val="24"/>
        </w:rPr>
        <w:t>DARSIS;</w:t>
      </w:r>
    </w:p>
    <w:p w14:paraId="53B0FFD9" w14:textId="4126878C" w:rsidR="00CF3957" w:rsidRPr="00631015" w:rsidRDefault="00CF3957" w:rsidP="00631015">
      <w:pPr>
        <w:pStyle w:val="Sraopastraipa"/>
        <w:numPr>
          <w:ilvl w:val="2"/>
          <w:numId w:val="38"/>
        </w:numPr>
        <w:tabs>
          <w:tab w:val="center" w:pos="0"/>
        </w:tabs>
        <w:spacing w:before="0" w:after="0"/>
        <w:rPr>
          <w:szCs w:val="24"/>
        </w:rPr>
      </w:pPr>
      <w:r w:rsidRPr="00631015">
        <w:rPr>
          <w:szCs w:val="24"/>
        </w:rPr>
        <w:t>Elektroninių paslaugų portalas.</w:t>
      </w:r>
    </w:p>
    <w:p w14:paraId="7AF3F988" w14:textId="1EB747BB" w:rsidR="00CF3957" w:rsidRPr="00631015" w:rsidRDefault="00CF3957" w:rsidP="00631015">
      <w:pPr>
        <w:pStyle w:val="Sraopastraipa"/>
        <w:numPr>
          <w:ilvl w:val="1"/>
          <w:numId w:val="38"/>
        </w:numPr>
        <w:tabs>
          <w:tab w:val="center" w:pos="0"/>
        </w:tabs>
        <w:spacing w:before="0" w:after="0"/>
        <w:rPr>
          <w:szCs w:val="24"/>
        </w:rPr>
      </w:pPr>
      <w:r w:rsidRPr="00631015">
        <w:rPr>
          <w:szCs w:val="24"/>
        </w:rPr>
        <w:t>IBPS sistema yra integruota su:</w:t>
      </w:r>
    </w:p>
    <w:p w14:paraId="7CB8D089" w14:textId="648155A0"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ĮKNR (Įtariamųjų, kaltinamųjų ir nuteistųjų registras); </w:t>
      </w:r>
    </w:p>
    <w:p w14:paraId="59251AF8" w14:textId="423396BE"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NVŽR (Nusikalstamų veikų žinybinis registras); </w:t>
      </w:r>
    </w:p>
    <w:p w14:paraId="7F887807" w14:textId="16C0B2C5"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IAR (Ieškomų asmenų, neatpažintų lavonų ir nežinomų bejėgių asmenų žinybinis registras); </w:t>
      </w:r>
    </w:p>
    <w:p w14:paraId="31719FE0" w14:textId="2CBEEC9A" w:rsidR="00CF3957" w:rsidRPr="00631015" w:rsidRDefault="00CF3957" w:rsidP="00631015">
      <w:pPr>
        <w:pStyle w:val="Sraopastraipa"/>
        <w:numPr>
          <w:ilvl w:val="2"/>
          <w:numId w:val="38"/>
        </w:numPr>
        <w:tabs>
          <w:tab w:val="center" w:pos="0"/>
        </w:tabs>
        <w:spacing w:before="0" w:after="0"/>
        <w:rPr>
          <w:szCs w:val="24"/>
        </w:rPr>
      </w:pPr>
      <w:r w:rsidRPr="00631015">
        <w:rPr>
          <w:szCs w:val="24"/>
        </w:rPr>
        <w:t>IGR (Ieškomų ginklų registras);</w:t>
      </w:r>
    </w:p>
    <w:p w14:paraId="6F0F2D9D" w14:textId="725C05CC"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GR (Gyventojų registras); </w:t>
      </w:r>
    </w:p>
    <w:p w14:paraId="3455C6B0" w14:textId="663F092B" w:rsidR="00CF3957" w:rsidRPr="00631015" w:rsidRDefault="00CF3957" w:rsidP="00631015">
      <w:pPr>
        <w:pStyle w:val="Sraopastraipa"/>
        <w:numPr>
          <w:ilvl w:val="2"/>
          <w:numId w:val="38"/>
        </w:numPr>
        <w:tabs>
          <w:tab w:val="center" w:pos="0"/>
        </w:tabs>
        <w:spacing w:before="0" w:after="0"/>
        <w:rPr>
          <w:szCs w:val="24"/>
        </w:rPr>
      </w:pPr>
      <w:r w:rsidRPr="00631015">
        <w:rPr>
          <w:szCs w:val="24"/>
        </w:rPr>
        <w:t>JAR (Juridinių asmenų registras);</w:t>
      </w:r>
    </w:p>
    <w:p w14:paraId="59B42215" w14:textId="5BEEF0C8"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UR (Užsieniečių registras); </w:t>
      </w:r>
    </w:p>
    <w:p w14:paraId="6E8C58CB" w14:textId="7ACFB1DE" w:rsidR="00CF3957" w:rsidRPr="00631015" w:rsidRDefault="00CF3957" w:rsidP="00631015">
      <w:pPr>
        <w:pStyle w:val="Sraopastraipa"/>
        <w:numPr>
          <w:ilvl w:val="2"/>
          <w:numId w:val="38"/>
        </w:numPr>
        <w:tabs>
          <w:tab w:val="center" w:pos="0"/>
        </w:tabs>
        <w:spacing w:before="0" w:after="0"/>
        <w:rPr>
          <w:szCs w:val="24"/>
        </w:rPr>
      </w:pPr>
      <w:r w:rsidRPr="00631015">
        <w:rPr>
          <w:szCs w:val="24"/>
        </w:rPr>
        <w:t>HDR (</w:t>
      </w:r>
      <w:proofErr w:type="spellStart"/>
      <w:r w:rsidRPr="00631015">
        <w:rPr>
          <w:szCs w:val="24"/>
        </w:rPr>
        <w:t>Habitoskopinių</w:t>
      </w:r>
      <w:proofErr w:type="spellEnd"/>
      <w:r w:rsidRPr="00631015">
        <w:rPr>
          <w:szCs w:val="24"/>
        </w:rPr>
        <w:t xml:space="preserve"> duomenų registras);</w:t>
      </w:r>
    </w:p>
    <w:p w14:paraId="1937436F" w14:textId="27411312"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TAAR (Turto arešto aktų registras); </w:t>
      </w:r>
    </w:p>
    <w:p w14:paraId="7822AB26" w14:textId="44CE2E45"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AR (Adresų registras); </w:t>
      </w:r>
    </w:p>
    <w:p w14:paraId="650CC8FD" w14:textId="729FCEF1"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DDR (Daktiloskopinių duomenų registras); </w:t>
      </w:r>
    </w:p>
    <w:p w14:paraId="3687793D" w14:textId="738D5CE5"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DNRDR (DNR duomenų registras); </w:t>
      </w:r>
    </w:p>
    <w:p w14:paraId="0642DF26" w14:textId="38FFC2AF"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INDR (Ieškomų ir rastų numeruotų bei individualius požymius turinčių daiktų ir dokumentų registras); </w:t>
      </w:r>
    </w:p>
    <w:p w14:paraId="4E775AF1" w14:textId="16C80612" w:rsidR="00CF3957" w:rsidRPr="00631015" w:rsidRDefault="00CF3957" w:rsidP="00631015">
      <w:pPr>
        <w:pStyle w:val="Sraopastraipa"/>
        <w:numPr>
          <w:ilvl w:val="2"/>
          <w:numId w:val="38"/>
        </w:numPr>
        <w:tabs>
          <w:tab w:val="center" w:pos="0"/>
        </w:tabs>
        <w:spacing w:before="0" w:after="0"/>
        <w:rPr>
          <w:szCs w:val="24"/>
        </w:rPr>
      </w:pPr>
      <w:r w:rsidRPr="00631015">
        <w:rPr>
          <w:szCs w:val="24"/>
        </w:rPr>
        <w:t>DVS (Policijos dokumentų valdymo sistema);</w:t>
      </w:r>
    </w:p>
    <w:p w14:paraId="53E8BAD9" w14:textId="42BA09D3"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PRĮR (Policijos registruojamų įvykių registras); </w:t>
      </w:r>
    </w:p>
    <w:p w14:paraId="2254F4DF" w14:textId="056917FF"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LITEKO (Lietuvos teismų informacinė sistema); </w:t>
      </w:r>
    </w:p>
    <w:p w14:paraId="3042C0EA" w14:textId="090C83BF"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IPS (Informacinė prokuratūrų sistema); </w:t>
      </w:r>
    </w:p>
    <w:p w14:paraId="0BEFA9CD" w14:textId="30598FC9" w:rsidR="00CF3957" w:rsidRPr="00631015" w:rsidRDefault="00CF3957" w:rsidP="00631015">
      <w:pPr>
        <w:pStyle w:val="Sraopastraipa"/>
        <w:numPr>
          <w:ilvl w:val="2"/>
          <w:numId w:val="38"/>
        </w:numPr>
        <w:tabs>
          <w:tab w:val="center" w:pos="0"/>
        </w:tabs>
        <w:spacing w:before="0" w:after="0"/>
        <w:rPr>
          <w:szCs w:val="24"/>
        </w:rPr>
      </w:pPr>
      <w:r w:rsidRPr="00631015">
        <w:rPr>
          <w:szCs w:val="24"/>
        </w:rPr>
        <w:t>PAIS (Prokuratūros administravimo informacinė sistema);</w:t>
      </w:r>
    </w:p>
    <w:p w14:paraId="0451DA52" w14:textId="1EB7FD08"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ANR (Administracinių nusižengimų registras); </w:t>
      </w:r>
    </w:p>
    <w:p w14:paraId="53311BC8" w14:textId="365136DC" w:rsidR="00CF3957" w:rsidRPr="00631015" w:rsidRDefault="00CF3957" w:rsidP="00631015">
      <w:pPr>
        <w:pStyle w:val="Sraopastraipa"/>
        <w:numPr>
          <w:ilvl w:val="2"/>
          <w:numId w:val="38"/>
        </w:numPr>
        <w:tabs>
          <w:tab w:val="center" w:pos="0"/>
        </w:tabs>
        <w:spacing w:before="0" w:after="0"/>
        <w:rPr>
          <w:szCs w:val="24"/>
        </w:rPr>
      </w:pPr>
      <w:r w:rsidRPr="00631015">
        <w:rPr>
          <w:szCs w:val="24"/>
        </w:rPr>
        <w:t>PPPTR (Prevencinių poveikio priemonių taikymo registras).</w:t>
      </w:r>
    </w:p>
    <w:p w14:paraId="1E03B701" w14:textId="2D3F9476" w:rsidR="00CF3957" w:rsidRPr="00631015" w:rsidRDefault="00CF3957" w:rsidP="00631015">
      <w:pPr>
        <w:pStyle w:val="Sraopastraipa"/>
        <w:numPr>
          <w:ilvl w:val="2"/>
          <w:numId w:val="38"/>
        </w:numPr>
        <w:tabs>
          <w:tab w:val="center" w:pos="0"/>
        </w:tabs>
        <w:spacing w:before="0" w:after="0"/>
        <w:rPr>
          <w:szCs w:val="24"/>
        </w:rPr>
      </w:pPr>
      <w:r w:rsidRPr="00631015">
        <w:rPr>
          <w:szCs w:val="24"/>
        </w:rPr>
        <w:t xml:space="preserve">ITPR (Ieškomų transporto priemonių registras); </w:t>
      </w:r>
    </w:p>
    <w:p w14:paraId="0F9051B2" w14:textId="5D90B09A" w:rsidR="00CF3957" w:rsidRPr="00631015" w:rsidRDefault="00CF3957" w:rsidP="00631015">
      <w:pPr>
        <w:pStyle w:val="Sraopastraipa"/>
        <w:numPr>
          <w:ilvl w:val="2"/>
          <w:numId w:val="38"/>
        </w:numPr>
        <w:tabs>
          <w:tab w:val="center" w:pos="0"/>
        </w:tabs>
        <w:spacing w:before="0" w:after="0"/>
        <w:rPr>
          <w:szCs w:val="24"/>
        </w:rPr>
      </w:pPr>
      <w:r w:rsidRPr="00631015">
        <w:rPr>
          <w:szCs w:val="24"/>
        </w:rPr>
        <w:t>KTPR (Lietuvos Respublikos kelių transporto priemonių registras);</w:t>
      </w:r>
    </w:p>
    <w:p w14:paraId="2E9AD336" w14:textId="6626ABB9" w:rsidR="00CF3957" w:rsidRPr="00631015" w:rsidRDefault="00CF3957" w:rsidP="00631015">
      <w:pPr>
        <w:pStyle w:val="Sraopastraipa"/>
        <w:numPr>
          <w:ilvl w:val="2"/>
          <w:numId w:val="38"/>
        </w:numPr>
        <w:tabs>
          <w:tab w:val="center" w:pos="0"/>
        </w:tabs>
        <w:spacing w:before="0" w:after="0"/>
        <w:rPr>
          <w:szCs w:val="24"/>
        </w:rPr>
      </w:pPr>
      <w:r w:rsidRPr="00631015">
        <w:rPr>
          <w:szCs w:val="24"/>
        </w:rPr>
        <w:t>NTR (Nekilnojamojo turto registras);</w:t>
      </w:r>
    </w:p>
    <w:p w14:paraId="04A58547" w14:textId="56726E6C" w:rsidR="00CF3957" w:rsidRPr="00631015" w:rsidRDefault="00CF3957" w:rsidP="00631015">
      <w:pPr>
        <w:pStyle w:val="Sraopastraipa"/>
        <w:numPr>
          <w:ilvl w:val="2"/>
          <w:numId w:val="38"/>
        </w:numPr>
        <w:tabs>
          <w:tab w:val="center" w:pos="0"/>
        </w:tabs>
        <w:spacing w:before="0" w:after="0"/>
        <w:rPr>
          <w:szCs w:val="24"/>
        </w:rPr>
      </w:pPr>
      <w:r w:rsidRPr="00631015">
        <w:rPr>
          <w:szCs w:val="24"/>
        </w:rPr>
        <w:t>TSMPR (Lietuvos Respublikos traktorių, savaeigių ir žemės ūkio mašinų ir jų priekabų registras);</w:t>
      </w:r>
      <w:bookmarkStart w:id="23" w:name="_Hlk118816788"/>
      <w:bookmarkEnd w:id="23"/>
    </w:p>
    <w:p w14:paraId="5CF6B348" w14:textId="35221DFC" w:rsidR="00CF3957" w:rsidRPr="00631015" w:rsidRDefault="00CF3957" w:rsidP="00631015">
      <w:pPr>
        <w:pStyle w:val="Sraopastraipa"/>
        <w:numPr>
          <w:ilvl w:val="2"/>
          <w:numId w:val="38"/>
        </w:numPr>
        <w:tabs>
          <w:tab w:val="center" w:pos="0"/>
        </w:tabs>
        <w:spacing w:before="0" w:after="0"/>
        <w:rPr>
          <w:szCs w:val="24"/>
        </w:rPr>
      </w:pPr>
      <w:r w:rsidRPr="00631015">
        <w:rPr>
          <w:szCs w:val="24"/>
        </w:rPr>
        <w:t>N.SIS (Lietuvos nacionalinė Šengeno informacinė sistema);</w:t>
      </w:r>
    </w:p>
    <w:p w14:paraId="7F48BDB9" w14:textId="06E51956" w:rsidR="00CF3957" w:rsidRPr="00631015" w:rsidRDefault="00CF3957" w:rsidP="00631015">
      <w:pPr>
        <w:pStyle w:val="Sraopastraipa"/>
        <w:numPr>
          <w:ilvl w:val="2"/>
          <w:numId w:val="38"/>
        </w:numPr>
        <w:tabs>
          <w:tab w:val="center" w:pos="0"/>
        </w:tabs>
        <w:spacing w:before="0" w:after="0"/>
        <w:rPr>
          <w:szCs w:val="24"/>
        </w:rPr>
      </w:pPr>
      <w:r w:rsidRPr="00631015">
        <w:rPr>
          <w:szCs w:val="24"/>
        </w:rPr>
        <w:t>Interpolo generalinio sekretoriato duomenų bazė;</w:t>
      </w:r>
    </w:p>
    <w:p w14:paraId="24A369FB" w14:textId="71FC9B4F" w:rsidR="00CF3957" w:rsidRPr="00631015" w:rsidRDefault="00CF3957" w:rsidP="00631015">
      <w:pPr>
        <w:pStyle w:val="Sraopastraipa"/>
        <w:numPr>
          <w:ilvl w:val="2"/>
          <w:numId w:val="38"/>
        </w:numPr>
        <w:tabs>
          <w:tab w:val="center" w:pos="0"/>
        </w:tabs>
        <w:spacing w:before="0" w:after="0"/>
        <w:rPr>
          <w:szCs w:val="24"/>
        </w:rPr>
      </w:pPr>
      <w:r w:rsidRPr="00631015">
        <w:rPr>
          <w:szCs w:val="24"/>
        </w:rPr>
        <w:t>Sodra (Valstybinio socialinio draudimo fondo valdybos prie Socialinės apsaugos ir darbo ministerijos informacinė sistema);</w:t>
      </w:r>
    </w:p>
    <w:p w14:paraId="2C257AC2" w14:textId="4453B0F6" w:rsidR="00CF3957" w:rsidRPr="00631015" w:rsidRDefault="00CF3957" w:rsidP="00631015">
      <w:pPr>
        <w:pStyle w:val="Sraopastraipa"/>
        <w:numPr>
          <w:ilvl w:val="2"/>
          <w:numId w:val="38"/>
        </w:numPr>
        <w:tabs>
          <w:tab w:val="center" w:pos="0"/>
        </w:tabs>
        <w:spacing w:before="0" w:after="0"/>
        <w:rPr>
          <w:szCs w:val="24"/>
        </w:rPr>
      </w:pPr>
      <w:r w:rsidRPr="00631015">
        <w:rPr>
          <w:szCs w:val="24"/>
        </w:rPr>
        <w:t>TEISIS (Teisinės pagalbos paslaugų informacinė sistema);</w:t>
      </w:r>
    </w:p>
    <w:p w14:paraId="34E31D46" w14:textId="1A417876" w:rsidR="00CF3957" w:rsidRPr="00631015" w:rsidRDefault="00CF3957" w:rsidP="00631015">
      <w:pPr>
        <w:pStyle w:val="Sraopastraipa"/>
        <w:numPr>
          <w:ilvl w:val="2"/>
          <w:numId w:val="38"/>
        </w:numPr>
        <w:tabs>
          <w:tab w:val="center" w:pos="0"/>
        </w:tabs>
        <w:spacing w:before="0" w:after="0"/>
        <w:rPr>
          <w:szCs w:val="24"/>
        </w:rPr>
      </w:pPr>
      <w:r w:rsidRPr="00631015">
        <w:rPr>
          <w:szCs w:val="24"/>
        </w:rPr>
        <w:t>Advokatų registras;</w:t>
      </w:r>
    </w:p>
    <w:p w14:paraId="07E6D422" w14:textId="5CB6F94B" w:rsidR="00CF3957" w:rsidRPr="00631015" w:rsidRDefault="00CF3957" w:rsidP="00631015">
      <w:pPr>
        <w:pStyle w:val="Sraopastraipa"/>
        <w:numPr>
          <w:ilvl w:val="2"/>
          <w:numId w:val="38"/>
        </w:numPr>
        <w:tabs>
          <w:tab w:val="center" w:pos="0"/>
        </w:tabs>
        <w:spacing w:before="0" w:after="0"/>
        <w:rPr>
          <w:szCs w:val="24"/>
        </w:rPr>
      </w:pPr>
      <w:r w:rsidRPr="00631015">
        <w:rPr>
          <w:szCs w:val="24"/>
        </w:rPr>
        <w:t>MMR (Mokesčių mokėtojų registras).</w:t>
      </w:r>
    </w:p>
    <w:p w14:paraId="3D64DDB1" w14:textId="77777777" w:rsidR="00CF3957" w:rsidRPr="00631015" w:rsidRDefault="00CF3957" w:rsidP="00631015">
      <w:pPr>
        <w:pStyle w:val="Sraopastraipa"/>
        <w:numPr>
          <w:ilvl w:val="1"/>
          <w:numId w:val="38"/>
        </w:numPr>
        <w:tabs>
          <w:tab w:val="center" w:pos="0"/>
        </w:tabs>
        <w:spacing w:before="0" w:after="0"/>
        <w:rPr>
          <w:szCs w:val="24"/>
        </w:rPr>
      </w:pPr>
      <w:r w:rsidRPr="00631015">
        <w:rPr>
          <w:szCs w:val="24"/>
        </w:rPr>
        <w:t xml:space="preserve">Taip pat IBPS sistema yra integruota su PO vidinėmis Vidaus reikalų integracinės platformos sistemomis (klasifikatorių sistema, naudotojų veiksmų audito sistema AUDIT III, naudotojų administravimo sistema ADMIN III ir pan.) ir išorinėmis GP bei NTA naudotojų administravimo </w:t>
      </w:r>
      <w:r w:rsidRPr="00631015">
        <w:rPr>
          <w:szCs w:val="24"/>
        </w:rPr>
        <w:lastRenderedPageBreak/>
        <w:t>sistemomis. Integravimui naudojamos įvairios technologijos (</w:t>
      </w:r>
      <w:proofErr w:type="spellStart"/>
      <w:r w:rsidRPr="00631015">
        <w:rPr>
          <w:szCs w:val="24"/>
        </w:rPr>
        <w:t>WebServices</w:t>
      </w:r>
      <w:proofErr w:type="spellEnd"/>
      <w:r w:rsidRPr="00631015">
        <w:rPr>
          <w:szCs w:val="24"/>
        </w:rPr>
        <w:t xml:space="preserve">, PL/SQL ir pan.), vykdomi tiek informacijos teikimo, tiek abipusiai duomenų mainai. </w:t>
      </w:r>
    </w:p>
    <w:p w14:paraId="619991C3" w14:textId="78478C3C" w:rsidR="00CF3957" w:rsidRPr="00631015" w:rsidRDefault="007568C1" w:rsidP="00631015">
      <w:pPr>
        <w:pStyle w:val="Sraopastraipa"/>
        <w:numPr>
          <w:ilvl w:val="1"/>
          <w:numId w:val="38"/>
        </w:numPr>
        <w:tabs>
          <w:tab w:val="center" w:pos="0"/>
        </w:tabs>
        <w:spacing w:before="0" w:after="0"/>
        <w:rPr>
          <w:szCs w:val="24"/>
        </w:rPr>
      </w:pPr>
      <w:r w:rsidRPr="00631015">
        <w:rPr>
          <w:szCs w:val="24"/>
        </w:rPr>
        <w:t>IBPS</w:t>
      </w:r>
      <w:r w:rsidR="00CF3957" w:rsidRPr="00631015">
        <w:rPr>
          <w:szCs w:val="24"/>
        </w:rPr>
        <w:t xml:space="preserve"> įgyvendintas dokumentų ir užduočių valdymo komponentas DUVP (paremtas licencine programine įranga „Dokumentų valdymo sistemos „Avilys“ platforma ir dokumentų ir užduočių valdymo posistemio programinė įranga“. Dabartinė versija yra DUVP 1.3.9), ikiteisminio tyrimo bylos valdomos kompleksiškai (bylą sudaro nevienarūšių duomenų rinkiniai), kai vieną bylą sudaro loginiais ryšiais susieti saugomi skirtingų rūšių ir formatų dokumentai. Įprastai ikiteisminį tyrimą sudaro vidutiniškai 400 skirtingų rūšių (prašymai, nutarimai, nutartys, protokolai, teisinės pagalbos prašymai ir pan.) dokumentų, turinčių aibę skirtingų metaduomenų (organizacijos duomenys, dalyvių duomenys ir kt. informacija). </w:t>
      </w:r>
    </w:p>
    <w:p w14:paraId="0BE1D8C6" w14:textId="366DB3CA" w:rsidR="0064385A" w:rsidRPr="00631015" w:rsidRDefault="00F918BF" w:rsidP="00631015">
      <w:pPr>
        <w:pStyle w:val="Sraopastraipa"/>
        <w:numPr>
          <w:ilvl w:val="1"/>
          <w:numId w:val="38"/>
        </w:numPr>
        <w:tabs>
          <w:tab w:val="center" w:pos="0"/>
        </w:tabs>
        <w:spacing w:before="0" w:after="0"/>
        <w:rPr>
          <w:szCs w:val="24"/>
        </w:rPr>
      </w:pPr>
      <w:r w:rsidRPr="00631015">
        <w:rPr>
          <w:szCs w:val="24"/>
        </w:rPr>
        <w:t xml:space="preserve">IBPS </w:t>
      </w:r>
      <w:r w:rsidR="007568C1" w:rsidRPr="00631015">
        <w:rPr>
          <w:szCs w:val="24"/>
        </w:rPr>
        <w:t>architektūra</w:t>
      </w:r>
      <w:r w:rsidR="0064385A" w:rsidRPr="00631015">
        <w:rPr>
          <w:szCs w:val="24"/>
        </w:rPr>
        <w:t>:</w:t>
      </w:r>
    </w:p>
    <w:p w14:paraId="1F2EBA45" w14:textId="77777777" w:rsidR="00F918BF" w:rsidRPr="00631015" w:rsidRDefault="00F918BF" w:rsidP="00631015">
      <w:pPr>
        <w:pStyle w:val="Sraopastraipa"/>
        <w:numPr>
          <w:ilvl w:val="2"/>
          <w:numId w:val="38"/>
        </w:numPr>
        <w:tabs>
          <w:tab w:val="center" w:pos="0"/>
        </w:tabs>
        <w:spacing w:before="0" w:after="0"/>
        <w:rPr>
          <w:szCs w:val="24"/>
        </w:rPr>
      </w:pPr>
      <w:r w:rsidRPr="00631015">
        <w:rPr>
          <w:szCs w:val="24"/>
        </w:rPr>
        <w:t xml:space="preserve">IBPS realizuojama kaip Java </w:t>
      </w:r>
      <w:proofErr w:type="spellStart"/>
      <w:r w:rsidRPr="00631015">
        <w:rPr>
          <w:szCs w:val="24"/>
        </w:rPr>
        <w:t>web</w:t>
      </w:r>
      <w:proofErr w:type="spellEnd"/>
      <w:r w:rsidRPr="00631015">
        <w:rPr>
          <w:szCs w:val="24"/>
        </w:rPr>
        <w:t xml:space="preserve"> aplikacija, kuri diegiama kaip ZK konteineris </w:t>
      </w:r>
      <w:proofErr w:type="spellStart"/>
      <w:r w:rsidRPr="00631015">
        <w:rPr>
          <w:szCs w:val="24"/>
        </w:rPr>
        <w:t>Apache</w:t>
      </w:r>
      <w:proofErr w:type="spellEnd"/>
      <w:r w:rsidRPr="00631015">
        <w:rPr>
          <w:szCs w:val="24"/>
        </w:rPr>
        <w:t xml:space="preserve"> </w:t>
      </w:r>
      <w:proofErr w:type="spellStart"/>
      <w:r w:rsidRPr="00631015">
        <w:rPr>
          <w:szCs w:val="24"/>
        </w:rPr>
        <w:t>Tomcat</w:t>
      </w:r>
      <w:proofErr w:type="spellEnd"/>
      <w:r w:rsidRPr="00631015">
        <w:rPr>
          <w:szCs w:val="24"/>
        </w:rPr>
        <w:t xml:space="preserve"> aplikacijų serveryje. Sistemoje naudojama 3 lygių architektūra, kurią sudaro naudotojo, veiklos logikos ir duomenų bazės lygiai:</w:t>
      </w:r>
    </w:p>
    <w:p w14:paraId="5EAC9CFD" w14:textId="0495DAE7" w:rsidR="00F918BF" w:rsidRPr="00631015" w:rsidRDefault="00F918BF" w:rsidP="00631015">
      <w:pPr>
        <w:pStyle w:val="Sraopastraipa"/>
        <w:numPr>
          <w:ilvl w:val="3"/>
          <w:numId w:val="38"/>
        </w:numPr>
        <w:tabs>
          <w:tab w:val="center" w:pos="0"/>
        </w:tabs>
        <w:spacing w:before="0" w:after="0"/>
        <w:rPr>
          <w:szCs w:val="24"/>
        </w:rPr>
      </w:pPr>
      <w:r w:rsidRPr="00631015">
        <w:rPr>
          <w:szCs w:val="24"/>
        </w:rPr>
        <w:t xml:space="preserve">Naudotojo lygiui naudojamas ZK </w:t>
      </w:r>
      <w:proofErr w:type="spellStart"/>
      <w:r w:rsidRPr="00631015">
        <w:rPr>
          <w:szCs w:val="24"/>
        </w:rPr>
        <w:t>Framework</w:t>
      </w:r>
      <w:proofErr w:type="spellEnd"/>
      <w:r w:rsidRPr="00631015">
        <w:rPr>
          <w:szCs w:val="24"/>
        </w:rPr>
        <w:t xml:space="preserve">  </w:t>
      </w:r>
      <w:r w:rsidR="00302057" w:rsidRPr="00631015">
        <w:rPr>
          <w:szCs w:val="24"/>
          <w:lang w:val="en-US"/>
        </w:rPr>
        <w:t>10.0.0</w:t>
      </w:r>
      <w:r w:rsidRPr="00631015">
        <w:rPr>
          <w:szCs w:val="24"/>
        </w:rPr>
        <w:t>;</w:t>
      </w:r>
    </w:p>
    <w:p w14:paraId="1F0F9165" w14:textId="55F07809" w:rsidR="00F918BF" w:rsidRPr="00631015" w:rsidRDefault="00F918BF" w:rsidP="00631015">
      <w:pPr>
        <w:pStyle w:val="Sraopastraipa"/>
        <w:numPr>
          <w:ilvl w:val="3"/>
          <w:numId w:val="38"/>
        </w:numPr>
        <w:tabs>
          <w:tab w:val="center" w:pos="0"/>
        </w:tabs>
        <w:spacing w:before="0" w:after="0"/>
        <w:rPr>
          <w:szCs w:val="24"/>
        </w:rPr>
      </w:pPr>
      <w:r w:rsidRPr="00631015">
        <w:rPr>
          <w:szCs w:val="24"/>
        </w:rPr>
        <w:t xml:space="preserve">Veiklos logikai </w:t>
      </w:r>
      <w:proofErr w:type="spellStart"/>
      <w:r w:rsidRPr="00631015">
        <w:rPr>
          <w:szCs w:val="24"/>
        </w:rPr>
        <w:t>Spring</w:t>
      </w:r>
      <w:proofErr w:type="spellEnd"/>
      <w:r w:rsidRPr="00631015">
        <w:rPr>
          <w:szCs w:val="24"/>
        </w:rPr>
        <w:t xml:space="preserve"> </w:t>
      </w:r>
      <w:proofErr w:type="spellStart"/>
      <w:r w:rsidRPr="00631015">
        <w:rPr>
          <w:szCs w:val="24"/>
        </w:rPr>
        <w:t>Framework</w:t>
      </w:r>
      <w:proofErr w:type="spellEnd"/>
      <w:r w:rsidRPr="00631015">
        <w:rPr>
          <w:szCs w:val="24"/>
        </w:rPr>
        <w:t xml:space="preserve"> </w:t>
      </w:r>
      <w:r w:rsidR="002C0D33" w:rsidRPr="00631015">
        <w:rPr>
          <w:szCs w:val="24"/>
          <w:lang w:val="en-US"/>
        </w:rPr>
        <w:t xml:space="preserve">6.1.13 </w:t>
      </w:r>
      <w:r w:rsidRPr="00631015">
        <w:rPr>
          <w:szCs w:val="24"/>
        </w:rPr>
        <w:t xml:space="preserve">servisai; </w:t>
      </w:r>
    </w:p>
    <w:p w14:paraId="3349905B" w14:textId="4CFEBEBA" w:rsidR="00F918BF" w:rsidRPr="00631015" w:rsidRDefault="00F918BF" w:rsidP="00631015">
      <w:pPr>
        <w:pStyle w:val="Sraopastraipa"/>
        <w:numPr>
          <w:ilvl w:val="3"/>
          <w:numId w:val="38"/>
        </w:numPr>
        <w:tabs>
          <w:tab w:val="center" w:pos="0"/>
        </w:tabs>
        <w:spacing w:before="0" w:after="0"/>
        <w:rPr>
          <w:szCs w:val="24"/>
        </w:rPr>
      </w:pPr>
      <w:r w:rsidRPr="00631015">
        <w:rPr>
          <w:szCs w:val="24"/>
        </w:rPr>
        <w:t>Duomenų bazei (</w:t>
      </w:r>
      <w:proofErr w:type="spellStart"/>
      <w:r w:rsidRPr="00631015">
        <w:rPr>
          <w:szCs w:val="24"/>
        </w:rPr>
        <w:t>Oracle</w:t>
      </w:r>
      <w:proofErr w:type="spellEnd"/>
      <w:r w:rsidRPr="00631015">
        <w:rPr>
          <w:szCs w:val="24"/>
        </w:rPr>
        <w:t xml:space="preserve"> DBVS) </w:t>
      </w:r>
      <w:proofErr w:type="spellStart"/>
      <w:r w:rsidRPr="00631015">
        <w:rPr>
          <w:szCs w:val="24"/>
        </w:rPr>
        <w:t>Hibernate</w:t>
      </w:r>
      <w:proofErr w:type="spellEnd"/>
      <w:r w:rsidRPr="00631015">
        <w:rPr>
          <w:szCs w:val="24"/>
        </w:rPr>
        <w:t xml:space="preserve"> ORM </w:t>
      </w:r>
      <w:proofErr w:type="spellStart"/>
      <w:r w:rsidRPr="00631015">
        <w:rPr>
          <w:szCs w:val="24"/>
        </w:rPr>
        <w:t>framework</w:t>
      </w:r>
      <w:proofErr w:type="spellEnd"/>
      <w:r w:rsidRPr="00631015">
        <w:rPr>
          <w:szCs w:val="24"/>
        </w:rPr>
        <w:t xml:space="preserve"> </w:t>
      </w:r>
      <w:r w:rsidR="00B775BA" w:rsidRPr="00631015">
        <w:rPr>
          <w:szCs w:val="24"/>
          <w:lang w:val="en-US"/>
        </w:rPr>
        <w:t xml:space="preserve">6.6.1 </w:t>
      </w:r>
      <w:r w:rsidRPr="00631015">
        <w:rPr>
          <w:szCs w:val="24"/>
        </w:rPr>
        <w:t xml:space="preserve">ir </w:t>
      </w:r>
      <w:proofErr w:type="spellStart"/>
      <w:r w:rsidRPr="00631015">
        <w:rPr>
          <w:szCs w:val="24"/>
        </w:rPr>
        <w:t>iBATIS</w:t>
      </w:r>
      <w:proofErr w:type="spellEnd"/>
      <w:r w:rsidRPr="00631015">
        <w:rPr>
          <w:szCs w:val="24"/>
        </w:rPr>
        <w:t>.</w:t>
      </w:r>
    </w:p>
    <w:p w14:paraId="2833C389" w14:textId="77777777" w:rsidR="00F918BF" w:rsidRPr="00631015" w:rsidRDefault="00F918BF" w:rsidP="00631015">
      <w:pPr>
        <w:pStyle w:val="Sraopastraipa"/>
        <w:numPr>
          <w:ilvl w:val="2"/>
          <w:numId w:val="38"/>
        </w:numPr>
        <w:tabs>
          <w:tab w:val="center" w:pos="0"/>
        </w:tabs>
        <w:spacing w:before="0" w:after="0"/>
        <w:rPr>
          <w:szCs w:val="24"/>
        </w:rPr>
      </w:pPr>
      <w:r w:rsidRPr="00631015">
        <w:rPr>
          <w:szCs w:val="24"/>
        </w:rPr>
        <w:t xml:space="preserve">IBPS EPP realizuota kaip Java </w:t>
      </w:r>
      <w:proofErr w:type="spellStart"/>
      <w:r w:rsidRPr="00631015">
        <w:rPr>
          <w:szCs w:val="24"/>
        </w:rPr>
        <w:t>web</w:t>
      </w:r>
      <w:proofErr w:type="spellEnd"/>
      <w:r w:rsidRPr="00631015">
        <w:rPr>
          <w:szCs w:val="24"/>
        </w:rPr>
        <w:t xml:space="preserve"> aplikacija. Ji yra trijų lygių architektūros:</w:t>
      </w:r>
    </w:p>
    <w:p w14:paraId="64E11564" w14:textId="77777777" w:rsidR="00F918BF" w:rsidRPr="00631015" w:rsidRDefault="00F918BF" w:rsidP="00631015">
      <w:pPr>
        <w:pStyle w:val="Sraopastraipa"/>
        <w:numPr>
          <w:ilvl w:val="3"/>
          <w:numId w:val="38"/>
        </w:numPr>
        <w:tabs>
          <w:tab w:val="center" w:pos="0"/>
        </w:tabs>
        <w:spacing w:before="0" w:after="0"/>
        <w:rPr>
          <w:szCs w:val="24"/>
        </w:rPr>
      </w:pPr>
      <w:r w:rsidRPr="00631015">
        <w:rPr>
          <w:szCs w:val="24"/>
        </w:rPr>
        <w:t xml:space="preserve">Naudotojo sąsajos lygis – </w:t>
      </w:r>
      <w:proofErr w:type="spellStart"/>
      <w:r w:rsidRPr="00631015">
        <w:rPr>
          <w:szCs w:val="24"/>
        </w:rPr>
        <w:t>Angular</w:t>
      </w:r>
      <w:proofErr w:type="spellEnd"/>
      <w:r w:rsidRPr="00631015">
        <w:rPr>
          <w:szCs w:val="24"/>
        </w:rPr>
        <w:t xml:space="preserve"> vartotojo sąsaja;</w:t>
      </w:r>
    </w:p>
    <w:p w14:paraId="29FE8721" w14:textId="77777777" w:rsidR="00F918BF" w:rsidRPr="00631015" w:rsidRDefault="00F918BF" w:rsidP="00631015">
      <w:pPr>
        <w:pStyle w:val="Sraopastraipa"/>
        <w:numPr>
          <w:ilvl w:val="3"/>
          <w:numId w:val="38"/>
        </w:numPr>
        <w:tabs>
          <w:tab w:val="center" w:pos="0"/>
        </w:tabs>
        <w:spacing w:before="0" w:after="0"/>
        <w:rPr>
          <w:szCs w:val="24"/>
        </w:rPr>
      </w:pPr>
      <w:r w:rsidRPr="00631015">
        <w:rPr>
          <w:szCs w:val="24"/>
        </w:rPr>
        <w:t xml:space="preserve">Verslo logikos lygis – </w:t>
      </w:r>
      <w:proofErr w:type="spellStart"/>
      <w:r w:rsidRPr="00631015">
        <w:rPr>
          <w:szCs w:val="24"/>
        </w:rPr>
        <w:t>SpringBoot</w:t>
      </w:r>
      <w:proofErr w:type="spellEnd"/>
      <w:r w:rsidRPr="00631015">
        <w:rPr>
          <w:szCs w:val="24"/>
        </w:rPr>
        <w:t xml:space="preserve"> REST komponentas;</w:t>
      </w:r>
    </w:p>
    <w:p w14:paraId="2492C2C0" w14:textId="77777777" w:rsidR="00F918BF" w:rsidRPr="00631015" w:rsidRDefault="00F918BF" w:rsidP="00631015">
      <w:pPr>
        <w:pStyle w:val="Sraopastraipa"/>
        <w:numPr>
          <w:ilvl w:val="3"/>
          <w:numId w:val="38"/>
        </w:numPr>
        <w:tabs>
          <w:tab w:val="center" w:pos="0"/>
        </w:tabs>
        <w:spacing w:before="0" w:after="0"/>
        <w:rPr>
          <w:szCs w:val="24"/>
        </w:rPr>
      </w:pPr>
      <w:r w:rsidRPr="00631015">
        <w:rPr>
          <w:szCs w:val="24"/>
        </w:rPr>
        <w:t xml:space="preserve">Duomenų lygis – </w:t>
      </w:r>
      <w:proofErr w:type="spellStart"/>
      <w:r w:rsidRPr="00631015">
        <w:rPr>
          <w:szCs w:val="24"/>
        </w:rPr>
        <w:t>PostreSQL</w:t>
      </w:r>
      <w:proofErr w:type="spellEnd"/>
      <w:r w:rsidRPr="00631015">
        <w:rPr>
          <w:szCs w:val="24"/>
        </w:rPr>
        <w:t xml:space="preserve"> DB ir </w:t>
      </w:r>
      <w:proofErr w:type="spellStart"/>
      <w:r w:rsidRPr="00631015">
        <w:rPr>
          <w:szCs w:val="24"/>
        </w:rPr>
        <w:t>ActiveMQ</w:t>
      </w:r>
      <w:proofErr w:type="spellEnd"/>
      <w:r w:rsidRPr="00631015">
        <w:rPr>
          <w:szCs w:val="24"/>
        </w:rPr>
        <w:t>.</w:t>
      </w:r>
    </w:p>
    <w:p w14:paraId="075C01CC" w14:textId="1736D213" w:rsidR="00186F48" w:rsidRPr="00631015" w:rsidRDefault="00F918BF" w:rsidP="00631015">
      <w:pPr>
        <w:pStyle w:val="Sraopastraipa"/>
        <w:numPr>
          <w:ilvl w:val="2"/>
          <w:numId w:val="38"/>
        </w:numPr>
        <w:tabs>
          <w:tab w:val="center" w:pos="0"/>
        </w:tabs>
        <w:spacing w:before="0" w:after="0"/>
        <w:rPr>
          <w:szCs w:val="24"/>
        </w:rPr>
      </w:pPr>
      <w:r w:rsidRPr="00631015">
        <w:rPr>
          <w:szCs w:val="24"/>
        </w:rPr>
        <w:t xml:space="preserve">Duomenų indeksavimui ir paieškai naudojamas </w:t>
      </w:r>
      <w:proofErr w:type="spellStart"/>
      <w:r w:rsidRPr="00631015">
        <w:rPr>
          <w:szCs w:val="24"/>
        </w:rPr>
        <w:t>Apache</w:t>
      </w:r>
      <w:proofErr w:type="spellEnd"/>
      <w:r w:rsidRPr="00631015">
        <w:rPr>
          <w:szCs w:val="24"/>
        </w:rPr>
        <w:t xml:space="preserve"> </w:t>
      </w:r>
      <w:proofErr w:type="spellStart"/>
      <w:r w:rsidRPr="00631015">
        <w:rPr>
          <w:szCs w:val="24"/>
        </w:rPr>
        <w:t>Solr</w:t>
      </w:r>
      <w:proofErr w:type="spellEnd"/>
      <w:r w:rsidRPr="00631015">
        <w:rPr>
          <w:szCs w:val="24"/>
        </w:rPr>
        <w:t xml:space="preserve"> (</w:t>
      </w:r>
      <w:proofErr w:type="spellStart"/>
      <w:r w:rsidRPr="00631015">
        <w:rPr>
          <w:szCs w:val="24"/>
        </w:rPr>
        <w:t>Apache</w:t>
      </w:r>
      <w:proofErr w:type="spellEnd"/>
      <w:r w:rsidRPr="00631015">
        <w:rPr>
          <w:szCs w:val="24"/>
        </w:rPr>
        <w:t xml:space="preserve"> </w:t>
      </w:r>
      <w:proofErr w:type="spellStart"/>
      <w:r w:rsidRPr="00631015">
        <w:rPr>
          <w:szCs w:val="24"/>
        </w:rPr>
        <w:t>Solr</w:t>
      </w:r>
      <w:proofErr w:type="spellEnd"/>
      <w:r w:rsidRPr="00631015">
        <w:rPr>
          <w:szCs w:val="24"/>
        </w:rPr>
        <w:t xml:space="preserve"> 7.2).</w:t>
      </w:r>
    </w:p>
    <w:p w14:paraId="3F21198E" w14:textId="6057AEB2" w:rsidR="00F918BF" w:rsidRPr="00631015" w:rsidRDefault="00F918BF" w:rsidP="00631015">
      <w:pPr>
        <w:pStyle w:val="Sraopastraipa"/>
        <w:numPr>
          <w:ilvl w:val="2"/>
          <w:numId w:val="38"/>
        </w:numPr>
        <w:tabs>
          <w:tab w:val="center" w:pos="0"/>
        </w:tabs>
        <w:spacing w:before="0" w:after="0"/>
        <w:rPr>
          <w:bCs/>
        </w:rPr>
      </w:pPr>
      <w:r w:rsidRPr="00631015">
        <w:rPr>
          <w:szCs w:val="24"/>
        </w:rPr>
        <w:t xml:space="preserve">Duomenų modelis sukurtas atsižvelgiant į reikalavimus duomenų struktūroms. Duomenų saugojimui naudojama </w:t>
      </w:r>
      <w:proofErr w:type="spellStart"/>
      <w:r w:rsidRPr="00631015">
        <w:rPr>
          <w:szCs w:val="24"/>
        </w:rPr>
        <w:t>Oracle</w:t>
      </w:r>
      <w:proofErr w:type="spellEnd"/>
      <w:r w:rsidRPr="00631015">
        <w:rPr>
          <w:szCs w:val="24"/>
        </w:rPr>
        <w:t xml:space="preserve"> duomenų bazės valdymo sistema. </w:t>
      </w:r>
    </w:p>
    <w:p w14:paraId="14238CBA" w14:textId="05067202" w:rsidR="00F918BF" w:rsidRPr="00631015" w:rsidRDefault="007568C1" w:rsidP="00631015">
      <w:pPr>
        <w:pStyle w:val="Sraopastraipa"/>
        <w:numPr>
          <w:ilvl w:val="1"/>
          <w:numId w:val="38"/>
        </w:numPr>
        <w:tabs>
          <w:tab w:val="center" w:pos="0"/>
        </w:tabs>
        <w:spacing w:before="0" w:after="0"/>
        <w:rPr>
          <w:bCs/>
          <w:szCs w:val="24"/>
        </w:rPr>
      </w:pPr>
      <w:bookmarkStart w:id="24" w:name="_Hlk130557026"/>
      <w:bookmarkStart w:id="25" w:name="_Hlk130557755"/>
      <w:bookmarkEnd w:id="24"/>
      <w:bookmarkEnd w:id="25"/>
      <w:r w:rsidRPr="00631015">
        <w:rPr>
          <w:szCs w:val="24"/>
        </w:rPr>
        <w:t>Paslaugų</w:t>
      </w:r>
      <w:r w:rsidR="00F918BF" w:rsidRPr="00631015">
        <w:rPr>
          <w:szCs w:val="24"/>
        </w:rPr>
        <w:t xml:space="preserve"> teikėjui</w:t>
      </w:r>
      <w:r w:rsidR="00186F48" w:rsidRPr="00631015">
        <w:rPr>
          <w:szCs w:val="24"/>
        </w:rPr>
        <w:t>, pagal poreikį,</w:t>
      </w:r>
      <w:r w:rsidR="00F918BF" w:rsidRPr="00631015">
        <w:rPr>
          <w:szCs w:val="24"/>
        </w:rPr>
        <w:t xml:space="preserve"> susipažinimui bus pateikta tokia dokumentacija:</w:t>
      </w:r>
    </w:p>
    <w:p w14:paraId="32DA708C" w14:textId="77777777" w:rsidR="00F918BF" w:rsidRPr="00631015" w:rsidRDefault="00F918BF" w:rsidP="00631015">
      <w:pPr>
        <w:pStyle w:val="Sraopastraipa"/>
        <w:numPr>
          <w:ilvl w:val="2"/>
          <w:numId w:val="38"/>
        </w:numPr>
        <w:tabs>
          <w:tab w:val="center" w:pos="0"/>
        </w:tabs>
        <w:spacing w:before="0" w:after="0"/>
        <w:rPr>
          <w:szCs w:val="24"/>
        </w:rPr>
      </w:pPr>
      <w:r w:rsidRPr="00631015">
        <w:rPr>
          <w:szCs w:val="24"/>
        </w:rPr>
        <w:t>IBPS techninis aprašymas (specifikacija);</w:t>
      </w:r>
    </w:p>
    <w:p w14:paraId="011C6E73" w14:textId="77777777" w:rsidR="00F918BF" w:rsidRPr="00631015" w:rsidRDefault="00F918BF" w:rsidP="00631015">
      <w:pPr>
        <w:pStyle w:val="Sraopastraipa"/>
        <w:numPr>
          <w:ilvl w:val="2"/>
          <w:numId w:val="38"/>
        </w:numPr>
        <w:tabs>
          <w:tab w:val="center" w:pos="0"/>
        </w:tabs>
        <w:spacing w:before="0" w:after="0"/>
        <w:rPr>
          <w:szCs w:val="24"/>
        </w:rPr>
      </w:pPr>
      <w:r w:rsidRPr="00631015">
        <w:rPr>
          <w:szCs w:val="24"/>
        </w:rPr>
        <w:t xml:space="preserve">IBPS ir IBPS EPP projektavimo dokumentacija; </w:t>
      </w:r>
    </w:p>
    <w:p w14:paraId="3AC5DF1C" w14:textId="63506ACD" w:rsidR="00F918BF" w:rsidRPr="00631015" w:rsidRDefault="00F918BF" w:rsidP="00631015">
      <w:pPr>
        <w:pStyle w:val="Sraopastraipa"/>
        <w:numPr>
          <w:ilvl w:val="2"/>
          <w:numId w:val="38"/>
        </w:numPr>
        <w:tabs>
          <w:tab w:val="center" w:pos="0"/>
        </w:tabs>
        <w:spacing w:before="0" w:after="0"/>
        <w:rPr>
          <w:szCs w:val="24"/>
        </w:rPr>
      </w:pPr>
      <w:r w:rsidRPr="00631015">
        <w:rPr>
          <w:szCs w:val="24"/>
        </w:rPr>
        <w:t>IBPS duomenų modelis;</w:t>
      </w:r>
    </w:p>
    <w:p w14:paraId="540D0AE4" w14:textId="1F1E1D88" w:rsidR="00F918BF" w:rsidRPr="00631015" w:rsidRDefault="00F918BF" w:rsidP="00631015">
      <w:pPr>
        <w:pStyle w:val="Sraopastraipa"/>
        <w:numPr>
          <w:ilvl w:val="2"/>
          <w:numId w:val="38"/>
        </w:numPr>
        <w:tabs>
          <w:tab w:val="center" w:pos="0"/>
        </w:tabs>
        <w:spacing w:before="0" w:after="0"/>
        <w:rPr>
          <w:szCs w:val="24"/>
        </w:rPr>
      </w:pPr>
      <w:r w:rsidRPr="00631015">
        <w:rPr>
          <w:szCs w:val="24"/>
        </w:rPr>
        <w:t>IBPS sistemos architektūros dokumentacija;</w:t>
      </w:r>
    </w:p>
    <w:p w14:paraId="225E80ED" w14:textId="03568E67" w:rsidR="001421B1" w:rsidRPr="00631015" w:rsidRDefault="00F918BF" w:rsidP="00631015">
      <w:pPr>
        <w:pStyle w:val="Sraopastraipa"/>
        <w:numPr>
          <w:ilvl w:val="2"/>
          <w:numId w:val="38"/>
        </w:numPr>
        <w:tabs>
          <w:tab w:val="center" w:pos="0"/>
        </w:tabs>
        <w:spacing w:before="0" w:after="0"/>
        <w:rPr>
          <w:szCs w:val="24"/>
        </w:rPr>
      </w:pPr>
      <w:r w:rsidRPr="00631015">
        <w:rPr>
          <w:szCs w:val="24"/>
        </w:rPr>
        <w:t>IBPS administratoriaus dokumentacija;</w:t>
      </w:r>
    </w:p>
    <w:p w14:paraId="227F86A8" w14:textId="3E1543E7" w:rsidR="000E15D9" w:rsidRPr="00631015" w:rsidRDefault="000E15D9" w:rsidP="00631015">
      <w:pPr>
        <w:pStyle w:val="Sraopastraipa"/>
        <w:numPr>
          <w:ilvl w:val="2"/>
          <w:numId w:val="38"/>
        </w:numPr>
        <w:tabs>
          <w:tab w:val="center" w:pos="0"/>
        </w:tabs>
        <w:spacing w:before="0" w:after="0"/>
        <w:rPr>
          <w:szCs w:val="24"/>
        </w:rPr>
      </w:pPr>
      <w:r w:rsidRPr="00631015">
        <w:rPr>
          <w:szCs w:val="24"/>
        </w:rPr>
        <w:t>IBPS naudotojų vadovas.</w:t>
      </w:r>
    </w:p>
    <w:p w14:paraId="59FC3986" w14:textId="5EE67972" w:rsidR="00296381" w:rsidRPr="00631015" w:rsidRDefault="00296381" w:rsidP="00631015">
      <w:pPr>
        <w:pStyle w:val="Antrat2"/>
      </w:pPr>
      <w:bookmarkStart w:id="26" w:name="_Toc180145676"/>
      <w:bookmarkEnd w:id="22"/>
      <w:r w:rsidRPr="00631015">
        <w:t>KOMPIUTERIZUOJAMO OBJEKTO PAGEIDAUJAMOS BŪSENOS APRAŠYMAS</w:t>
      </w:r>
      <w:bookmarkEnd w:id="26"/>
    </w:p>
    <w:p w14:paraId="2BD10207" w14:textId="77777777" w:rsidR="001443EE" w:rsidRPr="00631015" w:rsidRDefault="001443EE" w:rsidP="00631015">
      <w:pPr>
        <w:jc w:val="center"/>
        <w:rPr>
          <w:lang w:val="lt-LT"/>
        </w:rPr>
        <w:sectPr w:rsidR="001443EE" w:rsidRPr="00631015" w:rsidSect="009C5415">
          <w:headerReference w:type="default" r:id="rId11"/>
          <w:headerReference w:type="first" r:id="rId12"/>
          <w:pgSz w:w="11906" w:h="16838"/>
          <w:pgMar w:top="1134" w:right="567" w:bottom="1134" w:left="1135" w:header="0" w:footer="284" w:gutter="0"/>
          <w:cols w:space="1296"/>
          <w:titlePg/>
          <w:docGrid w:linePitch="360"/>
        </w:sectPr>
      </w:pPr>
    </w:p>
    <w:p w14:paraId="588C39D8" w14:textId="00AE18CC" w:rsidR="00296381" w:rsidRPr="00631015" w:rsidRDefault="00B10165" w:rsidP="00631015">
      <w:pPr>
        <w:jc w:val="center"/>
        <w:rPr>
          <w:lang w:val="lt-LT" w:eastAsia="lt-LT"/>
        </w:rPr>
      </w:pPr>
      <w:r w:rsidRPr="00631015">
        <w:object w:dxaOrig="19188" w:dyaOrig="8496" w14:anchorId="64C15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324pt" o:ole="">
            <v:imagedata r:id="rId13" o:title=""/>
          </v:shape>
          <o:OLEObject Type="Embed" ProgID="Visio.Drawing.15" ShapeID="_x0000_i1025" DrawAspect="Content" ObjectID="_1791798608" r:id="rId14"/>
        </w:object>
      </w:r>
    </w:p>
    <w:p w14:paraId="776468BB" w14:textId="795D68CF" w:rsidR="00DC3FCD" w:rsidRPr="00631015" w:rsidRDefault="00DC3FCD"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1</w:t>
      </w:r>
      <w:r w:rsidRPr="00631015">
        <w:rPr>
          <w:rFonts w:cs="Times New Roman"/>
        </w:rPr>
        <w:fldChar w:fldCharType="end"/>
      </w:r>
      <w:r w:rsidRPr="00631015">
        <w:rPr>
          <w:rFonts w:cs="Times New Roman"/>
        </w:rPr>
        <w:t xml:space="preserve"> pav. </w:t>
      </w:r>
      <w:r w:rsidR="00413EF9" w:rsidRPr="00631015">
        <w:t>Valstybinio kaltinimo proceso</w:t>
      </w:r>
      <w:r w:rsidRPr="00631015">
        <w:rPr>
          <w:rFonts w:cs="Times New Roman"/>
        </w:rPr>
        <w:t xml:space="preserve"> schema</w:t>
      </w:r>
    </w:p>
    <w:p w14:paraId="0C478B7B" w14:textId="77777777" w:rsidR="001443EE" w:rsidRPr="00631015" w:rsidRDefault="001443EE" w:rsidP="00631015">
      <w:pPr>
        <w:pStyle w:val="Lenpavadarial"/>
        <w:spacing w:before="240"/>
        <w:rPr>
          <w:noProof/>
          <w:lang w:val="lt-LT"/>
        </w:rPr>
        <w:sectPr w:rsidR="001443EE" w:rsidRPr="00631015" w:rsidSect="001443EE">
          <w:pgSz w:w="16838" w:h="11906" w:orient="landscape"/>
          <w:pgMar w:top="1134" w:right="1134" w:bottom="567" w:left="1134" w:header="0" w:footer="284" w:gutter="0"/>
          <w:cols w:space="1296"/>
          <w:titlePg/>
          <w:docGrid w:linePitch="360"/>
        </w:sectPr>
      </w:pPr>
    </w:p>
    <w:p w14:paraId="06CE42A4" w14:textId="27DF5118" w:rsidR="00DC3FCD" w:rsidRPr="00631015" w:rsidRDefault="00DC3FCD" w:rsidP="00631015">
      <w:pPr>
        <w:pStyle w:val="Lenpavadarial"/>
        <w:spacing w:before="240"/>
        <w:rPr>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1</w:t>
      </w:r>
      <w:r w:rsidRPr="00631015">
        <w:rPr>
          <w:noProof/>
          <w:lang w:val="lt-LT"/>
        </w:rPr>
        <w:fldChar w:fldCharType="end"/>
      </w:r>
      <w:r w:rsidRPr="00631015">
        <w:rPr>
          <w:lang w:val="lt-LT"/>
        </w:rPr>
        <w:t xml:space="preserve"> lentelė. </w:t>
      </w:r>
      <w:r w:rsidR="00413EF9" w:rsidRPr="00631015">
        <w:rPr>
          <w:lang w:val="lt-LT"/>
        </w:rPr>
        <w:t>Valstybinio kaltinimo proceso</w:t>
      </w:r>
      <w:r w:rsidR="00413EF9" w:rsidRPr="00631015">
        <w:rPr>
          <w:rFonts w:cs="Times New Roman"/>
          <w:lang w:val="lt-LT"/>
        </w:rPr>
        <w:t xml:space="preserve"> </w:t>
      </w:r>
      <w:r w:rsidRPr="00631015">
        <w:rPr>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1"/>
        <w:gridCol w:w="2571"/>
        <w:gridCol w:w="4677"/>
        <w:gridCol w:w="1835"/>
      </w:tblGrid>
      <w:tr w:rsidR="00413EF9" w:rsidRPr="00631015" w14:paraId="2A8613B2" w14:textId="1AB4AC0B" w:rsidTr="1E446F92">
        <w:trPr>
          <w:trHeight w:val="520"/>
          <w:tblHeader/>
        </w:trPr>
        <w:tc>
          <w:tcPr>
            <w:tcW w:w="545" w:type="pct"/>
            <w:shd w:val="clear" w:color="auto" w:fill="F2F2F2" w:themeFill="background1" w:themeFillShade="F2"/>
          </w:tcPr>
          <w:p w14:paraId="31DF3C2F" w14:textId="2A0109DA" w:rsidR="00413EF9" w:rsidRPr="00631015" w:rsidRDefault="00413EF9" w:rsidP="00631015">
            <w:pPr>
              <w:pStyle w:val="Lentelstekstas"/>
              <w:jc w:val="center"/>
              <w:rPr>
                <w:rFonts w:eastAsia="Arial"/>
                <w:b/>
                <w:bCs/>
                <w:sz w:val="24"/>
                <w:szCs w:val="24"/>
              </w:rPr>
            </w:pPr>
            <w:r w:rsidRPr="00631015">
              <w:rPr>
                <w:rFonts w:eastAsia="Arial"/>
                <w:b/>
                <w:bCs/>
                <w:sz w:val="24"/>
                <w:szCs w:val="24"/>
              </w:rPr>
              <w:t>Žingsnio Nr.</w:t>
            </w:r>
          </w:p>
        </w:tc>
        <w:tc>
          <w:tcPr>
            <w:tcW w:w="1261" w:type="pct"/>
            <w:shd w:val="clear" w:color="auto" w:fill="F2F2F2" w:themeFill="background1" w:themeFillShade="F2"/>
            <w:vAlign w:val="center"/>
          </w:tcPr>
          <w:p w14:paraId="5C14B02A" w14:textId="06ADF77D" w:rsidR="00413EF9" w:rsidRPr="00631015" w:rsidRDefault="00413EF9" w:rsidP="00631015">
            <w:pPr>
              <w:pStyle w:val="Lentelstekstas"/>
              <w:jc w:val="center"/>
              <w:rPr>
                <w:rFonts w:eastAsia="Arial"/>
                <w:b/>
                <w:bCs/>
                <w:sz w:val="24"/>
                <w:szCs w:val="24"/>
              </w:rPr>
            </w:pPr>
            <w:r w:rsidRPr="00631015">
              <w:rPr>
                <w:rFonts w:eastAsia="Arial"/>
                <w:b/>
                <w:bCs/>
                <w:sz w:val="24"/>
                <w:szCs w:val="24"/>
              </w:rPr>
              <w:t>Žingsnis</w:t>
            </w:r>
          </w:p>
        </w:tc>
        <w:tc>
          <w:tcPr>
            <w:tcW w:w="2294" w:type="pct"/>
            <w:shd w:val="clear" w:color="auto" w:fill="F2F2F2" w:themeFill="background1" w:themeFillShade="F2"/>
            <w:vAlign w:val="center"/>
          </w:tcPr>
          <w:p w14:paraId="20B713FA" w14:textId="77777777" w:rsidR="00413EF9" w:rsidRPr="00631015" w:rsidRDefault="00413EF9" w:rsidP="00631015">
            <w:pPr>
              <w:pStyle w:val="Lentelstekstas"/>
              <w:jc w:val="center"/>
              <w:rPr>
                <w:rFonts w:eastAsia="Arial"/>
                <w:b/>
                <w:bCs/>
                <w:sz w:val="24"/>
                <w:szCs w:val="24"/>
              </w:rPr>
            </w:pPr>
            <w:r w:rsidRPr="00631015">
              <w:rPr>
                <w:rFonts w:eastAsia="Arial"/>
                <w:b/>
                <w:bCs/>
                <w:sz w:val="24"/>
                <w:szCs w:val="24"/>
              </w:rPr>
              <w:t>Aprašymas</w:t>
            </w:r>
          </w:p>
        </w:tc>
        <w:tc>
          <w:tcPr>
            <w:tcW w:w="900" w:type="pct"/>
            <w:shd w:val="clear" w:color="auto" w:fill="F2F2F2" w:themeFill="background1" w:themeFillShade="F2"/>
            <w:vAlign w:val="center"/>
          </w:tcPr>
          <w:p w14:paraId="2038E80E" w14:textId="30E7950C" w:rsidR="00413EF9" w:rsidRPr="00631015" w:rsidRDefault="00C751DC" w:rsidP="00631015">
            <w:pPr>
              <w:pStyle w:val="Lentelstekstas"/>
              <w:jc w:val="center"/>
              <w:rPr>
                <w:rFonts w:eastAsia="Arial"/>
                <w:b/>
                <w:bCs/>
                <w:sz w:val="24"/>
                <w:szCs w:val="24"/>
              </w:rPr>
            </w:pPr>
            <w:r w:rsidRPr="00631015">
              <w:rPr>
                <w:rFonts w:eastAsia="Arial"/>
                <w:b/>
                <w:bCs/>
                <w:sz w:val="24"/>
                <w:szCs w:val="24"/>
              </w:rPr>
              <w:t>Dalyvis</w:t>
            </w:r>
          </w:p>
        </w:tc>
      </w:tr>
      <w:tr w:rsidR="00413EF9" w:rsidRPr="00631015" w14:paraId="0C5BCD6D" w14:textId="2EB8A140" w:rsidTr="00311FA1">
        <w:trPr>
          <w:trHeight w:val="519"/>
        </w:trPr>
        <w:tc>
          <w:tcPr>
            <w:tcW w:w="545" w:type="pct"/>
          </w:tcPr>
          <w:p w14:paraId="74AE5E24" w14:textId="345571E7" w:rsidR="00413EF9" w:rsidRPr="00631015" w:rsidRDefault="00B72104" w:rsidP="00631015">
            <w:pPr>
              <w:jc w:val="center"/>
              <w:rPr>
                <w:szCs w:val="24"/>
                <w:lang w:val="lt-LT"/>
              </w:rPr>
            </w:pPr>
            <w:r w:rsidRPr="00631015">
              <w:rPr>
                <w:szCs w:val="24"/>
                <w:lang w:val="lt-LT"/>
              </w:rPr>
              <w:t>E1</w:t>
            </w:r>
          </w:p>
        </w:tc>
        <w:tc>
          <w:tcPr>
            <w:tcW w:w="1261" w:type="pct"/>
          </w:tcPr>
          <w:p w14:paraId="605E7A0C" w14:textId="235CA44F" w:rsidR="00413EF9" w:rsidRPr="00631015" w:rsidRDefault="00B72104" w:rsidP="00631015">
            <w:pPr>
              <w:jc w:val="both"/>
              <w:rPr>
                <w:rFonts w:cs="Times New Roman"/>
                <w:szCs w:val="24"/>
                <w:lang w:val="lt-LT"/>
              </w:rPr>
            </w:pPr>
            <w:r w:rsidRPr="00631015">
              <w:rPr>
                <w:rFonts w:cs="Times New Roman"/>
                <w:szCs w:val="24"/>
                <w:lang w:val="lt-LT"/>
              </w:rPr>
              <w:t>Proceso pradžia</w:t>
            </w:r>
          </w:p>
        </w:tc>
        <w:tc>
          <w:tcPr>
            <w:tcW w:w="2294" w:type="pct"/>
          </w:tcPr>
          <w:p w14:paraId="237CF8A6" w14:textId="1B0224F6" w:rsidR="00413EF9" w:rsidRPr="00631015" w:rsidRDefault="00D767C1" w:rsidP="00631015">
            <w:pPr>
              <w:jc w:val="both"/>
              <w:rPr>
                <w:rFonts w:cs="Times New Roman"/>
                <w:szCs w:val="24"/>
                <w:lang w:val="lt-LT"/>
              </w:rPr>
            </w:pPr>
            <w:r w:rsidRPr="00631015">
              <w:rPr>
                <w:rFonts w:cs="Times New Roman"/>
                <w:szCs w:val="24"/>
                <w:lang w:val="lt-LT"/>
              </w:rPr>
              <w:t>-</w:t>
            </w:r>
          </w:p>
        </w:tc>
        <w:tc>
          <w:tcPr>
            <w:tcW w:w="900" w:type="pct"/>
          </w:tcPr>
          <w:p w14:paraId="7C0EE8FE" w14:textId="4D5C6643" w:rsidR="00413EF9" w:rsidRPr="00631015" w:rsidRDefault="008837E9" w:rsidP="00631015">
            <w:pPr>
              <w:jc w:val="both"/>
              <w:rPr>
                <w:rFonts w:cs="Times New Roman"/>
                <w:szCs w:val="24"/>
                <w:lang w:val="lt-LT"/>
              </w:rPr>
            </w:pPr>
            <w:r w:rsidRPr="00631015">
              <w:rPr>
                <w:rFonts w:cs="Times New Roman"/>
                <w:szCs w:val="24"/>
                <w:lang w:val="lt-LT"/>
              </w:rPr>
              <w:t>-</w:t>
            </w:r>
          </w:p>
        </w:tc>
      </w:tr>
      <w:tr w:rsidR="00B72104" w:rsidRPr="00631015" w14:paraId="7322C98A" w14:textId="77777777" w:rsidTr="00311FA1">
        <w:trPr>
          <w:trHeight w:val="519"/>
        </w:trPr>
        <w:tc>
          <w:tcPr>
            <w:tcW w:w="545" w:type="pct"/>
          </w:tcPr>
          <w:p w14:paraId="4F89E884" w14:textId="77777777" w:rsidR="00B72104" w:rsidRPr="00631015" w:rsidRDefault="00B72104" w:rsidP="00631015">
            <w:pPr>
              <w:pStyle w:val="Sraopastraipa"/>
              <w:numPr>
                <w:ilvl w:val="0"/>
                <w:numId w:val="47"/>
              </w:numPr>
              <w:rPr>
                <w:szCs w:val="24"/>
              </w:rPr>
            </w:pPr>
          </w:p>
        </w:tc>
        <w:tc>
          <w:tcPr>
            <w:tcW w:w="1261" w:type="pct"/>
          </w:tcPr>
          <w:p w14:paraId="78A9DFE6" w14:textId="1445F19F" w:rsidR="00B72104" w:rsidRPr="00631015" w:rsidRDefault="00B72104" w:rsidP="00631015">
            <w:pPr>
              <w:jc w:val="both"/>
              <w:rPr>
                <w:rFonts w:cs="Times New Roman"/>
                <w:szCs w:val="24"/>
                <w:lang w:val="lt-LT"/>
              </w:rPr>
            </w:pPr>
            <w:r w:rsidRPr="00631015">
              <w:rPr>
                <w:rFonts w:cs="Times New Roman"/>
                <w:szCs w:val="24"/>
                <w:lang w:val="lt-LT"/>
              </w:rPr>
              <w:t>Baigtas ikiteisminis tyrimas (IT)</w:t>
            </w:r>
          </w:p>
        </w:tc>
        <w:tc>
          <w:tcPr>
            <w:tcW w:w="2294" w:type="pct"/>
          </w:tcPr>
          <w:p w14:paraId="27FF737E" w14:textId="5B84CE0F" w:rsidR="00B72104" w:rsidRPr="00631015" w:rsidRDefault="00B72104" w:rsidP="00631015">
            <w:pPr>
              <w:jc w:val="both"/>
              <w:rPr>
                <w:rFonts w:cs="Times New Roman"/>
                <w:lang w:val="lt-LT"/>
              </w:rPr>
            </w:pPr>
            <w:r w:rsidRPr="00631015">
              <w:rPr>
                <w:rFonts w:cs="Times New Roman"/>
                <w:lang w:val="lt-LT"/>
              </w:rPr>
              <w:t>Baigus IT yra surašytas kaltinamasis aktas</w:t>
            </w:r>
            <w:r w:rsidR="00F3245F" w:rsidRPr="00631015">
              <w:rPr>
                <w:rFonts w:cs="Times New Roman"/>
                <w:lang w:val="lt-LT"/>
              </w:rPr>
              <w:t xml:space="preserve"> ar kitas </w:t>
            </w:r>
            <w:r w:rsidR="00C545EC" w:rsidRPr="00631015">
              <w:rPr>
                <w:rFonts w:cs="Times New Roman"/>
                <w:lang w:val="lt-LT"/>
              </w:rPr>
              <w:t xml:space="preserve">baigiamasis </w:t>
            </w:r>
            <w:r w:rsidR="00F3245F" w:rsidRPr="00631015">
              <w:rPr>
                <w:rFonts w:cs="Times New Roman"/>
                <w:lang w:val="lt-LT"/>
              </w:rPr>
              <w:t>dokumentas</w:t>
            </w:r>
            <w:r w:rsidRPr="00631015">
              <w:rPr>
                <w:rFonts w:cs="Times New Roman"/>
                <w:lang w:val="lt-LT"/>
              </w:rPr>
              <w:t xml:space="preserve">. Atitinkami IT </w:t>
            </w:r>
            <w:r w:rsidR="00784749" w:rsidRPr="00631015">
              <w:rPr>
                <w:rFonts w:cs="Times New Roman"/>
                <w:lang w:val="lt-LT"/>
              </w:rPr>
              <w:t xml:space="preserve">bylos </w:t>
            </w:r>
            <w:r w:rsidRPr="00631015">
              <w:rPr>
                <w:rFonts w:cs="Times New Roman"/>
                <w:lang w:val="lt-LT"/>
              </w:rPr>
              <w:t>duomenys ir dokumentai yra perduoti į LITEKO.</w:t>
            </w:r>
          </w:p>
        </w:tc>
        <w:tc>
          <w:tcPr>
            <w:tcW w:w="900" w:type="pct"/>
          </w:tcPr>
          <w:p w14:paraId="0DFE62D9" w14:textId="71AF9BDF" w:rsidR="00B72104" w:rsidRPr="00631015" w:rsidRDefault="00B72104" w:rsidP="00631015">
            <w:pPr>
              <w:jc w:val="both"/>
              <w:rPr>
                <w:rFonts w:cs="Times New Roman"/>
                <w:szCs w:val="24"/>
                <w:lang w:val="lt-LT"/>
              </w:rPr>
            </w:pPr>
            <w:r w:rsidRPr="00631015">
              <w:rPr>
                <w:rFonts w:cs="Times New Roman"/>
                <w:szCs w:val="24"/>
                <w:lang w:val="lt-LT"/>
              </w:rPr>
              <w:t>Prokuroras</w:t>
            </w:r>
            <w:r w:rsidR="004057CA" w:rsidRPr="00631015">
              <w:rPr>
                <w:rFonts w:cs="Times New Roman"/>
                <w:szCs w:val="24"/>
                <w:lang w:val="lt-LT"/>
              </w:rPr>
              <w:t xml:space="preserve"> / prokuratūros darbuotojas</w:t>
            </w:r>
          </w:p>
        </w:tc>
      </w:tr>
      <w:tr w:rsidR="00B72104" w:rsidRPr="00631015" w14:paraId="7EB936D2" w14:textId="77777777" w:rsidTr="00311FA1">
        <w:trPr>
          <w:trHeight w:val="519"/>
        </w:trPr>
        <w:tc>
          <w:tcPr>
            <w:tcW w:w="545" w:type="pct"/>
          </w:tcPr>
          <w:p w14:paraId="2911795B" w14:textId="48867310" w:rsidR="00B72104" w:rsidRPr="00631015" w:rsidRDefault="00B72104" w:rsidP="00631015">
            <w:pPr>
              <w:jc w:val="center"/>
              <w:rPr>
                <w:szCs w:val="24"/>
                <w:lang w:val="lt-LT"/>
              </w:rPr>
            </w:pPr>
            <w:r w:rsidRPr="00631015">
              <w:rPr>
                <w:szCs w:val="24"/>
                <w:lang w:val="lt-LT"/>
              </w:rPr>
              <w:t>E2</w:t>
            </w:r>
          </w:p>
        </w:tc>
        <w:tc>
          <w:tcPr>
            <w:tcW w:w="1261" w:type="pct"/>
          </w:tcPr>
          <w:p w14:paraId="1E6954FA" w14:textId="53581804" w:rsidR="00B72104" w:rsidRPr="00631015" w:rsidRDefault="00784749" w:rsidP="00631015">
            <w:pPr>
              <w:jc w:val="both"/>
              <w:rPr>
                <w:rFonts w:cs="Times New Roman"/>
                <w:szCs w:val="24"/>
                <w:lang w:val="lt-LT"/>
              </w:rPr>
            </w:pPr>
            <w:r w:rsidRPr="00631015">
              <w:rPr>
                <w:rFonts w:cs="Times New Roman"/>
                <w:szCs w:val="24"/>
                <w:lang w:val="lt-LT"/>
              </w:rPr>
              <w:t xml:space="preserve">Perduota </w:t>
            </w:r>
            <w:r w:rsidR="002A6060" w:rsidRPr="00631015">
              <w:rPr>
                <w:rFonts w:cs="Times New Roman"/>
                <w:szCs w:val="24"/>
                <w:lang w:val="lt-LT"/>
              </w:rPr>
              <w:t xml:space="preserve">IT </w:t>
            </w:r>
            <w:r w:rsidRPr="00631015">
              <w:rPr>
                <w:rFonts w:cs="Times New Roman"/>
                <w:szCs w:val="24"/>
                <w:lang w:val="lt-LT"/>
              </w:rPr>
              <w:t>byla į teismą</w:t>
            </w:r>
          </w:p>
        </w:tc>
        <w:tc>
          <w:tcPr>
            <w:tcW w:w="2294" w:type="pct"/>
          </w:tcPr>
          <w:p w14:paraId="49EDC825" w14:textId="0163FD67" w:rsidR="00B72104" w:rsidRPr="00631015" w:rsidRDefault="008837E9" w:rsidP="00631015">
            <w:pPr>
              <w:jc w:val="both"/>
              <w:rPr>
                <w:rFonts w:cs="Times New Roman"/>
                <w:szCs w:val="24"/>
                <w:lang w:val="lt-LT"/>
              </w:rPr>
            </w:pPr>
            <w:r w:rsidRPr="00631015">
              <w:rPr>
                <w:rFonts w:cs="Times New Roman"/>
                <w:szCs w:val="24"/>
                <w:lang w:val="lt-LT"/>
              </w:rPr>
              <w:t>IT byla yra perduota į teismą.</w:t>
            </w:r>
          </w:p>
        </w:tc>
        <w:tc>
          <w:tcPr>
            <w:tcW w:w="900" w:type="pct"/>
          </w:tcPr>
          <w:p w14:paraId="42241EAA" w14:textId="73FD0958" w:rsidR="00B72104" w:rsidRPr="00631015" w:rsidRDefault="008837E9" w:rsidP="00631015">
            <w:pPr>
              <w:jc w:val="both"/>
              <w:rPr>
                <w:rFonts w:cs="Times New Roman"/>
                <w:szCs w:val="24"/>
                <w:lang w:val="lt-LT"/>
              </w:rPr>
            </w:pPr>
            <w:r w:rsidRPr="00631015">
              <w:rPr>
                <w:rFonts w:cs="Times New Roman"/>
                <w:szCs w:val="24"/>
                <w:lang w:val="lt-LT"/>
              </w:rPr>
              <w:t>-</w:t>
            </w:r>
          </w:p>
        </w:tc>
      </w:tr>
      <w:tr w:rsidR="00B72104" w:rsidRPr="00631015" w14:paraId="63A42A17" w14:textId="77777777" w:rsidTr="00311FA1">
        <w:trPr>
          <w:trHeight w:val="519"/>
        </w:trPr>
        <w:tc>
          <w:tcPr>
            <w:tcW w:w="545" w:type="pct"/>
          </w:tcPr>
          <w:p w14:paraId="19094DC4" w14:textId="77777777" w:rsidR="00B72104" w:rsidRPr="00631015" w:rsidRDefault="00B72104" w:rsidP="00631015">
            <w:pPr>
              <w:pStyle w:val="Sraopastraipa"/>
              <w:numPr>
                <w:ilvl w:val="0"/>
                <w:numId w:val="47"/>
              </w:numPr>
              <w:rPr>
                <w:szCs w:val="24"/>
              </w:rPr>
            </w:pPr>
          </w:p>
        </w:tc>
        <w:tc>
          <w:tcPr>
            <w:tcW w:w="1261" w:type="pct"/>
          </w:tcPr>
          <w:p w14:paraId="14F91905" w14:textId="56BE1D80" w:rsidR="00B72104" w:rsidRPr="00631015" w:rsidRDefault="00B72104" w:rsidP="00631015">
            <w:pPr>
              <w:jc w:val="both"/>
              <w:rPr>
                <w:rFonts w:cs="Times New Roman"/>
                <w:szCs w:val="24"/>
                <w:lang w:val="lt-LT"/>
              </w:rPr>
            </w:pPr>
            <w:r w:rsidRPr="00631015">
              <w:rPr>
                <w:rFonts w:cs="Times New Roman"/>
                <w:szCs w:val="24"/>
                <w:lang w:val="lt-LT"/>
              </w:rPr>
              <w:t>Sukurti VK bylą</w:t>
            </w:r>
          </w:p>
        </w:tc>
        <w:tc>
          <w:tcPr>
            <w:tcW w:w="2294" w:type="pct"/>
          </w:tcPr>
          <w:p w14:paraId="33418CDD" w14:textId="59129269" w:rsidR="00B72104" w:rsidRPr="00631015" w:rsidRDefault="003321FF" w:rsidP="00631015">
            <w:pPr>
              <w:jc w:val="both"/>
              <w:rPr>
                <w:rFonts w:cs="Times New Roman"/>
                <w:szCs w:val="24"/>
                <w:lang w:val="lt-LT"/>
              </w:rPr>
            </w:pPr>
            <w:r w:rsidRPr="00631015">
              <w:rPr>
                <w:rFonts w:cs="Times New Roman"/>
                <w:szCs w:val="24"/>
                <w:lang w:val="lt-LT"/>
              </w:rPr>
              <w:t>Perdavus bylą į teismą IBPS automatiškai sukuriama valstybinio kaltinimo (toliau – VK) byla pagal iš LITEKO gautus duomenis</w:t>
            </w:r>
            <w:r w:rsidR="00221397" w:rsidRPr="00631015">
              <w:rPr>
                <w:rFonts w:cs="Times New Roman"/>
                <w:szCs w:val="24"/>
                <w:lang w:val="lt-LT"/>
              </w:rPr>
              <w:t xml:space="preserve"> (teismo bylos numerį, paskirtą teisėją ir kt.)</w:t>
            </w:r>
            <w:r w:rsidRPr="00631015">
              <w:rPr>
                <w:rFonts w:cs="Times New Roman"/>
                <w:szCs w:val="24"/>
                <w:lang w:val="lt-LT"/>
              </w:rPr>
              <w:t>.</w:t>
            </w:r>
            <w:r w:rsidR="00DA4111" w:rsidRPr="00631015">
              <w:rPr>
                <w:rFonts w:cs="Times New Roman"/>
                <w:szCs w:val="24"/>
                <w:lang w:val="lt-LT"/>
              </w:rPr>
              <w:t xml:space="preserve"> VK bylos kortelėje dalis duomenų užsipildo automatiškai </w:t>
            </w:r>
            <w:r w:rsidR="00A16169" w:rsidRPr="00631015">
              <w:rPr>
                <w:rFonts w:cs="Times New Roman"/>
                <w:szCs w:val="24"/>
                <w:lang w:val="lt-LT"/>
              </w:rPr>
              <w:t>IT bylos duomenų pagrindu (pvz., nusikalstamos veikos).</w:t>
            </w:r>
          </w:p>
        </w:tc>
        <w:tc>
          <w:tcPr>
            <w:tcW w:w="900" w:type="pct"/>
          </w:tcPr>
          <w:p w14:paraId="74C5CF07" w14:textId="2F97243D" w:rsidR="00B72104" w:rsidRPr="00631015" w:rsidRDefault="003321FF" w:rsidP="00631015">
            <w:pPr>
              <w:jc w:val="both"/>
              <w:rPr>
                <w:rFonts w:cs="Times New Roman"/>
                <w:szCs w:val="24"/>
                <w:lang w:val="lt-LT"/>
              </w:rPr>
            </w:pPr>
            <w:r w:rsidRPr="00631015">
              <w:rPr>
                <w:rFonts w:cs="Times New Roman"/>
                <w:szCs w:val="24"/>
                <w:lang w:val="lt-LT"/>
              </w:rPr>
              <w:t>IBPS</w:t>
            </w:r>
          </w:p>
        </w:tc>
      </w:tr>
      <w:tr w:rsidR="00B72104" w:rsidRPr="00631015" w14:paraId="2437D324" w14:textId="77777777" w:rsidTr="00311FA1">
        <w:trPr>
          <w:trHeight w:val="519"/>
        </w:trPr>
        <w:tc>
          <w:tcPr>
            <w:tcW w:w="545" w:type="pct"/>
          </w:tcPr>
          <w:p w14:paraId="5FDD639B" w14:textId="77777777" w:rsidR="00B72104" w:rsidRPr="00631015" w:rsidRDefault="00B72104" w:rsidP="00631015">
            <w:pPr>
              <w:pStyle w:val="Sraopastraipa"/>
              <w:numPr>
                <w:ilvl w:val="0"/>
                <w:numId w:val="47"/>
              </w:numPr>
              <w:rPr>
                <w:szCs w:val="24"/>
              </w:rPr>
            </w:pPr>
          </w:p>
        </w:tc>
        <w:tc>
          <w:tcPr>
            <w:tcW w:w="1261" w:type="pct"/>
          </w:tcPr>
          <w:p w14:paraId="4B430B13" w14:textId="20701A81" w:rsidR="00B72104" w:rsidRPr="00631015" w:rsidRDefault="00B72104" w:rsidP="00631015">
            <w:pPr>
              <w:jc w:val="both"/>
              <w:rPr>
                <w:rFonts w:cs="Times New Roman"/>
                <w:szCs w:val="24"/>
                <w:lang w:val="lt-LT"/>
              </w:rPr>
            </w:pPr>
            <w:r w:rsidRPr="00631015">
              <w:rPr>
                <w:rFonts w:cs="Times New Roman"/>
                <w:szCs w:val="24"/>
                <w:lang w:val="lt-LT"/>
              </w:rPr>
              <w:t>Paskirstyti VK bylą</w:t>
            </w:r>
          </w:p>
        </w:tc>
        <w:tc>
          <w:tcPr>
            <w:tcW w:w="2294" w:type="pct"/>
          </w:tcPr>
          <w:p w14:paraId="660CA29B" w14:textId="62417C4E" w:rsidR="00B72104" w:rsidRPr="00631015" w:rsidRDefault="00A16169" w:rsidP="00631015">
            <w:pPr>
              <w:jc w:val="both"/>
              <w:rPr>
                <w:rFonts w:cs="Times New Roman"/>
                <w:szCs w:val="24"/>
                <w:lang w:val="lt-LT"/>
              </w:rPr>
            </w:pPr>
            <w:r w:rsidRPr="00631015">
              <w:rPr>
                <w:rFonts w:cs="Times New Roman"/>
                <w:szCs w:val="24"/>
                <w:lang w:val="lt-LT"/>
              </w:rPr>
              <w:t xml:space="preserve">Sukurta VK byla automatiškai </w:t>
            </w:r>
            <w:r w:rsidR="00F17A30" w:rsidRPr="00631015">
              <w:rPr>
                <w:rFonts w:cs="Times New Roman"/>
                <w:szCs w:val="24"/>
                <w:lang w:val="lt-LT"/>
              </w:rPr>
              <w:t>perduodama bylų skirstymui</w:t>
            </w:r>
            <w:r w:rsidR="00013B34" w:rsidRPr="00631015">
              <w:rPr>
                <w:rFonts w:cs="Times New Roman"/>
                <w:szCs w:val="24"/>
                <w:lang w:val="lt-LT"/>
              </w:rPr>
              <w:t>, kuriame yra paskiriama pasirinktam prokurorui.</w:t>
            </w:r>
          </w:p>
        </w:tc>
        <w:tc>
          <w:tcPr>
            <w:tcW w:w="900" w:type="pct"/>
          </w:tcPr>
          <w:p w14:paraId="0DC6F1D3" w14:textId="6ADBF078" w:rsidR="00B72104" w:rsidRPr="00631015" w:rsidRDefault="004057CA" w:rsidP="00631015">
            <w:pPr>
              <w:jc w:val="both"/>
              <w:rPr>
                <w:rFonts w:cs="Times New Roman"/>
                <w:szCs w:val="24"/>
                <w:lang w:val="lt-LT"/>
              </w:rPr>
            </w:pPr>
            <w:r w:rsidRPr="00631015">
              <w:rPr>
                <w:rFonts w:cs="Times New Roman"/>
                <w:szCs w:val="24"/>
                <w:lang w:val="lt-LT"/>
              </w:rPr>
              <w:t>Prokuroras / prokuratūros darbuotojas</w:t>
            </w:r>
          </w:p>
        </w:tc>
      </w:tr>
      <w:tr w:rsidR="00D4263D" w:rsidRPr="00631015" w14:paraId="33E1080F" w14:textId="77777777" w:rsidTr="00311FA1">
        <w:trPr>
          <w:trHeight w:val="519"/>
        </w:trPr>
        <w:tc>
          <w:tcPr>
            <w:tcW w:w="545" w:type="pct"/>
          </w:tcPr>
          <w:p w14:paraId="125EA124" w14:textId="222902F0" w:rsidR="00D4263D" w:rsidRPr="00631015" w:rsidRDefault="00D4263D" w:rsidP="00631015">
            <w:pPr>
              <w:jc w:val="center"/>
              <w:rPr>
                <w:szCs w:val="24"/>
                <w:lang w:val="lt-LT"/>
              </w:rPr>
            </w:pPr>
            <w:r w:rsidRPr="00631015">
              <w:rPr>
                <w:szCs w:val="24"/>
                <w:lang w:val="lt-LT"/>
              </w:rPr>
              <w:t>E3</w:t>
            </w:r>
          </w:p>
        </w:tc>
        <w:tc>
          <w:tcPr>
            <w:tcW w:w="1261" w:type="pct"/>
          </w:tcPr>
          <w:p w14:paraId="5358AD75" w14:textId="1840A9AE" w:rsidR="00D4263D" w:rsidRPr="00631015" w:rsidRDefault="00E35379" w:rsidP="00631015">
            <w:pPr>
              <w:jc w:val="both"/>
              <w:rPr>
                <w:rFonts w:cs="Times New Roman"/>
                <w:szCs w:val="24"/>
                <w:lang w:val="lt-LT"/>
              </w:rPr>
            </w:pPr>
            <w:r w:rsidRPr="00631015">
              <w:rPr>
                <w:rFonts w:cs="Times New Roman"/>
                <w:szCs w:val="24"/>
                <w:lang w:val="lt-LT"/>
              </w:rPr>
              <w:t>Proceso pabaiga</w:t>
            </w:r>
          </w:p>
        </w:tc>
        <w:tc>
          <w:tcPr>
            <w:tcW w:w="2294" w:type="pct"/>
          </w:tcPr>
          <w:p w14:paraId="0C033102" w14:textId="6A06099E" w:rsidR="00D4263D" w:rsidRPr="00631015" w:rsidRDefault="00CB3FF6" w:rsidP="00631015">
            <w:pPr>
              <w:jc w:val="both"/>
              <w:rPr>
                <w:rFonts w:cs="Times New Roman"/>
                <w:szCs w:val="24"/>
                <w:lang w:val="lt-LT"/>
              </w:rPr>
            </w:pPr>
            <w:r w:rsidRPr="00631015">
              <w:rPr>
                <w:rFonts w:cs="Times New Roman"/>
                <w:szCs w:val="24"/>
                <w:lang w:val="lt-LT"/>
              </w:rPr>
              <w:t xml:space="preserve">Tais atvejais, kai iš teismo </w:t>
            </w:r>
            <w:r w:rsidR="00087BB7" w:rsidRPr="00631015">
              <w:rPr>
                <w:rFonts w:cs="Times New Roman"/>
                <w:szCs w:val="24"/>
                <w:lang w:val="lt-LT"/>
              </w:rPr>
              <w:t>gauti duomenys / dokumentai nereikalauja prokuroro imtis procesinių veiksmų, procesas baigiamas.</w:t>
            </w:r>
          </w:p>
        </w:tc>
        <w:tc>
          <w:tcPr>
            <w:tcW w:w="900" w:type="pct"/>
          </w:tcPr>
          <w:p w14:paraId="717BC27C" w14:textId="0F9347E4" w:rsidR="00D4263D" w:rsidRPr="00631015" w:rsidRDefault="0005209F" w:rsidP="00631015">
            <w:pPr>
              <w:jc w:val="both"/>
              <w:rPr>
                <w:rFonts w:cs="Times New Roman"/>
                <w:szCs w:val="24"/>
                <w:lang w:val="lt-LT"/>
              </w:rPr>
            </w:pPr>
            <w:r w:rsidRPr="00631015">
              <w:rPr>
                <w:rFonts w:cs="Times New Roman"/>
                <w:szCs w:val="24"/>
                <w:lang w:val="lt-LT"/>
              </w:rPr>
              <w:t>-</w:t>
            </w:r>
          </w:p>
        </w:tc>
      </w:tr>
      <w:tr w:rsidR="00B72104" w:rsidRPr="00631015" w14:paraId="68AD13B9" w14:textId="77777777" w:rsidTr="00311FA1">
        <w:trPr>
          <w:trHeight w:val="519"/>
        </w:trPr>
        <w:tc>
          <w:tcPr>
            <w:tcW w:w="545" w:type="pct"/>
          </w:tcPr>
          <w:p w14:paraId="3675F187" w14:textId="77777777" w:rsidR="00B72104" w:rsidRPr="00631015" w:rsidRDefault="00B72104" w:rsidP="00631015">
            <w:pPr>
              <w:pStyle w:val="Sraopastraipa"/>
              <w:numPr>
                <w:ilvl w:val="0"/>
                <w:numId w:val="47"/>
              </w:numPr>
              <w:rPr>
                <w:szCs w:val="24"/>
              </w:rPr>
            </w:pPr>
          </w:p>
        </w:tc>
        <w:tc>
          <w:tcPr>
            <w:tcW w:w="1261" w:type="pct"/>
          </w:tcPr>
          <w:p w14:paraId="65BF89C1" w14:textId="21ABB936" w:rsidR="00B72104" w:rsidRPr="00631015" w:rsidRDefault="004D17F6" w:rsidP="00631015">
            <w:pPr>
              <w:jc w:val="both"/>
              <w:rPr>
                <w:rFonts w:cs="Times New Roman"/>
                <w:szCs w:val="24"/>
                <w:lang w:val="lt-LT"/>
              </w:rPr>
            </w:pPr>
            <w:r w:rsidRPr="00631015">
              <w:rPr>
                <w:rFonts w:cs="Times New Roman"/>
                <w:szCs w:val="24"/>
                <w:lang w:val="lt-LT"/>
              </w:rPr>
              <w:t>Sukurti užduotį IT įstaigai</w:t>
            </w:r>
          </w:p>
        </w:tc>
        <w:tc>
          <w:tcPr>
            <w:tcW w:w="2294" w:type="pct"/>
          </w:tcPr>
          <w:p w14:paraId="0014966C" w14:textId="70CFD43C" w:rsidR="00B72104" w:rsidRPr="00631015" w:rsidRDefault="00CB1215" w:rsidP="00631015">
            <w:pPr>
              <w:jc w:val="both"/>
              <w:rPr>
                <w:rFonts w:cs="Times New Roman"/>
                <w:szCs w:val="24"/>
                <w:lang w:val="lt-LT"/>
              </w:rPr>
            </w:pPr>
            <w:r w:rsidRPr="00631015">
              <w:rPr>
                <w:rFonts w:cs="Times New Roman"/>
                <w:szCs w:val="24"/>
                <w:lang w:val="lt-LT"/>
              </w:rPr>
              <w:t>Esant poreikiui</w:t>
            </w:r>
            <w:r w:rsidR="00EB36E0" w:rsidRPr="00631015">
              <w:rPr>
                <w:rFonts w:cs="Times New Roman"/>
                <w:szCs w:val="24"/>
                <w:lang w:val="lt-LT"/>
              </w:rPr>
              <w:t xml:space="preserve"> (pvz., iš teismo gauti duomenys / dokumentai), prokuroras </w:t>
            </w:r>
            <w:r w:rsidR="006126C6" w:rsidRPr="00631015">
              <w:rPr>
                <w:rFonts w:cs="Times New Roman"/>
                <w:szCs w:val="24"/>
                <w:lang w:val="lt-LT"/>
              </w:rPr>
              <w:t xml:space="preserve">atlieka pavedimą atlikti procesinį veiksmą ir </w:t>
            </w:r>
            <w:r w:rsidR="004202E0" w:rsidRPr="00631015">
              <w:rPr>
                <w:rFonts w:cs="Times New Roman"/>
                <w:szCs w:val="24"/>
                <w:lang w:val="lt-LT"/>
              </w:rPr>
              <w:t>paveda</w:t>
            </w:r>
            <w:r w:rsidR="006126C6" w:rsidRPr="00631015">
              <w:rPr>
                <w:rFonts w:cs="Times New Roman"/>
                <w:szCs w:val="24"/>
                <w:lang w:val="lt-LT"/>
              </w:rPr>
              <w:t xml:space="preserve"> jį vykdyti</w:t>
            </w:r>
            <w:r w:rsidR="004202E0" w:rsidRPr="00631015">
              <w:rPr>
                <w:rFonts w:cs="Times New Roman"/>
                <w:szCs w:val="24"/>
                <w:lang w:val="lt-LT"/>
              </w:rPr>
              <w:t xml:space="preserve"> pasirinktam</w:t>
            </w:r>
            <w:r w:rsidR="006126C6" w:rsidRPr="00631015">
              <w:rPr>
                <w:rFonts w:cs="Times New Roman"/>
                <w:szCs w:val="24"/>
                <w:lang w:val="lt-LT"/>
              </w:rPr>
              <w:t xml:space="preserve"> IT subjektui.</w:t>
            </w:r>
          </w:p>
        </w:tc>
        <w:tc>
          <w:tcPr>
            <w:tcW w:w="900" w:type="pct"/>
          </w:tcPr>
          <w:p w14:paraId="30DB5087" w14:textId="40476FA8" w:rsidR="00B72104" w:rsidRPr="00631015" w:rsidRDefault="0005209F" w:rsidP="00631015">
            <w:pPr>
              <w:jc w:val="both"/>
              <w:rPr>
                <w:rFonts w:cs="Times New Roman"/>
                <w:szCs w:val="24"/>
                <w:lang w:val="lt-LT"/>
              </w:rPr>
            </w:pPr>
            <w:r w:rsidRPr="00631015">
              <w:rPr>
                <w:rFonts w:cs="Times New Roman"/>
                <w:szCs w:val="24"/>
                <w:lang w:val="lt-LT"/>
              </w:rPr>
              <w:t>Prokuroras / prokuratūros darbuotojas</w:t>
            </w:r>
          </w:p>
        </w:tc>
      </w:tr>
      <w:tr w:rsidR="00D95B72" w:rsidRPr="00631015" w14:paraId="70C48B6F" w14:textId="77777777" w:rsidTr="00311FA1">
        <w:trPr>
          <w:trHeight w:val="519"/>
        </w:trPr>
        <w:tc>
          <w:tcPr>
            <w:tcW w:w="545" w:type="pct"/>
          </w:tcPr>
          <w:p w14:paraId="536DF8C9" w14:textId="77777777" w:rsidR="00D95B72" w:rsidRPr="00631015" w:rsidRDefault="00D95B72" w:rsidP="00631015">
            <w:pPr>
              <w:pStyle w:val="Sraopastraipa"/>
              <w:numPr>
                <w:ilvl w:val="0"/>
                <w:numId w:val="47"/>
              </w:numPr>
              <w:rPr>
                <w:szCs w:val="24"/>
              </w:rPr>
            </w:pPr>
          </w:p>
        </w:tc>
        <w:tc>
          <w:tcPr>
            <w:tcW w:w="1261" w:type="pct"/>
          </w:tcPr>
          <w:p w14:paraId="3CEE0F36" w14:textId="273A01F6" w:rsidR="00D95B72" w:rsidRPr="00631015" w:rsidRDefault="00D95B72" w:rsidP="00631015">
            <w:pPr>
              <w:jc w:val="both"/>
              <w:rPr>
                <w:rFonts w:cs="Times New Roman"/>
                <w:szCs w:val="24"/>
                <w:lang w:val="lt-LT"/>
              </w:rPr>
            </w:pPr>
            <w:r w:rsidRPr="00631015">
              <w:rPr>
                <w:rFonts w:cs="Times New Roman"/>
                <w:szCs w:val="24"/>
                <w:lang w:val="lt-LT"/>
              </w:rPr>
              <w:t>Parengti dokumentus</w:t>
            </w:r>
          </w:p>
        </w:tc>
        <w:tc>
          <w:tcPr>
            <w:tcW w:w="2294" w:type="pct"/>
          </w:tcPr>
          <w:p w14:paraId="13CA5C71" w14:textId="56687C50" w:rsidR="00D95B72" w:rsidRPr="00631015" w:rsidRDefault="004202E0" w:rsidP="00631015">
            <w:pPr>
              <w:jc w:val="both"/>
              <w:rPr>
                <w:rFonts w:cs="Times New Roman"/>
                <w:szCs w:val="24"/>
                <w:lang w:val="lt-LT"/>
              </w:rPr>
            </w:pPr>
            <w:r w:rsidRPr="00631015">
              <w:rPr>
                <w:rFonts w:cs="Times New Roman"/>
                <w:szCs w:val="24"/>
                <w:lang w:val="lt-LT"/>
              </w:rPr>
              <w:t>Atsižvelgiant į gautą pavedimą IT įstaigos</w:t>
            </w:r>
            <w:r w:rsidR="00677A20" w:rsidRPr="00631015">
              <w:rPr>
                <w:rFonts w:cs="Times New Roman"/>
                <w:szCs w:val="24"/>
                <w:lang w:val="lt-LT"/>
              </w:rPr>
              <w:t xml:space="preserve"> darbuotojas parengia reikalingus dokumentus</w:t>
            </w:r>
            <w:r w:rsidR="00637F6A" w:rsidRPr="00631015">
              <w:rPr>
                <w:rFonts w:cs="Times New Roman"/>
                <w:szCs w:val="24"/>
                <w:lang w:val="lt-LT"/>
              </w:rPr>
              <w:t xml:space="preserve">, </w:t>
            </w:r>
            <w:r w:rsidR="00677A20" w:rsidRPr="00631015">
              <w:rPr>
                <w:rFonts w:cs="Times New Roman"/>
                <w:szCs w:val="24"/>
                <w:lang w:val="lt-LT"/>
              </w:rPr>
              <w:t>juos pasirašo bei pateikia prokurorui.</w:t>
            </w:r>
          </w:p>
        </w:tc>
        <w:tc>
          <w:tcPr>
            <w:tcW w:w="900" w:type="pct"/>
          </w:tcPr>
          <w:p w14:paraId="55491C03" w14:textId="4445181C" w:rsidR="00D95B72" w:rsidRPr="00631015" w:rsidRDefault="00AC5FF5" w:rsidP="00631015">
            <w:pPr>
              <w:jc w:val="both"/>
              <w:rPr>
                <w:rFonts w:cs="Times New Roman"/>
                <w:szCs w:val="24"/>
                <w:lang w:val="lt-LT"/>
              </w:rPr>
            </w:pPr>
            <w:r w:rsidRPr="00631015">
              <w:rPr>
                <w:rFonts w:cs="Times New Roman"/>
                <w:szCs w:val="24"/>
                <w:lang w:val="lt-LT"/>
              </w:rPr>
              <w:t>IT įstaigos darbuotojas</w:t>
            </w:r>
          </w:p>
        </w:tc>
      </w:tr>
      <w:tr w:rsidR="00AC5FF5" w:rsidRPr="00631015" w14:paraId="60EA1FB3" w14:textId="77777777" w:rsidTr="00311FA1">
        <w:trPr>
          <w:trHeight w:val="519"/>
        </w:trPr>
        <w:tc>
          <w:tcPr>
            <w:tcW w:w="545" w:type="pct"/>
          </w:tcPr>
          <w:p w14:paraId="5C1633C1" w14:textId="77777777" w:rsidR="00AC5FF5" w:rsidRPr="00631015" w:rsidRDefault="00AC5FF5" w:rsidP="00631015">
            <w:pPr>
              <w:pStyle w:val="Sraopastraipa"/>
              <w:numPr>
                <w:ilvl w:val="0"/>
                <w:numId w:val="47"/>
              </w:numPr>
              <w:rPr>
                <w:szCs w:val="24"/>
              </w:rPr>
            </w:pPr>
          </w:p>
        </w:tc>
        <w:tc>
          <w:tcPr>
            <w:tcW w:w="1261" w:type="pct"/>
          </w:tcPr>
          <w:p w14:paraId="5ACC6BBF" w14:textId="3820B55F" w:rsidR="00AC5FF5" w:rsidRPr="00631015" w:rsidRDefault="00AC5FF5" w:rsidP="00631015">
            <w:pPr>
              <w:jc w:val="both"/>
              <w:rPr>
                <w:rFonts w:cs="Times New Roman"/>
                <w:szCs w:val="24"/>
                <w:lang w:val="lt-LT"/>
              </w:rPr>
            </w:pPr>
            <w:r w:rsidRPr="00631015">
              <w:rPr>
                <w:rFonts w:cs="Times New Roman"/>
                <w:szCs w:val="24"/>
                <w:lang w:val="lt-LT"/>
              </w:rPr>
              <w:t>Peržiūrėti dokumentus</w:t>
            </w:r>
          </w:p>
        </w:tc>
        <w:tc>
          <w:tcPr>
            <w:tcW w:w="2294" w:type="pct"/>
          </w:tcPr>
          <w:p w14:paraId="6F4E6928" w14:textId="73B9A883" w:rsidR="00AC5FF5" w:rsidRPr="00631015" w:rsidRDefault="00637F6A" w:rsidP="00631015">
            <w:pPr>
              <w:jc w:val="both"/>
              <w:rPr>
                <w:rFonts w:cs="Times New Roman"/>
                <w:szCs w:val="24"/>
                <w:lang w:val="lt-LT"/>
              </w:rPr>
            </w:pPr>
            <w:r w:rsidRPr="00631015">
              <w:rPr>
                <w:rFonts w:cs="Times New Roman"/>
                <w:szCs w:val="24"/>
                <w:lang w:val="lt-LT"/>
              </w:rPr>
              <w:t>Prokuroras peržiūri IT įstaigos darbuotojo parengtus dokumentus.</w:t>
            </w:r>
          </w:p>
        </w:tc>
        <w:tc>
          <w:tcPr>
            <w:tcW w:w="900" w:type="pct"/>
          </w:tcPr>
          <w:p w14:paraId="2E251D84" w14:textId="25496D39" w:rsidR="00AC5FF5" w:rsidRPr="00631015" w:rsidRDefault="00AC5FF5" w:rsidP="00631015">
            <w:pPr>
              <w:jc w:val="both"/>
              <w:rPr>
                <w:rFonts w:cs="Times New Roman"/>
                <w:szCs w:val="24"/>
                <w:lang w:val="lt-LT"/>
              </w:rPr>
            </w:pPr>
            <w:r w:rsidRPr="00631015">
              <w:rPr>
                <w:rFonts w:cs="Times New Roman"/>
                <w:szCs w:val="24"/>
                <w:lang w:val="lt-LT"/>
              </w:rPr>
              <w:t>Prokuroras / prokuratūros darbuotojas</w:t>
            </w:r>
          </w:p>
        </w:tc>
      </w:tr>
      <w:tr w:rsidR="00AC5FF5" w:rsidRPr="00631015" w14:paraId="0E5BD6E5" w14:textId="77777777" w:rsidTr="00311FA1">
        <w:trPr>
          <w:trHeight w:val="519"/>
        </w:trPr>
        <w:tc>
          <w:tcPr>
            <w:tcW w:w="545" w:type="pct"/>
          </w:tcPr>
          <w:p w14:paraId="74B01111" w14:textId="032631A8" w:rsidR="00AC5FF5" w:rsidRPr="00631015" w:rsidRDefault="00AC5FF5" w:rsidP="00631015">
            <w:pPr>
              <w:jc w:val="center"/>
              <w:rPr>
                <w:szCs w:val="24"/>
                <w:lang w:val="lt-LT"/>
              </w:rPr>
            </w:pPr>
            <w:r w:rsidRPr="00631015">
              <w:rPr>
                <w:szCs w:val="24"/>
                <w:lang w:val="lt-LT"/>
              </w:rPr>
              <w:t>E4</w:t>
            </w:r>
          </w:p>
        </w:tc>
        <w:tc>
          <w:tcPr>
            <w:tcW w:w="1261" w:type="pct"/>
          </w:tcPr>
          <w:p w14:paraId="218BB170" w14:textId="10C9E66A" w:rsidR="00AC5FF5" w:rsidRPr="00631015" w:rsidRDefault="00AC5FF5" w:rsidP="00631015">
            <w:pPr>
              <w:jc w:val="both"/>
              <w:rPr>
                <w:rFonts w:cs="Times New Roman"/>
                <w:szCs w:val="24"/>
                <w:lang w:val="lt-LT"/>
              </w:rPr>
            </w:pPr>
            <w:r w:rsidRPr="00631015">
              <w:rPr>
                <w:rFonts w:cs="Times New Roman"/>
                <w:szCs w:val="24"/>
                <w:lang w:val="lt-LT"/>
              </w:rPr>
              <w:t>Reikia grąžinti dokumentus tikslinimui</w:t>
            </w:r>
          </w:p>
        </w:tc>
        <w:tc>
          <w:tcPr>
            <w:tcW w:w="2294" w:type="pct"/>
          </w:tcPr>
          <w:p w14:paraId="0722DDB3" w14:textId="7E246A89" w:rsidR="00AC5FF5" w:rsidRPr="00631015" w:rsidRDefault="00637F6A" w:rsidP="00631015">
            <w:pPr>
              <w:jc w:val="both"/>
              <w:rPr>
                <w:rFonts w:cs="Times New Roman"/>
                <w:szCs w:val="24"/>
                <w:lang w:val="lt-LT"/>
              </w:rPr>
            </w:pPr>
            <w:r w:rsidRPr="00631015">
              <w:rPr>
                <w:rFonts w:cs="Times New Roman"/>
                <w:szCs w:val="24"/>
                <w:lang w:val="lt-LT"/>
              </w:rPr>
              <w:t>Jei reikia,</w:t>
            </w:r>
            <w:r w:rsidR="00FF6BA2" w:rsidRPr="00631015">
              <w:rPr>
                <w:rFonts w:cs="Times New Roman"/>
                <w:szCs w:val="24"/>
                <w:lang w:val="lt-LT"/>
              </w:rPr>
              <w:t xml:space="preserve"> prokuroras grąžina IT įstaigos darbuotojo parengtus dokumentus tikslinimui nurodydamas trūkumus.</w:t>
            </w:r>
          </w:p>
        </w:tc>
        <w:tc>
          <w:tcPr>
            <w:tcW w:w="900" w:type="pct"/>
          </w:tcPr>
          <w:p w14:paraId="5F9FBE7E" w14:textId="0AFEB50B" w:rsidR="00AC5FF5" w:rsidRPr="00631015" w:rsidRDefault="00AC5FF5" w:rsidP="00631015">
            <w:pPr>
              <w:jc w:val="both"/>
              <w:rPr>
                <w:rFonts w:cs="Times New Roman"/>
                <w:szCs w:val="24"/>
                <w:lang w:val="lt-LT"/>
              </w:rPr>
            </w:pPr>
            <w:r w:rsidRPr="00631015">
              <w:rPr>
                <w:rFonts w:cs="Times New Roman"/>
                <w:szCs w:val="24"/>
                <w:lang w:val="lt-LT"/>
              </w:rPr>
              <w:t>Prokuroras / prokuratūros darbuotojas</w:t>
            </w:r>
          </w:p>
        </w:tc>
      </w:tr>
      <w:tr w:rsidR="00AC5FF5" w:rsidRPr="00631015" w14:paraId="57F0E6DB" w14:textId="77777777" w:rsidTr="00311FA1">
        <w:trPr>
          <w:trHeight w:val="519"/>
        </w:trPr>
        <w:tc>
          <w:tcPr>
            <w:tcW w:w="545" w:type="pct"/>
          </w:tcPr>
          <w:p w14:paraId="044A161D" w14:textId="77777777" w:rsidR="00AC5FF5" w:rsidRPr="00631015" w:rsidRDefault="00AC5FF5" w:rsidP="00631015">
            <w:pPr>
              <w:pStyle w:val="Sraopastraipa"/>
              <w:numPr>
                <w:ilvl w:val="0"/>
                <w:numId w:val="47"/>
              </w:numPr>
              <w:rPr>
                <w:szCs w:val="24"/>
              </w:rPr>
            </w:pPr>
          </w:p>
        </w:tc>
        <w:tc>
          <w:tcPr>
            <w:tcW w:w="1261" w:type="pct"/>
          </w:tcPr>
          <w:p w14:paraId="293F048B" w14:textId="5587495D" w:rsidR="00AC5FF5" w:rsidRPr="00631015" w:rsidRDefault="00AC5FF5" w:rsidP="00631015">
            <w:pPr>
              <w:jc w:val="both"/>
              <w:rPr>
                <w:rFonts w:cs="Times New Roman"/>
                <w:szCs w:val="24"/>
                <w:lang w:val="lt-LT"/>
              </w:rPr>
            </w:pPr>
            <w:r w:rsidRPr="00631015">
              <w:rPr>
                <w:rFonts w:cs="Times New Roman"/>
                <w:szCs w:val="24"/>
                <w:lang w:val="lt-LT"/>
              </w:rPr>
              <w:t>Parengti dokumentus</w:t>
            </w:r>
          </w:p>
        </w:tc>
        <w:tc>
          <w:tcPr>
            <w:tcW w:w="2294" w:type="pct"/>
          </w:tcPr>
          <w:p w14:paraId="719E1033" w14:textId="584CA14A" w:rsidR="00AC5FF5" w:rsidRPr="00631015" w:rsidRDefault="00FF6BA2" w:rsidP="00631015">
            <w:pPr>
              <w:jc w:val="both"/>
              <w:rPr>
                <w:rFonts w:cs="Times New Roman"/>
                <w:szCs w:val="24"/>
                <w:lang w:val="lt-LT"/>
              </w:rPr>
            </w:pPr>
            <w:r w:rsidRPr="00631015">
              <w:rPr>
                <w:rFonts w:cs="Times New Roman"/>
                <w:szCs w:val="24"/>
                <w:lang w:val="lt-LT"/>
              </w:rPr>
              <w:t>Esant poreikiui (pvz., iš teismo gauti duomenys / dokumentai), prokuroras atlieka procesinį veiksmą</w:t>
            </w:r>
            <w:r w:rsidR="002F3249" w:rsidRPr="00631015">
              <w:rPr>
                <w:rFonts w:cs="Times New Roman"/>
                <w:szCs w:val="24"/>
                <w:lang w:val="lt-LT"/>
              </w:rPr>
              <w:t xml:space="preserve"> ir rengia bei pasirašo reikalingus dokumentus</w:t>
            </w:r>
            <w:r w:rsidRPr="00631015">
              <w:rPr>
                <w:rFonts w:cs="Times New Roman"/>
                <w:szCs w:val="24"/>
                <w:lang w:val="lt-LT"/>
              </w:rPr>
              <w:t>.</w:t>
            </w:r>
          </w:p>
        </w:tc>
        <w:tc>
          <w:tcPr>
            <w:tcW w:w="900" w:type="pct"/>
          </w:tcPr>
          <w:p w14:paraId="57E06E36" w14:textId="388D73D8" w:rsidR="00AC5FF5" w:rsidRPr="00631015" w:rsidRDefault="00AC5FF5" w:rsidP="00631015">
            <w:pPr>
              <w:jc w:val="both"/>
              <w:rPr>
                <w:rFonts w:cs="Times New Roman"/>
                <w:szCs w:val="24"/>
                <w:lang w:val="lt-LT"/>
              </w:rPr>
            </w:pPr>
            <w:r w:rsidRPr="00631015">
              <w:rPr>
                <w:rFonts w:cs="Times New Roman"/>
                <w:szCs w:val="24"/>
                <w:lang w:val="lt-LT"/>
              </w:rPr>
              <w:t>Prokuroras / prokuratūros darbuotojas</w:t>
            </w:r>
          </w:p>
        </w:tc>
      </w:tr>
      <w:tr w:rsidR="00AC5FF5" w:rsidRPr="00631015" w14:paraId="425ED6D6" w14:textId="77777777" w:rsidTr="00311FA1">
        <w:trPr>
          <w:trHeight w:val="519"/>
        </w:trPr>
        <w:tc>
          <w:tcPr>
            <w:tcW w:w="545" w:type="pct"/>
          </w:tcPr>
          <w:p w14:paraId="5D092BA5" w14:textId="77777777" w:rsidR="00AC5FF5" w:rsidRPr="00631015" w:rsidRDefault="00AC5FF5" w:rsidP="00631015">
            <w:pPr>
              <w:pStyle w:val="Sraopastraipa"/>
              <w:numPr>
                <w:ilvl w:val="0"/>
                <w:numId w:val="47"/>
              </w:numPr>
              <w:rPr>
                <w:szCs w:val="24"/>
              </w:rPr>
            </w:pPr>
          </w:p>
        </w:tc>
        <w:tc>
          <w:tcPr>
            <w:tcW w:w="1261" w:type="pct"/>
          </w:tcPr>
          <w:p w14:paraId="43DC37A7" w14:textId="24172C8B" w:rsidR="00AC5FF5" w:rsidRPr="00631015" w:rsidRDefault="00AC5FF5" w:rsidP="00631015">
            <w:pPr>
              <w:jc w:val="both"/>
              <w:rPr>
                <w:rFonts w:cs="Times New Roman"/>
                <w:szCs w:val="24"/>
                <w:lang w:val="lt-LT"/>
              </w:rPr>
            </w:pPr>
            <w:r w:rsidRPr="00631015">
              <w:rPr>
                <w:rFonts w:cs="Times New Roman"/>
                <w:szCs w:val="24"/>
                <w:lang w:val="lt-LT"/>
              </w:rPr>
              <w:t>Pateikti duomenis / dokumentus teismui</w:t>
            </w:r>
          </w:p>
        </w:tc>
        <w:tc>
          <w:tcPr>
            <w:tcW w:w="2294" w:type="pct"/>
          </w:tcPr>
          <w:p w14:paraId="724FCBEB" w14:textId="0025F196" w:rsidR="00AC5FF5" w:rsidRPr="00631015" w:rsidRDefault="00DC3710" w:rsidP="00631015">
            <w:pPr>
              <w:jc w:val="both"/>
              <w:rPr>
                <w:rFonts w:cs="Times New Roman"/>
                <w:szCs w:val="24"/>
                <w:lang w:val="lt-LT"/>
              </w:rPr>
            </w:pPr>
            <w:r w:rsidRPr="00631015">
              <w:rPr>
                <w:rFonts w:cs="Times New Roman"/>
                <w:szCs w:val="24"/>
                <w:lang w:val="lt-LT"/>
              </w:rPr>
              <w:t>Prokuroras IT įstaigos darbuotojo ar savo parengtus ir pasirašytus dokumentus pateikia teismui – duomenys / dokumentai per integracinę sąsają perduodami į LITEKO.</w:t>
            </w:r>
          </w:p>
        </w:tc>
        <w:tc>
          <w:tcPr>
            <w:tcW w:w="900" w:type="pct"/>
          </w:tcPr>
          <w:p w14:paraId="7A4EF6CC" w14:textId="4041D4CC" w:rsidR="00AC5FF5" w:rsidRPr="00631015" w:rsidRDefault="00AC5FF5" w:rsidP="00631015">
            <w:pPr>
              <w:jc w:val="both"/>
              <w:rPr>
                <w:rFonts w:cs="Times New Roman"/>
                <w:szCs w:val="24"/>
                <w:lang w:val="lt-LT"/>
              </w:rPr>
            </w:pPr>
            <w:r w:rsidRPr="00631015">
              <w:rPr>
                <w:rFonts w:cs="Times New Roman"/>
                <w:szCs w:val="24"/>
                <w:lang w:val="lt-LT"/>
              </w:rPr>
              <w:t>Prokuroras / prokuratūros darbuotojas</w:t>
            </w:r>
          </w:p>
        </w:tc>
      </w:tr>
      <w:tr w:rsidR="00AC5FF5" w:rsidRPr="00631015" w14:paraId="683C03A1" w14:textId="77777777" w:rsidTr="00311FA1">
        <w:trPr>
          <w:trHeight w:val="519"/>
        </w:trPr>
        <w:tc>
          <w:tcPr>
            <w:tcW w:w="545" w:type="pct"/>
          </w:tcPr>
          <w:p w14:paraId="1DF6F77B" w14:textId="79745294" w:rsidR="00AC5FF5" w:rsidRPr="00631015" w:rsidRDefault="00AC5FF5" w:rsidP="00631015">
            <w:pPr>
              <w:jc w:val="center"/>
              <w:rPr>
                <w:szCs w:val="24"/>
                <w:lang w:val="lt-LT"/>
              </w:rPr>
            </w:pPr>
            <w:r w:rsidRPr="00631015">
              <w:rPr>
                <w:szCs w:val="24"/>
                <w:lang w:val="lt-LT"/>
              </w:rPr>
              <w:lastRenderedPageBreak/>
              <w:t>E5</w:t>
            </w:r>
          </w:p>
        </w:tc>
        <w:tc>
          <w:tcPr>
            <w:tcW w:w="1261" w:type="pct"/>
          </w:tcPr>
          <w:p w14:paraId="2680EE3F" w14:textId="1C1043BC" w:rsidR="00AC5FF5" w:rsidRPr="00631015" w:rsidRDefault="00AC5FF5" w:rsidP="00631015">
            <w:pPr>
              <w:jc w:val="both"/>
              <w:rPr>
                <w:rFonts w:cs="Times New Roman"/>
                <w:szCs w:val="24"/>
                <w:lang w:val="lt-LT"/>
              </w:rPr>
            </w:pPr>
            <w:r w:rsidRPr="00631015">
              <w:rPr>
                <w:rFonts w:cs="Times New Roman"/>
                <w:szCs w:val="24"/>
                <w:lang w:val="lt-LT"/>
              </w:rPr>
              <w:t>Proceso pabaiga</w:t>
            </w:r>
          </w:p>
        </w:tc>
        <w:tc>
          <w:tcPr>
            <w:tcW w:w="2294" w:type="pct"/>
          </w:tcPr>
          <w:p w14:paraId="3B40A215" w14:textId="5C3EB8FB" w:rsidR="00AC5FF5" w:rsidRPr="00631015" w:rsidRDefault="007E446C" w:rsidP="00631015">
            <w:pPr>
              <w:jc w:val="both"/>
              <w:rPr>
                <w:rFonts w:cs="Times New Roman"/>
                <w:szCs w:val="24"/>
                <w:lang w:val="lt-LT"/>
              </w:rPr>
            </w:pPr>
            <w:r w:rsidRPr="00631015">
              <w:rPr>
                <w:rFonts w:cs="Times New Roman"/>
                <w:szCs w:val="24"/>
                <w:lang w:val="lt-LT"/>
              </w:rPr>
              <w:t>Pateikus duomenis / dokumentus procesas baigiamas.</w:t>
            </w:r>
          </w:p>
        </w:tc>
        <w:tc>
          <w:tcPr>
            <w:tcW w:w="900" w:type="pct"/>
          </w:tcPr>
          <w:p w14:paraId="3996C623" w14:textId="2039B0B9" w:rsidR="00AC5FF5" w:rsidRPr="00631015" w:rsidRDefault="0005209F" w:rsidP="00631015">
            <w:pPr>
              <w:jc w:val="both"/>
              <w:rPr>
                <w:rFonts w:cs="Times New Roman"/>
                <w:szCs w:val="24"/>
                <w:lang w:val="lt-LT"/>
              </w:rPr>
            </w:pPr>
            <w:r w:rsidRPr="00631015">
              <w:rPr>
                <w:rFonts w:cs="Times New Roman"/>
                <w:szCs w:val="24"/>
                <w:lang w:val="lt-LT"/>
              </w:rPr>
              <w:t>-</w:t>
            </w:r>
          </w:p>
        </w:tc>
      </w:tr>
      <w:tr w:rsidR="00AC5FF5" w:rsidRPr="00631015" w14:paraId="6DFF651F" w14:textId="77777777" w:rsidTr="00311FA1">
        <w:trPr>
          <w:trHeight w:val="519"/>
        </w:trPr>
        <w:tc>
          <w:tcPr>
            <w:tcW w:w="545" w:type="pct"/>
          </w:tcPr>
          <w:p w14:paraId="6CAE1D1D" w14:textId="5AB8C487" w:rsidR="00AC5FF5" w:rsidRPr="00631015" w:rsidRDefault="00AC5FF5" w:rsidP="00631015">
            <w:pPr>
              <w:jc w:val="center"/>
              <w:rPr>
                <w:szCs w:val="24"/>
                <w:lang w:val="lt-LT"/>
              </w:rPr>
            </w:pPr>
            <w:r w:rsidRPr="00631015">
              <w:rPr>
                <w:szCs w:val="24"/>
                <w:lang w:val="lt-LT"/>
              </w:rPr>
              <w:t>E6</w:t>
            </w:r>
          </w:p>
        </w:tc>
        <w:tc>
          <w:tcPr>
            <w:tcW w:w="1261" w:type="pct"/>
          </w:tcPr>
          <w:p w14:paraId="2304EFF6" w14:textId="77777777" w:rsidR="00AC5FF5" w:rsidRPr="00631015" w:rsidRDefault="00AC5FF5" w:rsidP="00631015">
            <w:pPr>
              <w:jc w:val="both"/>
              <w:rPr>
                <w:rFonts w:cs="Times New Roman"/>
                <w:szCs w:val="24"/>
                <w:lang w:val="lt-LT"/>
              </w:rPr>
            </w:pPr>
            <w:r w:rsidRPr="00631015">
              <w:rPr>
                <w:rFonts w:cs="Times New Roman"/>
                <w:szCs w:val="24"/>
                <w:lang w:val="lt-LT"/>
              </w:rPr>
              <w:t xml:space="preserve">Gauti informaciją / </w:t>
            </w:r>
          </w:p>
          <w:p w14:paraId="6E9FC616" w14:textId="40D090D9" w:rsidR="00AC5FF5" w:rsidRPr="00631015" w:rsidRDefault="00AC5FF5" w:rsidP="00631015">
            <w:pPr>
              <w:jc w:val="both"/>
              <w:rPr>
                <w:rFonts w:cs="Times New Roman"/>
                <w:szCs w:val="24"/>
                <w:lang w:val="lt-LT"/>
              </w:rPr>
            </w:pPr>
            <w:r w:rsidRPr="00631015">
              <w:rPr>
                <w:rFonts w:cs="Times New Roman"/>
                <w:szCs w:val="24"/>
                <w:lang w:val="lt-LT"/>
              </w:rPr>
              <w:t>dokumentus iš teismo</w:t>
            </w:r>
          </w:p>
        </w:tc>
        <w:tc>
          <w:tcPr>
            <w:tcW w:w="2294" w:type="pct"/>
          </w:tcPr>
          <w:p w14:paraId="027F3135" w14:textId="672721DD" w:rsidR="00AC5FF5" w:rsidRPr="00631015" w:rsidRDefault="00AC5FF5" w:rsidP="00631015">
            <w:pPr>
              <w:jc w:val="both"/>
              <w:rPr>
                <w:rFonts w:cs="Times New Roman"/>
                <w:szCs w:val="24"/>
                <w:lang w:val="lt-LT"/>
              </w:rPr>
            </w:pPr>
            <w:r w:rsidRPr="00631015">
              <w:rPr>
                <w:rFonts w:cs="Times New Roman"/>
                <w:szCs w:val="24"/>
                <w:lang w:val="lt-LT"/>
              </w:rPr>
              <w:t>Kai VK byloje teismas parengia dokumentus / priima sprendimus, iš LITEKO atitinkami duomenys / dokumentai perduodami į IBPS.</w:t>
            </w:r>
          </w:p>
        </w:tc>
        <w:tc>
          <w:tcPr>
            <w:tcW w:w="900" w:type="pct"/>
          </w:tcPr>
          <w:p w14:paraId="648F716E" w14:textId="40FAFB3C" w:rsidR="00AC5FF5" w:rsidRPr="00631015" w:rsidRDefault="00AC5FF5" w:rsidP="00631015">
            <w:pPr>
              <w:jc w:val="both"/>
              <w:rPr>
                <w:rFonts w:cs="Times New Roman"/>
                <w:szCs w:val="24"/>
                <w:lang w:val="lt-LT"/>
              </w:rPr>
            </w:pPr>
            <w:r w:rsidRPr="00631015">
              <w:rPr>
                <w:rFonts w:cs="Times New Roman"/>
                <w:szCs w:val="24"/>
                <w:lang w:val="lt-LT"/>
              </w:rPr>
              <w:t>-</w:t>
            </w:r>
          </w:p>
        </w:tc>
      </w:tr>
      <w:tr w:rsidR="00AC5FF5" w:rsidRPr="00631015" w14:paraId="0E24619A" w14:textId="77777777" w:rsidTr="00311FA1">
        <w:trPr>
          <w:trHeight w:val="519"/>
        </w:trPr>
        <w:tc>
          <w:tcPr>
            <w:tcW w:w="545" w:type="pct"/>
          </w:tcPr>
          <w:p w14:paraId="1939C311" w14:textId="77777777" w:rsidR="00AC5FF5" w:rsidRPr="00631015" w:rsidRDefault="00AC5FF5" w:rsidP="00631015">
            <w:pPr>
              <w:pStyle w:val="Sraopastraipa"/>
              <w:numPr>
                <w:ilvl w:val="0"/>
                <w:numId w:val="47"/>
              </w:numPr>
              <w:rPr>
                <w:szCs w:val="24"/>
              </w:rPr>
            </w:pPr>
          </w:p>
        </w:tc>
        <w:tc>
          <w:tcPr>
            <w:tcW w:w="1261" w:type="pct"/>
          </w:tcPr>
          <w:p w14:paraId="57FD0F88" w14:textId="26E07911" w:rsidR="00AC5FF5" w:rsidRPr="00631015" w:rsidRDefault="00AC5FF5" w:rsidP="00631015">
            <w:pPr>
              <w:jc w:val="both"/>
              <w:rPr>
                <w:rFonts w:cs="Times New Roman"/>
                <w:lang w:val="lt-LT"/>
              </w:rPr>
            </w:pPr>
            <w:r w:rsidRPr="00631015">
              <w:rPr>
                <w:rFonts w:cs="Times New Roman"/>
                <w:lang w:val="lt-LT"/>
              </w:rPr>
              <w:t>Sukurti užduotį IBPS</w:t>
            </w:r>
          </w:p>
        </w:tc>
        <w:tc>
          <w:tcPr>
            <w:tcW w:w="2294" w:type="pct"/>
          </w:tcPr>
          <w:p w14:paraId="2249C2A1" w14:textId="29B077D3" w:rsidR="00AC5FF5" w:rsidRPr="00631015" w:rsidRDefault="007E446C" w:rsidP="00631015">
            <w:pPr>
              <w:jc w:val="both"/>
              <w:rPr>
                <w:rFonts w:cs="Times New Roman"/>
                <w:szCs w:val="24"/>
                <w:lang w:val="lt-LT"/>
              </w:rPr>
            </w:pPr>
            <w:r w:rsidRPr="00631015">
              <w:rPr>
                <w:rFonts w:cs="Times New Roman"/>
                <w:szCs w:val="24"/>
                <w:lang w:val="lt-LT"/>
              </w:rPr>
              <w:t>Priklausomai nuo konfigūracijos</w:t>
            </w:r>
            <w:r w:rsidR="00DF253D" w:rsidRPr="00631015">
              <w:rPr>
                <w:rFonts w:cs="Times New Roman"/>
                <w:szCs w:val="24"/>
                <w:lang w:val="lt-LT"/>
              </w:rPr>
              <w:t>, iš LITEKO gavus tam tikro tipo duomenis / dokumentus yra automatiškai sukuriamos užduotys IBPS prokurorui (pvz., LITEKO sukurtas teismo posėdis).</w:t>
            </w:r>
          </w:p>
        </w:tc>
        <w:tc>
          <w:tcPr>
            <w:tcW w:w="900" w:type="pct"/>
          </w:tcPr>
          <w:p w14:paraId="02BC5563" w14:textId="24B9C94A" w:rsidR="00AC5FF5" w:rsidRPr="00631015" w:rsidRDefault="00AC5FF5" w:rsidP="00631015">
            <w:pPr>
              <w:jc w:val="both"/>
              <w:rPr>
                <w:rFonts w:cs="Times New Roman"/>
                <w:szCs w:val="24"/>
                <w:lang w:val="lt-LT"/>
              </w:rPr>
            </w:pPr>
            <w:r w:rsidRPr="00631015">
              <w:rPr>
                <w:rFonts w:cs="Times New Roman"/>
                <w:szCs w:val="24"/>
                <w:lang w:val="lt-LT"/>
              </w:rPr>
              <w:t>IBPS</w:t>
            </w:r>
          </w:p>
        </w:tc>
      </w:tr>
    </w:tbl>
    <w:p w14:paraId="4CD937A8" w14:textId="77777777" w:rsidR="0058207D" w:rsidRPr="00631015" w:rsidRDefault="0058207D" w:rsidP="00631015">
      <w:pPr>
        <w:rPr>
          <w:lang w:val="lt-LT" w:eastAsia="lt-LT"/>
        </w:rPr>
      </w:pPr>
    </w:p>
    <w:p w14:paraId="7975F262" w14:textId="77777777" w:rsidR="0058207D" w:rsidRPr="00631015" w:rsidRDefault="0058207D" w:rsidP="00631015">
      <w:pPr>
        <w:spacing w:after="160" w:line="259" w:lineRule="auto"/>
        <w:rPr>
          <w:lang w:val="lt-LT" w:eastAsia="lt-LT"/>
        </w:rPr>
      </w:pPr>
      <w:r w:rsidRPr="00631015">
        <w:rPr>
          <w:lang w:val="lt-LT" w:eastAsia="lt-LT"/>
        </w:rPr>
        <w:br w:type="page"/>
      </w:r>
    </w:p>
    <w:p w14:paraId="5400261A" w14:textId="77777777" w:rsidR="0058207D" w:rsidRPr="00631015" w:rsidRDefault="0058207D" w:rsidP="00631015">
      <w:pPr>
        <w:rPr>
          <w:lang w:val="lt-LT" w:eastAsia="lt-LT"/>
        </w:rPr>
        <w:sectPr w:rsidR="0058207D" w:rsidRPr="00631015" w:rsidSect="009C5415">
          <w:pgSz w:w="11906" w:h="16838"/>
          <w:pgMar w:top="1134" w:right="567" w:bottom="1134" w:left="1135" w:header="0" w:footer="284" w:gutter="0"/>
          <w:cols w:space="1296"/>
          <w:titlePg/>
          <w:docGrid w:linePitch="360"/>
        </w:sectPr>
      </w:pPr>
    </w:p>
    <w:p w14:paraId="4600C46A" w14:textId="04ADE4E3" w:rsidR="00DC3FCD" w:rsidRPr="00631015" w:rsidRDefault="00D94C00" w:rsidP="00631015">
      <w:pPr>
        <w:jc w:val="center"/>
        <w:rPr>
          <w:lang w:val="lt-LT" w:eastAsia="lt-LT"/>
        </w:rPr>
      </w:pPr>
      <w:r w:rsidRPr="00631015">
        <w:object w:dxaOrig="21912" w:dyaOrig="11581" w14:anchorId="2BF66765">
          <v:shape id="_x0000_i1026" type="#_x0000_t75" style="width:726.6pt;height:384pt" o:ole="">
            <v:imagedata r:id="rId15" o:title=""/>
          </v:shape>
          <o:OLEObject Type="Embed" ProgID="Visio.Drawing.15" ShapeID="_x0000_i1026" DrawAspect="Content" ObjectID="_1791798609" r:id="rId16"/>
        </w:object>
      </w:r>
    </w:p>
    <w:p w14:paraId="0B2E4DDB" w14:textId="5AA33A01" w:rsidR="0058207D" w:rsidRPr="00631015" w:rsidRDefault="0058207D"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2</w:t>
      </w:r>
      <w:r w:rsidRPr="00631015">
        <w:rPr>
          <w:rFonts w:cs="Times New Roman"/>
        </w:rPr>
        <w:fldChar w:fldCharType="end"/>
      </w:r>
      <w:r w:rsidRPr="00631015">
        <w:rPr>
          <w:rFonts w:cs="Times New Roman"/>
        </w:rPr>
        <w:t xml:space="preserve"> pav. </w:t>
      </w:r>
      <w:r w:rsidRPr="00631015">
        <w:t>Viešojo intereso gynimo proceso</w:t>
      </w:r>
      <w:r w:rsidRPr="00631015">
        <w:rPr>
          <w:rFonts w:cs="Times New Roman"/>
        </w:rPr>
        <w:t xml:space="preserve"> schema</w:t>
      </w:r>
    </w:p>
    <w:p w14:paraId="0A6D8801" w14:textId="77777777" w:rsidR="0058207D" w:rsidRPr="00631015" w:rsidRDefault="0058207D" w:rsidP="00631015">
      <w:pPr>
        <w:pStyle w:val="Lenpavadarial"/>
        <w:spacing w:before="240"/>
        <w:rPr>
          <w:noProof/>
          <w:lang w:val="lt-LT"/>
        </w:rPr>
        <w:sectPr w:rsidR="0058207D" w:rsidRPr="00631015" w:rsidSect="0058207D">
          <w:pgSz w:w="16838" w:h="11906" w:orient="landscape"/>
          <w:pgMar w:top="1134" w:right="1134" w:bottom="567" w:left="1134" w:header="0" w:footer="284" w:gutter="0"/>
          <w:cols w:space="1296"/>
          <w:titlePg/>
          <w:docGrid w:linePitch="360"/>
        </w:sectPr>
      </w:pPr>
    </w:p>
    <w:p w14:paraId="27073FBE" w14:textId="2814761C" w:rsidR="0058207D" w:rsidRPr="00631015" w:rsidRDefault="0058207D" w:rsidP="00631015">
      <w:pPr>
        <w:pStyle w:val="Lenpavadarial"/>
        <w:spacing w:before="240"/>
        <w:rPr>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2</w:t>
      </w:r>
      <w:r w:rsidRPr="00631015">
        <w:rPr>
          <w:noProof/>
          <w:lang w:val="lt-LT"/>
        </w:rPr>
        <w:fldChar w:fldCharType="end"/>
      </w:r>
      <w:r w:rsidRPr="00631015">
        <w:rPr>
          <w:lang w:val="lt-LT"/>
        </w:rPr>
        <w:t xml:space="preserve"> lentelė. Viešojo intereso gynimo proceso</w:t>
      </w:r>
      <w:r w:rsidRPr="00631015">
        <w:rPr>
          <w:rFonts w:cs="Times New Roman"/>
          <w:lang w:val="lt-LT"/>
        </w:rPr>
        <w:t xml:space="preserve"> </w:t>
      </w:r>
      <w:r w:rsidRPr="00631015">
        <w:rPr>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2"/>
        <w:gridCol w:w="2571"/>
        <w:gridCol w:w="4677"/>
        <w:gridCol w:w="1835"/>
      </w:tblGrid>
      <w:tr w:rsidR="0058207D" w:rsidRPr="00631015" w14:paraId="3F607BAB" w14:textId="77777777">
        <w:trPr>
          <w:trHeight w:val="520"/>
          <w:tblHeader/>
        </w:trPr>
        <w:tc>
          <w:tcPr>
            <w:tcW w:w="545" w:type="pct"/>
            <w:shd w:val="clear" w:color="auto" w:fill="F2F2F2" w:themeFill="background1" w:themeFillShade="F2"/>
          </w:tcPr>
          <w:p w14:paraId="5C252A66" w14:textId="77777777" w:rsidR="0058207D" w:rsidRPr="00631015" w:rsidRDefault="0058207D" w:rsidP="00631015">
            <w:pPr>
              <w:pStyle w:val="Lentelstekstas"/>
              <w:jc w:val="center"/>
              <w:rPr>
                <w:rFonts w:eastAsia="Arial"/>
                <w:b/>
                <w:bCs/>
                <w:sz w:val="24"/>
                <w:szCs w:val="24"/>
              </w:rPr>
            </w:pPr>
            <w:r w:rsidRPr="00631015">
              <w:rPr>
                <w:rFonts w:eastAsia="Arial"/>
                <w:b/>
                <w:bCs/>
                <w:sz w:val="24"/>
                <w:szCs w:val="24"/>
              </w:rPr>
              <w:t>Žingsnio Nr.</w:t>
            </w:r>
          </w:p>
        </w:tc>
        <w:tc>
          <w:tcPr>
            <w:tcW w:w="1261" w:type="pct"/>
            <w:shd w:val="clear" w:color="auto" w:fill="F2F2F2" w:themeFill="background1" w:themeFillShade="F2"/>
            <w:vAlign w:val="center"/>
          </w:tcPr>
          <w:p w14:paraId="18D864BF" w14:textId="77777777" w:rsidR="0058207D" w:rsidRPr="00631015" w:rsidRDefault="0058207D" w:rsidP="00631015">
            <w:pPr>
              <w:pStyle w:val="Lentelstekstas"/>
              <w:jc w:val="center"/>
              <w:rPr>
                <w:rFonts w:eastAsia="Arial"/>
                <w:b/>
                <w:bCs/>
                <w:sz w:val="24"/>
                <w:szCs w:val="24"/>
              </w:rPr>
            </w:pPr>
            <w:r w:rsidRPr="00631015">
              <w:rPr>
                <w:rFonts w:eastAsia="Arial"/>
                <w:b/>
                <w:bCs/>
                <w:sz w:val="24"/>
                <w:szCs w:val="24"/>
              </w:rPr>
              <w:t>Žingsnis</w:t>
            </w:r>
          </w:p>
        </w:tc>
        <w:tc>
          <w:tcPr>
            <w:tcW w:w="2294" w:type="pct"/>
            <w:shd w:val="clear" w:color="auto" w:fill="F2F2F2" w:themeFill="background1" w:themeFillShade="F2"/>
            <w:vAlign w:val="center"/>
          </w:tcPr>
          <w:p w14:paraId="409DB71F" w14:textId="77777777" w:rsidR="0058207D" w:rsidRPr="00631015" w:rsidRDefault="0058207D" w:rsidP="00631015">
            <w:pPr>
              <w:pStyle w:val="Lentelstekstas"/>
              <w:jc w:val="center"/>
              <w:rPr>
                <w:rFonts w:eastAsia="Arial"/>
                <w:b/>
                <w:bCs/>
                <w:sz w:val="24"/>
                <w:szCs w:val="24"/>
              </w:rPr>
            </w:pPr>
            <w:r w:rsidRPr="00631015">
              <w:rPr>
                <w:rFonts w:eastAsia="Arial"/>
                <w:b/>
                <w:bCs/>
                <w:sz w:val="24"/>
                <w:szCs w:val="24"/>
              </w:rPr>
              <w:t>Aprašymas</w:t>
            </w:r>
          </w:p>
        </w:tc>
        <w:tc>
          <w:tcPr>
            <w:tcW w:w="900" w:type="pct"/>
            <w:shd w:val="clear" w:color="auto" w:fill="F2F2F2" w:themeFill="background1" w:themeFillShade="F2"/>
            <w:vAlign w:val="center"/>
          </w:tcPr>
          <w:p w14:paraId="7D8701E4" w14:textId="77777777" w:rsidR="0058207D" w:rsidRPr="00631015" w:rsidRDefault="0058207D" w:rsidP="00631015">
            <w:pPr>
              <w:pStyle w:val="Lentelstekstas"/>
              <w:jc w:val="center"/>
              <w:rPr>
                <w:rFonts w:eastAsia="Arial"/>
                <w:b/>
                <w:bCs/>
                <w:sz w:val="24"/>
                <w:szCs w:val="24"/>
              </w:rPr>
            </w:pPr>
            <w:r w:rsidRPr="00631015">
              <w:rPr>
                <w:rFonts w:eastAsia="Arial"/>
                <w:b/>
                <w:bCs/>
                <w:sz w:val="24"/>
                <w:szCs w:val="24"/>
              </w:rPr>
              <w:t>Dalyvis</w:t>
            </w:r>
          </w:p>
        </w:tc>
      </w:tr>
      <w:tr w:rsidR="0058207D" w:rsidRPr="00631015" w14:paraId="2AF8073D" w14:textId="77777777">
        <w:trPr>
          <w:trHeight w:val="519"/>
        </w:trPr>
        <w:tc>
          <w:tcPr>
            <w:tcW w:w="545" w:type="pct"/>
          </w:tcPr>
          <w:p w14:paraId="73752210" w14:textId="77777777" w:rsidR="0058207D" w:rsidRPr="00631015" w:rsidRDefault="0058207D" w:rsidP="00631015">
            <w:pPr>
              <w:jc w:val="center"/>
              <w:rPr>
                <w:szCs w:val="24"/>
                <w:lang w:val="lt-LT"/>
              </w:rPr>
            </w:pPr>
            <w:r w:rsidRPr="00631015">
              <w:rPr>
                <w:szCs w:val="24"/>
                <w:lang w:val="lt-LT"/>
              </w:rPr>
              <w:t>E1</w:t>
            </w:r>
          </w:p>
        </w:tc>
        <w:tc>
          <w:tcPr>
            <w:tcW w:w="1261" w:type="pct"/>
          </w:tcPr>
          <w:p w14:paraId="6FA8C2EF" w14:textId="21C685D5" w:rsidR="0058207D" w:rsidRPr="00631015" w:rsidRDefault="00273201" w:rsidP="00631015">
            <w:pPr>
              <w:jc w:val="both"/>
              <w:rPr>
                <w:rFonts w:cs="Times New Roman"/>
                <w:szCs w:val="24"/>
                <w:lang w:val="lt-LT"/>
              </w:rPr>
            </w:pPr>
            <w:r w:rsidRPr="00631015">
              <w:rPr>
                <w:rFonts w:cs="Times New Roman"/>
                <w:szCs w:val="24"/>
                <w:lang w:val="lt-LT"/>
              </w:rPr>
              <w:t>Proceso pradžia</w:t>
            </w:r>
          </w:p>
        </w:tc>
        <w:tc>
          <w:tcPr>
            <w:tcW w:w="2294" w:type="pct"/>
          </w:tcPr>
          <w:p w14:paraId="384B463B" w14:textId="518FE192" w:rsidR="0058207D" w:rsidRPr="00631015" w:rsidRDefault="00DC6AC2" w:rsidP="00631015">
            <w:pPr>
              <w:jc w:val="both"/>
              <w:rPr>
                <w:rFonts w:cs="Times New Roman"/>
                <w:szCs w:val="24"/>
                <w:lang w:val="lt-LT"/>
              </w:rPr>
            </w:pPr>
            <w:r w:rsidRPr="00631015">
              <w:rPr>
                <w:rFonts w:cs="Times New Roman"/>
                <w:szCs w:val="24"/>
                <w:lang w:val="lt-LT"/>
              </w:rPr>
              <w:t>-</w:t>
            </w:r>
          </w:p>
        </w:tc>
        <w:tc>
          <w:tcPr>
            <w:tcW w:w="900" w:type="pct"/>
          </w:tcPr>
          <w:p w14:paraId="3AD22591" w14:textId="2E62A90C" w:rsidR="0058207D" w:rsidRPr="00631015" w:rsidRDefault="00770591" w:rsidP="00631015">
            <w:pPr>
              <w:jc w:val="both"/>
              <w:rPr>
                <w:rFonts w:cs="Times New Roman"/>
                <w:szCs w:val="24"/>
                <w:lang w:val="lt-LT"/>
              </w:rPr>
            </w:pPr>
            <w:r w:rsidRPr="00631015">
              <w:rPr>
                <w:rFonts w:cs="Times New Roman"/>
                <w:szCs w:val="24"/>
                <w:lang w:val="lt-LT"/>
              </w:rPr>
              <w:t>-</w:t>
            </w:r>
          </w:p>
        </w:tc>
      </w:tr>
      <w:tr w:rsidR="0058207D" w:rsidRPr="00631015" w14:paraId="0DEE0336" w14:textId="77777777">
        <w:trPr>
          <w:trHeight w:val="519"/>
        </w:trPr>
        <w:tc>
          <w:tcPr>
            <w:tcW w:w="545" w:type="pct"/>
          </w:tcPr>
          <w:p w14:paraId="083A87A7" w14:textId="77777777" w:rsidR="0058207D" w:rsidRPr="00631015" w:rsidRDefault="0058207D" w:rsidP="00631015">
            <w:pPr>
              <w:pStyle w:val="Sraopastraipa"/>
              <w:numPr>
                <w:ilvl w:val="0"/>
                <w:numId w:val="57"/>
              </w:numPr>
              <w:rPr>
                <w:szCs w:val="24"/>
              </w:rPr>
            </w:pPr>
          </w:p>
        </w:tc>
        <w:tc>
          <w:tcPr>
            <w:tcW w:w="1261" w:type="pct"/>
          </w:tcPr>
          <w:p w14:paraId="4872D900" w14:textId="1835BF74" w:rsidR="0058207D" w:rsidRPr="00631015" w:rsidRDefault="009F13CE" w:rsidP="00631015">
            <w:pPr>
              <w:jc w:val="both"/>
              <w:rPr>
                <w:rFonts w:cs="Times New Roman"/>
                <w:szCs w:val="24"/>
                <w:lang w:val="lt-LT"/>
              </w:rPr>
            </w:pPr>
            <w:r w:rsidRPr="00631015">
              <w:rPr>
                <w:rFonts w:cs="Times New Roman"/>
                <w:szCs w:val="24"/>
                <w:lang w:val="lt-LT"/>
              </w:rPr>
              <w:t>Pateikti dokumentus dėl galimo VI pažeidimo</w:t>
            </w:r>
          </w:p>
        </w:tc>
        <w:tc>
          <w:tcPr>
            <w:tcW w:w="2294" w:type="pct"/>
          </w:tcPr>
          <w:p w14:paraId="78FBABD7" w14:textId="76CB5A91" w:rsidR="0058207D" w:rsidRPr="00631015" w:rsidRDefault="00DC6AC2" w:rsidP="00631015">
            <w:pPr>
              <w:jc w:val="both"/>
              <w:rPr>
                <w:rFonts w:cs="Times New Roman"/>
                <w:lang w:val="lt-LT"/>
              </w:rPr>
            </w:pPr>
            <w:r w:rsidRPr="00631015">
              <w:rPr>
                <w:rFonts w:cs="Times New Roman"/>
                <w:lang w:val="lt-LT"/>
              </w:rPr>
              <w:t>IBPS EPP naudotojas užpildo, pasirašo ir pateikia dokumentą (</w:t>
            </w:r>
            <w:r w:rsidR="00347A95" w:rsidRPr="00631015">
              <w:rPr>
                <w:rFonts w:cs="Times New Roman"/>
                <w:lang w:val="lt-LT"/>
              </w:rPr>
              <w:t>pareiškimą</w:t>
            </w:r>
            <w:r w:rsidRPr="00631015">
              <w:rPr>
                <w:rFonts w:cs="Times New Roman"/>
                <w:lang w:val="lt-LT"/>
              </w:rPr>
              <w:t xml:space="preserve"> ar kt.) dėl galimo VI pažeidimo.</w:t>
            </w:r>
          </w:p>
        </w:tc>
        <w:tc>
          <w:tcPr>
            <w:tcW w:w="900" w:type="pct"/>
          </w:tcPr>
          <w:p w14:paraId="69FC44F3" w14:textId="5EE552D0" w:rsidR="0058207D" w:rsidRPr="00631015" w:rsidRDefault="00770591" w:rsidP="00631015">
            <w:pPr>
              <w:jc w:val="both"/>
              <w:rPr>
                <w:rFonts w:cs="Times New Roman"/>
                <w:szCs w:val="24"/>
                <w:lang w:val="lt-LT"/>
              </w:rPr>
            </w:pPr>
            <w:r w:rsidRPr="00631015">
              <w:rPr>
                <w:rFonts w:cs="Times New Roman"/>
                <w:szCs w:val="24"/>
                <w:lang w:val="lt-LT"/>
              </w:rPr>
              <w:t>IBPS EPP naudotojas</w:t>
            </w:r>
          </w:p>
        </w:tc>
      </w:tr>
      <w:tr w:rsidR="00100BE2" w:rsidRPr="00631015" w14:paraId="06C944C2" w14:textId="77777777">
        <w:trPr>
          <w:trHeight w:val="519"/>
        </w:trPr>
        <w:tc>
          <w:tcPr>
            <w:tcW w:w="545" w:type="pct"/>
          </w:tcPr>
          <w:p w14:paraId="37D845D2" w14:textId="5D7903BF" w:rsidR="00100BE2" w:rsidRPr="00631015" w:rsidRDefault="00100BE2" w:rsidP="00631015">
            <w:pPr>
              <w:jc w:val="center"/>
              <w:rPr>
                <w:szCs w:val="24"/>
              </w:rPr>
            </w:pPr>
            <w:r w:rsidRPr="00631015">
              <w:rPr>
                <w:szCs w:val="24"/>
              </w:rPr>
              <w:t>E2</w:t>
            </w:r>
          </w:p>
        </w:tc>
        <w:tc>
          <w:tcPr>
            <w:tcW w:w="1261" w:type="pct"/>
          </w:tcPr>
          <w:p w14:paraId="7EFB520A" w14:textId="0F143663" w:rsidR="00100BE2" w:rsidRPr="00631015" w:rsidRDefault="00100BE2" w:rsidP="00631015">
            <w:pPr>
              <w:jc w:val="both"/>
              <w:rPr>
                <w:rFonts w:cs="Times New Roman"/>
                <w:szCs w:val="24"/>
                <w:lang w:val="lt-LT"/>
              </w:rPr>
            </w:pPr>
            <w:r w:rsidRPr="00631015">
              <w:rPr>
                <w:rFonts w:cs="Times New Roman"/>
                <w:szCs w:val="24"/>
                <w:lang w:val="lt-LT"/>
              </w:rPr>
              <w:t>Proceso pabaiga</w:t>
            </w:r>
          </w:p>
        </w:tc>
        <w:tc>
          <w:tcPr>
            <w:tcW w:w="2294" w:type="pct"/>
          </w:tcPr>
          <w:p w14:paraId="0A875826" w14:textId="35AAC358" w:rsidR="00100BE2" w:rsidRPr="00631015" w:rsidRDefault="00C16165" w:rsidP="00631015">
            <w:pPr>
              <w:jc w:val="both"/>
              <w:rPr>
                <w:rFonts w:cs="Times New Roman"/>
                <w:lang w:val="lt-LT"/>
              </w:rPr>
            </w:pPr>
            <w:r w:rsidRPr="00631015">
              <w:rPr>
                <w:rFonts w:cs="Times New Roman"/>
                <w:lang w:val="lt-LT"/>
              </w:rPr>
              <w:t>-</w:t>
            </w:r>
          </w:p>
        </w:tc>
        <w:tc>
          <w:tcPr>
            <w:tcW w:w="900" w:type="pct"/>
          </w:tcPr>
          <w:p w14:paraId="054D6FDE" w14:textId="3F4538C6" w:rsidR="00100BE2" w:rsidRPr="00631015" w:rsidRDefault="00770591" w:rsidP="00631015">
            <w:pPr>
              <w:jc w:val="both"/>
              <w:rPr>
                <w:rFonts w:cs="Times New Roman"/>
                <w:szCs w:val="24"/>
                <w:lang w:val="lt-LT"/>
              </w:rPr>
            </w:pPr>
            <w:r w:rsidRPr="00631015">
              <w:rPr>
                <w:rFonts w:cs="Times New Roman"/>
                <w:szCs w:val="24"/>
                <w:lang w:val="lt-LT"/>
              </w:rPr>
              <w:t>-</w:t>
            </w:r>
          </w:p>
        </w:tc>
      </w:tr>
      <w:tr w:rsidR="00100BE2" w:rsidRPr="00631015" w14:paraId="2F31B618" w14:textId="77777777">
        <w:trPr>
          <w:trHeight w:val="519"/>
        </w:trPr>
        <w:tc>
          <w:tcPr>
            <w:tcW w:w="545" w:type="pct"/>
          </w:tcPr>
          <w:p w14:paraId="6A16C6D4" w14:textId="130CAAE9" w:rsidR="00100BE2" w:rsidRPr="00631015" w:rsidRDefault="00100BE2" w:rsidP="00631015">
            <w:pPr>
              <w:jc w:val="center"/>
              <w:rPr>
                <w:szCs w:val="24"/>
              </w:rPr>
            </w:pPr>
            <w:r w:rsidRPr="00631015">
              <w:rPr>
                <w:szCs w:val="24"/>
              </w:rPr>
              <w:t>E3</w:t>
            </w:r>
          </w:p>
        </w:tc>
        <w:tc>
          <w:tcPr>
            <w:tcW w:w="1261" w:type="pct"/>
          </w:tcPr>
          <w:p w14:paraId="06D6B120" w14:textId="1C053F4B" w:rsidR="00100BE2" w:rsidRPr="00631015" w:rsidRDefault="00100BE2" w:rsidP="00631015">
            <w:pPr>
              <w:jc w:val="both"/>
              <w:rPr>
                <w:rFonts w:cs="Times New Roman"/>
                <w:szCs w:val="24"/>
                <w:lang w:val="lt-LT"/>
              </w:rPr>
            </w:pPr>
            <w:r w:rsidRPr="00631015">
              <w:rPr>
                <w:rFonts w:cs="Times New Roman"/>
                <w:szCs w:val="24"/>
                <w:lang w:val="lt-LT"/>
              </w:rPr>
              <w:t>Proceso pradžia</w:t>
            </w:r>
          </w:p>
        </w:tc>
        <w:tc>
          <w:tcPr>
            <w:tcW w:w="2294" w:type="pct"/>
          </w:tcPr>
          <w:p w14:paraId="7555C0A2" w14:textId="5E160787" w:rsidR="00100BE2" w:rsidRPr="00631015" w:rsidRDefault="00C16165" w:rsidP="00631015">
            <w:pPr>
              <w:jc w:val="both"/>
              <w:rPr>
                <w:rFonts w:cs="Times New Roman"/>
                <w:lang w:val="lt-LT"/>
              </w:rPr>
            </w:pPr>
            <w:r w:rsidRPr="00631015">
              <w:rPr>
                <w:rFonts w:cs="Times New Roman"/>
                <w:lang w:val="lt-LT"/>
              </w:rPr>
              <w:t>-</w:t>
            </w:r>
          </w:p>
        </w:tc>
        <w:tc>
          <w:tcPr>
            <w:tcW w:w="900" w:type="pct"/>
          </w:tcPr>
          <w:p w14:paraId="75CC06E7" w14:textId="6B019369" w:rsidR="00100BE2" w:rsidRPr="00631015" w:rsidRDefault="00770591" w:rsidP="00631015">
            <w:pPr>
              <w:jc w:val="both"/>
              <w:rPr>
                <w:rFonts w:cs="Times New Roman"/>
                <w:szCs w:val="24"/>
                <w:lang w:val="lt-LT"/>
              </w:rPr>
            </w:pPr>
            <w:r w:rsidRPr="00631015">
              <w:rPr>
                <w:rFonts w:cs="Times New Roman"/>
                <w:szCs w:val="24"/>
                <w:lang w:val="lt-LT"/>
              </w:rPr>
              <w:t>-</w:t>
            </w:r>
          </w:p>
        </w:tc>
      </w:tr>
      <w:tr w:rsidR="00100BE2" w:rsidRPr="00631015" w14:paraId="3DDA1F06" w14:textId="77777777">
        <w:trPr>
          <w:trHeight w:val="519"/>
        </w:trPr>
        <w:tc>
          <w:tcPr>
            <w:tcW w:w="545" w:type="pct"/>
          </w:tcPr>
          <w:p w14:paraId="2EE95840" w14:textId="77777777" w:rsidR="00100BE2" w:rsidRPr="00631015" w:rsidRDefault="00100BE2" w:rsidP="00631015">
            <w:pPr>
              <w:pStyle w:val="Sraopastraipa"/>
              <w:numPr>
                <w:ilvl w:val="0"/>
                <w:numId w:val="57"/>
              </w:numPr>
              <w:rPr>
                <w:szCs w:val="24"/>
              </w:rPr>
            </w:pPr>
          </w:p>
        </w:tc>
        <w:tc>
          <w:tcPr>
            <w:tcW w:w="1261" w:type="pct"/>
          </w:tcPr>
          <w:p w14:paraId="48EB6857" w14:textId="1059EE1A" w:rsidR="00100BE2" w:rsidRPr="00631015" w:rsidRDefault="00100BE2" w:rsidP="00631015">
            <w:pPr>
              <w:jc w:val="both"/>
              <w:rPr>
                <w:rFonts w:cs="Times New Roman"/>
                <w:szCs w:val="24"/>
                <w:lang w:val="lt-LT"/>
              </w:rPr>
            </w:pPr>
            <w:r w:rsidRPr="00631015">
              <w:rPr>
                <w:rFonts w:cs="Times New Roman"/>
                <w:szCs w:val="24"/>
                <w:lang w:val="lt-LT"/>
              </w:rPr>
              <w:t>Pateikti dokumentus dėl galimo VI pažeidimo</w:t>
            </w:r>
          </w:p>
        </w:tc>
        <w:tc>
          <w:tcPr>
            <w:tcW w:w="2294" w:type="pct"/>
          </w:tcPr>
          <w:p w14:paraId="0A0EAA53" w14:textId="21662B0F" w:rsidR="00100BE2" w:rsidRPr="00631015" w:rsidRDefault="00347A95" w:rsidP="00631015">
            <w:pPr>
              <w:jc w:val="both"/>
              <w:rPr>
                <w:rFonts w:cs="Times New Roman"/>
                <w:lang w:val="lt-LT"/>
              </w:rPr>
            </w:pPr>
            <w:r w:rsidRPr="00631015">
              <w:rPr>
                <w:rFonts w:cs="Times New Roman"/>
                <w:lang w:val="lt-LT"/>
              </w:rPr>
              <w:t>PAIS naudotojas registruoja ir pateikia dokumentą (pareiškimą ar kt.) dėl galimo VI pažeidimo.</w:t>
            </w:r>
          </w:p>
        </w:tc>
        <w:tc>
          <w:tcPr>
            <w:tcW w:w="900" w:type="pct"/>
          </w:tcPr>
          <w:p w14:paraId="6FA8E806" w14:textId="65FC72AA" w:rsidR="00100BE2" w:rsidRPr="00631015" w:rsidRDefault="00770591" w:rsidP="00631015">
            <w:pPr>
              <w:jc w:val="both"/>
              <w:rPr>
                <w:rFonts w:cs="Times New Roman"/>
                <w:szCs w:val="24"/>
                <w:lang w:val="lt-LT"/>
              </w:rPr>
            </w:pPr>
            <w:r w:rsidRPr="00631015">
              <w:rPr>
                <w:rFonts w:cs="Times New Roman"/>
                <w:szCs w:val="24"/>
                <w:lang w:val="lt-LT"/>
              </w:rPr>
              <w:t>PAIS naudotojas</w:t>
            </w:r>
          </w:p>
        </w:tc>
      </w:tr>
      <w:tr w:rsidR="00100BE2" w:rsidRPr="00631015" w14:paraId="139B1A19" w14:textId="77777777">
        <w:trPr>
          <w:trHeight w:val="519"/>
        </w:trPr>
        <w:tc>
          <w:tcPr>
            <w:tcW w:w="545" w:type="pct"/>
          </w:tcPr>
          <w:p w14:paraId="7D86A35D" w14:textId="2098B1BB" w:rsidR="00100BE2" w:rsidRPr="00631015" w:rsidRDefault="00100BE2" w:rsidP="00631015">
            <w:pPr>
              <w:jc w:val="center"/>
              <w:rPr>
                <w:szCs w:val="24"/>
              </w:rPr>
            </w:pPr>
            <w:r w:rsidRPr="00631015">
              <w:rPr>
                <w:szCs w:val="24"/>
              </w:rPr>
              <w:t>E4</w:t>
            </w:r>
          </w:p>
        </w:tc>
        <w:tc>
          <w:tcPr>
            <w:tcW w:w="1261" w:type="pct"/>
          </w:tcPr>
          <w:p w14:paraId="313612E8" w14:textId="6510045B" w:rsidR="00100BE2" w:rsidRPr="00631015" w:rsidRDefault="00100BE2" w:rsidP="00631015">
            <w:pPr>
              <w:jc w:val="both"/>
              <w:rPr>
                <w:rFonts w:cs="Times New Roman"/>
                <w:szCs w:val="24"/>
                <w:lang w:val="lt-LT"/>
              </w:rPr>
            </w:pPr>
            <w:r w:rsidRPr="00631015">
              <w:rPr>
                <w:rFonts w:cs="Times New Roman"/>
                <w:szCs w:val="24"/>
                <w:lang w:val="lt-LT"/>
              </w:rPr>
              <w:t>Proceso pabaiga</w:t>
            </w:r>
          </w:p>
        </w:tc>
        <w:tc>
          <w:tcPr>
            <w:tcW w:w="2294" w:type="pct"/>
          </w:tcPr>
          <w:p w14:paraId="02802C52" w14:textId="520A931E" w:rsidR="00100BE2" w:rsidRPr="00631015" w:rsidRDefault="00C16165" w:rsidP="00631015">
            <w:pPr>
              <w:jc w:val="both"/>
              <w:rPr>
                <w:rFonts w:cs="Times New Roman"/>
                <w:lang w:val="lt-LT"/>
              </w:rPr>
            </w:pPr>
            <w:r w:rsidRPr="00631015">
              <w:rPr>
                <w:rFonts w:cs="Times New Roman"/>
                <w:lang w:val="lt-LT"/>
              </w:rPr>
              <w:t>-</w:t>
            </w:r>
          </w:p>
        </w:tc>
        <w:tc>
          <w:tcPr>
            <w:tcW w:w="900" w:type="pct"/>
          </w:tcPr>
          <w:p w14:paraId="0A30F7B2" w14:textId="19B0E7C3" w:rsidR="00100BE2" w:rsidRPr="00631015" w:rsidRDefault="00770591" w:rsidP="00631015">
            <w:pPr>
              <w:jc w:val="both"/>
              <w:rPr>
                <w:rFonts w:cs="Times New Roman"/>
                <w:szCs w:val="24"/>
                <w:lang w:val="lt-LT"/>
              </w:rPr>
            </w:pPr>
            <w:r w:rsidRPr="00631015">
              <w:rPr>
                <w:rFonts w:cs="Times New Roman"/>
                <w:szCs w:val="24"/>
                <w:lang w:val="lt-LT"/>
              </w:rPr>
              <w:t>-</w:t>
            </w:r>
          </w:p>
        </w:tc>
      </w:tr>
      <w:tr w:rsidR="003539D6" w:rsidRPr="00631015" w14:paraId="7C7FAC0E" w14:textId="77777777">
        <w:trPr>
          <w:trHeight w:val="519"/>
        </w:trPr>
        <w:tc>
          <w:tcPr>
            <w:tcW w:w="545" w:type="pct"/>
          </w:tcPr>
          <w:p w14:paraId="26F0B1EC" w14:textId="46AD0B85" w:rsidR="003539D6" w:rsidRPr="00631015" w:rsidRDefault="003539D6" w:rsidP="00631015">
            <w:pPr>
              <w:jc w:val="center"/>
              <w:rPr>
                <w:szCs w:val="24"/>
              </w:rPr>
            </w:pPr>
            <w:r w:rsidRPr="00631015">
              <w:rPr>
                <w:szCs w:val="24"/>
              </w:rPr>
              <w:t>E5</w:t>
            </w:r>
          </w:p>
        </w:tc>
        <w:tc>
          <w:tcPr>
            <w:tcW w:w="1261" w:type="pct"/>
          </w:tcPr>
          <w:p w14:paraId="7AE661A7" w14:textId="45584AFA" w:rsidR="003539D6" w:rsidRPr="00631015" w:rsidRDefault="003539D6" w:rsidP="00631015">
            <w:pPr>
              <w:jc w:val="both"/>
              <w:rPr>
                <w:rFonts w:cs="Times New Roman"/>
                <w:szCs w:val="24"/>
                <w:lang w:val="lt-LT"/>
              </w:rPr>
            </w:pPr>
            <w:r w:rsidRPr="00631015">
              <w:rPr>
                <w:rFonts w:cs="Times New Roman"/>
                <w:szCs w:val="24"/>
                <w:lang w:val="lt-LT"/>
              </w:rPr>
              <w:t>Gautas dokumentas dėl galimo VI pažeidimo</w:t>
            </w:r>
          </w:p>
        </w:tc>
        <w:tc>
          <w:tcPr>
            <w:tcW w:w="2294" w:type="pct"/>
          </w:tcPr>
          <w:p w14:paraId="733D4956" w14:textId="41DA7C09" w:rsidR="003539D6" w:rsidRPr="00631015" w:rsidRDefault="00347A95" w:rsidP="00631015">
            <w:pPr>
              <w:jc w:val="both"/>
              <w:rPr>
                <w:rFonts w:cs="Times New Roman"/>
                <w:lang w:val="lt-LT"/>
              </w:rPr>
            </w:pPr>
            <w:r w:rsidRPr="00631015">
              <w:rPr>
                <w:rFonts w:cs="Times New Roman"/>
                <w:lang w:val="lt-LT"/>
              </w:rPr>
              <w:t xml:space="preserve">IBPS </w:t>
            </w:r>
            <w:r w:rsidR="00093250" w:rsidRPr="00631015">
              <w:rPr>
                <w:rFonts w:cs="Times New Roman"/>
                <w:lang w:val="lt-LT"/>
              </w:rPr>
              <w:t xml:space="preserve">iš išorinių sistemų (IBPS EPP ar PAIS) </w:t>
            </w:r>
            <w:r w:rsidR="00484209" w:rsidRPr="00631015">
              <w:rPr>
                <w:rFonts w:cs="Times New Roman"/>
                <w:lang w:val="lt-LT"/>
              </w:rPr>
              <w:t xml:space="preserve">per integracines sąsajas </w:t>
            </w:r>
            <w:r w:rsidR="00093250" w:rsidRPr="00631015">
              <w:rPr>
                <w:rFonts w:cs="Times New Roman"/>
                <w:lang w:val="lt-LT"/>
              </w:rPr>
              <w:t xml:space="preserve">gauna </w:t>
            </w:r>
            <w:r w:rsidR="00484209" w:rsidRPr="00631015">
              <w:rPr>
                <w:rFonts w:cs="Times New Roman"/>
                <w:lang w:val="lt-LT"/>
              </w:rPr>
              <w:t>pateiktus dokumentus dėl galimo VI pažeidimo ir kitus duomenis.</w:t>
            </w:r>
          </w:p>
        </w:tc>
        <w:tc>
          <w:tcPr>
            <w:tcW w:w="900" w:type="pct"/>
          </w:tcPr>
          <w:p w14:paraId="11336A3F" w14:textId="40A3F1E8" w:rsidR="003539D6" w:rsidRPr="00631015" w:rsidRDefault="00770591" w:rsidP="00631015">
            <w:pPr>
              <w:jc w:val="both"/>
              <w:rPr>
                <w:rFonts w:cs="Times New Roman"/>
                <w:szCs w:val="24"/>
                <w:lang w:val="lt-LT"/>
              </w:rPr>
            </w:pPr>
            <w:r w:rsidRPr="00631015">
              <w:rPr>
                <w:rFonts w:cs="Times New Roman"/>
                <w:szCs w:val="24"/>
                <w:lang w:val="lt-LT"/>
              </w:rPr>
              <w:t>-</w:t>
            </w:r>
          </w:p>
        </w:tc>
      </w:tr>
      <w:tr w:rsidR="00492BCB" w:rsidRPr="00631015" w14:paraId="5BDD04AC" w14:textId="77777777">
        <w:trPr>
          <w:trHeight w:val="519"/>
        </w:trPr>
        <w:tc>
          <w:tcPr>
            <w:tcW w:w="545" w:type="pct"/>
          </w:tcPr>
          <w:p w14:paraId="663CA244" w14:textId="14F44AD6" w:rsidR="00492BCB" w:rsidRPr="00631015" w:rsidRDefault="00492BCB" w:rsidP="00631015">
            <w:pPr>
              <w:jc w:val="center"/>
              <w:rPr>
                <w:szCs w:val="24"/>
              </w:rPr>
            </w:pPr>
            <w:r w:rsidRPr="00631015">
              <w:rPr>
                <w:szCs w:val="24"/>
              </w:rPr>
              <w:t>E6</w:t>
            </w:r>
          </w:p>
        </w:tc>
        <w:tc>
          <w:tcPr>
            <w:tcW w:w="1261" w:type="pct"/>
          </w:tcPr>
          <w:p w14:paraId="3F29EE48" w14:textId="4360CDEB" w:rsidR="00492BCB" w:rsidRPr="00631015" w:rsidRDefault="00492BCB" w:rsidP="00631015">
            <w:pPr>
              <w:jc w:val="both"/>
              <w:rPr>
                <w:rFonts w:cs="Times New Roman"/>
                <w:szCs w:val="24"/>
                <w:lang w:val="lt-LT"/>
              </w:rPr>
            </w:pPr>
            <w:r w:rsidRPr="00631015">
              <w:rPr>
                <w:rFonts w:cs="Times New Roman"/>
                <w:szCs w:val="24"/>
                <w:lang w:val="lt-LT"/>
              </w:rPr>
              <w:t>Įkeltas gautas / pasirinktas IBPS dokumentas</w:t>
            </w:r>
          </w:p>
        </w:tc>
        <w:tc>
          <w:tcPr>
            <w:tcW w:w="2294" w:type="pct"/>
          </w:tcPr>
          <w:p w14:paraId="46A7295B" w14:textId="39586BFA" w:rsidR="00492BCB" w:rsidRPr="00631015" w:rsidRDefault="001A4B07" w:rsidP="00631015">
            <w:pPr>
              <w:jc w:val="both"/>
              <w:rPr>
                <w:rFonts w:cs="Times New Roman"/>
                <w:lang w:val="lt-LT"/>
              </w:rPr>
            </w:pPr>
            <w:r w:rsidRPr="00631015">
              <w:rPr>
                <w:rFonts w:cs="Times New Roman"/>
                <w:lang w:val="lt-LT"/>
              </w:rPr>
              <w:t xml:space="preserve">IBPS naudotojas </w:t>
            </w:r>
            <w:r w:rsidR="00D641B3" w:rsidRPr="00631015">
              <w:rPr>
                <w:rFonts w:cs="Times New Roman"/>
                <w:lang w:val="lt-LT"/>
              </w:rPr>
              <w:t>į IBPS įkelia (</w:t>
            </w:r>
            <w:r w:rsidRPr="00631015">
              <w:rPr>
                <w:rFonts w:cs="Times New Roman"/>
                <w:lang w:val="lt-LT"/>
              </w:rPr>
              <w:t>užregistruoja</w:t>
            </w:r>
            <w:r w:rsidR="00D641B3" w:rsidRPr="00631015">
              <w:rPr>
                <w:rFonts w:cs="Times New Roman"/>
                <w:lang w:val="lt-LT"/>
              </w:rPr>
              <w:t>)</w:t>
            </w:r>
            <w:r w:rsidRPr="00631015">
              <w:rPr>
                <w:rFonts w:cs="Times New Roman"/>
                <w:lang w:val="lt-LT"/>
              </w:rPr>
              <w:t xml:space="preserve"> kitais </w:t>
            </w:r>
            <w:r w:rsidR="00342C9D" w:rsidRPr="00631015">
              <w:rPr>
                <w:rFonts w:cs="Times New Roman"/>
                <w:lang w:val="lt-LT"/>
              </w:rPr>
              <w:t>būdais gautą dokumentą (</w:t>
            </w:r>
            <w:r w:rsidR="00D56297" w:rsidRPr="00631015">
              <w:rPr>
                <w:rFonts w:cs="Times New Roman"/>
                <w:lang w:val="lt-LT"/>
              </w:rPr>
              <w:t>skundą, prašymą, pareiškimą ar pan.)</w:t>
            </w:r>
            <w:r w:rsidR="0012119A" w:rsidRPr="00631015">
              <w:rPr>
                <w:rFonts w:cs="Times New Roman"/>
                <w:lang w:val="lt-LT"/>
              </w:rPr>
              <w:t xml:space="preserve"> dėl galimo VI pažeidimo</w:t>
            </w:r>
            <w:r w:rsidR="00D56297" w:rsidRPr="00631015">
              <w:rPr>
                <w:rFonts w:cs="Times New Roman"/>
                <w:lang w:val="lt-LT"/>
              </w:rPr>
              <w:t>.</w:t>
            </w:r>
            <w:r w:rsidR="00D641B3" w:rsidRPr="00631015">
              <w:rPr>
                <w:rFonts w:cs="Times New Roman"/>
                <w:lang w:val="lt-LT"/>
              </w:rPr>
              <w:t xml:space="preserve"> </w:t>
            </w:r>
            <w:r w:rsidR="00CF6FFC" w:rsidRPr="00631015">
              <w:rPr>
                <w:rFonts w:cs="Times New Roman"/>
                <w:lang w:val="lt-LT"/>
              </w:rPr>
              <w:t xml:space="preserve">Taip pat </w:t>
            </w:r>
            <w:r w:rsidR="00BE0254" w:rsidRPr="00631015">
              <w:rPr>
                <w:rFonts w:cs="Times New Roman"/>
                <w:lang w:val="lt-LT"/>
              </w:rPr>
              <w:t xml:space="preserve">IBPS naudotojas gali </w:t>
            </w:r>
            <w:r w:rsidR="00A93327" w:rsidRPr="00631015">
              <w:rPr>
                <w:rFonts w:cs="Times New Roman"/>
                <w:lang w:val="lt-LT"/>
              </w:rPr>
              <w:t xml:space="preserve">sukurti </w:t>
            </w:r>
            <w:r w:rsidR="00D069E9" w:rsidRPr="00631015">
              <w:rPr>
                <w:rFonts w:cs="Times New Roman"/>
                <w:lang w:val="lt-LT"/>
              </w:rPr>
              <w:t>dokument</w:t>
            </w:r>
            <w:r w:rsidR="00A93327" w:rsidRPr="00631015">
              <w:rPr>
                <w:rFonts w:cs="Times New Roman"/>
                <w:lang w:val="lt-LT"/>
              </w:rPr>
              <w:t>ą</w:t>
            </w:r>
            <w:r w:rsidR="00D069E9" w:rsidRPr="00631015">
              <w:rPr>
                <w:rFonts w:cs="Times New Roman"/>
                <w:lang w:val="lt-LT"/>
              </w:rPr>
              <w:t xml:space="preserve"> dėl galimo VI pažeidimo </w:t>
            </w:r>
            <w:r w:rsidR="00EB4AC0" w:rsidRPr="00631015">
              <w:rPr>
                <w:rFonts w:cs="Times New Roman"/>
                <w:lang w:val="lt-LT"/>
              </w:rPr>
              <w:t xml:space="preserve">pasirenkant </w:t>
            </w:r>
            <w:r w:rsidR="00831A16" w:rsidRPr="00631015">
              <w:rPr>
                <w:rFonts w:cs="Times New Roman"/>
                <w:lang w:val="lt-LT"/>
              </w:rPr>
              <w:t>aktualius</w:t>
            </w:r>
            <w:r w:rsidR="00673724" w:rsidRPr="00631015">
              <w:rPr>
                <w:rFonts w:cs="Times New Roman"/>
                <w:lang w:val="lt-LT"/>
              </w:rPr>
              <w:t xml:space="preserve"> dokumentus </w:t>
            </w:r>
            <w:r w:rsidR="00D56297" w:rsidRPr="00631015">
              <w:rPr>
                <w:rFonts w:cs="Times New Roman"/>
                <w:lang w:val="lt-LT"/>
              </w:rPr>
              <w:t>iš IT bylos.</w:t>
            </w:r>
          </w:p>
        </w:tc>
        <w:tc>
          <w:tcPr>
            <w:tcW w:w="900" w:type="pct"/>
          </w:tcPr>
          <w:p w14:paraId="15EA62CD" w14:textId="67D7CAC7" w:rsidR="00492BCB" w:rsidRPr="00631015" w:rsidRDefault="00770591" w:rsidP="00631015">
            <w:pPr>
              <w:jc w:val="both"/>
              <w:rPr>
                <w:rFonts w:cs="Times New Roman"/>
                <w:szCs w:val="24"/>
                <w:lang w:val="lt-LT"/>
              </w:rPr>
            </w:pPr>
            <w:r w:rsidRPr="00631015">
              <w:rPr>
                <w:rFonts w:cs="Times New Roman"/>
                <w:szCs w:val="24"/>
                <w:lang w:val="lt-LT"/>
              </w:rPr>
              <w:t>-</w:t>
            </w:r>
          </w:p>
        </w:tc>
      </w:tr>
      <w:tr w:rsidR="0029597A" w:rsidRPr="00631015" w14:paraId="02C41AEF" w14:textId="77777777">
        <w:trPr>
          <w:trHeight w:val="519"/>
        </w:trPr>
        <w:tc>
          <w:tcPr>
            <w:tcW w:w="545" w:type="pct"/>
          </w:tcPr>
          <w:p w14:paraId="2B924E31" w14:textId="77777777" w:rsidR="0029597A" w:rsidRPr="00631015" w:rsidRDefault="0029597A" w:rsidP="00631015">
            <w:pPr>
              <w:pStyle w:val="Sraopastraipa"/>
              <w:numPr>
                <w:ilvl w:val="0"/>
                <w:numId w:val="57"/>
              </w:numPr>
              <w:rPr>
                <w:szCs w:val="24"/>
              </w:rPr>
            </w:pPr>
          </w:p>
        </w:tc>
        <w:tc>
          <w:tcPr>
            <w:tcW w:w="1261" w:type="pct"/>
          </w:tcPr>
          <w:p w14:paraId="26CE8B03" w14:textId="041BAB8B" w:rsidR="0029597A" w:rsidRPr="00631015" w:rsidRDefault="0029597A" w:rsidP="00631015">
            <w:pPr>
              <w:jc w:val="both"/>
              <w:rPr>
                <w:rFonts w:cs="Times New Roman"/>
                <w:szCs w:val="24"/>
                <w:lang w:val="lt-LT"/>
              </w:rPr>
            </w:pPr>
            <w:r w:rsidRPr="00631015">
              <w:rPr>
                <w:rFonts w:cs="Times New Roman"/>
                <w:szCs w:val="24"/>
                <w:lang w:val="lt-LT"/>
              </w:rPr>
              <w:t>Dokumentų paskirstymas</w:t>
            </w:r>
          </w:p>
        </w:tc>
        <w:tc>
          <w:tcPr>
            <w:tcW w:w="2294" w:type="pct"/>
          </w:tcPr>
          <w:p w14:paraId="5CB7CA6E" w14:textId="321C7BE6" w:rsidR="0029597A" w:rsidRPr="00631015" w:rsidRDefault="00841E7B" w:rsidP="00631015">
            <w:pPr>
              <w:jc w:val="both"/>
              <w:rPr>
                <w:rFonts w:cs="Times New Roman"/>
                <w:lang w:val="lt-LT"/>
              </w:rPr>
            </w:pPr>
            <w:r w:rsidRPr="00631015">
              <w:rPr>
                <w:rFonts w:cs="Times New Roman"/>
                <w:lang w:val="lt-LT"/>
              </w:rPr>
              <w:t xml:space="preserve">Vykdomas gautų </w:t>
            </w:r>
            <w:r w:rsidR="00D64BFD" w:rsidRPr="00631015">
              <w:rPr>
                <w:rFonts w:cs="Times New Roman"/>
                <w:lang w:val="lt-LT"/>
              </w:rPr>
              <w:t xml:space="preserve">ar IBPS naudotojo inicijuotų </w:t>
            </w:r>
            <w:r w:rsidRPr="00631015">
              <w:rPr>
                <w:rFonts w:cs="Times New Roman"/>
                <w:lang w:val="lt-LT"/>
              </w:rPr>
              <w:t xml:space="preserve">dokumentų </w:t>
            </w:r>
            <w:r w:rsidR="00D64BFD" w:rsidRPr="00631015">
              <w:rPr>
                <w:rFonts w:cs="Times New Roman"/>
                <w:lang w:val="lt-LT"/>
              </w:rPr>
              <w:t xml:space="preserve">dėl galimo VI </w:t>
            </w:r>
            <w:r w:rsidRPr="00631015">
              <w:rPr>
                <w:rFonts w:cs="Times New Roman"/>
                <w:lang w:val="lt-LT"/>
              </w:rPr>
              <w:t>paskirstymas</w:t>
            </w:r>
            <w:r w:rsidR="000A6991" w:rsidRPr="00631015">
              <w:rPr>
                <w:rFonts w:cs="Times New Roman"/>
                <w:lang w:val="lt-LT"/>
              </w:rPr>
              <w:t xml:space="preserve"> ir</w:t>
            </w:r>
            <w:r w:rsidR="002B6306" w:rsidRPr="00631015">
              <w:rPr>
                <w:rFonts w:cs="Times New Roman"/>
                <w:szCs w:val="24"/>
                <w:lang w:val="lt-LT"/>
              </w:rPr>
              <w:t xml:space="preserve"> </w:t>
            </w:r>
            <w:r w:rsidR="00FB1594" w:rsidRPr="00631015">
              <w:rPr>
                <w:rFonts w:cs="Times New Roman"/>
                <w:szCs w:val="24"/>
                <w:lang w:val="lt-LT"/>
              </w:rPr>
              <w:t xml:space="preserve">dokumentas </w:t>
            </w:r>
            <w:r w:rsidR="004A5904" w:rsidRPr="00631015">
              <w:rPr>
                <w:rFonts w:cs="Times New Roman"/>
                <w:szCs w:val="24"/>
                <w:lang w:val="lt-LT"/>
              </w:rPr>
              <w:t xml:space="preserve">rankiniu būdu / automatiškai </w:t>
            </w:r>
            <w:r w:rsidR="002B6306" w:rsidRPr="00631015">
              <w:rPr>
                <w:rFonts w:cs="Times New Roman"/>
                <w:szCs w:val="24"/>
                <w:lang w:val="lt-LT"/>
              </w:rPr>
              <w:t>paskiriama</w:t>
            </w:r>
            <w:r w:rsidR="00FB1594" w:rsidRPr="00631015">
              <w:rPr>
                <w:rFonts w:cs="Times New Roman"/>
                <w:szCs w:val="24"/>
                <w:lang w:val="lt-LT"/>
              </w:rPr>
              <w:t>s</w:t>
            </w:r>
            <w:r w:rsidR="002B6306" w:rsidRPr="00631015">
              <w:rPr>
                <w:rFonts w:cs="Times New Roman"/>
                <w:szCs w:val="24"/>
                <w:lang w:val="lt-LT"/>
              </w:rPr>
              <w:t xml:space="preserve"> pasirinktam prokurorui.</w:t>
            </w:r>
          </w:p>
        </w:tc>
        <w:tc>
          <w:tcPr>
            <w:tcW w:w="900" w:type="pct"/>
          </w:tcPr>
          <w:p w14:paraId="11DDBDB9" w14:textId="7F778889" w:rsidR="0029597A" w:rsidRPr="00631015" w:rsidRDefault="0029597A" w:rsidP="00631015">
            <w:pPr>
              <w:jc w:val="both"/>
              <w:rPr>
                <w:rFonts w:cs="Times New Roman"/>
                <w:szCs w:val="24"/>
                <w:lang w:val="lt-LT"/>
              </w:rPr>
            </w:pPr>
            <w:r w:rsidRPr="00631015">
              <w:rPr>
                <w:rFonts w:cs="Times New Roman"/>
                <w:szCs w:val="24"/>
                <w:lang w:val="lt-LT"/>
              </w:rPr>
              <w:t>Prokuroras / prokuratūros darbuotojas</w:t>
            </w:r>
          </w:p>
        </w:tc>
      </w:tr>
      <w:tr w:rsidR="0029597A" w:rsidRPr="00631015" w14:paraId="568336F7" w14:textId="77777777">
        <w:trPr>
          <w:trHeight w:val="519"/>
        </w:trPr>
        <w:tc>
          <w:tcPr>
            <w:tcW w:w="545" w:type="pct"/>
          </w:tcPr>
          <w:p w14:paraId="197482E3" w14:textId="77777777" w:rsidR="0029597A" w:rsidRPr="00631015" w:rsidRDefault="0029597A" w:rsidP="00631015">
            <w:pPr>
              <w:pStyle w:val="Sraopastraipa"/>
              <w:numPr>
                <w:ilvl w:val="0"/>
                <w:numId w:val="57"/>
              </w:numPr>
              <w:rPr>
                <w:szCs w:val="24"/>
              </w:rPr>
            </w:pPr>
          </w:p>
        </w:tc>
        <w:tc>
          <w:tcPr>
            <w:tcW w:w="1261" w:type="pct"/>
          </w:tcPr>
          <w:p w14:paraId="25CE0739" w14:textId="19240351" w:rsidR="0029597A" w:rsidRPr="00631015" w:rsidRDefault="0029597A" w:rsidP="00631015">
            <w:pPr>
              <w:jc w:val="both"/>
              <w:rPr>
                <w:rFonts w:cs="Times New Roman"/>
                <w:szCs w:val="24"/>
                <w:lang w:val="lt-LT"/>
              </w:rPr>
            </w:pPr>
            <w:r w:rsidRPr="00631015">
              <w:rPr>
                <w:rFonts w:cs="Times New Roman"/>
                <w:szCs w:val="24"/>
                <w:lang w:val="lt-LT"/>
              </w:rPr>
              <w:t>Registruoti VIG medžiagą</w:t>
            </w:r>
          </w:p>
        </w:tc>
        <w:tc>
          <w:tcPr>
            <w:tcW w:w="2294" w:type="pct"/>
          </w:tcPr>
          <w:p w14:paraId="6BF7D77E" w14:textId="3F41549A" w:rsidR="0029597A" w:rsidRPr="00631015" w:rsidRDefault="004038A2" w:rsidP="00631015">
            <w:pPr>
              <w:jc w:val="both"/>
              <w:rPr>
                <w:rFonts w:cs="Times New Roman"/>
                <w:lang w:val="lt-LT"/>
              </w:rPr>
            </w:pPr>
            <w:r w:rsidRPr="00631015">
              <w:rPr>
                <w:rFonts w:cs="Times New Roman"/>
                <w:lang w:val="lt-LT"/>
              </w:rPr>
              <w:t>Prokuroras</w:t>
            </w:r>
            <w:r w:rsidR="00F92ACB" w:rsidRPr="00631015">
              <w:rPr>
                <w:rFonts w:cs="Times New Roman"/>
                <w:lang w:val="lt-LT"/>
              </w:rPr>
              <w:t xml:space="preserve"> gautų dokumentų dėl galimo VI pagrindu </w:t>
            </w:r>
            <w:r w:rsidR="00946B66" w:rsidRPr="00631015">
              <w:rPr>
                <w:rFonts w:cs="Times New Roman"/>
                <w:lang w:val="lt-LT"/>
              </w:rPr>
              <w:t>sukuria (</w:t>
            </w:r>
            <w:r w:rsidR="00F92ACB" w:rsidRPr="00631015">
              <w:rPr>
                <w:rFonts w:cs="Times New Roman"/>
                <w:lang w:val="lt-LT"/>
              </w:rPr>
              <w:t>registruoja</w:t>
            </w:r>
            <w:r w:rsidR="00946B66" w:rsidRPr="00631015">
              <w:rPr>
                <w:rFonts w:cs="Times New Roman"/>
                <w:lang w:val="lt-LT"/>
              </w:rPr>
              <w:t>)</w:t>
            </w:r>
            <w:r w:rsidR="00F92ACB" w:rsidRPr="00631015">
              <w:rPr>
                <w:rFonts w:cs="Times New Roman"/>
                <w:lang w:val="lt-LT"/>
              </w:rPr>
              <w:t xml:space="preserve"> </w:t>
            </w:r>
            <w:r w:rsidR="005331B2" w:rsidRPr="00631015">
              <w:rPr>
                <w:rFonts w:cs="Times New Roman"/>
                <w:lang w:val="lt-LT"/>
              </w:rPr>
              <w:t>VIG medžiagą</w:t>
            </w:r>
            <w:r w:rsidR="00946B66" w:rsidRPr="00631015">
              <w:rPr>
                <w:rFonts w:cs="Times New Roman"/>
                <w:lang w:val="lt-LT"/>
              </w:rPr>
              <w:t>.</w:t>
            </w:r>
          </w:p>
        </w:tc>
        <w:tc>
          <w:tcPr>
            <w:tcW w:w="900" w:type="pct"/>
          </w:tcPr>
          <w:p w14:paraId="1E12E90C" w14:textId="27BDE842" w:rsidR="0029597A" w:rsidRPr="00631015" w:rsidRDefault="0029597A" w:rsidP="00631015">
            <w:pPr>
              <w:jc w:val="both"/>
              <w:rPr>
                <w:rFonts w:cs="Times New Roman"/>
                <w:szCs w:val="24"/>
                <w:lang w:val="lt-LT"/>
              </w:rPr>
            </w:pPr>
            <w:r w:rsidRPr="00631015">
              <w:rPr>
                <w:rFonts w:cs="Times New Roman"/>
                <w:szCs w:val="24"/>
                <w:lang w:val="lt-LT"/>
              </w:rPr>
              <w:t>Prokuroras / prokuratūros darbuotojas</w:t>
            </w:r>
          </w:p>
        </w:tc>
      </w:tr>
      <w:tr w:rsidR="0029597A" w:rsidRPr="00631015" w14:paraId="2D2902EC" w14:textId="77777777">
        <w:trPr>
          <w:trHeight w:val="519"/>
        </w:trPr>
        <w:tc>
          <w:tcPr>
            <w:tcW w:w="545" w:type="pct"/>
          </w:tcPr>
          <w:p w14:paraId="1766CEBA" w14:textId="77777777" w:rsidR="0029597A" w:rsidRPr="00631015" w:rsidRDefault="0029597A" w:rsidP="00631015">
            <w:pPr>
              <w:pStyle w:val="Sraopastraipa"/>
              <w:numPr>
                <w:ilvl w:val="0"/>
                <w:numId w:val="57"/>
              </w:numPr>
              <w:rPr>
                <w:szCs w:val="24"/>
              </w:rPr>
            </w:pPr>
          </w:p>
        </w:tc>
        <w:tc>
          <w:tcPr>
            <w:tcW w:w="1261" w:type="pct"/>
          </w:tcPr>
          <w:p w14:paraId="5E156CB7" w14:textId="6CD205F8" w:rsidR="0029597A" w:rsidRPr="00631015" w:rsidRDefault="0029597A" w:rsidP="00631015">
            <w:pPr>
              <w:jc w:val="both"/>
              <w:rPr>
                <w:rFonts w:cs="Times New Roman"/>
                <w:szCs w:val="24"/>
                <w:lang w:val="lt-LT"/>
              </w:rPr>
            </w:pPr>
            <w:r w:rsidRPr="00631015">
              <w:rPr>
                <w:rFonts w:cs="Times New Roman"/>
                <w:szCs w:val="24"/>
                <w:lang w:val="lt-LT"/>
              </w:rPr>
              <w:t>Vykdyti veiksmus ir rengti dokumentus VIG medžiagoje</w:t>
            </w:r>
          </w:p>
        </w:tc>
        <w:tc>
          <w:tcPr>
            <w:tcW w:w="2294" w:type="pct"/>
          </w:tcPr>
          <w:p w14:paraId="76F89CB1" w14:textId="00B74E99" w:rsidR="0029597A" w:rsidRPr="00631015" w:rsidRDefault="00DD0034" w:rsidP="00631015">
            <w:pPr>
              <w:jc w:val="both"/>
              <w:rPr>
                <w:rFonts w:cs="Times New Roman"/>
                <w:lang w:val="lt-LT"/>
              </w:rPr>
            </w:pPr>
            <w:r w:rsidRPr="00631015">
              <w:rPr>
                <w:rFonts w:cs="Times New Roman"/>
                <w:lang w:val="lt-LT"/>
              </w:rPr>
              <w:t xml:space="preserve">Atliekami veiksmai VIG medžiagos apimtyje </w:t>
            </w:r>
            <w:r w:rsidR="00F80286" w:rsidRPr="00631015">
              <w:rPr>
                <w:rFonts w:cs="Times New Roman"/>
                <w:lang w:val="lt-LT"/>
              </w:rPr>
              <w:t>–</w:t>
            </w:r>
            <w:r w:rsidRPr="00631015">
              <w:rPr>
                <w:rFonts w:cs="Times New Roman"/>
                <w:lang w:val="lt-LT"/>
              </w:rPr>
              <w:t xml:space="preserve"> </w:t>
            </w:r>
            <w:r w:rsidR="008805A6" w:rsidRPr="00631015">
              <w:rPr>
                <w:rFonts w:cs="Times New Roman"/>
                <w:lang w:val="lt-LT"/>
              </w:rPr>
              <w:t xml:space="preserve">inicijuojami </w:t>
            </w:r>
            <w:r w:rsidR="00EB13F2" w:rsidRPr="00631015">
              <w:rPr>
                <w:rFonts w:cs="Times New Roman"/>
                <w:lang w:val="lt-LT"/>
              </w:rPr>
              <w:t xml:space="preserve">veiksmai / poveiksmiai, </w:t>
            </w:r>
            <w:r w:rsidR="00D2780E" w:rsidRPr="00631015">
              <w:rPr>
                <w:rFonts w:cs="Times New Roman"/>
                <w:lang w:val="lt-LT"/>
              </w:rPr>
              <w:t>kuriami dokumentai</w:t>
            </w:r>
            <w:r w:rsidR="008805A6" w:rsidRPr="00631015">
              <w:rPr>
                <w:rFonts w:cs="Times New Roman"/>
                <w:lang w:val="lt-LT"/>
              </w:rPr>
              <w:t xml:space="preserve"> ir kt.</w:t>
            </w:r>
          </w:p>
        </w:tc>
        <w:tc>
          <w:tcPr>
            <w:tcW w:w="900" w:type="pct"/>
          </w:tcPr>
          <w:p w14:paraId="3AA027F0" w14:textId="3B83E273" w:rsidR="0029597A" w:rsidRPr="00631015" w:rsidRDefault="0029597A" w:rsidP="00631015">
            <w:pPr>
              <w:jc w:val="both"/>
              <w:rPr>
                <w:rFonts w:cs="Times New Roman"/>
                <w:szCs w:val="24"/>
                <w:lang w:val="lt-LT"/>
              </w:rPr>
            </w:pPr>
            <w:r w:rsidRPr="00631015">
              <w:rPr>
                <w:rFonts w:cs="Times New Roman"/>
                <w:szCs w:val="24"/>
                <w:lang w:val="lt-LT"/>
              </w:rPr>
              <w:t>Prokuroras / prokuratūros darbuotojas</w:t>
            </w:r>
          </w:p>
        </w:tc>
      </w:tr>
      <w:tr w:rsidR="000D3E18" w:rsidRPr="00631015" w14:paraId="73D323EE" w14:textId="77777777">
        <w:trPr>
          <w:trHeight w:val="519"/>
        </w:trPr>
        <w:tc>
          <w:tcPr>
            <w:tcW w:w="545" w:type="pct"/>
          </w:tcPr>
          <w:p w14:paraId="2DD100FB" w14:textId="5414DD3B" w:rsidR="000D3E18" w:rsidRPr="00631015" w:rsidRDefault="000D3E18" w:rsidP="00631015">
            <w:pPr>
              <w:jc w:val="center"/>
              <w:rPr>
                <w:szCs w:val="24"/>
              </w:rPr>
            </w:pPr>
            <w:r w:rsidRPr="00631015">
              <w:rPr>
                <w:szCs w:val="24"/>
              </w:rPr>
              <w:t>E7</w:t>
            </w:r>
          </w:p>
        </w:tc>
        <w:tc>
          <w:tcPr>
            <w:tcW w:w="1261" w:type="pct"/>
          </w:tcPr>
          <w:p w14:paraId="461F6736" w14:textId="160C8800" w:rsidR="000D3E18" w:rsidRPr="00631015" w:rsidRDefault="000D3E18" w:rsidP="00631015">
            <w:pPr>
              <w:jc w:val="both"/>
              <w:rPr>
                <w:rFonts w:cs="Times New Roman"/>
                <w:szCs w:val="24"/>
                <w:lang w:val="lt-LT"/>
              </w:rPr>
            </w:pPr>
            <w:r w:rsidRPr="00631015">
              <w:rPr>
                <w:rFonts w:cs="Times New Roman"/>
                <w:szCs w:val="24"/>
                <w:lang w:val="lt-LT"/>
              </w:rPr>
              <w:t>Proceso pabaiga</w:t>
            </w:r>
          </w:p>
        </w:tc>
        <w:tc>
          <w:tcPr>
            <w:tcW w:w="2294" w:type="pct"/>
          </w:tcPr>
          <w:p w14:paraId="3DC76E24" w14:textId="12337E71" w:rsidR="000D3E18" w:rsidRPr="00631015" w:rsidRDefault="00FA4D02" w:rsidP="00631015">
            <w:pPr>
              <w:jc w:val="both"/>
              <w:rPr>
                <w:rFonts w:cs="Times New Roman"/>
                <w:lang w:val="lt-LT"/>
              </w:rPr>
            </w:pPr>
            <w:r w:rsidRPr="00631015">
              <w:rPr>
                <w:rFonts w:cs="Times New Roman"/>
                <w:lang w:val="lt-LT"/>
              </w:rPr>
              <w:t xml:space="preserve">Prokurorui priėmus sprendimą </w:t>
            </w:r>
            <w:r w:rsidR="00996A8B" w:rsidRPr="00631015">
              <w:rPr>
                <w:rFonts w:cs="Times New Roman"/>
                <w:lang w:val="lt-LT"/>
              </w:rPr>
              <w:t xml:space="preserve">atsisakyti pradėti VIG </w:t>
            </w:r>
            <w:r w:rsidR="0042261B" w:rsidRPr="00631015">
              <w:rPr>
                <w:rFonts w:cs="Times New Roman"/>
                <w:lang w:val="lt-LT"/>
              </w:rPr>
              <w:t xml:space="preserve">bylą </w:t>
            </w:r>
            <w:r w:rsidR="00996A8B" w:rsidRPr="00631015">
              <w:rPr>
                <w:rFonts w:cs="Times New Roman"/>
                <w:lang w:val="lt-LT"/>
              </w:rPr>
              <w:t>ar nutraukti VI</w:t>
            </w:r>
            <w:r w:rsidR="007F4C86" w:rsidRPr="00631015">
              <w:rPr>
                <w:rFonts w:cs="Times New Roman"/>
                <w:lang w:val="lt-LT"/>
              </w:rPr>
              <w:t>G</w:t>
            </w:r>
            <w:r w:rsidR="006451E0" w:rsidRPr="00631015">
              <w:rPr>
                <w:rFonts w:cs="Times New Roman"/>
                <w:lang w:val="lt-LT"/>
              </w:rPr>
              <w:t xml:space="preserve"> </w:t>
            </w:r>
            <w:r w:rsidR="0042261B" w:rsidRPr="00631015">
              <w:rPr>
                <w:rFonts w:cs="Times New Roman"/>
                <w:lang w:val="lt-LT"/>
              </w:rPr>
              <w:t>medžiagos nagrinėjimą</w:t>
            </w:r>
            <w:r w:rsidR="00E14339" w:rsidRPr="00631015">
              <w:rPr>
                <w:rFonts w:cs="Times New Roman"/>
                <w:lang w:val="lt-LT"/>
              </w:rPr>
              <w:t xml:space="preserve"> procesas baigiamas.</w:t>
            </w:r>
          </w:p>
        </w:tc>
        <w:tc>
          <w:tcPr>
            <w:tcW w:w="900" w:type="pct"/>
          </w:tcPr>
          <w:p w14:paraId="26D927A8" w14:textId="15CC1E30" w:rsidR="000D3E18" w:rsidRPr="00631015" w:rsidRDefault="00770591" w:rsidP="00631015">
            <w:pPr>
              <w:jc w:val="both"/>
              <w:rPr>
                <w:rFonts w:cs="Times New Roman"/>
                <w:szCs w:val="24"/>
                <w:lang w:val="lt-LT"/>
              </w:rPr>
            </w:pPr>
            <w:r w:rsidRPr="00631015">
              <w:rPr>
                <w:rFonts w:cs="Times New Roman"/>
                <w:szCs w:val="24"/>
                <w:lang w:val="lt-LT"/>
              </w:rPr>
              <w:t>-</w:t>
            </w:r>
          </w:p>
        </w:tc>
      </w:tr>
      <w:tr w:rsidR="000D3E18" w:rsidRPr="00631015" w14:paraId="0D347197" w14:textId="77777777">
        <w:trPr>
          <w:trHeight w:val="519"/>
        </w:trPr>
        <w:tc>
          <w:tcPr>
            <w:tcW w:w="545" w:type="pct"/>
          </w:tcPr>
          <w:p w14:paraId="58765396" w14:textId="5CFE3A9E" w:rsidR="000D3E18" w:rsidRPr="00631015" w:rsidRDefault="000D3E18" w:rsidP="00631015">
            <w:pPr>
              <w:jc w:val="center"/>
              <w:rPr>
                <w:szCs w:val="24"/>
              </w:rPr>
            </w:pPr>
            <w:r w:rsidRPr="00631015">
              <w:rPr>
                <w:szCs w:val="24"/>
              </w:rPr>
              <w:t>E8</w:t>
            </w:r>
          </w:p>
        </w:tc>
        <w:tc>
          <w:tcPr>
            <w:tcW w:w="1261" w:type="pct"/>
          </w:tcPr>
          <w:p w14:paraId="4E718F09" w14:textId="04F244D2" w:rsidR="000D3E18" w:rsidRPr="00631015" w:rsidRDefault="0062556F" w:rsidP="00631015">
            <w:pPr>
              <w:jc w:val="both"/>
              <w:rPr>
                <w:rFonts w:cs="Times New Roman"/>
                <w:szCs w:val="24"/>
                <w:lang w:val="lt-LT"/>
              </w:rPr>
            </w:pPr>
            <w:r w:rsidRPr="00631015">
              <w:rPr>
                <w:rFonts w:cs="Times New Roman"/>
                <w:szCs w:val="24"/>
                <w:lang w:val="lt-LT"/>
              </w:rPr>
              <w:t>VIG medžiaga perduota</w:t>
            </w:r>
            <w:r w:rsidR="0061344E" w:rsidRPr="00631015">
              <w:rPr>
                <w:rFonts w:cs="Times New Roman"/>
                <w:szCs w:val="24"/>
                <w:lang w:val="lt-LT"/>
              </w:rPr>
              <w:t xml:space="preserve"> </w:t>
            </w:r>
            <w:r w:rsidRPr="00631015">
              <w:rPr>
                <w:rFonts w:cs="Times New Roman"/>
                <w:szCs w:val="24"/>
                <w:lang w:val="lt-LT"/>
              </w:rPr>
              <w:t>į teismą</w:t>
            </w:r>
          </w:p>
        </w:tc>
        <w:tc>
          <w:tcPr>
            <w:tcW w:w="2294" w:type="pct"/>
          </w:tcPr>
          <w:p w14:paraId="75893B89" w14:textId="6DA0BDFA" w:rsidR="000D3E18" w:rsidRPr="00631015" w:rsidRDefault="007C2532" w:rsidP="00631015">
            <w:pPr>
              <w:jc w:val="both"/>
              <w:rPr>
                <w:rFonts w:cs="Times New Roman"/>
                <w:lang w:val="lt-LT"/>
              </w:rPr>
            </w:pPr>
            <w:r w:rsidRPr="00631015">
              <w:rPr>
                <w:rFonts w:cs="Times New Roman"/>
                <w:lang w:val="lt-LT"/>
              </w:rPr>
              <w:t>Prokurorui priėmus sprendimą perduoti VIG medžiagą į teismą</w:t>
            </w:r>
            <w:r w:rsidR="007F4C86" w:rsidRPr="00631015">
              <w:rPr>
                <w:rFonts w:cs="Times New Roman"/>
                <w:lang w:val="lt-LT"/>
              </w:rPr>
              <w:t xml:space="preserve"> iš IBPS pasirinkti VIG medžiagos dokumentai ir duomenys per integracinę sąsają yra perduodami į LITEKO.</w:t>
            </w:r>
          </w:p>
        </w:tc>
        <w:tc>
          <w:tcPr>
            <w:tcW w:w="900" w:type="pct"/>
          </w:tcPr>
          <w:p w14:paraId="2CBDECDC" w14:textId="09802A44" w:rsidR="000D3E18" w:rsidRPr="00631015" w:rsidRDefault="00770591" w:rsidP="00631015">
            <w:pPr>
              <w:jc w:val="both"/>
              <w:rPr>
                <w:rFonts w:cs="Times New Roman"/>
                <w:szCs w:val="24"/>
                <w:lang w:val="lt-LT"/>
              </w:rPr>
            </w:pPr>
            <w:r w:rsidRPr="00631015">
              <w:rPr>
                <w:rFonts w:cs="Times New Roman"/>
                <w:szCs w:val="24"/>
                <w:lang w:val="lt-LT"/>
              </w:rPr>
              <w:t>-</w:t>
            </w:r>
          </w:p>
        </w:tc>
      </w:tr>
      <w:tr w:rsidR="007F4C86" w:rsidRPr="00631015" w14:paraId="2C86BEAC" w14:textId="77777777">
        <w:trPr>
          <w:trHeight w:val="519"/>
        </w:trPr>
        <w:tc>
          <w:tcPr>
            <w:tcW w:w="545" w:type="pct"/>
          </w:tcPr>
          <w:p w14:paraId="43AF2E4A" w14:textId="173A373B" w:rsidR="007F4C86" w:rsidRPr="00631015" w:rsidRDefault="007F4C86" w:rsidP="00631015">
            <w:pPr>
              <w:jc w:val="center"/>
              <w:rPr>
                <w:szCs w:val="24"/>
              </w:rPr>
            </w:pPr>
            <w:r w:rsidRPr="00631015">
              <w:rPr>
                <w:szCs w:val="24"/>
              </w:rPr>
              <w:lastRenderedPageBreak/>
              <w:t>E9</w:t>
            </w:r>
          </w:p>
        </w:tc>
        <w:tc>
          <w:tcPr>
            <w:tcW w:w="1261" w:type="pct"/>
          </w:tcPr>
          <w:p w14:paraId="328F9291" w14:textId="739122D9" w:rsidR="007F4C86" w:rsidRPr="00631015" w:rsidRDefault="007F4C86" w:rsidP="00631015">
            <w:pPr>
              <w:jc w:val="both"/>
              <w:rPr>
                <w:rFonts w:cs="Times New Roman"/>
                <w:szCs w:val="24"/>
                <w:lang w:val="lt-LT"/>
              </w:rPr>
            </w:pPr>
            <w:r w:rsidRPr="00631015">
              <w:rPr>
                <w:rFonts w:cs="Times New Roman"/>
                <w:szCs w:val="24"/>
                <w:lang w:val="lt-LT"/>
              </w:rPr>
              <w:t>Sukurta teisminė byla</w:t>
            </w:r>
          </w:p>
        </w:tc>
        <w:tc>
          <w:tcPr>
            <w:tcW w:w="2294" w:type="pct"/>
          </w:tcPr>
          <w:p w14:paraId="48F69BAB" w14:textId="6EE052FA" w:rsidR="007F4C86" w:rsidRPr="00631015" w:rsidRDefault="0009324B" w:rsidP="00631015">
            <w:pPr>
              <w:jc w:val="both"/>
              <w:rPr>
                <w:rFonts w:cs="Times New Roman"/>
                <w:lang w:val="lt-LT"/>
              </w:rPr>
            </w:pPr>
            <w:r w:rsidRPr="00631015">
              <w:rPr>
                <w:rFonts w:cs="Times New Roman"/>
                <w:lang w:val="lt-LT"/>
              </w:rPr>
              <w:t>Iš LITEKO per integracines sąsajas gaunama informacija apie sukurtą teisminę VIG bylą ir kitus duomenis.</w:t>
            </w:r>
          </w:p>
        </w:tc>
        <w:tc>
          <w:tcPr>
            <w:tcW w:w="900" w:type="pct"/>
          </w:tcPr>
          <w:p w14:paraId="37BEC48A" w14:textId="6D53C38A" w:rsidR="007F4C86" w:rsidRPr="00631015" w:rsidRDefault="007F4C86" w:rsidP="00631015">
            <w:pPr>
              <w:jc w:val="both"/>
              <w:rPr>
                <w:rFonts w:cs="Times New Roman"/>
                <w:szCs w:val="24"/>
                <w:lang w:val="lt-LT"/>
              </w:rPr>
            </w:pPr>
            <w:r w:rsidRPr="00631015">
              <w:rPr>
                <w:rFonts w:cs="Times New Roman"/>
                <w:szCs w:val="24"/>
                <w:lang w:val="lt-LT"/>
              </w:rPr>
              <w:t>-</w:t>
            </w:r>
          </w:p>
        </w:tc>
      </w:tr>
      <w:tr w:rsidR="007F4C86" w:rsidRPr="00631015" w14:paraId="62F0DF33" w14:textId="77777777">
        <w:trPr>
          <w:trHeight w:val="519"/>
        </w:trPr>
        <w:tc>
          <w:tcPr>
            <w:tcW w:w="545" w:type="pct"/>
          </w:tcPr>
          <w:p w14:paraId="5DE476F3" w14:textId="77777777" w:rsidR="007F4C86" w:rsidRPr="00631015" w:rsidRDefault="007F4C86" w:rsidP="00631015">
            <w:pPr>
              <w:pStyle w:val="Sraopastraipa"/>
              <w:numPr>
                <w:ilvl w:val="0"/>
                <w:numId w:val="57"/>
              </w:numPr>
              <w:rPr>
                <w:szCs w:val="24"/>
              </w:rPr>
            </w:pPr>
          </w:p>
        </w:tc>
        <w:tc>
          <w:tcPr>
            <w:tcW w:w="1261" w:type="pct"/>
          </w:tcPr>
          <w:p w14:paraId="20B44303" w14:textId="1FF753CC" w:rsidR="007F4C86" w:rsidRPr="00631015" w:rsidRDefault="007F4C86" w:rsidP="00631015">
            <w:pPr>
              <w:jc w:val="both"/>
              <w:rPr>
                <w:rFonts w:cs="Times New Roman"/>
                <w:szCs w:val="24"/>
                <w:lang w:val="lt-LT"/>
              </w:rPr>
            </w:pPr>
            <w:r w:rsidRPr="00631015">
              <w:rPr>
                <w:rFonts w:cs="Times New Roman"/>
                <w:szCs w:val="24"/>
                <w:lang w:val="lt-LT"/>
              </w:rPr>
              <w:t>Sukurti VIG bylą</w:t>
            </w:r>
          </w:p>
        </w:tc>
        <w:tc>
          <w:tcPr>
            <w:tcW w:w="2294" w:type="pct"/>
          </w:tcPr>
          <w:p w14:paraId="3E7B91CC" w14:textId="21B26EBB" w:rsidR="007F4C86" w:rsidRPr="00631015" w:rsidRDefault="00376103" w:rsidP="00631015">
            <w:pPr>
              <w:jc w:val="both"/>
              <w:rPr>
                <w:rFonts w:cs="Times New Roman"/>
                <w:lang w:val="lt-LT"/>
              </w:rPr>
            </w:pPr>
            <w:r w:rsidRPr="00631015">
              <w:rPr>
                <w:rFonts w:cs="Times New Roman"/>
                <w:szCs w:val="24"/>
                <w:lang w:val="lt-LT"/>
              </w:rPr>
              <w:t>Perdavus VIG medžiagą į teismą IBPS automatiškai sukuriama VIG byla pagal iš LITEKO gautus duomenis (teismo bylos numerį, paskirtą teisėją ir kt.). VIG bylos kortelėje dalis duomenų užsipildo automatiškai VIG medžiagos duomenų pagrindu.</w:t>
            </w:r>
          </w:p>
        </w:tc>
        <w:tc>
          <w:tcPr>
            <w:tcW w:w="900" w:type="pct"/>
          </w:tcPr>
          <w:p w14:paraId="2595126E" w14:textId="54ADD872" w:rsidR="007F4C86" w:rsidRPr="00631015" w:rsidRDefault="00376103" w:rsidP="00631015">
            <w:pPr>
              <w:jc w:val="both"/>
              <w:rPr>
                <w:rFonts w:cs="Times New Roman"/>
                <w:szCs w:val="24"/>
                <w:lang w:val="lt-LT"/>
              </w:rPr>
            </w:pPr>
            <w:r w:rsidRPr="00631015">
              <w:rPr>
                <w:rFonts w:cs="Times New Roman"/>
                <w:szCs w:val="24"/>
                <w:lang w:val="lt-LT"/>
              </w:rPr>
              <w:t>IBPS</w:t>
            </w:r>
          </w:p>
        </w:tc>
      </w:tr>
      <w:tr w:rsidR="000621F2" w:rsidRPr="00631015" w14:paraId="4CA74BD2" w14:textId="77777777">
        <w:trPr>
          <w:trHeight w:val="519"/>
        </w:trPr>
        <w:tc>
          <w:tcPr>
            <w:tcW w:w="545" w:type="pct"/>
          </w:tcPr>
          <w:p w14:paraId="7A463B3E" w14:textId="77777777" w:rsidR="000621F2" w:rsidRPr="00631015" w:rsidRDefault="000621F2" w:rsidP="00631015">
            <w:pPr>
              <w:pStyle w:val="Sraopastraipa"/>
              <w:numPr>
                <w:ilvl w:val="0"/>
                <w:numId w:val="57"/>
              </w:numPr>
              <w:rPr>
                <w:szCs w:val="24"/>
              </w:rPr>
            </w:pPr>
          </w:p>
        </w:tc>
        <w:tc>
          <w:tcPr>
            <w:tcW w:w="1261" w:type="pct"/>
          </w:tcPr>
          <w:p w14:paraId="735BAA23" w14:textId="57CAB059" w:rsidR="000621F2" w:rsidRPr="00631015" w:rsidRDefault="000621F2" w:rsidP="00631015">
            <w:pPr>
              <w:jc w:val="both"/>
              <w:rPr>
                <w:rFonts w:cs="Times New Roman"/>
                <w:szCs w:val="24"/>
                <w:lang w:val="lt-LT"/>
              </w:rPr>
            </w:pPr>
            <w:r w:rsidRPr="00631015">
              <w:rPr>
                <w:rFonts w:cs="Times New Roman"/>
                <w:szCs w:val="24"/>
                <w:lang w:val="lt-LT"/>
              </w:rPr>
              <w:t>Sukurti užduotį IT įstaigai</w:t>
            </w:r>
          </w:p>
        </w:tc>
        <w:tc>
          <w:tcPr>
            <w:tcW w:w="2294" w:type="pct"/>
          </w:tcPr>
          <w:p w14:paraId="1E9B0138" w14:textId="10FC42E3" w:rsidR="000621F2" w:rsidRPr="00631015" w:rsidRDefault="000621F2" w:rsidP="00631015">
            <w:pPr>
              <w:jc w:val="both"/>
              <w:rPr>
                <w:rFonts w:cs="Times New Roman"/>
                <w:lang w:val="lt-LT"/>
              </w:rPr>
            </w:pPr>
            <w:r w:rsidRPr="00631015">
              <w:rPr>
                <w:rFonts w:cs="Times New Roman"/>
                <w:szCs w:val="24"/>
                <w:lang w:val="lt-LT"/>
              </w:rPr>
              <w:t>Esant poreikiui (pvz., iš teismo gauti duomenys / dokumentai), prokuroras atlieka pavedimą atlikti procesinį veiksmą ir paveda jį vykdyti pasirinktam IT subjektui.</w:t>
            </w:r>
          </w:p>
        </w:tc>
        <w:tc>
          <w:tcPr>
            <w:tcW w:w="900" w:type="pct"/>
          </w:tcPr>
          <w:p w14:paraId="3B8A889A" w14:textId="43D41CDD" w:rsidR="000621F2" w:rsidRPr="00631015" w:rsidRDefault="000621F2" w:rsidP="00631015">
            <w:pPr>
              <w:jc w:val="both"/>
              <w:rPr>
                <w:rFonts w:cs="Times New Roman"/>
                <w:szCs w:val="24"/>
                <w:lang w:val="lt-LT"/>
              </w:rPr>
            </w:pPr>
            <w:r w:rsidRPr="00631015">
              <w:rPr>
                <w:rFonts w:cs="Times New Roman"/>
                <w:szCs w:val="24"/>
                <w:lang w:val="lt-LT"/>
              </w:rPr>
              <w:t>Prokuroras / prokuratūros darbuotojas</w:t>
            </w:r>
          </w:p>
        </w:tc>
      </w:tr>
      <w:tr w:rsidR="000621F2" w:rsidRPr="00631015" w14:paraId="06C2D71D" w14:textId="77777777">
        <w:trPr>
          <w:trHeight w:val="519"/>
        </w:trPr>
        <w:tc>
          <w:tcPr>
            <w:tcW w:w="545" w:type="pct"/>
          </w:tcPr>
          <w:p w14:paraId="71C339AD" w14:textId="77777777" w:rsidR="000621F2" w:rsidRPr="00631015" w:rsidRDefault="000621F2" w:rsidP="00631015">
            <w:pPr>
              <w:pStyle w:val="Sraopastraipa"/>
              <w:numPr>
                <w:ilvl w:val="0"/>
                <w:numId w:val="57"/>
              </w:numPr>
              <w:rPr>
                <w:szCs w:val="24"/>
              </w:rPr>
            </w:pPr>
          </w:p>
        </w:tc>
        <w:tc>
          <w:tcPr>
            <w:tcW w:w="1261" w:type="pct"/>
          </w:tcPr>
          <w:p w14:paraId="6988A412" w14:textId="15DC2F16" w:rsidR="000621F2" w:rsidRPr="00631015" w:rsidRDefault="000621F2" w:rsidP="00631015">
            <w:pPr>
              <w:jc w:val="both"/>
              <w:rPr>
                <w:rFonts w:cs="Times New Roman"/>
                <w:szCs w:val="24"/>
                <w:lang w:val="lt-LT"/>
              </w:rPr>
            </w:pPr>
            <w:r w:rsidRPr="00631015">
              <w:rPr>
                <w:rFonts w:cs="Times New Roman"/>
                <w:szCs w:val="24"/>
                <w:lang w:val="lt-LT"/>
              </w:rPr>
              <w:t>Parengti dokumentus</w:t>
            </w:r>
          </w:p>
        </w:tc>
        <w:tc>
          <w:tcPr>
            <w:tcW w:w="2294" w:type="pct"/>
          </w:tcPr>
          <w:p w14:paraId="3A0B3B0E" w14:textId="389ECAE4" w:rsidR="000621F2" w:rsidRPr="00631015" w:rsidRDefault="000621F2" w:rsidP="00631015">
            <w:pPr>
              <w:jc w:val="both"/>
              <w:rPr>
                <w:rFonts w:cs="Times New Roman"/>
                <w:lang w:val="lt-LT"/>
              </w:rPr>
            </w:pPr>
            <w:r w:rsidRPr="00631015">
              <w:rPr>
                <w:rFonts w:cs="Times New Roman"/>
                <w:szCs w:val="24"/>
                <w:lang w:val="lt-LT"/>
              </w:rPr>
              <w:t>Atsižvelgiant į gautą pavedimą IT įstaigos darbuotojas parengia reikalingus dokumentus, juos pasirašo bei pateikia prokurorui.</w:t>
            </w:r>
          </w:p>
        </w:tc>
        <w:tc>
          <w:tcPr>
            <w:tcW w:w="900" w:type="pct"/>
          </w:tcPr>
          <w:p w14:paraId="5BE54CDE" w14:textId="1350748C" w:rsidR="000621F2" w:rsidRPr="00631015" w:rsidRDefault="000621F2" w:rsidP="00631015">
            <w:pPr>
              <w:jc w:val="both"/>
              <w:rPr>
                <w:rFonts w:cs="Times New Roman"/>
                <w:szCs w:val="24"/>
                <w:lang w:val="lt-LT"/>
              </w:rPr>
            </w:pPr>
            <w:r w:rsidRPr="00631015">
              <w:rPr>
                <w:rFonts w:cs="Times New Roman"/>
                <w:szCs w:val="24"/>
                <w:lang w:val="lt-LT"/>
              </w:rPr>
              <w:t>IT įstaigos darbuotojas</w:t>
            </w:r>
          </w:p>
        </w:tc>
      </w:tr>
      <w:tr w:rsidR="000621F2" w:rsidRPr="00631015" w14:paraId="5E1091E7" w14:textId="77777777">
        <w:trPr>
          <w:trHeight w:val="519"/>
        </w:trPr>
        <w:tc>
          <w:tcPr>
            <w:tcW w:w="545" w:type="pct"/>
          </w:tcPr>
          <w:p w14:paraId="67CA34AD" w14:textId="77777777" w:rsidR="000621F2" w:rsidRPr="00631015" w:rsidRDefault="000621F2" w:rsidP="00631015">
            <w:pPr>
              <w:pStyle w:val="Sraopastraipa"/>
              <w:numPr>
                <w:ilvl w:val="0"/>
                <w:numId w:val="57"/>
              </w:numPr>
              <w:rPr>
                <w:szCs w:val="24"/>
              </w:rPr>
            </w:pPr>
          </w:p>
        </w:tc>
        <w:tc>
          <w:tcPr>
            <w:tcW w:w="1261" w:type="pct"/>
          </w:tcPr>
          <w:p w14:paraId="5353BCBE" w14:textId="3B071B63" w:rsidR="000621F2" w:rsidRPr="00631015" w:rsidRDefault="000621F2" w:rsidP="00631015">
            <w:pPr>
              <w:jc w:val="both"/>
              <w:rPr>
                <w:rFonts w:cs="Times New Roman"/>
                <w:szCs w:val="24"/>
                <w:lang w:val="lt-LT"/>
              </w:rPr>
            </w:pPr>
            <w:r w:rsidRPr="00631015">
              <w:rPr>
                <w:rFonts w:cs="Times New Roman"/>
                <w:szCs w:val="24"/>
                <w:lang w:val="lt-LT"/>
              </w:rPr>
              <w:t>Peržiūrėti dokumentus</w:t>
            </w:r>
          </w:p>
        </w:tc>
        <w:tc>
          <w:tcPr>
            <w:tcW w:w="2294" w:type="pct"/>
          </w:tcPr>
          <w:p w14:paraId="4E7CB471" w14:textId="3EDA7128" w:rsidR="000621F2" w:rsidRPr="00631015" w:rsidRDefault="000621F2" w:rsidP="00631015">
            <w:pPr>
              <w:jc w:val="both"/>
              <w:rPr>
                <w:rFonts w:cs="Times New Roman"/>
                <w:lang w:val="lt-LT"/>
              </w:rPr>
            </w:pPr>
            <w:r w:rsidRPr="00631015">
              <w:rPr>
                <w:rFonts w:cs="Times New Roman"/>
                <w:szCs w:val="24"/>
                <w:lang w:val="lt-LT"/>
              </w:rPr>
              <w:t>Prokuroras peržiūri IT įstaigos darbuotojo parengtus dokumentus.</w:t>
            </w:r>
          </w:p>
        </w:tc>
        <w:tc>
          <w:tcPr>
            <w:tcW w:w="900" w:type="pct"/>
          </w:tcPr>
          <w:p w14:paraId="212330B7" w14:textId="0C1F5B13" w:rsidR="000621F2" w:rsidRPr="00631015" w:rsidRDefault="000621F2" w:rsidP="00631015">
            <w:pPr>
              <w:jc w:val="both"/>
              <w:rPr>
                <w:rFonts w:cs="Times New Roman"/>
                <w:szCs w:val="24"/>
                <w:lang w:val="lt-LT"/>
              </w:rPr>
            </w:pPr>
            <w:r w:rsidRPr="00631015">
              <w:rPr>
                <w:rFonts w:cs="Times New Roman"/>
                <w:szCs w:val="24"/>
                <w:lang w:val="lt-LT"/>
              </w:rPr>
              <w:t>Prokuroras / prokuratūros darbuotojas</w:t>
            </w:r>
          </w:p>
        </w:tc>
      </w:tr>
      <w:tr w:rsidR="000621F2" w:rsidRPr="00631015" w14:paraId="226ADC8D" w14:textId="77777777">
        <w:trPr>
          <w:trHeight w:val="519"/>
        </w:trPr>
        <w:tc>
          <w:tcPr>
            <w:tcW w:w="545" w:type="pct"/>
          </w:tcPr>
          <w:p w14:paraId="35C50A60" w14:textId="76444358" w:rsidR="000621F2" w:rsidRPr="00631015" w:rsidRDefault="000621F2" w:rsidP="00631015">
            <w:pPr>
              <w:jc w:val="center"/>
              <w:rPr>
                <w:szCs w:val="24"/>
              </w:rPr>
            </w:pPr>
            <w:r w:rsidRPr="00631015">
              <w:rPr>
                <w:szCs w:val="24"/>
              </w:rPr>
              <w:t>E10</w:t>
            </w:r>
          </w:p>
        </w:tc>
        <w:tc>
          <w:tcPr>
            <w:tcW w:w="1261" w:type="pct"/>
          </w:tcPr>
          <w:p w14:paraId="632BD891" w14:textId="1AB267E1" w:rsidR="000621F2" w:rsidRPr="00631015" w:rsidRDefault="000621F2" w:rsidP="00631015">
            <w:pPr>
              <w:jc w:val="both"/>
              <w:rPr>
                <w:rFonts w:cs="Times New Roman"/>
                <w:szCs w:val="24"/>
                <w:lang w:val="lt-LT"/>
              </w:rPr>
            </w:pPr>
            <w:r w:rsidRPr="00631015">
              <w:rPr>
                <w:rFonts w:cs="Times New Roman"/>
                <w:szCs w:val="24"/>
                <w:lang w:val="lt-LT"/>
              </w:rPr>
              <w:t>Reikia grąžinti dokumentus tikslinimui</w:t>
            </w:r>
          </w:p>
        </w:tc>
        <w:tc>
          <w:tcPr>
            <w:tcW w:w="2294" w:type="pct"/>
          </w:tcPr>
          <w:p w14:paraId="24202EC2" w14:textId="5D33EDB0" w:rsidR="000621F2" w:rsidRPr="00631015" w:rsidRDefault="000621F2" w:rsidP="00631015">
            <w:pPr>
              <w:jc w:val="both"/>
              <w:rPr>
                <w:rFonts w:cs="Times New Roman"/>
                <w:lang w:val="lt-LT"/>
              </w:rPr>
            </w:pPr>
            <w:r w:rsidRPr="00631015">
              <w:rPr>
                <w:rFonts w:cs="Times New Roman"/>
                <w:szCs w:val="24"/>
                <w:lang w:val="lt-LT"/>
              </w:rPr>
              <w:t>Jei reikia, prokuroras grąžina IT įstaigos darbuotojo parengtus dokumentus tikslinimui nurodydamas trūkumus.</w:t>
            </w:r>
          </w:p>
        </w:tc>
        <w:tc>
          <w:tcPr>
            <w:tcW w:w="900" w:type="pct"/>
          </w:tcPr>
          <w:p w14:paraId="01AE9A87" w14:textId="0CE730C5" w:rsidR="000621F2" w:rsidRPr="00631015" w:rsidRDefault="000621F2" w:rsidP="00631015">
            <w:pPr>
              <w:jc w:val="both"/>
              <w:rPr>
                <w:rFonts w:cs="Times New Roman"/>
                <w:szCs w:val="24"/>
                <w:lang w:val="lt-LT"/>
              </w:rPr>
            </w:pPr>
            <w:r w:rsidRPr="00631015">
              <w:rPr>
                <w:rFonts w:cs="Times New Roman"/>
                <w:szCs w:val="24"/>
                <w:lang w:val="lt-LT"/>
              </w:rPr>
              <w:t>-</w:t>
            </w:r>
          </w:p>
        </w:tc>
      </w:tr>
      <w:tr w:rsidR="000621F2" w:rsidRPr="00631015" w14:paraId="6B01AD39" w14:textId="77777777">
        <w:trPr>
          <w:trHeight w:val="519"/>
        </w:trPr>
        <w:tc>
          <w:tcPr>
            <w:tcW w:w="545" w:type="pct"/>
          </w:tcPr>
          <w:p w14:paraId="73801E15" w14:textId="77777777" w:rsidR="000621F2" w:rsidRPr="00631015" w:rsidRDefault="000621F2" w:rsidP="00631015">
            <w:pPr>
              <w:pStyle w:val="Sraopastraipa"/>
              <w:numPr>
                <w:ilvl w:val="0"/>
                <w:numId w:val="57"/>
              </w:numPr>
              <w:rPr>
                <w:szCs w:val="24"/>
              </w:rPr>
            </w:pPr>
          </w:p>
        </w:tc>
        <w:tc>
          <w:tcPr>
            <w:tcW w:w="1261" w:type="pct"/>
          </w:tcPr>
          <w:p w14:paraId="150F01A5" w14:textId="4947DE15" w:rsidR="000621F2" w:rsidRPr="00631015" w:rsidRDefault="000621F2" w:rsidP="00631015">
            <w:pPr>
              <w:jc w:val="both"/>
              <w:rPr>
                <w:rFonts w:cs="Times New Roman"/>
                <w:szCs w:val="24"/>
                <w:lang w:val="lt-LT"/>
              </w:rPr>
            </w:pPr>
            <w:r w:rsidRPr="00631015">
              <w:rPr>
                <w:rFonts w:cs="Times New Roman"/>
                <w:szCs w:val="24"/>
                <w:lang w:val="lt-LT"/>
              </w:rPr>
              <w:t>Parengti dokumentus</w:t>
            </w:r>
          </w:p>
        </w:tc>
        <w:tc>
          <w:tcPr>
            <w:tcW w:w="2294" w:type="pct"/>
          </w:tcPr>
          <w:p w14:paraId="7BBECDB6" w14:textId="2C3250D4" w:rsidR="000621F2" w:rsidRPr="00631015" w:rsidRDefault="000621F2" w:rsidP="00631015">
            <w:pPr>
              <w:jc w:val="both"/>
              <w:rPr>
                <w:rFonts w:cs="Times New Roman"/>
                <w:lang w:val="lt-LT"/>
              </w:rPr>
            </w:pPr>
            <w:r w:rsidRPr="00631015">
              <w:rPr>
                <w:rFonts w:cs="Times New Roman"/>
                <w:szCs w:val="24"/>
                <w:lang w:val="lt-LT"/>
              </w:rPr>
              <w:t>Esant poreikiui (pvz., iš teismo gauti duomenys / dokumentai), prokuroras atlieka procesinį veiksmą ir rengia bei pasirašo reikalingus dokumentus.</w:t>
            </w:r>
          </w:p>
        </w:tc>
        <w:tc>
          <w:tcPr>
            <w:tcW w:w="900" w:type="pct"/>
          </w:tcPr>
          <w:p w14:paraId="61E6B6DA" w14:textId="6808EF62" w:rsidR="000621F2" w:rsidRPr="00631015" w:rsidRDefault="000621F2" w:rsidP="00631015">
            <w:pPr>
              <w:jc w:val="both"/>
              <w:rPr>
                <w:rFonts w:cs="Times New Roman"/>
                <w:szCs w:val="24"/>
                <w:lang w:val="lt-LT"/>
              </w:rPr>
            </w:pPr>
            <w:r w:rsidRPr="00631015">
              <w:rPr>
                <w:rFonts w:cs="Times New Roman"/>
                <w:szCs w:val="24"/>
                <w:lang w:val="lt-LT"/>
              </w:rPr>
              <w:t>Prokuroras / prokuratūros darbuotojas</w:t>
            </w:r>
          </w:p>
        </w:tc>
      </w:tr>
      <w:tr w:rsidR="000621F2" w:rsidRPr="00631015" w14:paraId="04934946" w14:textId="77777777">
        <w:trPr>
          <w:trHeight w:val="519"/>
        </w:trPr>
        <w:tc>
          <w:tcPr>
            <w:tcW w:w="545" w:type="pct"/>
          </w:tcPr>
          <w:p w14:paraId="1FF4DBA7" w14:textId="77777777" w:rsidR="000621F2" w:rsidRPr="00631015" w:rsidRDefault="000621F2" w:rsidP="00631015">
            <w:pPr>
              <w:pStyle w:val="Sraopastraipa"/>
              <w:numPr>
                <w:ilvl w:val="0"/>
                <w:numId w:val="57"/>
              </w:numPr>
              <w:rPr>
                <w:szCs w:val="24"/>
              </w:rPr>
            </w:pPr>
          </w:p>
        </w:tc>
        <w:tc>
          <w:tcPr>
            <w:tcW w:w="1261" w:type="pct"/>
          </w:tcPr>
          <w:p w14:paraId="0F9B57E8" w14:textId="651FA012" w:rsidR="000621F2" w:rsidRPr="00631015" w:rsidRDefault="000621F2" w:rsidP="00631015">
            <w:pPr>
              <w:jc w:val="both"/>
              <w:rPr>
                <w:rFonts w:cs="Times New Roman"/>
                <w:szCs w:val="24"/>
                <w:lang w:val="lt-LT"/>
              </w:rPr>
            </w:pPr>
            <w:r w:rsidRPr="00631015">
              <w:rPr>
                <w:rFonts w:cs="Times New Roman"/>
                <w:szCs w:val="24"/>
                <w:lang w:val="lt-LT"/>
              </w:rPr>
              <w:t>Pateikti duomenis / dokumentus teismui</w:t>
            </w:r>
          </w:p>
        </w:tc>
        <w:tc>
          <w:tcPr>
            <w:tcW w:w="2294" w:type="pct"/>
          </w:tcPr>
          <w:p w14:paraId="558828A3" w14:textId="2153B154" w:rsidR="000621F2" w:rsidRPr="00631015" w:rsidRDefault="000621F2" w:rsidP="00631015">
            <w:pPr>
              <w:jc w:val="both"/>
              <w:rPr>
                <w:rFonts w:cs="Times New Roman"/>
                <w:lang w:val="lt-LT"/>
              </w:rPr>
            </w:pPr>
            <w:r w:rsidRPr="00631015">
              <w:rPr>
                <w:rFonts w:cs="Times New Roman"/>
                <w:szCs w:val="24"/>
                <w:lang w:val="lt-LT"/>
              </w:rPr>
              <w:t>Prokuroras IT įstaigos darbuotojo ar savo parengtus ir pasirašytus dokumentus pateikia teismui – duomenys / dokumentai per integracinę sąsają perduodami į LITEKO.</w:t>
            </w:r>
          </w:p>
        </w:tc>
        <w:tc>
          <w:tcPr>
            <w:tcW w:w="900" w:type="pct"/>
          </w:tcPr>
          <w:p w14:paraId="638BC862" w14:textId="39D46522" w:rsidR="000621F2" w:rsidRPr="00631015" w:rsidRDefault="000621F2" w:rsidP="00631015">
            <w:pPr>
              <w:jc w:val="both"/>
              <w:rPr>
                <w:rFonts w:cs="Times New Roman"/>
                <w:szCs w:val="24"/>
                <w:lang w:val="lt-LT"/>
              </w:rPr>
            </w:pPr>
            <w:r w:rsidRPr="00631015">
              <w:rPr>
                <w:rFonts w:cs="Times New Roman"/>
                <w:szCs w:val="24"/>
                <w:lang w:val="lt-LT"/>
              </w:rPr>
              <w:t>Prokuroras / prokuratūros darbuotojas</w:t>
            </w:r>
          </w:p>
        </w:tc>
      </w:tr>
      <w:tr w:rsidR="000621F2" w:rsidRPr="00631015" w14:paraId="4C1DB557" w14:textId="77777777">
        <w:trPr>
          <w:trHeight w:val="519"/>
        </w:trPr>
        <w:tc>
          <w:tcPr>
            <w:tcW w:w="545" w:type="pct"/>
          </w:tcPr>
          <w:p w14:paraId="55DA5D66" w14:textId="7577EB48" w:rsidR="000621F2" w:rsidRPr="00631015" w:rsidRDefault="000621F2" w:rsidP="00631015">
            <w:pPr>
              <w:jc w:val="center"/>
              <w:rPr>
                <w:szCs w:val="24"/>
              </w:rPr>
            </w:pPr>
            <w:r w:rsidRPr="00631015">
              <w:rPr>
                <w:szCs w:val="24"/>
              </w:rPr>
              <w:t>E11</w:t>
            </w:r>
          </w:p>
        </w:tc>
        <w:tc>
          <w:tcPr>
            <w:tcW w:w="1261" w:type="pct"/>
          </w:tcPr>
          <w:p w14:paraId="353DE84C" w14:textId="094CC795" w:rsidR="000621F2" w:rsidRPr="00631015" w:rsidRDefault="000621F2" w:rsidP="00631015">
            <w:pPr>
              <w:jc w:val="both"/>
              <w:rPr>
                <w:rFonts w:cs="Times New Roman"/>
                <w:szCs w:val="24"/>
                <w:lang w:val="lt-LT"/>
              </w:rPr>
            </w:pPr>
            <w:r w:rsidRPr="00631015">
              <w:rPr>
                <w:rFonts w:cs="Times New Roman"/>
                <w:szCs w:val="24"/>
                <w:lang w:val="lt-LT"/>
              </w:rPr>
              <w:t>Proceso pabaiga</w:t>
            </w:r>
          </w:p>
        </w:tc>
        <w:tc>
          <w:tcPr>
            <w:tcW w:w="2294" w:type="pct"/>
          </w:tcPr>
          <w:p w14:paraId="23058813" w14:textId="22C6B4F7" w:rsidR="000621F2" w:rsidRPr="00631015" w:rsidRDefault="000621F2" w:rsidP="00631015">
            <w:pPr>
              <w:jc w:val="both"/>
              <w:rPr>
                <w:rFonts w:cs="Times New Roman"/>
                <w:lang w:val="lt-LT"/>
              </w:rPr>
            </w:pPr>
            <w:r w:rsidRPr="00631015">
              <w:rPr>
                <w:rFonts w:cs="Times New Roman"/>
                <w:szCs w:val="24"/>
                <w:lang w:val="lt-LT"/>
              </w:rPr>
              <w:t>Pateikus duomenis / dokumentus procesas baigiamas.</w:t>
            </w:r>
          </w:p>
        </w:tc>
        <w:tc>
          <w:tcPr>
            <w:tcW w:w="900" w:type="pct"/>
          </w:tcPr>
          <w:p w14:paraId="2641F9ED" w14:textId="1BD84175" w:rsidR="000621F2" w:rsidRPr="00631015" w:rsidRDefault="000621F2" w:rsidP="00631015">
            <w:pPr>
              <w:jc w:val="both"/>
              <w:rPr>
                <w:rFonts w:cs="Times New Roman"/>
                <w:szCs w:val="24"/>
                <w:lang w:val="lt-LT"/>
              </w:rPr>
            </w:pPr>
            <w:r w:rsidRPr="00631015">
              <w:rPr>
                <w:rFonts w:cs="Times New Roman"/>
                <w:szCs w:val="24"/>
                <w:lang w:val="lt-LT"/>
              </w:rPr>
              <w:t>-</w:t>
            </w:r>
          </w:p>
        </w:tc>
      </w:tr>
      <w:tr w:rsidR="000621F2" w:rsidRPr="00631015" w14:paraId="365E49D9" w14:textId="77777777">
        <w:trPr>
          <w:trHeight w:val="519"/>
        </w:trPr>
        <w:tc>
          <w:tcPr>
            <w:tcW w:w="545" w:type="pct"/>
          </w:tcPr>
          <w:p w14:paraId="43CB24AC" w14:textId="18B20B36" w:rsidR="000621F2" w:rsidRPr="00631015" w:rsidRDefault="000621F2" w:rsidP="00631015">
            <w:pPr>
              <w:jc w:val="center"/>
              <w:rPr>
                <w:szCs w:val="24"/>
              </w:rPr>
            </w:pPr>
            <w:r w:rsidRPr="00631015">
              <w:rPr>
                <w:szCs w:val="24"/>
              </w:rPr>
              <w:t>E12</w:t>
            </w:r>
          </w:p>
        </w:tc>
        <w:tc>
          <w:tcPr>
            <w:tcW w:w="1261" w:type="pct"/>
          </w:tcPr>
          <w:p w14:paraId="619147F7" w14:textId="77777777" w:rsidR="000621F2" w:rsidRPr="00631015" w:rsidRDefault="000621F2" w:rsidP="00631015">
            <w:pPr>
              <w:jc w:val="both"/>
              <w:rPr>
                <w:rFonts w:cs="Times New Roman"/>
                <w:szCs w:val="24"/>
                <w:lang w:val="lt-LT"/>
              </w:rPr>
            </w:pPr>
            <w:r w:rsidRPr="00631015">
              <w:rPr>
                <w:rFonts w:cs="Times New Roman"/>
                <w:szCs w:val="24"/>
                <w:lang w:val="lt-LT"/>
              </w:rPr>
              <w:t xml:space="preserve">Gauti informaciją / </w:t>
            </w:r>
          </w:p>
          <w:p w14:paraId="634ABA77" w14:textId="1D82A859" w:rsidR="000621F2" w:rsidRPr="00631015" w:rsidRDefault="000621F2" w:rsidP="00631015">
            <w:pPr>
              <w:jc w:val="both"/>
              <w:rPr>
                <w:rFonts w:cs="Times New Roman"/>
                <w:szCs w:val="24"/>
                <w:lang w:val="lt-LT"/>
              </w:rPr>
            </w:pPr>
            <w:r w:rsidRPr="00631015">
              <w:rPr>
                <w:rFonts w:cs="Times New Roman"/>
                <w:szCs w:val="24"/>
                <w:lang w:val="lt-LT"/>
              </w:rPr>
              <w:t>dokumentus iš teismo</w:t>
            </w:r>
          </w:p>
        </w:tc>
        <w:tc>
          <w:tcPr>
            <w:tcW w:w="2294" w:type="pct"/>
          </w:tcPr>
          <w:p w14:paraId="44E05B38" w14:textId="51FD9D3C" w:rsidR="000621F2" w:rsidRPr="00631015" w:rsidRDefault="000621F2" w:rsidP="00631015">
            <w:pPr>
              <w:jc w:val="both"/>
              <w:rPr>
                <w:rFonts w:cs="Times New Roman"/>
                <w:lang w:val="lt-LT"/>
              </w:rPr>
            </w:pPr>
            <w:r w:rsidRPr="00631015">
              <w:rPr>
                <w:rFonts w:cs="Times New Roman"/>
                <w:szCs w:val="24"/>
                <w:lang w:val="lt-LT"/>
              </w:rPr>
              <w:t>Kai VIG byloje teismas parengia dokumentus / priima sprendimus, iš LITEKO atitinkami duomenys / dokumentai perduodami į IBPS.</w:t>
            </w:r>
          </w:p>
        </w:tc>
        <w:tc>
          <w:tcPr>
            <w:tcW w:w="900" w:type="pct"/>
          </w:tcPr>
          <w:p w14:paraId="6E185413" w14:textId="536310EE" w:rsidR="000621F2" w:rsidRPr="00631015" w:rsidRDefault="000621F2" w:rsidP="00631015">
            <w:pPr>
              <w:jc w:val="both"/>
              <w:rPr>
                <w:rFonts w:cs="Times New Roman"/>
                <w:szCs w:val="24"/>
                <w:lang w:val="lt-LT"/>
              </w:rPr>
            </w:pPr>
            <w:r w:rsidRPr="00631015">
              <w:rPr>
                <w:rFonts w:cs="Times New Roman"/>
                <w:szCs w:val="24"/>
                <w:lang w:val="lt-LT"/>
              </w:rPr>
              <w:t>-</w:t>
            </w:r>
          </w:p>
        </w:tc>
      </w:tr>
      <w:tr w:rsidR="000621F2" w:rsidRPr="00631015" w14:paraId="0F5EAD79" w14:textId="77777777">
        <w:trPr>
          <w:trHeight w:val="519"/>
        </w:trPr>
        <w:tc>
          <w:tcPr>
            <w:tcW w:w="545" w:type="pct"/>
          </w:tcPr>
          <w:p w14:paraId="78F517E3" w14:textId="77777777" w:rsidR="000621F2" w:rsidRPr="00631015" w:rsidRDefault="000621F2" w:rsidP="00631015">
            <w:pPr>
              <w:pStyle w:val="Sraopastraipa"/>
              <w:numPr>
                <w:ilvl w:val="0"/>
                <w:numId w:val="57"/>
              </w:numPr>
              <w:rPr>
                <w:szCs w:val="24"/>
              </w:rPr>
            </w:pPr>
          </w:p>
        </w:tc>
        <w:tc>
          <w:tcPr>
            <w:tcW w:w="1261" w:type="pct"/>
          </w:tcPr>
          <w:p w14:paraId="6DA25CE5" w14:textId="16C235C0" w:rsidR="000621F2" w:rsidRPr="00631015" w:rsidRDefault="000621F2" w:rsidP="00631015">
            <w:pPr>
              <w:jc w:val="both"/>
              <w:rPr>
                <w:rFonts w:cs="Times New Roman"/>
                <w:szCs w:val="24"/>
                <w:lang w:val="lt-LT"/>
              </w:rPr>
            </w:pPr>
            <w:r w:rsidRPr="00631015">
              <w:rPr>
                <w:rFonts w:cs="Times New Roman"/>
                <w:szCs w:val="24"/>
                <w:lang w:val="lt-LT"/>
              </w:rPr>
              <w:t>Sukurti užduotį IBPS</w:t>
            </w:r>
          </w:p>
        </w:tc>
        <w:tc>
          <w:tcPr>
            <w:tcW w:w="2294" w:type="pct"/>
          </w:tcPr>
          <w:p w14:paraId="08D2A51F" w14:textId="2CC21492" w:rsidR="000621F2" w:rsidRPr="00631015" w:rsidRDefault="000621F2" w:rsidP="00631015">
            <w:pPr>
              <w:jc w:val="both"/>
              <w:rPr>
                <w:rFonts w:cs="Times New Roman"/>
                <w:lang w:val="lt-LT"/>
              </w:rPr>
            </w:pPr>
            <w:r w:rsidRPr="00631015">
              <w:rPr>
                <w:rFonts w:cs="Times New Roman"/>
                <w:szCs w:val="24"/>
                <w:lang w:val="lt-LT"/>
              </w:rPr>
              <w:t>Priklausomai nuo konfigūracijos, iš LITEKO gavus tam tikro tipo duomenis / dokumentus yra automatiškai sukuriamos užduotys IBPS prokurorui (pvz., LITEKO sukurtas teismo posėdis).</w:t>
            </w:r>
          </w:p>
        </w:tc>
        <w:tc>
          <w:tcPr>
            <w:tcW w:w="900" w:type="pct"/>
          </w:tcPr>
          <w:p w14:paraId="14154758" w14:textId="7FF697ED" w:rsidR="000621F2" w:rsidRPr="00631015" w:rsidRDefault="000621F2" w:rsidP="00631015">
            <w:pPr>
              <w:jc w:val="both"/>
              <w:rPr>
                <w:rFonts w:cs="Times New Roman"/>
                <w:szCs w:val="24"/>
                <w:lang w:val="lt-LT"/>
              </w:rPr>
            </w:pPr>
            <w:r w:rsidRPr="00631015">
              <w:rPr>
                <w:rFonts w:cs="Times New Roman"/>
                <w:szCs w:val="24"/>
                <w:lang w:val="lt-LT"/>
              </w:rPr>
              <w:t>IBPS</w:t>
            </w:r>
          </w:p>
        </w:tc>
      </w:tr>
      <w:tr w:rsidR="000621F2" w:rsidRPr="00631015" w14:paraId="30C5D27C" w14:textId="77777777">
        <w:trPr>
          <w:trHeight w:val="519"/>
        </w:trPr>
        <w:tc>
          <w:tcPr>
            <w:tcW w:w="545" w:type="pct"/>
          </w:tcPr>
          <w:p w14:paraId="7FBDE2C1" w14:textId="3378FD32" w:rsidR="000621F2" w:rsidRPr="00631015" w:rsidRDefault="000621F2" w:rsidP="00631015">
            <w:pPr>
              <w:jc w:val="center"/>
              <w:rPr>
                <w:szCs w:val="24"/>
              </w:rPr>
            </w:pPr>
            <w:r w:rsidRPr="00631015">
              <w:rPr>
                <w:szCs w:val="24"/>
              </w:rPr>
              <w:lastRenderedPageBreak/>
              <w:t>E13</w:t>
            </w:r>
          </w:p>
        </w:tc>
        <w:tc>
          <w:tcPr>
            <w:tcW w:w="1261" w:type="pct"/>
          </w:tcPr>
          <w:p w14:paraId="32B0FEC0" w14:textId="67E77EA0" w:rsidR="000621F2" w:rsidRPr="00631015" w:rsidRDefault="000621F2" w:rsidP="00631015">
            <w:pPr>
              <w:jc w:val="both"/>
              <w:rPr>
                <w:rFonts w:cs="Times New Roman"/>
                <w:szCs w:val="24"/>
                <w:lang w:val="lt-LT"/>
              </w:rPr>
            </w:pPr>
            <w:r w:rsidRPr="00631015">
              <w:rPr>
                <w:rFonts w:cs="Times New Roman"/>
                <w:szCs w:val="24"/>
                <w:lang w:val="lt-LT"/>
              </w:rPr>
              <w:t>Proceso pabaiga</w:t>
            </w:r>
          </w:p>
        </w:tc>
        <w:tc>
          <w:tcPr>
            <w:tcW w:w="2294" w:type="pct"/>
          </w:tcPr>
          <w:p w14:paraId="4B29D04F" w14:textId="3288F568" w:rsidR="000621F2" w:rsidRPr="00631015" w:rsidRDefault="0095608D" w:rsidP="00631015">
            <w:pPr>
              <w:jc w:val="both"/>
              <w:rPr>
                <w:rFonts w:cs="Times New Roman"/>
                <w:lang w:val="lt-LT"/>
              </w:rPr>
            </w:pPr>
            <w:r w:rsidRPr="00631015">
              <w:rPr>
                <w:rFonts w:cs="Times New Roman"/>
                <w:szCs w:val="24"/>
                <w:lang w:val="lt-LT"/>
              </w:rPr>
              <w:t>Tais atvejais, kai iš teismo gauti duomenys / dokumentai nereikalauja prokuroro imtis procesinių veiksmų, procesas baigiamas.</w:t>
            </w:r>
          </w:p>
        </w:tc>
        <w:tc>
          <w:tcPr>
            <w:tcW w:w="900" w:type="pct"/>
          </w:tcPr>
          <w:p w14:paraId="1E294842" w14:textId="7B734631" w:rsidR="000621F2" w:rsidRPr="00631015" w:rsidRDefault="000621F2" w:rsidP="00631015">
            <w:pPr>
              <w:jc w:val="both"/>
              <w:rPr>
                <w:rFonts w:cs="Times New Roman"/>
                <w:szCs w:val="24"/>
                <w:lang w:val="lt-LT"/>
              </w:rPr>
            </w:pPr>
            <w:r w:rsidRPr="00631015">
              <w:rPr>
                <w:rFonts w:cs="Times New Roman"/>
                <w:szCs w:val="24"/>
                <w:lang w:val="lt-LT"/>
              </w:rPr>
              <w:t>-</w:t>
            </w:r>
          </w:p>
        </w:tc>
      </w:tr>
    </w:tbl>
    <w:p w14:paraId="19945AB1" w14:textId="77777777" w:rsidR="00B4197C" w:rsidRPr="00631015" w:rsidRDefault="00B4197C" w:rsidP="00631015">
      <w:pPr>
        <w:sectPr w:rsidR="00B4197C" w:rsidRPr="00631015" w:rsidSect="00B4197C">
          <w:pgSz w:w="11906" w:h="16838"/>
          <w:pgMar w:top="1134" w:right="567" w:bottom="1134" w:left="1134" w:header="0" w:footer="284" w:gutter="0"/>
          <w:cols w:space="1296"/>
          <w:titlePg/>
          <w:docGrid w:linePitch="360"/>
        </w:sectPr>
      </w:pPr>
    </w:p>
    <w:p w14:paraId="4E57EC9D" w14:textId="117ED715" w:rsidR="0074453E" w:rsidRPr="00631015" w:rsidRDefault="00D34AC0" w:rsidP="00631015">
      <w:pPr>
        <w:jc w:val="center"/>
        <w:rPr>
          <w:lang w:val="lt-LT"/>
        </w:rPr>
      </w:pPr>
      <w:r w:rsidRPr="00631015">
        <w:object w:dxaOrig="14424" w:dyaOrig="9168" w14:anchorId="6D7DE31E">
          <v:shape id="_x0000_i1027" type="#_x0000_t75" style="width:10in;height:456.6pt" o:ole="">
            <v:imagedata r:id="rId17" o:title=""/>
          </v:shape>
          <o:OLEObject Type="Embed" ProgID="Visio.Drawing.15" ShapeID="_x0000_i1027" DrawAspect="Content" ObjectID="_1791798610" r:id="rId18"/>
        </w:object>
      </w:r>
    </w:p>
    <w:p w14:paraId="0BE26C23" w14:textId="3A8474CA" w:rsidR="00815B76" w:rsidRPr="00631015" w:rsidRDefault="00815B76"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3</w:t>
      </w:r>
      <w:r w:rsidRPr="00631015">
        <w:rPr>
          <w:rFonts w:cs="Times New Roman"/>
        </w:rPr>
        <w:fldChar w:fldCharType="end"/>
      </w:r>
      <w:r w:rsidRPr="00631015">
        <w:rPr>
          <w:rFonts w:cs="Times New Roman"/>
        </w:rPr>
        <w:t xml:space="preserve"> pav. </w:t>
      </w:r>
      <w:r w:rsidRPr="00631015">
        <w:t>Ekspertinių tyrimų atlikimo proceso</w:t>
      </w:r>
      <w:r w:rsidRPr="00631015">
        <w:rPr>
          <w:rFonts w:cs="Times New Roman"/>
        </w:rPr>
        <w:t xml:space="preserve"> schema</w:t>
      </w:r>
    </w:p>
    <w:p w14:paraId="1A8060F2" w14:textId="0D73D171" w:rsidR="0074453E" w:rsidRPr="00631015" w:rsidRDefault="0074453E" w:rsidP="00631015">
      <w:pPr>
        <w:rPr>
          <w:lang w:val="lt-LT"/>
        </w:rPr>
        <w:sectPr w:rsidR="0074453E" w:rsidRPr="00631015" w:rsidSect="0074453E">
          <w:pgSz w:w="16838" w:h="11906" w:orient="landscape"/>
          <w:pgMar w:top="1134" w:right="1134" w:bottom="567" w:left="1134" w:header="0" w:footer="284" w:gutter="0"/>
          <w:cols w:space="1296"/>
          <w:titlePg/>
          <w:docGrid w:linePitch="360"/>
        </w:sectPr>
      </w:pPr>
    </w:p>
    <w:p w14:paraId="0B2FA6CC" w14:textId="3DD8BEAF" w:rsidR="0073056B" w:rsidRPr="00631015" w:rsidRDefault="0073056B" w:rsidP="00631015">
      <w:pPr>
        <w:pStyle w:val="Lenpavadarial"/>
        <w:spacing w:before="240"/>
        <w:rPr>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3</w:t>
      </w:r>
      <w:r w:rsidRPr="00631015">
        <w:rPr>
          <w:noProof/>
          <w:lang w:val="lt-LT"/>
        </w:rPr>
        <w:fldChar w:fldCharType="end"/>
      </w:r>
      <w:r w:rsidRPr="00631015">
        <w:rPr>
          <w:lang w:val="lt-LT"/>
        </w:rPr>
        <w:t xml:space="preserve"> lentelė. Ekspertinių tyrimų atlikimo proceso</w:t>
      </w:r>
      <w:r w:rsidRPr="00631015">
        <w:rPr>
          <w:rFonts w:cs="Times New Roman"/>
          <w:lang w:val="lt-LT"/>
        </w:rPr>
        <w:t xml:space="preserve"> </w:t>
      </w:r>
      <w:r w:rsidRPr="00631015">
        <w:rPr>
          <w:lang w:val="lt-LT"/>
        </w:rPr>
        <w:t>aprašymas</w:t>
      </w: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1"/>
        <w:gridCol w:w="2571"/>
        <w:gridCol w:w="4905"/>
        <w:gridCol w:w="1607"/>
      </w:tblGrid>
      <w:tr w:rsidR="0073056B" w:rsidRPr="00631015" w14:paraId="6B7E7868" w14:textId="77777777" w:rsidTr="00631015">
        <w:trPr>
          <w:trHeight w:val="520"/>
          <w:tblHeader/>
        </w:trPr>
        <w:tc>
          <w:tcPr>
            <w:tcW w:w="1111" w:type="dxa"/>
            <w:shd w:val="clear" w:color="auto" w:fill="F2F2F2" w:themeFill="background1" w:themeFillShade="F2"/>
          </w:tcPr>
          <w:p w14:paraId="3E1EA651" w14:textId="77777777" w:rsidR="0073056B" w:rsidRPr="00631015" w:rsidRDefault="0073056B" w:rsidP="00631015">
            <w:pPr>
              <w:pStyle w:val="Lentelstekstas"/>
              <w:jc w:val="center"/>
              <w:rPr>
                <w:rFonts w:eastAsia="Arial"/>
                <w:b/>
                <w:sz w:val="24"/>
                <w:szCs w:val="24"/>
              </w:rPr>
            </w:pPr>
            <w:r w:rsidRPr="00631015">
              <w:rPr>
                <w:rFonts w:eastAsia="Arial"/>
                <w:b/>
                <w:sz w:val="24"/>
                <w:szCs w:val="24"/>
              </w:rPr>
              <w:t>Žingsnio Nr.</w:t>
            </w:r>
          </w:p>
        </w:tc>
        <w:tc>
          <w:tcPr>
            <w:tcW w:w="2571" w:type="dxa"/>
            <w:shd w:val="clear" w:color="auto" w:fill="F2F2F2" w:themeFill="background1" w:themeFillShade="F2"/>
            <w:vAlign w:val="center"/>
          </w:tcPr>
          <w:p w14:paraId="38DF52D5" w14:textId="77777777" w:rsidR="0073056B" w:rsidRPr="00631015" w:rsidRDefault="0073056B" w:rsidP="00631015">
            <w:pPr>
              <w:pStyle w:val="Lentelstekstas"/>
              <w:jc w:val="center"/>
              <w:rPr>
                <w:rFonts w:eastAsia="Arial"/>
                <w:b/>
                <w:sz w:val="24"/>
                <w:szCs w:val="24"/>
              </w:rPr>
            </w:pPr>
            <w:r w:rsidRPr="00631015">
              <w:rPr>
                <w:rFonts w:eastAsia="Arial"/>
                <w:b/>
                <w:sz w:val="24"/>
                <w:szCs w:val="24"/>
              </w:rPr>
              <w:t>Žingsnis</w:t>
            </w:r>
          </w:p>
        </w:tc>
        <w:tc>
          <w:tcPr>
            <w:tcW w:w="4905" w:type="dxa"/>
            <w:shd w:val="clear" w:color="auto" w:fill="F2F2F2" w:themeFill="background1" w:themeFillShade="F2"/>
            <w:vAlign w:val="center"/>
          </w:tcPr>
          <w:p w14:paraId="6A799450" w14:textId="77777777" w:rsidR="0073056B" w:rsidRPr="00631015" w:rsidRDefault="0073056B" w:rsidP="00631015">
            <w:pPr>
              <w:pStyle w:val="Lentelstekstas"/>
              <w:jc w:val="center"/>
              <w:rPr>
                <w:rFonts w:eastAsia="Arial"/>
                <w:b/>
                <w:sz w:val="24"/>
                <w:szCs w:val="24"/>
              </w:rPr>
            </w:pPr>
            <w:r w:rsidRPr="00631015">
              <w:rPr>
                <w:rFonts w:eastAsia="Arial"/>
                <w:b/>
                <w:sz w:val="24"/>
                <w:szCs w:val="24"/>
              </w:rPr>
              <w:t>Aprašymas</w:t>
            </w:r>
          </w:p>
        </w:tc>
        <w:tc>
          <w:tcPr>
            <w:tcW w:w="1607" w:type="dxa"/>
            <w:shd w:val="clear" w:color="auto" w:fill="F2F2F2" w:themeFill="background1" w:themeFillShade="F2"/>
            <w:vAlign w:val="center"/>
          </w:tcPr>
          <w:p w14:paraId="553BA038" w14:textId="3ABFE9DC" w:rsidR="0073056B" w:rsidRPr="00631015" w:rsidRDefault="0073056B" w:rsidP="00631015">
            <w:pPr>
              <w:pStyle w:val="Lentelstekstas"/>
              <w:jc w:val="center"/>
              <w:rPr>
                <w:rFonts w:eastAsia="Arial"/>
                <w:b/>
                <w:sz w:val="24"/>
                <w:szCs w:val="24"/>
              </w:rPr>
            </w:pPr>
            <w:r w:rsidRPr="00631015">
              <w:rPr>
                <w:rFonts w:eastAsia="Arial"/>
                <w:b/>
                <w:sz w:val="24"/>
                <w:szCs w:val="24"/>
              </w:rPr>
              <w:t>Dalyvis</w:t>
            </w:r>
          </w:p>
        </w:tc>
      </w:tr>
      <w:tr w:rsidR="0073056B" w:rsidRPr="00631015" w14:paraId="0B8E6D89" w14:textId="77777777" w:rsidTr="00631015">
        <w:trPr>
          <w:trHeight w:val="519"/>
        </w:trPr>
        <w:tc>
          <w:tcPr>
            <w:tcW w:w="1111" w:type="dxa"/>
          </w:tcPr>
          <w:p w14:paraId="6DDE157B" w14:textId="77777777" w:rsidR="0073056B" w:rsidRPr="00631015" w:rsidRDefault="0073056B" w:rsidP="00631015">
            <w:pPr>
              <w:jc w:val="center"/>
              <w:rPr>
                <w:szCs w:val="24"/>
                <w:lang w:val="lt-LT"/>
              </w:rPr>
            </w:pPr>
            <w:r w:rsidRPr="00631015">
              <w:rPr>
                <w:szCs w:val="24"/>
                <w:lang w:val="lt-LT"/>
              </w:rPr>
              <w:t>E1</w:t>
            </w:r>
          </w:p>
        </w:tc>
        <w:tc>
          <w:tcPr>
            <w:tcW w:w="2571" w:type="dxa"/>
          </w:tcPr>
          <w:p w14:paraId="7BEAF881" w14:textId="77777777" w:rsidR="0073056B" w:rsidRPr="00631015" w:rsidRDefault="0073056B" w:rsidP="00631015">
            <w:pPr>
              <w:jc w:val="both"/>
              <w:rPr>
                <w:rFonts w:cs="Times New Roman"/>
                <w:szCs w:val="24"/>
                <w:lang w:val="lt-LT"/>
              </w:rPr>
            </w:pPr>
            <w:r w:rsidRPr="00631015">
              <w:rPr>
                <w:rFonts w:cs="Times New Roman"/>
                <w:szCs w:val="24"/>
                <w:lang w:val="lt-LT"/>
              </w:rPr>
              <w:t>Proceso pradžia</w:t>
            </w:r>
          </w:p>
        </w:tc>
        <w:tc>
          <w:tcPr>
            <w:tcW w:w="4905" w:type="dxa"/>
          </w:tcPr>
          <w:p w14:paraId="004C7191" w14:textId="77777777" w:rsidR="0073056B" w:rsidRPr="00631015" w:rsidRDefault="0073056B" w:rsidP="00631015">
            <w:pPr>
              <w:jc w:val="both"/>
              <w:rPr>
                <w:rFonts w:cs="Times New Roman"/>
                <w:szCs w:val="24"/>
                <w:lang w:val="lt-LT"/>
              </w:rPr>
            </w:pPr>
            <w:r w:rsidRPr="00631015">
              <w:rPr>
                <w:rFonts w:cs="Times New Roman"/>
                <w:szCs w:val="24"/>
                <w:lang w:val="lt-LT"/>
              </w:rPr>
              <w:t>-</w:t>
            </w:r>
          </w:p>
        </w:tc>
        <w:tc>
          <w:tcPr>
            <w:tcW w:w="1607" w:type="dxa"/>
          </w:tcPr>
          <w:p w14:paraId="0FAD6F2B" w14:textId="77777777" w:rsidR="0073056B" w:rsidRPr="00631015" w:rsidRDefault="0073056B" w:rsidP="00631015">
            <w:pPr>
              <w:jc w:val="both"/>
              <w:rPr>
                <w:rFonts w:cs="Times New Roman"/>
                <w:szCs w:val="24"/>
                <w:lang w:val="lt-LT"/>
              </w:rPr>
            </w:pPr>
            <w:r w:rsidRPr="00631015">
              <w:rPr>
                <w:rFonts w:cs="Times New Roman"/>
                <w:szCs w:val="24"/>
                <w:lang w:val="lt-LT"/>
              </w:rPr>
              <w:t>-</w:t>
            </w:r>
          </w:p>
        </w:tc>
      </w:tr>
      <w:tr w:rsidR="0073056B" w:rsidRPr="00631015" w14:paraId="55A13708" w14:textId="77777777" w:rsidTr="00631015">
        <w:trPr>
          <w:trHeight w:val="519"/>
        </w:trPr>
        <w:tc>
          <w:tcPr>
            <w:tcW w:w="1111" w:type="dxa"/>
          </w:tcPr>
          <w:p w14:paraId="4DAEFE5C" w14:textId="77777777" w:rsidR="0073056B" w:rsidRPr="00631015" w:rsidRDefault="0073056B" w:rsidP="00631015">
            <w:pPr>
              <w:pStyle w:val="Sraopastraipa"/>
              <w:numPr>
                <w:ilvl w:val="0"/>
                <w:numId w:val="49"/>
              </w:numPr>
              <w:rPr>
                <w:szCs w:val="24"/>
              </w:rPr>
            </w:pPr>
          </w:p>
        </w:tc>
        <w:tc>
          <w:tcPr>
            <w:tcW w:w="2571" w:type="dxa"/>
          </w:tcPr>
          <w:p w14:paraId="4D60FCE4" w14:textId="5B263E0D" w:rsidR="0073056B" w:rsidRPr="00631015" w:rsidRDefault="00CD1CBD" w:rsidP="00631015">
            <w:pPr>
              <w:jc w:val="both"/>
              <w:rPr>
                <w:rFonts w:cs="Times New Roman"/>
                <w:lang w:val="lt-LT"/>
              </w:rPr>
            </w:pPr>
            <w:r w:rsidRPr="00631015">
              <w:rPr>
                <w:rFonts w:cs="Times New Roman"/>
                <w:lang w:val="lt-LT"/>
              </w:rPr>
              <w:t xml:space="preserve">Suformuoti užduotį dėl </w:t>
            </w:r>
            <w:r w:rsidR="4790E48B" w:rsidRPr="00631015">
              <w:rPr>
                <w:rFonts w:cs="Times New Roman"/>
                <w:lang w:val="lt-LT"/>
              </w:rPr>
              <w:t>specialisto</w:t>
            </w:r>
            <w:r w:rsidRPr="00631015">
              <w:rPr>
                <w:rFonts w:cs="Times New Roman"/>
                <w:lang w:val="lt-LT"/>
              </w:rPr>
              <w:t xml:space="preserve"> išvados</w:t>
            </w:r>
            <w:r w:rsidR="0A77C3FD" w:rsidRPr="00631015">
              <w:rPr>
                <w:rFonts w:cs="Times New Roman"/>
                <w:lang w:val="lt-LT"/>
              </w:rPr>
              <w:t>/</w:t>
            </w:r>
            <w:r w:rsidR="33D5244D" w:rsidRPr="00631015">
              <w:rPr>
                <w:rFonts w:cs="Times New Roman"/>
                <w:lang w:val="lt-LT"/>
              </w:rPr>
              <w:t xml:space="preserve"> ekspertizės </w:t>
            </w:r>
            <w:r w:rsidR="0A77C3FD" w:rsidRPr="00631015">
              <w:rPr>
                <w:rFonts w:cs="Times New Roman"/>
                <w:lang w:val="lt-LT"/>
              </w:rPr>
              <w:t>akto</w:t>
            </w:r>
            <w:r w:rsidRPr="00631015">
              <w:rPr>
                <w:rFonts w:cs="Times New Roman"/>
                <w:lang w:val="lt-LT"/>
              </w:rPr>
              <w:t xml:space="preserve"> pateikimo</w:t>
            </w:r>
          </w:p>
        </w:tc>
        <w:tc>
          <w:tcPr>
            <w:tcW w:w="4905" w:type="dxa"/>
          </w:tcPr>
          <w:p w14:paraId="1CD29F21" w14:textId="6527643E" w:rsidR="0073056B" w:rsidRPr="00631015" w:rsidRDefault="00B304DD" w:rsidP="00631015">
            <w:pPr>
              <w:jc w:val="both"/>
              <w:rPr>
                <w:rFonts w:cs="Times New Roman"/>
                <w:lang w:val="lt-LT"/>
              </w:rPr>
            </w:pPr>
            <w:r w:rsidRPr="00631015">
              <w:rPr>
                <w:rFonts w:cs="Times New Roman"/>
                <w:lang w:val="lt-LT"/>
              </w:rPr>
              <w:t xml:space="preserve">Prokuroras, </w:t>
            </w:r>
            <w:r w:rsidR="657F3C2B" w:rsidRPr="00631015">
              <w:rPr>
                <w:rFonts w:cs="Times New Roman"/>
                <w:lang w:val="lt-LT"/>
              </w:rPr>
              <w:t xml:space="preserve">IT </w:t>
            </w:r>
            <w:r w:rsidRPr="00631015">
              <w:rPr>
                <w:rFonts w:cs="Times New Roman"/>
                <w:lang w:val="lt-LT"/>
              </w:rPr>
              <w:t xml:space="preserve">tyrėjas, </w:t>
            </w:r>
            <w:r w:rsidR="00496913" w:rsidRPr="00631015">
              <w:rPr>
                <w:rFonts w:cs="Times New Roman"/>
                <w:lang w:val="lt-LT"/>
              </w:rPr>
              <w:t>IT</w:t>
            </w:r>
            <w:r w:rsidRPr="00631015">
              <w:rPr>
                <w:rFonts w:cs="Times New Roman"/>
                <w:lang w:val="lt-LT"/>
              </w:rPr>
              <w:t xml:space="preserve"> teisėjas </w:t>
            </w:r>
            <w:r w:rsidR="62D556E0" w:rsidRPr="00631015">
              <w:rPr>
                <w:rFonts w:cs="Times New Roman"/>
                <w:lang w:val="lt-LT"/>
              </w:rPr>
              <w:t xml:space="preserve">/ teismas </w:t>
            </w:r>
            <w:r w:rsidR="00B04008" w:rsidRPr="00631015">
              <w:rPr>
                <w:rFonts w:cs="Times New Roman"/>
                <w:lang w:val="lt-LT"/>
              </w:rPr>
              <w:t xml:space="preserve">suformuoja užduotį dėl </w:t>
            </w:r>
            <w:r w:rsidR="433894DF" w:rsidRPr="00631015">
              <w:rPr>
                <w:rFonts w:cs="Times New Roman"/>
                <w:lang w:val="lt-LT"/>
              </w:rPr>
              <w:t>specialisto</w:t>
            </w:r>
            <w:r w:rsidR="00B04008" w:rsidRPr="00631015">
              <w:rPr>
                <w:rFonts w:cs="Times New Roman"/>
                <w:lang w:val="lt-LT"/>
              </w:rPr>
              <w:t xml:space="preserve"> išvados</w:t>
            </w:r>
            <w:r w:rsidR="3057BBE1" w:rsidRPr="00631015">
              <w:rPr>
                <w:rFonts w:cs="Times New Roman"/>
                <w:lang w:val="lt-LT"/>
              </w:rPr>
              <w:t>/</w:t>
            </w:r>
            <w:r w:rsidR="46AE4227" w:rsidRPr="00631015">
              <w:rPr>
                <w:rFonts w:cs="Times New Roman"/>
                <w:lang w:val="lt-LT"/>
              </w:rPr>
              <w:t xml:space="preserve"> ekspertizės </w:t>
            </w:r>
            <w:r w:rsidR="3057BBE1" w:rsidRPr="00631015">
              <w:rPr>
                <w:rFonts w:cs="Times New Roman"/>
                <w:lang w:val="lt-LT"/>
              </w:rPr>
              <w:t>akto</w:t>
            </w:r>
            <w:r w:rsidR="00B04008" w:rsidRPr="00631015">
              <w:rPr>
                <w:rFonts w:cs="Times New Roman"/>
                <w:lang w:val="lt-LT"/>
              </w:rPr>
              <w:t xml:space="preserve"> pateikimo. </w:t>
            </w:r>
          </w:p>
        </w:tc>
        <w:tc>
          <w:tcPr>
            <w:tcW w:w="1607" w:type="dxa"/>
          </w:tcPr>
          <w:p w14:paraId="572F88D5" w14:textId="0CA87761" w:rsidR="0073056B" w:rsidRPr="00631015" w:rsidRDefault="00B914F3" w:rsidP="00631015">
            <w:pPr>
              <w:jc w:val="both"/>
              <w:rPr>
                <w:rFonts w:cs="Times New Roman"/>
                <w:lang w:val="lt-LT"/>
              </w:rPr>
            </w:pPr>
            <w:r w:rsidRPr="00631015">
              <w:rPr>
                <w:rFonts w:cs="Times New Roman"/>
                <w:lang w:val="lt-LT"/>
              </w:rPr>
              <w:t>Prokuroras</w:t>
            </w:r>
            <w:r w:rsidR="00C56BB9" w:rsidRPr="00631015">
              <w:rPr>
                <w:rFonts w:cs="Times New Roman"/>
                <w:lang w:val="lt-LT"/>
              </w:rPr>
              <w:t xml:space="preserve"> / </w:t>
            </w:r>
            <w:r w:rsidR="41E5B703" w:rsidRPr="00631015">
              <w:rPr>
                <w:rFonts w:cs="Times New Roman"/>
                <w:lang w:val="lt-LT"/>
              </w:rPr>
              <w:t xml:space="preserve">IT </w:t>
            </w:r>
            <w:r w:rsidR="00C16D64" w:rsidRPr="00631015">
              <w:rPr>
                <w:rFonts w:cs="Times New Roman"/>
                <w:lang w:val="lt-LT"/>
              </w:rPr>
              <w:t>tyrėjas</w:t>
            </w:r>
            <w:r w:rsidR="00C56BB9" w:rsidRPr="00631015">
              <w:rPr>
                <w:rFonts w:cs="Times New Roman"/>
                <w:lang w:val="lt-LT"/>
              </w:rPr>
              <w:t xml:space="preserve"> /</w:t>
            </w:r>
            <w:r w:rsidR="00C16D64" w:rsidRPr="00631015">
              <w:rPr>
                <w:rFonts w:cs="Times New Roman"/>
                <w:lang w:val="lt-LT"/>
              </w:rPr>
              <w:t xml:space="preserve"> </w:t>
            </w:r>
            <w:r w:rsidR="5B4989FA" w:rsidRPr="00631015">
              <w:rPr>
                <w:rFonts w:cs="Times New Roman"/>
                <w:lang w:val="lt-LT"/>
              </w:rPr>
              <w:t xml:space="preserve">IT </w:t>
            </w:r>
            <w:r w:rsidR="00C16D64" w:rsidRPr="00631015">
              <w:rPr>
                <w:rFonts w:cs="Times New Roman"/>
                <w:lang w:val="lt-LT"/>
              </w:rPr>
              <w:t>teisėjas</w:t>
            </w:r>
            <w:r w:rsidR="495E0364" w:rsidRPr="00631015">
              <w:rPr>
                <w:rFonts w:cs="Times New Roman"/>
                <w:lang w:val="lt-LT"/>
              </w:rPr>
              <w:t xml:space="preserve"> / teismas</w:t>
            </w:r>
          </w:p>
        </w:tc>
      </w:tr>
      <w:tr w:rsidR="000A7250" w:rsidRPr="006F3043" w14:paraId="29B2A0BB" w14:textId="77777777" w:rsidTr="00631015">
        <w:trPr>
          <w:trHeight w:val="519"/>
        </w:trPr>
        <w:tc>
          <w:tcPr>
            <w:tcW w:w="1111" w:type="dxa"/>
          </w:tcPr>
          <w:p w14:paraId="1D2949AC" w14:textId="77777777" w:rsidR="000A7250" w:rsidRPr="00631015" w:rsidRDefault="000A7250" w:rsidP="00631015">
            <w:pPr>
              <w:pStyle w:val="Sraopastraipa"/>
              <w:numPr>
                <w:ilvl w:val="0"/>
                <w:numId w:val="49"/>
              </w:numPr>
              <w:rPr>
                <w:szCs w:val="24"/>
              </w:rPr>
            </w:pPr>
          </w:p>
        </w:tc>
        <w:tc>
          <w:tcPr>
            <w:tcW w:w="2571" w:type="dxa"/>
          </w:tcPr>
          <w:p w14:paraId="53FBFCDC" w14:textId="6A3957AD" w:rsidR="000A7250" w:rsidRPr="00631015" w:rsidRDefault="000532E5" w:rsidP="00631015">
            <w:pPr>
              <w:jc w:val="both"/>
              <w:rPr>
                <w:rFonts w:cs="Times New Roman"/>
                <w:szCs w:val="24"/>
                <w:lang w:val="lt-LT"/>
              </w:rPr>
            </w:pPr>
            <w:r w:rsidRPr="00631015">
              <w:rPr>
                <w:rFonts w:cs="Times New Roman"/>
                <w:szCs w:val="24"/>
                <w:lang w:val="lt-LT"/>
              </w:rPr>
              <w:t xml:space="preserve">Peržiūrėti ir </w:t>
            </w:r>
            <w:r w:rsidR="008557A0" w:rsidRPr="00631015">
              <w:rPr>
                <w:rFonts w:cs="Times New Roman"/>
                <w:szCs w:val="24"/>
                <w:lang w:val="lt-LT"/>
              </w:rPr>
              <w:t>apdoroti</w:t>
            </w:r>
            <w:r w:rsidRPr="00631015">
              <w:rPr>
                <w:rFonts w:cs="Times New Roman"/>
                <w:szCs w:val="24"/>
                <w:lang w:val="lt-LT"/>
              </w:rPr>
              <w:t xml:space="preserve"> gautą užduotį</w:t>
            </w:r>
          </w:p>
        </w:tc>
        <w:tc>
          <w:tcPr>
            <w:tcW w:w="4905" w:type="dxa"/>
          </w:tcPr>
          <w:p w14:paraId="052078AA" w14:textId="559CF341" w:rsidR="000A7250" w:rsidRPr="00631015" w:rsidRDefault="009A7543" w:rsidP="00631015">
            <w:pPr>
              <w:jc w:val="both"/>
              <w:rPr>
                <w:rFonts w:cs="Times New Roman"/>
                <w:lang w:val="lt-LT"/>
              </w:rPr>
            </w:pPr>
            <w:r w:rsidRPr="00631015">
              <w:rPr>
                <w:rFonts w:cs="Times New Roman"/>
                <w:lang w:val="lt-LT"/>
              </w:rPr>
              <w:t xml:space="preserve">LTEC </w:t>
            </w:r>
            <w:r w:rsidR="2157C203" w:rsidRPr="00631015">
              <w:rPr>
                <w:rFonts w:cs="Times New Roman"/>
                <w:lang w:val="lt-LT"/>
              </w:rPr>
              <w:t>darbuotojas</w:t>
            </w:r>
            <w:r w:rsidRPr="00631015">
              <w:rPr>
                <w:rFonts w:cs="Times New Roman"/>
                <w:lang w:val="lt-LT"/>
              </w:rPr>
              <w:t xml:space="preserve"> </w:t>
            </w:r>
            <w:r w:rsidR="59D7DA83" w:rsidRPr="00631015">
              <w:rPr>
                <w:rFonts w:cs="Times New Roman"/>
                <w:lang w:val="lt-LT"/>
              </w:rPr>
              <w:t>ar</w:t>
            </w:r>
            <w:r w:rsidRPr="00631015">
              <w:rPr>
                <w:rFonts w:cs="Times New Roman"/>
                <w:lang w:val="lt-LT"/>
              </w:rPr>
              <w:t xml:space="preserve"> </w:t>
            </w:r>
            <w:r w:rsidR="646C16AC" w:rsidRPr="00631015">
              <w:rPr>
                <w:rFonts w:cs="Times New Roman"/>
                <w:lang w:val="lt-LT"/>
              </w:rPr>
              <w:t>kit</w:t>
            </w:r>
            <w:r w:rsidR="64F1AB35" w:rsidRPr="00631015">
              <w:rPr>
                <w:rFonts w:cs="Times New Roman"/>
                <w:lang w:val="lt-LT"/>
              </w:rPr>
              <w:t>as</w:t>
            </w:r>
            <w:r w:rsidR="646C16AC" w:rsidRPr="00631015">
              <w:rPr>
                <w:rFonts w:cs="Times New Roman"/>
                <w:lang w:val="lt-LT"/>
              </w:rPr>
              <w:t xml:space="preserve"> ekspertinių </w:t>
            </w:r>
            <w:r w:rsidR="6A519119" w:rsidRPr="00631015">
              <w:rPr>
                <w:rFonts w:cs="Times New Roman"/>
                <w:lang w:val="lt-LT"/>
              </w:rPr>
              <w:t xml:space="preserve">tyrimų </w:t>
            </w:r>
            <w:r w:rsidR="646C16AC" w:rsidRPr="00631015">
              <w:rPr>
                <w:rFonts w:cs="Times New Roman"/>
                <w:lang w:val="lt-LT"/>
              </w:rPr>
              <w:t>įstaigų (tarnybų</w:t>
            </w:r>
            <w:r w:rsidR="77C0A5E1" w:rsidRPr="00631015">
              <w:rPr>
                <w:rFonts w:cs="Times New Roman"/>
                <w:lang w:val="lt-LT"/>
              </w:rPr>
              <w:t>)</w:t>
            </w:r>
            <w:r w:rsidR="646C16AC" w:rsidRPr="00631015">
              <w:rPr>
                <w:rFonts w:cs="Times New Roman"/>
                <w:lang w:val="lt-LT"/>
              </w:rPr>
              <w:t xml:space="preserve"> </w:t>
            </w:r>
            <w:r w:rsidRPr="00631015">
              <w:rPr>
                <w:rFonts w:cs="Times New Roman"/>
                <w:lang w:val="lt-LT"/>
              </w:rPr>
              <w:t xml:space="preserve">darbuotojas </w:t>
            </w:r>
            <w:r w:rsidR="006D6446" w:rsidRPr="00631015">
              <w:rPr>
                <w:rFonts w:cs="Times New Roman"/>
                <w:lang w:val="lt-LT"/>
              </w:rPr>
              <w:t xml:space="preserve">peržiūri ir </w:t>
            </w:r>
            <w:r w:rsidR="008557A0" w:rsidRPr="00631015">
              <w:rPr>
                <w:rFonts w:cs="Times New Roman"/>
                <w:lang w:val="lt-LT"/>
              </w:rPr>
              <w:t>apdoroja</w:t>
            </w:r>
            <w:r w:rsidR="006D6446" w:rsidRPr="00631015">
              <w:rPr>
                <w:rFonts w:cs="Times New Roman"/>
                <w:lang w:val="lt-LT"/>
              </w:rPr>
              <w:t xml:space="preserve"> gautą užduotį</w:t>
            </w:r>
            <w:r w:rsidR="006D5836" w:rsidRPr="00631015">
              <w:rPr>
                <w:rFonts w:cs="Times New Roman"/>
                <w:lang w:val="lt-LT"/>
              </w:rPr>
              <w:t>.</w:t>
            </w:r>
          </w:p>
        </w:tc>
        <w:tc>
          <w:tcPr>
            <w:tcW w:w="1607" w:type="dxa"/>
          </w:tcPr>
          <w:p w14:paraId="49C1C515" w14:textId="627B38FF" w:rsidR="000A7250" w:rsidRPr="00631015" w:rsidRDefault="006D5836" w:rsidP="00631015">
            <w:pPr>
              <w:jc w:val="both"/>
              <w:rPr>
                <w:rFonts w:cs="Times New Roman"/>
                <w:lang w:val="lt-LT"/>
              </w:rPr>
            </w:pPr>
            <w:r w:rsidRPr="00631015">
              <w:rPr>
                <w:rFonts w:cs="Times New Roman"/>
                <w:lang w:val="lt-LT"/>
              </w:rPr>
              <w:t>LTEC darbuotojas</w:t>
            </w:r>
            <w:r w:rsidR="10D41402" w:rsidRPr="00631015">
              <w:rPr>
                <w:rFonts w:cs="Times New Roman"/>
                <w:lang w:val="lt-LT"/>
              </w:rPr>
              <w:t xml:space="preserve"> ar kitas ekspertinių tyrimų įstaigų (tarnybų) darbuotojas</w:t>
            </w:r>
          </w:p>
        </w:tc>
      </w:tr>
      <w:tr w:rsidR="003403B7" w:rsidRPr="006F3043" w14:paraId="6BB49B34" w14:textId="77777777" w:rsidTr="00631015">
        <w:trPr>
          <w:trHeight w:val="519"/>
        </w:trPr>
        <w:tc>
          <w:tcPr>
            <w:tcW w:w="1111" w:type="dxa"/>
          </w:tcPr>
          <w:p w14:paraId="5CB8535C" w14:textId="77777777" w:rsidR="003403B7" w:rsidRPr="00631015" w:rsidRDefault="003403B7" w:rsidP="00631015">
            <w:pPr>
              <w:pStyle w:val="Sraopastraipa"/>
              <w:numPr>
                <w:ilvl w:val="0"/>
                <w:numId w:val="49"/>
              </w:numPr>
              <w:rPr>
                <w:szCs w:val="24"/>
              </w:rPr>
            </w:pPr>
          </w:p>
        </w:tc>
        <w:tc>
          <w:tcPr>
            <w:tcW w:w="2571" w:type="dxa"/>
          </w:tcPr>
          <w:p w14:paraId="2662D7AD" w14:textId="5C024E22" w:rsidR="003403B7" w:rsidRPr="00631015" w:rsidRDefault="008557A0" w:rsidP="00631015">
            <w:pPr>
              <w:jc w:val="both"/>
              <w:rPr>
                <w:rFonts w:cs="Times New Roman"/>
                <w:lang w:val="lt-LT"/>
              </w:rPr>
            </w:pPr>
            <w:r w:rsidRPr="00631015">
              <w:rPr>
                <w:rFonts w:cs="Times New Roman"/>
                <w:lang w:val="lt-LT"/>
              </w:rPr>
              <w:t>Paskirti užduotį atsakingam darbuotojui</w:t>
            </w:r>
            <w:r w:rsidR="00682E10" w:rsidRPr="00631015">
              <w:rPr>
                <w:rFonts w:cs="Times New Roman"/>
                <w:lang w:val="lt-LT"/>
              </w:rPr>
              <w:t xml:space="preserve"> </w:t>
            </w:r>
            <w:r w:rsidR="6851759D" w:rsidRPr="00631015">
              <w:rPr>
                <w:rFonts w:cs="Times New Roman"/>
                <w:lang w:val="lt-LT"/>
              </w:rPr>
              <w:t xml:space="preserve"> ar </w:t>
            </w:r>
            <w:r w:rsidR="3291C2A7" w:rsidRPr="00631015">
              <w:rPr>
                <w:rFonts w:cs="Times New Roman"/>
                <w:lang w:val="lt-LT"/>
              </w:rPr>
              <w:t>kitai įstaigai (tarnybai)</w:t>
            </w:r>
          </w:p>
        </w:tc>
        <w:tc>
          <w:tcPr>
            <w:tcW w:w="4905" w:type="dxa"/>
          </w:tcPr>
          <w:p w14:paraId="38F8C6DD" w14:textId="4F8AD23D" w:rsidR="003403B7" w:rsidRPr="00631015" w:rsidRDefault="00682E10" w:rsidP="00631015">
            <w:pPr>
              <w:jc w:val="both"/>
              <w:rPr>
                <w:rFonts w:cs="Times New Roman"/>
                <w:lang w:val="lt-LT"/>
              </w:rPr>
            </w:pPr>
            <w:r w:rsidRPr="00631015">
              <w:rPr>
                <w:rFonts w:cs="Times New Roman"/>
                <w:lang w:val="lt-LT"/>
              </w:rPr>
              <w:t xml:space="preserve">LTEC darbuotojas </w:t>
            </w:r>
            <w:r w:rsidR="2B98CF79" w:rsidRPr="00631015">
              <w:rPr>
                <w:rFonts w:cs="Times New Roman"/>
                <w:lang w:val="lt-LT"/>
              </w:rPr>
              <w:t xml:space="preserve">ar kitas ekspertinių tyrimų įstaigų (tarnybų) darbuotojas </w:t>
            </w:r>
            <w:r w:rsidRPr="00631015">
              <w:rPr>
                <w:rFonts w:cs="Times New Roman"/>
                <w:lang w:val="lt-LT"/>
              </w:rPr>
              <w:t xml:space="preserve">paskiria užduotį atsakingam darbuotojui </w:t>
            </w:r>
            <w:r w:rsidR="29B03551" w:rsidRPr="00631015">
              <w:rPr>
                <w:rFonts w:cs="Times New Roman"/>
                <w:lang w:val="lt-LT"/>
              </w:rPr>
              <w:t>ar kitai įstaigai (tarnybai)</w:t>
            </w:r>
            <w:r w:rsidRPr="00631015">
              <w:rPr>
                <w:rFonts w:cs="Times New Roman"/>
                <w:lang w:val="lt-LT"/>
              </w:rPr>
              <w:t>. Šis žingsnis atliekamas tiek kartų, kiek užduotis perduodama skirtingiems atsakingiems asmenims (pvz. raštinės darbuotojas perduoda užduotį vedėjui, vedėjas paskiria užduotį konkrečiam ekspertui / ekspertams</w:t>
            </w:r>
            <w:r w:rsidR="19442B81" w:rsidRPr="00631015">
              <w:rPr>
                <w:rFonts w:cs="Times New Roman"/>
                <w:lang w:val="lt-LT"/>
              </w:rPr>
              <w:t>,</w:t>
            </w:r>
            <w:r w:rsidRPr="00631015">
              <w:rPr>
                <w:rFonts w:cs="Times New Roman"/>
                <w:lang w:val="lt-LT"/>
              </w:rPr>
              <w:t xml:space="preserve"> </w:t>
            </w:r>
            <w:r w:rsidR="19442B81" w:rsidRPr="00631015">
              <w:rPr>
                <w:rFonts w:cs="Times New Roman"/>
                <w:lang w:val="lt-LT"/>
              </w:rPr>
              <w:t>ar kitai įstaigai (tarnybai)</w:t>
            </w:r>
            <w:r w:rsidRPr="00631015">
              <w:rPr>
                <w:rFonts w:cs="Times New Roman"/>
                <w:lang w:val="lt-LT"/>
              </w:rPr>
              <w:t xml:space="preserve"> ir pan.).</w:t>
            </w:r>
          </w:p>
        </w:tc>
        <w:tc>
          <w:tcPr>
            <w:tcW w:w="1607" w:type="dxa"/>
          </w:tcPr>
          <w:p w14:paraId="3AF1DCE9" w14:textId="065C3BC9" w:rsidR="003403B7" w:rsidRPr="00631015" w:rsidRDefault="003E11D6" w:rsidP="00631015">
            <w:pPr>
              <w:jc w:val="both"/>
              <w:rPr>
                <w:rFonts w:cs="Times New Roman"/>
                <w:lang w:val="lt-LT"/>
              </w:rPr>
            </w:pPr>
            <w:r w:rsidRPr="00631015">
              <w:rPr>
                <w:rFonts w:cs="Times New Roman"/>
                <w:lang w:val="lt-LT"/>
              </w:rPr>
              <w:t>LTEC darbuotojas</w:t>
            </w:r>
            <w:r w:rsidR="29EF1F78" w:rsidRPr="00631015">
              <w:rPr>
                <w:rFonts w:cs="Times New Roman"/>
                <w:lang w:val="lt-LT"/>
              </w:rPr>
              <w:t xml:space="preserve"> ar kitas ekspertinių tyrimų įstaigų (tarnybų) darbuotojas</w:t>
            </w:r>
          </w:p>
        </w:tc>
      </w:tr>
      <w:tr w:rsidR="00F65A57" w:rsidRPr="006F3043" w14:paraId="0E86BAC2" w14:textId="77777777" w:rsidTr="00631015">
        <w:trPr>
          <w:trHeight w:val="519"/>
        </w:trPr>
        <w:tc>
          <w:tcPr>
            <w:tcW w:w="1111" w:type="dxa"/>
          </w:tcPr>
          <w:p w14:paraId="4C6DA33C" w14:textId="77777777" w:rsidR="00F65A57" w:rsidRPr="00631015" w:rsidRDefault="00F65A57" w:rsidP="00631015">
            <w:pPr>
              <w:pStyle w:val="Sraopastraipa"/>
              <w:numPr>
                <w:ilvl w:val="0"/>
                <w:numId w:val="49"/>
              </w:numPr>
              <w:rPr>
                <w:szCs w:val="24"/>
              </w:rPr>
            </w:pPr>
          </w:p>
        </w:tc>
        <w:tc>
          <w:tcPr>
            <w:tcW w:w="2571" w:type="dxa"/>
          </w:tcPr>
          <w:p w14:paraId="251C0DE3" w14:textId="5317CD12" w:rsidR="00F65A57" w:rsidRPr="00631015" w:rsidRDefault="00F95AF9" w:rsidP="00631015">
            <w:pPr>
              <w:jc w:val="both"/>
              <w:rPr>
                <w:rFonts w:cs="Times New Roman"/>
                <w:lang w:val="lt-LT"/>
              </w:rPr>
            </w:pPr>
            <w:r w:rsidRPr="00631015">
              <w:rPr>
                <w:rFonts w:cs="Times New Roman"/>
                <w:lang w:val="lt-LT"/>
              </w:rPr>
              <w:t xml:space="preserve">Įkelti </w:t>
            </w:r>
            <w:r w:rsidR="6A70DC47" w:rsidRPr="00631015">
              <w:rPr>
                <w:rFonts w:cs="Times New Roman"/>
                <w:lang w:val="lt-LT"/>
              </w:rPr>
              <w:t xml:space="preserve">specialisto išvados </w:t>
            </w:r>
            <w:r w:rsidR="004C4A9B" w:rsidRPr="00631015">
              <w:rPr>
                <w:rFonts w:cs="Times New Roman"/>
                <w:lang w:val="lt-LT"/>
              </w:rPr>
              <w:t>/</w:t>
            </w:r>
            <w:r w:rsidR="6A70DC47" w:rsidRPr="00631015">
              <w:rPr>
                <w:rFonts w:cs="Times New Roman"/>
                <w:lang w:val="lt-LT"/>
              </w:rPr>
              <w:t xml:space="preserve"> ekspertizės akto </w:t>
            </w:r>
            <w:r w:rsidRPr="00631015">
              <w:rPr>
                <w:rFonts w:cs="Times New Roman"/>
                <w:lang w:val="lt-LT"/>
              </w:rPr>
              <w:t xml:space="preserve"> užsakymo dokumentus </w:t>
            </w:r>
            <w:r w:rsidR="004C4A9B" w:rsidRPr="00631015">
              <w:rPr>
                <w:rFonts w:cs="Times New Roman"/>
                <w:lang w:val="lt-LT"/>
              </w:rPr>
              <w:t>ir užsako</w:t>
            </w:r>
            <w:r w:rsidR="009F4EB4" w:rsidRPr="00631015">
              <w:rPr>
                <w:rFonts w:cs="Times New Roman"/>
                <w:lang w:val="lt-LT"/>
              </w:rPr>
              <w:t xml:space="preserve">vo duomenis </w:t>
            </w:r>
            <w:r w:rsidRPr="00631015">
              <w:rPr>
                <w:rFonts w:cs="Times New Roman"/>
                <w:lang w:val="lt-LT"/>
              </w:rPr>
              <w:t>į IBPS</w:t>
            </w:r>
          </w:p>
        </w:tc>
        <w:tc>
          <w:tcPr>
            <w:tcW w:w="4905" w:type="dxa"/>
          </w:tcPr>
          <w:p w14:paraId="404D962E" w14:textId="45F8E559" w:rsidR="00F65A57" w:rsidRPr="00631015" w:rsidRDefault="00F95AF9" w:rsidP="00631015">
            <w:pPr>
              <w:jc w:val="both"/>
              <w:rPr>
                <w:rFonts w:cs="Times New Roman"/>
                <w:lang w:val="lt-LT"/>
              </w:rPr>
            </w:pPr>
            <w:r w:rsidRPr="00631015">
              <w:rPr>
                <w:rFonts w:cs="Times New Roman"/>
                <w:lang w:val="lt-LT"/>
              </w:rPr>
              <w:t>LTEC</w:t>
            </w:r>
            <w:r w:rsidR="6BBD562F" w:rsidRPr="00631015">
              <w:rPr>
                <w:rFonts w:cs="Times New Roman"/>
                <w:lang w:val="lt-LT"/>
              </w:rPr>
              <w:t xml:space="preserve"> </w:t>
            </w:r>
            <w:r w:rsidR="765CFD6D" w:rsidRPr="00631015">
              <w:rPr>
                <w:rFonts w:cs="Times New Roman"/>
                <w:lang w:val="lt-LT"/>
              </w:rPr>
              <w:t>darbuotojas</w:t>
            </w:r>
            <w:r w:rsidR="6BBD562F" w:rsidRPr="00631015">
              <w:rPr>
                <w:rFonts w:cs="Times New Roman"/>
                <w:lang w:val="lt-LT"/>
              </w:rPr>
              <w:t xml:space="preserve"> ar kitas ekspertinių tyrimų įstaigų (tarnybų) darbuotojas</w:t>
            </w:r>
            <w:r w:rsidRPr="00631015">
              <w:rPr>
                <w:rFonts w:cs="Times New Roman"/>
                <w:lang w:val="lt-LT"/>
              </w:rPr>
              <w:t xml:space="preserve">  įkelia </w:t>
            </w:r>
            <w:r w:rsidR="29834426" w:rsidRPr="00631015">
              <w:rPr>
                <w:rFonts w:cs="Times New Roman"/>
                <w:lang w:val="lt-LT"/>
              </w:rPr>
              <w:t xml:space="preserve">specialisto išvados </w:t>
            </w:r>
            <w:r w:rsidR="004C4A9B" w:rsidRPr="00631015">
              <w:rPr>
                <w:rFonts w:cs="Times New Roman"/>
                <w:lang w:val="lt-LT"/>
              </w:rPr>
              <w:t>/</w:t>
            </w:r>
            <w:r w:rsidR="29834426" w:rsidRPr="00631015">
              <w:rPr>
                <w:rFonts w:cs="Times New Roman"/>
                <w:lang w:val="lt-LT"/>
              </w:rPr>
              <w:t xml:space="preserve"> ekspertizės akto</w:t>
            </w:r>
            <w:r w:rsidRPr="00631015">
              <w:rPr>
                <w:rFonts w:cs="Times New Roman"/>
                <w:lang w:val="lt-LT"/>
              </w:rPr>
              <w:t xml:space="preserve"> užsakymo dokumentus </w:t>
            </w:r>
            <w:r w:rsidR="009F4EB4" w:rsidRPr="00631015">
              <w:rPr>
                <w:rFonts w:cs="Times New Roman"/>
                <w:lang w:val="lt-LT"/>
              </w:rPr>
              <w:t>ir ekspertinio tyrimo užsakovo duomenis</w:t>
            </w:r>
            <w:r w:rsidRPr="00631015">
              <w:rPr>
                <w:rFonts w:cs="Times New Roman"/>
                <w:lang w:val="lt-LT"/>
              </w:rPr>
              <w:t xml:space="preserve"> į IBPS (tuo atveju, kai užsakymas atlikti tyrimą pateikiamas ne per IBPS, o kitomis priemonėmis).</w:t>
            </w:r>
          </w:p>
        </w:tc>
        <w:tc>
          <w:tcPr>
            <w:tcW w:w="1607" w:type="dxa"/>
          </w:tcPr>
          <w:p w14:paraId="7B873EF2" w14:textId="7736F387" w:rsidR="00F65A57" w:rsidRPr="00631015" w:rsidRDefault="00EA50FF" w:rsidP="00631015">
            <w:pPr>
              <w:jc w:val="both"/>
              <w:rPr>
                <w:rFonts w:cs="Times New Roman"/>
                <w:lang w:val="lt-LT"/>
              </w:rPr>
            </w:pPr>
            <w:r w:rsidRPr="00631015">
              <w:rPr>
                <w:rFonts w:cs="Times New Roman"/>
                <w:lang w:val="lt-LT"/>
              </w:rPr>
              <w:t>LTEC darbuotojas</w:t>
            </w:r>
            <w:r w:rsidR="08099D53" w:rsidRPr="00631015">
              <w:rPr>
                <w:rFonts w:cs="Times New Roman"/>
                <w:lang w:val="lt-LT"/>
              </w:rPr>
              <w:t xml:space="preserve"> ar kitas ekspertinių tyrimų įstaigų (tarnybų) darbuotojas</w:t>
            </w:r>
          </w:p>
        </w:tc>
      </w:tr>
      <w:tr w:rsidR="009E22B6" w:rsidRPr="006F3043" w14:paraId="6FAD2553" w14:textId="77777777" w:rsidTr="00631015">
        <w:trPr>
          <w:trHeight w:val="519"/>
        </w:trPr>
        <w:tc>
          <w:tcPr>
            <w:tcW w:w="1111" w:type="dxa"/>
          </w:tcPr>
          <w:p w14:paraId="443F356A" w14:textId="77777777" w:rsidR="009E22B6" w:rsidRPr="00631015" w:rsidRDefault="009E22B6" w:rsidP="00631015">
            <w:pPr>
              <w:pStyle w:val="Sraopastraipa"/>
              <w:numPr>
                <w:ilvl w:val="0"/>
                <w:numId w:val="49"/>
              </w:numPr>
              <w:rPr>
                <w:szCs w:val="24"/>
              </w:rPr>
            </w:pPr>
          </w:p>
        </w:tc>
        <w:tc>
          <w:tcPr>
            <w:tcW w:w="2571" w:type="dxa"/>
          </w:tcPr>
          <w:p w14:paraId="47F0FCF9" w14:textId="6DC56702" w:rsidR="009E22B6" w:rsidRPr="00631015" w:rsidRDefault="009E22B6" w:rsidP="00631015">
            <w:pPr>
              <w:jc w:val="both"/>
              <w:rPr>
                <w:rFonts w:cs="Times New Roman"/>
                <w:lang w:val="lt-LT"/>
              </w:rPr>
            </w:pPr>
            <w:r w:rsidRPr="00631015">
              <w:rPr>
                <w:rFonts w:cs="Times New Roman"/>
                <w:lang w:val="lt-LT"/>
              </w:rPr>
              <w:t xml:space="preserve">Suformuoti </w:t>
            </w:r>
            <w:r w:rsidR="6475DFB8" w:rsidRPr="00631015">
              <w:rPr>
                <w:rFonts w:cs="Times New Roman"/>
                <w:lang w:val="lt-LT"/>
              </w:rPr>
              <w:t xml:space="preserve">specialisto </w:t>
            </w:r>
            <w:r w:rsidRPr="00631015">
              <w:rPr>
                <w:rFonts w:cs="Times New Roman"/>
                <w:lang w:val="lt-LT"/>
              </w:rPr>
              <w:t xml:space="preserve">išvadą / ekspertizės aktą </w:t>
            </w:r>
          </w:p>
        </w:tc>
        <w:tc>
          <w:tcPr>
            <w:tcW w:w="4905" w:type="dxa"/>
          </w:tcPr>
          <w:p w14:paraId="0325B1A8" w14:textId="6488B2DB" w:rsidR="009E22B6" w:rsidRPr="00631015" w:rsidRDefault="00721D25" w:rsidP="00631015">
            <w:pPr>
              <w:jc w:val="both"/>
              <w:rPr>
                <w:rFonts w:cs="Times New Roman"/>
                <w:lang w:val="lt-LT"/>
              </w:rPr>
            </w:pPr>
            <w:r w:rsidRPr="00631015">
              <w:rPr>
                <w:rFonts w:cs="Times New Roman"/>
                <w:lang w:val="lt-LT"/>
              </w:rPr>
              <w:t xml:space="preserve">LTEC darbuotojas </w:t>
            </w:r>
            <w:r w:rsidR="0548BB7B" w:rsidRPr="00631015">
              <w:rPr>
                <w:rFonts w:cs="Times New Roman"/>
                <w:lang w:val="lt-LT"/>
              </w:rPr>
              <w:t xml:space="preserve">ar kitas ekspertinių tyrimų įstaigų (tarnybų) darbuotojas </w:t>
            </w:r>
            <w:r w:rsidR="0062412C" w:rsidRPr="00631015">
              <w:rPr>
                <w:rFonts w:cs="Times New Roman"/>
                <w:lang w:val="lt-LT"/>
              </w:rPr>
              <w:t xml:space="preserve"> pvz. kitų įstaigų darbuotojai,</w:t>
            </w:r>
            <w:r w:rsidRPr="00631015">
              <w:rPr>
                <w:rFonts w:cs="Times New Roman"/>
                <w:lang w:val="lt-LT"/>
              </w:rPr>
              <w:t xml:space="preserve"> jeigu būtų suderintos tokios rolės)</w:t>
            </w:r>
            <w:r w:rsidR="0030683E" w:rsidRPr="00631015">
              <w:rPr>
                <w:rFonts w:cs="Times New Roman"/>
                <w:lang w:val="lt-LT"/>
              </w:rPr>
              <w:t xml:space="preserve"> suformuoja </w:t>
            </w:r>
            <w:r w:rsidR="6D91C120" w:rsidRPr="00631015">
              <w:rPr>
                <w:rFonts w:cs="Times New Roman"/>
                <w:lang w:val="lt-LT"/>
              </w:rPr>
              <w:t xml:space="preserve">specialisto </w:t>
            </w:r>
            <w:r w:rsidR="0030683E" w:rsidRPr="00631015">
              <w:rPr>
                <w:rFonts w:cs="Times New Roman"/>
                <w:lang w:val="lt-LT"/>
              </w:rPr>
              <w:t xml:space="preserve">išvadą / ekspertizės aktą. </w:t>
            </w:r>
          </w:p>
        </w:tc>
        <w:tc>
          <w:tcPr>
            <w:tcW w:w="1607" w:type="dxa"/>
          </w:tcPr>
          <w:p w14:paraId="581D1B4C" w14:textId="23D0B39D" w:rsidR="009E22B6" w:rsidRPr="00631015" w:rsidRDefault="00590636" w:rsidP="00631015">
            <w:pPr>
              <w:jc w:val="both"/>
              <w:rPr>
                <w:rFonts w:cs="Times New Roman"/>
                <w:lang w:val="lt-LT"/>
              </w:rPr>
            </w:pPr>
            <w:r w:rsidRPr="00631015">
              <w:rPr>
                <w:rFonts w:cs="Times New Roman"/>
                <w:lang w:val="lt-LT"/>
              </w:rPr>
              <w:t>LTEC darbuotojas</w:t>
            </w:r>
            <w:r w:rsidR="3F3CCCCD" w:rsidRPr="00631015">
              <w:rPr>
                <w:rFonts w:cs="Times New Roman"/>
                <w:lang w:val="lt-LT"/>
              </w:rPr>
              <w:t xml:space="preserve"> ar kitas ekspertinių tyrimų įstaigų (tarnybų) darbuotojas</w:t>
            </w:r>
          </w:p>
        </w:tc>
      </w:tr>
      <w:tr w:rsidR="00211ED8" w:rsidRPr="006F3043" w14:paraId="60125A0B" w14:textId="77777777" w:rsidTr="00631015">
        <w:trPr>
          <w:trHeight w:val="519"/>
        </w:trPr>
        <w:tc>
          <w:tcPr>
            <w:tcW w:w="1111" w:type="dxa"/>
          </w:tcPr>
          <w:p w14:paraId="35D7C9B7" w14:textId="77777777" w:rsidR="00211ED8" w:rsidRPr="00631015" w:rsidRDefault="00211ED8" w:rsidP="00631015">
            <w:pPr>
              <w:pStyle w:val="Sraopastraipa"/>
              <w:numPr>
                <w:ilvl w:val="0"/>
                <w:numId w:val="49"/>
              </w:numPr>
              <w:rPr>
                <w:szCs w:val="24"/>
              </w:rPr>
            </w:pPr>
          </w:p>
        </w:tc>
        <w:tc>
          <w:tcPr>
            <w:tcW w:w="2571" w:type="dxa"/>
          </w:tcPr>
          <w:p w14:paraId="326241A8" w14:textId="030A21CC" w:rsidR="00211ED8" w:rsidRPr="00631015" w:rsidRDefault="007663B7" w:rsidP="00631015">
            <w:pPr>
              <w:jc w:val="both"/>
              <w:rPr>
                <w:rFonts w:cs="Times New Roman"/>
                <w:lang w:val="lt-LT"/>
              </w:rPr>
            </w:pPr>
            <w:r w:rsidRPr="00631015">
              <w:rPr>
                <w:rFonts w:cs="Times New Roman"/>
                <w:lang w:val="lt-LT"/>
              </w:rPr>
              <w:t>Papildyti</w:t>
            </w:r>
            <w:r w:rsidR="00211ED8" w:rsidRPr="00631015">
              <w:rPr>
                <w:rFonts w:cs="Times New Roman"/>
                <w:lang w:val="lt-LT"/>
              </w:rPr>
              <w:t xml:space="preserve"> </w:t>
            </w:r>
            <w:r w:rsidR="30FE86BB" w:rsidRPr="00631015">
              <w:rPr>
                <w:rFonts w:cs="Times New Roman"/>
                <w:lang w:val="lt-LT"/>
              </w:rPr>
              <w:t>specialisto</w:t>
            </w:r>
            <w:r w:rsidR="00211ED8" w:rsidRPr="00631015">
              <w:rPr>
                <w:rFonts w:cs="Times New Roman"/>
                <w:lang w:val="lt-LT"/>
              </w:rPr>
              <w:t xml:space="preserve"> išvadą / ekspertizės aktą</w:t>
            </w:r>
          </w:p>
        </w:tc>
        <w:tc>
          <w:tcPr>
            <w:tcW w:w="4905" w:type="dxa"/>
          </w:tcPr>
          <w:p w14:paraId="7E7D8B24" w14:textId="59FA9D8F" w:rsidR="00211ED8" w:rsidRPr="00631015" w:rsidRDefault="57B699B3" w:rsidP="00631015">
            <w:pPr>
              <w:jc w:val="both"/>
              <w:rPr>
                <w:rFonts w:cs="Times New Roman"/>
                <w:lang w:val="lt-LT"/>
              </w:rPr>
            </w:pPr>
            <w:r w:rsidRPr="00631015">
              <w:rPr>
                <w:rFonts w:cs="Times New Roman"/>
                <w:lang w:val="lt-LT"/>
              </w:rPr>
              <w:t xml:space="preserve">LTEC darbuotojas ar  </w:t>
            </w:r>
            <w:r w:rsidR="2121BBE9" w:rsidRPr="00631015">
              <w:rPr>
                <w:rFonts w:cs="Times New Roman"/>
                <w:lang w:val="lt-LT"/>
              </w:rPr>
              <w:t>k</w:t>
            </w:r>
            <w:r w:rsidR="0030683E" w:rsidRPr="00631015">
              <w:rPr>
                <w:rFonts w:cs="Times New Roman"/>
                <w:lang w:val="lt-LT"/>
              </w:rPr>
              <w:t xml:space="preserve"> </w:t>
            </w:r>
            <w:r w:rsidR="43C8D11F" w:rsidRPr="00631015">
              <w:rPr>
                <w:rFonts w:cs="Times New Roman"/>
                <w:lang w:val="lt-LT"/>
              </w:rPr>
              <w:t>ar kitas ekspertinių tyrimų įstaigų (tarnybų) darbuotojas</w:t>
            </w:r>
            <w:r w:rsidR="0030683E" w:rsidRPr="00631015">
              <w:rPr>
                <w:rFonts w:cs="Times New Roman"/>
                <w:lang w:val="lt-LT"/>
              </w:rPr>
              <w:t xml:space="preserve"> </w:t>
            </w:r>
            <w:r w:rsidR="007663B7" w:rsidRPr="00631015">
              <w:rPr>
                <w:rFonts w:cs="Times New Roman"/>
                <w:lang w:val="lt-LT"/>
              </w:rPr>
              <w:t xml:space="preserve">papildo </w:t>
            </w:r>
            <w:r w:rsidR="1C1F493C" w:rsidRPr="00631015">
              <w:rPr>
                <w:rFonts w:cs="Times New Roman"/>
                <w:lang w:val="lt-LT"/>
              </w:rPr>
              <w:t xml:space="preserve">gautą iš kitos ekspertinių tyrimų įstaigos </w:t>
            </w:r>
            <w:r w:rsidR="192C3731" w:rsidRPr="00631015">
              <w:rPr>
                <w:rFonts w:cs="Times New Roman"/>
                <w:lang w:val="lt-LT"/>
              </w:rPr>
              <w:t xml:space="preserve">specialisto </w:t>
            </w:r>
            <w:r w:rsidR="007663B7" w:rsidRPr="00631015">
              <w:rPr>
                <w:rFonts w:cs="Times New Roman"/>
                <w:lang w:val="lt-LT"/>
              </w:rPr>
              <w:t>išvadą / ekspertizės aktą (tuo atveju, jeigu išvados rengime dalyvauja ir kitų įstaigų, kurioms paskirtas tyrimas, darbuotojai).</w:t>
            </w:r>
          </w:p>
        </w:tc>
        <w:tc>
          <w:tcPr>
            <w:tcW w:w="1607" w:type="dxa"/>
          </w:tcPr>
          <w:p w14:paraId="34E33FF3" w14:textId="7E7B567B" w:rsidR="00211ED8" w:rsidRPr="00631015" w:rsidRDefault="359FCF99" w:rsidP="00631015">
            <w:pPr>
              <w:jc w:val="both"/>
              <w:rPr>
                <w:rFonts w:cs="Times New Roman"/>
                <w:lang w:val="lt-LT"/>
              </w:rPr>
            </w:pPr>
            <w:r w:rsidRPr="00631015">
              <w:rPr>
                <w:rFonts w:cs="Times New Roman"/>
                <w:lang w:val="lt-LT"/>
              </w:rPr>
              <w:t xml:space="preserve"> LTEC darbuotojas ar kitas ekspertinių tyrimų įstaigų </w:t>
            </w:r>
            <w:r w:rsidRPr="00631015">
              <w:rPr>
                <w:rFonts w:cs="Times New Roman"/>
                <w:lang w:val="lt-LT"/>
              </w:rPr>
              <w:lastRenderedPageBreak/>
              <w:t>(tarnybų) darbuotojas</w:t>
            </w:r>
          </w:p>
          <w:p w14:paraId="314FDE5D" w14:textId="32E1E2F5" w:rsidR="00211ED8" w:rsidRPr="00631015" w:rsidRDefault="00211ED8" w:rsidP="00631015">
            <w:pPr>
              <w:jc w:val="both"/>
              <w:rPr>
                <w:rFonts w:cs="Times New Roman"/>
                <w:lang w:val="lt-LT"/>
              </w:rPr>
            </w:pPr>
          </w:p>
        </w:tc>
      </w:tr>
      <w:tr w:rsidR="0073056B" w:rsidRPr="006F3043" w14:paraId="270A5D34" w14:textId="77777777" w:rsidTr="00631015">
        <w:trPr>
          <w:trHeight w:val="519"/>
        </w:trPr>
        <w:tc>
          <w:tcPr>
            <w:tcW w:w="1111" w:type="dxa"/>
          </w:tcPr>
          <w:p w14:paraId="43F98B4A" w14:textId="77777777" w:rsidR="0073056B" w:rsidRPr="00631015" w:rsidRDefault="0073056B" w:rsidP="00631015">
            <w:pPr>
              <w:pStyle w:val="Sraopastraipa"/>
              <w:numPr>
                <w:ilvl w:val="0"/>
                <w:numId w:val="49"/>
              </w:numPr>
              <w:rPr>
                <w:szCs w:val="24"/>
              </w:rPr>
            </w:pPr>
          </w:p>
        </w:tc>
        <w:tc>
          <w:tcPr>
            <w:tcW w:w="2571" w:type="dxa"/>
          </w:tcPr>
          <w:p w14:paraId="57617F9B" w14:textId="5CB19D39" w:rsidR="0073056B" w:rsidRPr="00631015" w:rsidRDefault="00E67B0B" w:rsidP="00631015">
            <w:pPr>
              <w:jc w:val="both"/>
              <w:rPr>
                <w:rFonts w:cs="Times New Roman"/>
                <w:lang w:val="lt-LT"/>
              </w:rPr>
            </w:pPr>
            <w:r w:rsidRPr="00631015">
              <w:rPr>
                <w:rFonts w:cs="Times New Roman"/>
                <w:lang w:val="lt-LT"/>
              </w:rPr>
              <w:t xml:space="preserve">Derinti  </w:t>
            </w:r>
            <w:r w:rsidR="194510FB" w:rsidRPr="00631015">
              <w:rPr>
                <w:rFonts w:cs="Times New Roman"/>
                <w:lang w:val="lt-LT"/>
              </w:rPr>
              <w:t xml:space="preserve">specialisto </w:t>
            </w:r>
            <w:r w:rsidRPr="00631015">
              <w:rPr>
                <w:rFonts w:cs="Times New Roman"/>
                <w:lang w:val="lt-LT"/>
              </w:rPr>
              <w:t>išvadą / ekspertizės aktą</w:t>
            </w:r>
          </w:p>
        </w:tc>
        <w:tc>
          <w:tcPr>
            <w:tcW w:w="4905" w:type="dxa"/>
          </w:tcPr>
          <w:p w14:paraId="52694276" w14:textId="606FFFF1" w:rsidR="0073056B" w:rsidRPr="00631015" w:rsidRDefault="00C51F10" w:rsidP="00631015">
            <w:pPr>
              <w:jc w:val="both"/>
              <w:rPr>
                <w:rFonts w:cs="Times New Roman"/>
                <w:lang w:val="lt-LT"/>
              </w:rPr>
            </w:pPr>
            <w:r w:rsidRPr="00631015">
              <w:rPr>
                <w:rFonts w:cs="Times New Roman"/>
                <w:lang w:val="lt-LT"/>
              </w:rPr>
              <w:t xml:space="preserve">LTEC </w:t>
            </w:r>
            <w:r w:rsidR="00A77F15" w:rsidRPr="00631015">
              <w:rPr>
                <w:rFonts w:cs="Times New Roman"/>
                <w:lang w:val="lt-LT"/>
              </w:rPr>
              <w:t xml:space="preserve">darbuotojas </w:t>
            </w:r>
            <w:r w:rsidR="228981D1" w:rsidRPr="00631015">
              <w:rPr>
                <w:rFonts w:cs="Times New Roman"/>
                <w:lang w:val="lt-LT"/>
              </w:rPr>
              <w:t xml:space="preserve">ar kitas ekspertinių tyrimų įstaigų (tarnybų) </w:t>
            </w:r>
            <w:r w:rsidR="00A77F15" w:rsidRPr="00631015">
              <w:rPr>
                <w:rFonts w:cs="Times New Roman"/>
                <w:lang w:val="lt-LT"/>
              </w:rPr>
              <w:t xml:space="preserve">darbuotojas derina </w:t>
            </w:r>
            <w:r w:rsidR="6F2F4BDE" w:rsidRPr="00631015">
              <w:rPr>
                <w:rFonts w:cs="Times New Roman"/>
                <w:lang w:val="lt-LT"/>
              </w:rPr>
              <w:t>specialisto</w:t>
            </w:r>
            <w:r w:rsidR="00A77F15" w:rsidRPr="00631015">
              <w:rPr>
                <w:rFonts w:cs="Times New Roman"/>
                <w:lang w:val="lt-LT"/>
              </w:rPr>
              <w:t xml:space="preserve"> išvadą / ekspertizės aktą su kitais </w:t>
            </w:r>
            <w:r w:rsidR="12D471F8" w:rsidRPr="00631015">
              <w:rPr>
                <w:rFonts w:cs="Times New Roman"/>
                <w:lang w:val="lt-LT"/>
              </w:rPr>
              <w:t>savo įstaigos (tarnybos) ar kitos ekspertinių tyrimų</w:t>
            </w:r>
            <w:r w:rsidR="00A77F15" w:rsidRPr="00631015">
              <w:rPr>
                <w:rFonts w:cs="Times New Roman"/>
                <w:lang w:val="lt-LT"/>
              </w:rPr>
              <w:t xml:space="preserve"> </w:t>
            </w:r>
            <w:r w:rsidR="12D471F8" w:rsidRPr="00631015">
              <w:rPr>
                <w:rFonts w:cs="Times New Roman"/>
                <w:lang w:val="lt-LT"/>
              </w:rPr>
              <w:t>įstaigos tarnybos)</w:t>
            </w:r>
            <w:r w:rsidR="00A77F15" w:rsidRPr="00631015">
              <w:rPr>
                <w:rFonts w:cs="Times New Roman"/>
                <w:lang w:val="lt-LT"/>
              </w:rPr>
              <w:t xml:space="preserve"> darbuotojais,  (dokumentų derinimo funkcionalumas).</w:t>
            </w:r>
          </w:p>
        </w:tc>
        <w:tc>
          <w:tcPr>
            <w:tcW w:w="1607" w:type="dxa"/>
          </w:tcPr>
          <w:p w14:paraId="2B278AF3" w14:textId="2B0391D8" w:rsidR="0073056B" w:rsidRPr="00631015" w:rsidRDefault="00325D53" w:rsidP="00631015">
            <w:pPr>
              <w:jc w:val="both"/>
              <w:rPr>
                <w:rFonts w:cs="Times New Roman"/>
                <w:lang w:val="lt-LT"/>
              </w:rPr>
            </w:pPr>
            <w:r w:rsidRPr="00631015">
              <w:rPr>
                <w:rFonts w:cs="Times New Roman"/>
                <w:lang w:val="lt-LT"/>
              </w:rPr>
              <w:t>LTEC darbuotojas</w:t>
            </w:r>
            <w:r w:rsidR="4B48B275" w:rsidRPr="00631015">
              <w:rPr>
                <w:rFonts w:cs="Times New Roman"/>
                <w:lang w:val="lt-LT"/>
              </w:rPr>
              <w:t xml:space="preserve"> ar kitas ekspertinių tyrimų įstaigų (tarnybų) darbuotojas</w:t>
            </w:r>
          </w:p>
        </w:tc>
      </w:tr>
      <w:tr w:rsidR="00A151E2" w:rsidRPr="006F3043" w14:paraId="18B4F8B7" w14:textId="77777777" w:rsidTr="00631015">
        <w:trPr>
          <w:trHeight w:val="519"/>
        </w:trPr>
        <w:tc>
          <w:tcPr>
            <w:tcW w:w="1111" w:type="dxa"/>
          </w:tcPr>
          <w:p w14:paraId="04BDFA2E" w14:textId="77777777" w:rsidR="00A151E2" w:rsidRPr="00631015" w:rsidRDefault="00A151E2" w:rsidP="00631015">
            <w:pPr>
              <w:pStyle w:val="Sraopastraipa"/>
              <w:numPr>
                <w:ilvl w:val="0"/>
                <w:numId w:val="49"/>
              </w:numPr>
              <w:rPr>
                <w:szCs w:val="24"/>
              </w:rPr>
            </w:pPr>
          </w:p>
        </w:tc>
        <w:tc>
          <w:tcPr>
            <w:tcW w:w="2571" w:type="dxa"/>
          </w:tcPr>
          <w:p w14:paraId="073379C7" w14:textId="43BABC68" w:rsidR="00A151E2" w:rsidRPr="00631015" w:rsidRDefault="00A151E2" w:rsidP="00631015">
            <w:pPr>
              <w:jc w:val="both"/>
              <w:rPr>
                <w:rFonts w:cs="Times New Roman"/>
                <w:lang w:val="lt-LT"/>
              </w:rPr>
            </w:pPr>
            <w:r w:rsidRPr="00631015">
              <w:rPr>
                <w:rFonts w:cs="Times New Roman"/>
                <w:lang w:val="lt-LT"/>
              </w:rPr>
              <w:t xml:space="preserve">Perduoti </w:t>
            </w:r>
            <w:r w:rsidR="63E81E02" w:rsidRPr="00631015">
              <w:rPr>
                <w:rFonts w:cs="Times New Roman"/>
                <w:lang w:val="lt-LT"/>
              </w:rPr>
              <w:t>specialisto</w:t>
            </w:r>
            <w:r w:rsidRPr="00631015">
              <w:rPr>
                <w:rFonts w:cs="Times New Roman"/>
                <w:lang w:val="lt-LT"/>
              </w:rPr>
              <w:t xml:space="preserve"> išvadą / </w:t>
            </w:r>
            <w:r w:rsidR="12CCC34C" w:rsidRPr="00631015">
              <w:rPr>
                <w:rFonts w:cs="Times New Roman"/>
                <w:lang w:val="lt-LT"/>
              </w:rPr>
              <w:t xml:space="preserve">ekspertizės </w:t>
            </w:r>
            <w:r w:rsidRPr="00631015">
              <w:rPr>
                <w:rFonts w:cs="Times New Roman"/>
                <w:lang w:val="lt-LT"/>
              </w:rPr>
              <w:t xml:space="preserve">aktą </w:t>
            </w:r>
          </w:p>
        </w:tc>
        <w:tc>
          <w:tcPr>
            <w:tcW w:w="4905" w:type="dxa"/>
          </w:tcPr>
          <w:p w14:paraId="5CD36A35" w14:textId="7CCF63BF" w:rsidR="00A151E2" w:rsidRPr="00631015" w:rsidRDefault="00965E70" w:rsidP="00631015">
            <w:pPr>
              <w:jc w:val="both"/>
              <w:rPr>
                <w:rFonts w:cs="Times New Roman"/>
                <w:lang w:val="lt-LT"/>
              </w:rPr>
            </w:pPr>
            <w:r w:rsidRPr="00631015">
              <w:rPr>
                <w:rFonts w:cs="Times New Roman"/>
                <w:lang w:val="lt-LT"/>
              </w:rPr>
              <w:t xml:space="preserve">LTEC </w:t>
            </w:r>
            <w:r w:rsidR="2C5E0647" w:rsidRPr="00631015">
              <w:rPr>
                <w:rFonts w:cs="Times New Roman"/>
                <w:lang w:val="lt-LT"/>
              </w:rPr>
              <w:t>darbuotojas</w:t>
            </w:r>
            <w:r w:rsidRPr="00631015">
              <w:rPr>
                <w:rFonts w:cs="Times New Roman"/>
                <w:lang w:val="lt-LT"/>
              </w:rPr>
              <w:t xml:space="preserve"> </w:t>
            </w:r>
            <w:r w:rsidR="6D5ACF14" w:rsidRPr="00631015">
              <w:rPr>
                <w:rFonts w:cs="Times New Roman"/>
                <w:lang w:val="lt-LT"/>
              </w:rPr>
              <w:t>ar kitas ekspertinių tyrimų įstaigų (tarnybų) darbuotojas</w:t>
            </w:r>
            <w:r w:rsidRPr="00631015">
              <w:rPr>
                <w:rFonts w:cs="Times New Roman"/>
                <w:lang w:val="lt-LT"/>
              </w:rPr>
              <w:t xml:space="preserve"> </w:t>
            </w:r>
            <w:r w:rsidR="00E46264" w:rsidRPr="00631015">
              <w:rPr>
                <w:rFonts w:cs="Times New Roman"/>
                <w:lang w:val="lt-LT"/>
              </w:rPr>
              <w:t>teikia</w:t>
            </w:r>
            <w:r w:rsidRPr="00631015">
              <w:rPr>
                <w:rFonts w:cs="Times New Roman"/>
                <w:lang w:val="lt-LT"/>
              </w:rPr>
              <w:t xml:space="preserve"> </w:t>
            </w:r>
            <w:r w:rsidR="63ECFE56" w:rsidRPr="00631015">
              <w:rPr>
                <w:rFonts w:cs="Times New Roman"/>
                <w:lang w:val="lt-LT"/>
              </w:rPr>
              <w:t xml:space="preserve">specialisto </w:t>
            </w:r>
            <w:r w:rsidRPr="00631015">
              <w:rPr>
                <w:rFonts w:cs="Times New Roman"/>
                <w:lang w:val="lt-LT"/>
              </w:rPr>
              <w:t xml:space="preserve">išvadą / </w:t>
            </w:r>
            <w:r w:rsidR="19696500" w:rsidRPr="00631015">
              <w:rPr>
                <w:rFonts w:cs="Times New Roman"/>
                <w:lang w:val="lt-LT"/>
              </w:rPr>
              <w:t xml:space="preserve">ekspertizės </w:t>
            </w:r>
            <w:r w:rsidRPr="00631015">
              <w:rPr>
                <w:rFonts w:cs="Times New Roman"/>
                <w:lang w:val="lt-LT"/>
              </w:rPr>
              <w:t xml:space="preserve">aktą </w:t>
            </w:r>
            <w:r w:rsidR="485CA401" w:rsidRPr="00631015">
              <w:rPr>
                <w:rFonts w:cs="Times New Roman"/>
                <w:lang w:val="lt-LT"/>
              </w:rPr>
              <w:t xml:space="preserve">prokurorui, IT tyrėjui IT teisėjui / teismui ar kitam </w:t>
            </w:r>
            <w:r w:rsidRPr="00631015">
              <w:rPr>
                <w:rFonts w:cs="Times New Roman"/>
                <w:lang w:val="lt-LT"/>
              </w:rPr>
              <w:t xml:space="preserve">užduoties </w:t>
            </w:r>
            <w:r w:rsidR="6B05E9D9" w:rsidRPr="00631015">
              <w:rPr>
                <w:rFonts w:cs="Times New Roman"/>
                <w:lang w:val="lt-LT"/>
              </w:rPr>
              <w:t>u</w:t>
            </w:r>
            <w:r w:rsidR="00576658" w:rsidRPr="00631015">
              <w:rPr>
                <w:rFonts w:cs="Times New Roman"/>
                <w:lang w:val="lt-LT"/>
              </w:rPr>
              <w:t>ž</w:t>
            </w:r>
            <w:r w:rsidR="6B05E9D9" w:rsidRPr="00631015">
              <w:rPr>
                <w:rFonts w:cs="Times New Roman"/>
                <w:lang w:val="lt-LT"/>
              </w:rPr>
              <w:t>sakovui</w:t>
            </w:r>
            <w:r w:rsidR="00530355" w:rsidRPr="00631015">
              <w:rPr>
                <w:rFonts w:cs="Times New Roman"/>
                <w:lang w:val="lt-LT"/>
              </w:rPr>
              <w:t xml:space="preserve"> (išsiunčiant el. paštu ar </w:t>
            </w:r>
            <w:r w:rsidR="00D62FEA" w:rsidRPr="00631015">
              <w:rPr>
                <w:rFonts w:cs="Times New Roman"/>
                <w:lang w:val="lt-LT"/>
              </w:rPr>
              <w:t>El. siuntų pristatymo IS</w:t>
            </w:r>
            <w:r w:rsidR="00530355" w:rsidRPr="00631015">
              <w:rPr>
                <w:rFonts w:cs="Times New Roman"/>
                <w:lang w:val="lt-LT"/>
              </w:rPr>
              <w:t>)</w:t>
            </w:r>
            <w:r w:rsidR="6B05E9D9" w:rsidRPr="00631015">
              <w:rPr>
                <w:rFonts w:cs="Times New Roman"/>
                <w:lang w:val="lt-LT"/>
              </w:rPr>
              <w:t>.</w:t>
            </w:r>
          </w:p>
        </w:tc>
        <w:tc>
          <w:tcPr>
            <w:tcW w:w="1607" w:type="dxa"/>
          </w:tcPr>
          <w:p w14:paraId="359E65D2" w14:textId="548B2B6B" w:rsidR="00A151E2" w:rsidRPr="00631015" w:rsidRDefault="00C45360" w:rsidP="00631015">
            <w:pPr>
              <w:jc w:val="both"/>
              <w:rPr>
                <w:rFonts w:cs="Times New Roman"/>
                <w:lang w:val="lt-LT"/>
              </w:rPr>
            </w:pPr>
            <w:r w:rsidRPr="00631015">
              <w:rPr>
                <w:rFonts w:cs="Times New Roman"/>
                <w:lang w:val="lt-LT"/>
              </w:rPr>
              <w:t>LTEC darbuotojas</w:t>
            </w:r>
            <w:r w:rsidR="32182E1C" w:rsidRPr="00631015">
              <w:rPr>
                <w:rFonts w:cs="Times New Roman"/>
                <w:lang w:val="lt-LT"/>
              </w:rPr>
              <w:t xml:space="preserve"> ar kitas ekspertinių tyrimų įstaigų (tarnybų) darbuotojas</w:t>
            </w:r>
          </w:p>
        </w:tc>
      </w:tr>
      <w:tr w:rsidR="007D4021" w:rsidRPr="00631015" w14:paraId="7DFC466B" w14:textId="77777777" w:rsidTr="00631015">
        <w:trPr>
          <w:trHeight w:val="519"/>
        </w:trPr>
        <w:tc>
          <w:tcPr>
            <w:tcW w:w="1111" w:type="dxa"/>
          </w:tcPr>
          <w:p w14:paraId="5AE8C6D6" w14:textId="77777777" w:rsidR="007D4021" w:rsidRPr="00631015" w:rsidRDefault="007D4021" w:rsidP="00631015">
            <w:pPr>
              <w:pStyle w:val="Sraopastraipa"/>
              <w:numPr>
                <w:ilvl w:val="0"/>
                <w:numId w:val="49"/>
              </w:numPr>
              <w:rPr>
                <w:szCs w:val="24"/>
              </w:rPr>
            </w:pPr>
          </w:p>
        </w:tc>
        <w:tc>
          <w:tcPr>
            <w:tcW w:w="2571" w:type="dxa"/>
          </w:tcPr>
          <w:p w14:paraId="2F20F24F" w14:textId="5541EF60" w:rsidR="007D4021" w:rsidRPr="00631015" w:rsidRDefault="007D4021" w:rsidP="00631015">
            <w:pPr>
              <w:jc w:val="both"/>
              <w:rPr>
                <w:rFonts w:cs="Times New Roman"/>
                <w:lang w:val="lt-LT"/>
              </w:rPr>
            </w:pPr>
            <w:r w:rsidRPr="00631015">
              <w:rPr>
                <w:rFonts w:cs="Times New Roman"/>
                <w:lang w:val="lt-LT"/>
              </w:rPr>
              <w:t xml:space="preserve">Peržiūrėti </w:t>
            </w:r>
            <w:r w:rsidR="0D168973" w:rsidRPr="00631015">
              <w:rPr>
                <w:rFonts w:cs="Times New Roman"/>
                <w:lang w:val="lt-LT"/>
              </w:rPr>
              <w:t>specialisto</w:t>
            </w:r>
            <w:r w:rsidRPr="00631015">
              <w:rPr>
                <w:rFonts w:cs="Times New Roman"/>
                <w:lang w:val="lt-LT"/>
              </w:rPr>
              <w:t xml:space="preserve"> išvadą / </w:t>
            </w:r>
            <w:r w:rsidR="37650529" w:rsidRPr="00631015">
              <w:rPr>
                <w:rFonts w:cs="Times New Roman"/>
                <w:lang w:val="lt-LT"/>
              </w:rPr>
              <w:t xml:space="preserve">ekspertizės </w:t>
            </w:r>
            <w:r w:rsidRPr="00631015">
              <w:rPr>
                <w:rFonts w:cs="Times New Roman"/>
                <w:lang w:val="lt-LT"/>
              </w:rPr>
              <w:t>aktą</w:t>
            </w:r>
          </w:p>
        </w:tc>
        <w:tc>
          <w:tcPr>
            <w:tcW w:w="4905" w:type="dxa"/>
          </w:tcPr>
          <w:p w14:paraId="1DFC9020" w14:textId="168B7DEA" w:rsidR="007D4021" w:rsidRPr="00631015" w:rsidRDefault="00206BA0" w:rsidP="00631015">
            <w:pPr>
              <w:jc w:val="both"/>
              <w:rPr>
                <w:rFonts w:cs="Times New Roman"/>
                <w:lang w:val="lt-LT"/>
              </w:rPr>
            </w:pPr>
            <w:r w:rsidRPr="00631015">
              <w:rPr>
                <w:rFonts w:cs="Times New Roman"/>
                <w:lang w:val="lt-LT"/>
              </w:rPr>
              <w:t xml:space="preserve">Prokuroras, </w:t>
            </w:r>
            <w:r w:rsidR="5C396618" w:rsidRPr="00631015">
              <w:rPr>
                <w:rFonts w:cs="Times New Roman"/>
                <w:lang w:val="lt-LT"/>
              </w:rPr>
              <w:t xml:space="preserve">IT tyrėjas, IT teisėjas / teismas </w:t>
            </w:r>
            <w:r w:rsidRPr="00631015">
              <w:rPr>
                <w:rFonts w:cs="Times New Roman"/>
                <w:lang w:val="lt-LT"/>
              </w:rPr>
              <w:t xml:space="preserve">gavęs informaciją apie parengtą </w:t>
            </w:r>
            <w:r w:rsidR="0BD46AA3" w:rsidRPr="00631015">
              <w:rPr>
                <w:rFonts w:cs="Times New Roman"/>
                <w:lang w:val="lt-LT"/>
              </w:rPr>
              <w:t xml:space="preserve">specialisto </w:t>
            </w:r>
            <w:r w:rsidRPr="00631015">
              <w:rPr>
                <w:rFonts w:cs="Times New Roman"/>
                <w:lang w:val="lt-LT"/>
              </w:rPr>
              <w:t xml:space="preserve">išvadą / </w:t>
            </w:r>
            <w:r w:rsidR="71502ECA" w:rsidRPr="00631015">
              <w:rPr>
                <w:rFonts w:cs="Times New Roman"/>
                <w:lang w:val="lt-LT"/>
              </w:rPr>
              <w:t xml:space="preserve">ekspertizės </w:t>
            </w:r>
            <w:r w:rsidRPr="00631015">
              <w:rPr>
                <w:rFonts w:cs="Times New Roman"/>
                <w:lang w:val="lt-LT"/>
              </w:rPr>
              <w:t xml:space="preserve">aktą, peržiūri </w:t>
            </w:r>
            <w:r w:rsidR="20570721" w:rsidRPr="00631015">
              <w:rPr>
                <w:rFonts w:cs="Times New Roman"/>
                <w:lang w:val="lt-LT"/>
              </w:rPr>
              <w:t xml:space="preserve">specialisto </w:t>
            </w:r>
            <w:r w:rsidRPr="00631015">
              <w:rPr>
                <w:rFonts w:cs="Times New Roman"/>
                <w:lang w:val="lt-LT"/>
              </w:rPr>
              <w:t xml:space="preserve"> išvadą / </w:t>
            </w:r>
            <w:r w:rsidR="048DF8B9" w:rsidRPr="00631015">
              <w:rPr>
                <w:rFonts w:cs="Times New Roman"/>
                <w:lang w:val="lt-LT"/>
              </w:rPr>
              <w:t xml:space="preserve">ekspertizės </w:t>
            </w:r>
            <w:r w:rsidRPr="00631015">
              <w:rPr>
                <w:rFonts w:cs="Times New Roman"/>
                <w:lang w:val="lt-LT"/>
              </w:rPr>
              <w:t xml:space="preserve">aktą. </w:t>
            </w:r>
          </w:p>
        </w:tc>
        <w:tc>
          <w:tcPr>
            <w:tcW w:w="1607" w:type="dxa"/>
          </w:tcPr>
          <w:p w14:paraId="7D31E3C7" w14:textId="58D2F52A" w:rsidR="007D4021" w:rsidRPr="00631015" w:rsidRDefault="00C56BB9" w:rsidP="00631015">
            <w:pPr>
              <w:jc w:val="both"/>
              <w:rPr>
                <w:rFonts w:cs="Times New Roman"/>
                <w:lang w:val="lt-LT"/>
              </w:rPr>
            </w:pPr>
            <w:r w:rsidRPr="00631015">
              <w:rPr>
                <w:rFonts w:cs="Times New Roman"/>
                <w:lang w:val="lt-LT"/>
              </w:rPr>
              <w:t xml:space="preserve">Prokuroras / </w:t>
            </w:r>
            <w:r w:rsidR="5EAE73E6" w:rsidRPr="00631015">
              <w:rPr>
                <w:rFonts w:cs="Times New Roman"/>
                <w:lang w:val="lt-LT"/>
              </w:rPr>
              <w:t xml:space="preserve">IT </w:t>
            </w:r>
            <w:r w:rsidRPr="00631015">
              <w:rPr>
                <w:rFonts w:cs="Times New Roman"/>
                <w:lang w:val="lt-LT"/>
              </w:rPr>
              <w:t xml:space="preserve">tyrėjas / </w:t>
            </w:r>
            <w:r w:rsidR="2E841E9A" w:rsidRPr="00631015">
              <w:rPr>
                <w:rFonts w:cs="Times New Roman"/>
                <w:lang w:val="lt-LT"/>
              </w:rPr>
              <w:t xml:space="preserve">IT </w:t>
            </w:r>
            <w:r w:rsidRPr="00631015">
              <w:rPr>
                <w:rFonts w:cs="Times New Roman"/>
                <w:lang w:val="lt-LT"/>
              </w:rPr>
              <w:t>teisėjas</w:t>
            </w:r>
            <w:r w:rsidR="766869D8" w:rsidRPr="00631015">
              <w:rPr>
                <w:rFonts w:cs="Times New Roman"/>
                <w:lang w:val="lt-LT"/>
              </w:rPr>
              <w:t xml:space="preserve"> /  teismas</w:t>
            </w:r>
          </w:p>
        </w:tc>
      </w:tr>
      <w:tr w:rsidR="007D4021" w:rsidRPr="006F3043" w14:paraId="17E91AA9" w14:textId="77777777" w:rsidTr="00631015">
        <w:trPr>
          <w:trHeight w:val="519"/>
        </w:trPr>
        <w:tc>
          <w:tcPr>
            <w:tcW w:w="1111" w:type="dxa"/>
          </w:tcPr>
          <w:p w14:paraId="70A7DB31" w14:textId="77777777" w:rsidR="007D4021" w:rsidRPr="00631015" w:rsidRDefault="007D4021" w:rsidP="00631015">
            <w:pPr>
              <w:pStyle w:val="Sraopastraipa"/>
              <w:numPr>
                <w:ilvl w:val="0"/>
                <w:numId w:val="49"/>
              </w:numPr>
              <w:rPr>
                <w:szCs w:val="24"/>
              </w:rPr>
            </w:pPr>
          </w:p>
        </w:tc>
        <w:tc>
          <w:tcPr>
            <w:tcW w:w="2571" w:type="dxa"/>
          </w:tcPr>
          <w:p w14:paraId="7290E13B" w14:textId="3C3F530D" w:rsidR="007D4021" w:rsidRPr="00631015" w:rsidRDefault="007D4021" w:rsidP="00631015">
            <w:pPr>
              <w:jc w:val="both"/>
              <w:rPr>
                <w:rFonts w:cs="Times New Roman"/>
                <w:lang w:val="lt-LT"/>
              </w:rPr>
            </w:pPr>
            <w:r w:rsidRPr="00631015">
              <w:rPr>
                <w:rFonts w:cs="Times New Roman"/>
                <w:lang w:val="lt-LT"/>
              </w:rPr>
              <w:t xml:space="preserve">Atšaukti pateiktą </w:t>
            </w:r>
            <w:r w:rsidR="7B86DB98" w:rsidRPr="00631015">
              <w:rPr>
                <w:rFonts w:cs="Times New Roman"/>
                <w:lang w:val="lt-LT"/>
              </w:rPr>
              <w:t xml:space="preserve">specialisto </w:t>
            </w:r>
            <w:r w:rsidRPr="00631015">
              <w:rPr>
                <w:rFonts w:cs="Times New Roman"/>
                <w:lang w:val="lt-LT"/>
              </w:rPr>
              <w:t xml:space="preserve">išvadą / </w:t>
            </w:r>
            <w:r w:rsidR="55A81DD9" w:rsidRPr="00631015">
              <w:rPr>
                <w:rFonts w:cs="Times New Roman"/>
                <w:lang w:val="lt-LT"/>
              </w:rPr>
              <w:t xml:space="preserve">ekspertizės </w:t>
            </w:r>
            <w:r w:rsidRPr="00631015">
              <w:rPr>
                <w:rFonts w:cs="Times New Roman"/>
                <w:lang w:val="lt-LT"/>
              </w:rPr>
              <w:t>aktą</w:t>
            </w:r>
          </w:p>
        </w:tc>
        <w:tc>
          <w:tcPr>
            <w:tcW w:w="4905" w:type="dxa"/>
          </w:tcPr>
          <w:p w14:paraId="3B1D8D25" w14:textId="17884DF9" w:rsidR="007D4021" w:rsidRPr="00631015" w:rsidRDefault="00C45360" w:rsidP="00631015">
            <w:pPr>
              <w:jc w:val="both"/>
              <w:rPr>
                <w:rFonts w:cs="Times New Roman"/>
                <w:lang w:val="lt-LT"/>
              </w:rPr>
            </w:pPr>
            <w:r w:rsidRPr="00631015">
              <w:rPr>
                <w:rFonts w:cs="Times New Roman"/>
                <w:lang w:val="lt-LT"/>
              </w:rPr>
              <w:t xml:space="preserve">LTEC darbuotojas </w:t>
            </w:r>
            <w:r w:rsidR="430EDD02" w:rsidRPr="00631015">
              <w:rPr>
                <w:rFonts w:cs="Times New Roman"/>
                <w:lang w:val="lt-LT"/>
              </w:rPr>
              <w:t>ar kitas ekspertinių tyrimų įstaigų (tarnybų) darbuotojas</w:t>
            </w:r>
            <w:r w:rsidRPr="00631015">
              <w:rPr>
                <w:rFonts w:cs="Times New Roman"/>
                <w:lang w:val="lt-LT"/>
              </w:rPr>
              <w:t xml:space="preserve"> atšaukia pateiktą </w:t>
            </w:r>
            <w:r w:rsidR="382D6E99" w:rsidRPr="00631015">
              <w:rPr>
                <w:rFonts w:cs="Times New Roman"/>
                <w:lang w:val="lt-LT"/>
              </w:rPr>
              <w:t>specialisto</w:t>
            </w:r>
            <w:r w:rsidRPr="00631015">
              <w:rPr>
                <w:rFonts w:cs="Times New Roman"/>
                <w:lang w:val="lt-LT"/>
              </w:rPr>
              <w:t xml:space="preserve"> išvadą / </w:t>
            </w:r>
            <w:r w:rsidR="200C9B29" w:rsidRPr="00631015">
              <w:rPr>
                <w:rFonts w:cs="Times New Roman"/>
                <w:lang w:val="lt-LT"/>
              </w:rPr>
              <w:t xml:space="preserve">ekspertizės </w:t>
            </w:r>
            <w:r w:rsidRPr="00631015">
              <w:rPr>
                <w:rFonts w:cs="Times New Roman"/>
                <w:lang w:val="lt-LT"/>
              </w:rPr>
              <w:t xml:space="preserve">aktą, jeigu tam yra sąlygos (pvz. pažymėdamas atšaukimo priežastį). </w:t>
            </w:r>
          </w:p>
        </w:tc>
        <w:tc>
          <w:tcPr>
            <w:tcW w:w="1607" w:type="dxa"/>
          </w:tcPr>
          <w:p w14:paraId="77BC8FE4" w14:textId="4550F50C" w:rsidR="007D4021" w:rsidRPr="00631015" w:rsidRDefault="00C45360" w:rsidP="00631015">
            <w:pPr>
              <w:jc w:val="both"/>
              <w:rPr>
                <w:rFonts w:cs="Times New Roman"/>
                <w:lang w:val="lt-LT"/>
              </w:rPr>
            </w:pPr>
            <w:r w:rsidRPr="00631015">
              <w:rPr>
                <w:rFonts w:cs="Times New Roman"/>
                <w:lang w:val="lt-LT"/>
              </w:rPr>
              <w:t>LTEC darbuotojas</w:t>
            </w:r>
            <w:r w:rsidR="257405F0" w:rsidRPr="00631015">
              <w:rPr>
                <w:rFonts w:cs="Times New Roman"/>
                <w:lang w:val="lt-LT"/>
              </w:rPr>
              <w:t xml:space="preserve"> ar kitas ekspertinių tyrimų įstaigų (tarnybų) darbuotojas</w:t>
            </w:r>
          </w:p>
        </w:tc>
      </w:tr>
    </w:tbl>
    <w:p w14:paraId="0E409847" w14:textId="0716CDAC" w:rsidR="0069657B" w:rsidRPr="00631015" w:rsidRDefault="0069657B" w:rsidP="00631015">
      <w:pPr>
        <w:rPr>
          <w:lang w:val="lt-LT" w:eastAsia="lt-LT"/>
        </w:rPr>
      </w:pPr>
    </w:p>
    <w:p w14:paraId="0A96A21B" w14:textId="77777777" w:rsidR="00C5199A" w:rsidRPr="00631015" w:rsidRDefault="00C5199A" w:rsidP="00631015">
      <w:pPr>
        <w:rPr>
          <w:lang w:val="lt-LT"/>
        </w:rPr>
        <w:sectPr w:rsidR="00C5199A" w:rsidRPr="00631015" w:rsidSect="009C5415">
          <w:pgSz w:w="11906" w:h="16838"/>
          <w:pgMar w:top="1134" w:right="567" w:bottom="1134" w:left="1135" w:header="0" w:footer="284" w:gutter="0"/>
          <w:cols w:space="1296"/>
          <w:titlePg/>
          <w:docGrid w:linePitch="360"/>
        </w:sectPr>
      </w:pPr>
    </w:p>
    <w:p w14:paraId="7EFE7EFE" w14:textId="09355D44" w:rsidR="00C5199A" w:rsidRPr="00631015" w:rsidRDefault="002468F6" w:rsidP="00631015">
      <w:pPr>
        <w:jc w:val="center"/>
      </w:pPr>
      <w:r w:rsidRPr="00631015">
        <w:object w:dxaOrig="17701" w:dyaOrig="7440" w14:anchorId="6A1F680C">
          <v:shape id="_x0000_i1028" type="#_x0000_t75" style="width:726pt;height:306pt" o:ole="">
            <v:imagedata r:id="rId19" o:title=""/>
          </v:shape>
          <o:OLEObject Type="Embed" ProgID="Visio.Drawing.15" ShapeID="_x0000_i1028" DrawAspect="Content" ObjectID="_1791798611" r:id="rId20"/>
        </w:object>
      </w:r>
    </w:p>
    <w:p w14:paraId="274F32EB" w14:textId="03F07DA6" w:rsidR="00C5199A" w:rsidRPr="00631015" w:rsidRDefault="00C5199A"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4</w:t>
      </w:r>
      <w:r w:rsidRPr="00631015">
        <w:rPr>
          <w:rFonts w:cs="Times New Roman"/>
        </w:rPr>
        <w:fldChar w:fldCharType="end"/>
      </w:r>
      <w:r w:rsidRPr="00631015">
        <w:rPr>
          <w:rFonts w:cs="Times New Roman"/>
        </w:rPr>
        <w:t xml:space="preserve"> pav. </w:t>
      </w:r>
      <w:r w:rsidRPr="00631015">
        <w:t>Psichologų pasitelkimo proceso</w:t>
      </w:r>
      <w:r w:rsidRPr="00631015">
        <w:rPr>
          <w:rFonts w:cs="Times New Roman"/>
        </w:rPr>
        <w:t xml:space="preserve"> schema</w:t>
      </w:r>
    </w:p>
    <w:p w14:paraId="4FD590D1" w14:textId="54170E8B" w:rsidR="00C5199A" w:rsidRPr="00631015" w:rsidRDefault="00C5199A" w:rsidP="00631015">
      <w:pPr>
        <w:sectPr w:rsidR="00C5199A" w:rsidRPr="00631015" w:rsidSect="00C5199A">
          <w:pgSz w:w="16838" w:h="11906" w:orient="landscape"/>
          <w:pgMar w:top="1134" w:right="1134" w:bottom="567" w:left="1134" w:header="0" w:footer="284" w:gutter="0"/>
          <w:cols w:space="1296"/>
          <w:titlePg/>
          <w:docGrid w:linePitch="360"/>
        </w:sectPr>
      </w:pPr>
    </w:p>
    <w:p w14:paraId="72F0ED65" w14:textId="5E9AD9BD" w:rsidR="00E8604E" w:rsidRPr="00631015" w:rsidRDefault="00E8604E" w:rsidP="00631015">
      <w:pPr>
        <w:pStyle w:val="Lenpavadarial"/>
        <w:spacing w:before="240"/>
        <w:rPr>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4</w:t>
      </w:r>
      <w:r w:rsidRPr="00631015">
        <w:rPr>
          <w:noProof/>
          <w:lang w:val="lt-LT"/>
        </w:rPr>
        <w:fldChar w:fldCharType="end"/>
      </w:r>
      <w:r w:rsidRPr="00631015">
        <w:rPr>
          <w:lang w:val="lt-LT"/>
        </w:rPr>
        <w:t xml:space="preserve"> lentelė. </w:t>
      </w:r>
      <w:r w:rsidR="005A4F15" w:rsidRPr="00631015">
        <w:rPr>
          <w:lang w:val="lt-LT"/>
        </w:rPr>
        <w:t>Psichologų pasitelkimo</w:t>
      </w:r>
      <w:r w:rsidRPr="00631015">
        <w:rPr>
          <w:lang w:val="lt-LT"/>
        </w:rPr>
        <w:t xml:space="preserve"> proceso</w:t>
      </w:r>
      <w:r w:rsidRPr="00631015">
        <w:rPr>
          <w:rFonts w:cs="Times New Roman"/>
          <w:lang w:val="lt-LT"/>
        </w:rPr>
        <w:t xml:space="preserve"> </w:t>
      </w:r>
      <w:r w:rsidRPr="00631015">
        <w:rPr>
          <w:lang w:val="lt-LT"/>
        </w:rPr>
        <w:t>aprašymas</w:t>
      </w: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0"/>
        <w:gridCol w:w="3622"/>
        <w:gridCol w:w="3061"/>
        <w:gridCol w:w="2401"/>
      </w:tblGrid>
      <w:tr w:rsidR="00E8604E" w:rsidRPr="00631015" w14:paraId="70FAEFA9" w14:textId="77777777" w:rsidTr="00975F20">
        <w:trPr>
          <w:trHeight w:val="520"/>
          <w:tblHeader/>
        </w:trPr>
        <w:tc>
          <w:tcPr>
            <w:tcW w:w="1110" w:type="dxa"/>
            <w:shd w:val="clear" w:color="auto" w:fill="F2F2F2" w:themeFill="background1" w:themeFillShade="F2"/>
          </w:tcPr>
          <w:p w14:paraId="1FD02245" w14:textId="77777777" w:rsidR="00E8604E" w:rsidRPr="00631015" w:rsidRDefault="00E8604E" w:rsidP="00631015">
            <w:pPr>
              <w:pStyle w:val="Lentelstekstas"/>
              <w:jc w:val="center"/>
              <w:rPr>
                <w:rFonts w:eastAsia="Arial"/>
                <w:b/>
                <w:sz w:val="24"/>
                <w:szCs w:val="24"/>
              </w:rPr>
            </w:pPr>
            <w:r w:rsidRPr="00631015">
              <w:rPr>
                <w:rFonts w:eastAsia="Arial"/>
                <w:b/>
                <w:sz w:val="24"/>
                <w:szCs w:val="24"/>
              </w:rPr>
              <w:t>Žingsnio Nr.</w:t>
            </w:r>
          </w:p>
        </w:tc>
        <w:tc>
          <w:tcPr>
            <w:tcW w:w="3622" w:type="dxa"/>
            <w:shd w:val="clear" w:color="auto" w:fill="F2F2F2" w:themeFill="background1" w:themeFillShade="F2"/>
            <w:vAlign w:val="center"/>
          </w:tcPr>
          <w:p w14:paraId="0EBF7E2C" w14:textId="77777777" w:rsidR="00E8604E" w:rsidRPr="00631015" w:rsidRDefault="00E8604E" w:rsidP="00631015">
            <w:pPr>
              <w:pStyle w:val="Lentelstekstas"/>
              <w:jc w:val="center"/>
              <w:rPr>
                <w:rFonts w:eastAsia="Arial"/>
                <w:b/>
                <w:sz w:val="24"/>
                <w:szCs w:val="24"/>
              </w:rPr>
            </w:pPr>
            <w:r w:rsidRPr="00631015">
              <w:rPr>
                <w:rFonts w:eastAsia="Arial"/>
                <w:b/>
                <w:sz w:val="24"/>
                <w:szCs w:val="24"/>
              </w:rPr>
              <w:t>Žingsnis</w:t>
            </w:r>
          </w:p>
        </w:tc>
        <w:tc>
          <w:tcPr>
            <w:tcW w:w="3061" w:type="dxa"/>
            <w:shd w:val="clear" w:color="auto" w:fill="F2F2F2" w:themeFill="background1" w:themeFillShade="F2"/>
            <w:vAlign w:val="center"/>
          </w:tcPr>
          <w:p w14:paraId="63580DF0" w14:textId="77777777" w:rsidR="00E8604E" w:rsidRPr="00631015" w:rsidRDefault="00E8604E" w:rsidP="00631015">
            <w:pPr>
              <w:pStyle w:val="Lentelstekstas"/>
              <w:jc w:val="center"/>
              <w:rPr>
                <w:rFonts w:eastAsia="Arial"/>
                <w:b/>
                <w:sz w:val="24"/>
                <w:szCs w:val="24"/>
              </w:rPr>
            </w:pPr>
            <w:r w:rsidRPr="00631015">
              <w:rPr>
                <w:rFonts w:eastAsia="Arial"/>
                <w:b/>
                <w:sz w:val="24"/>
                <w:szCs w:val="24"/>
              </w:rPr>
              <w:t>Aprašymas</w:t>
            </w:r>
          </w:p>
        </w:tc>
        <w:tc>
          <w:tcPr>
            <w:tcW w:w="2401" w:type="dxa"/>
            <w:shd w:val="clear" w:color="auto" w:fill="F2F2F2" w:themeFill="background1" w:themeFillShade="F2"/>
            <w:vAlign w:val="center"/>
          </w:tcPr>
          <w:p w14:paraId="441B939E" w14:textId="3813110D" w:rsidR="00E8604E" w:rsidRPr="00631015" w:rsidRDefault="00E8604E" w:rsidP="00631015">
            <w:pPr>
              <w:pStyle w:val="Lentelstekstas"/>
              <w:jc w:val="center"/>
              <w:rPr>
                <w:rFonts w:eastAsia="Arial"/>
                <w:b/>
                <w:sz w:val="24"/>
                <w:szCs w:val="24"/>
              </w:rPr>
            </w:pPr>
            <w:r w:rsidRPr="00631015">
              <w:rPr>
                <w:rFonts w:eastAsia="Arial"/>
                <w:b/>
                <w:sz w:val="24"/>
                <w:szCs w:val="24"/>
              </w:rPr>
              <w:t>Dalyvis</w:t>
            </w:r>
          </w:p>
        </w:tc>
      </w:tr>
      <w:tr w:rsidR="00975F20" w:rsidRPr="00631015" w:rsidDel="009750CC" w14:paraId="600D0C00" w14:textId="77777777" w:rsidTr="00975F20">
        <w:trPr>
          <w:trHeight w:val="519"/>
        </w:trPr>
        <w:tc>
          <w:tcPr>
            <w:tcW w:w="1110" w:type="dxa"/>
          </w:tcPr>
          <w:p w14:paraId="54139A51" w14:textId="208C5267" w:rsidR="00975F20" w:rsidRPr="00631015" w:rsidDel="009750CC" w:rsidRDefault="00975F20" w:rsidP="00631015">
            <w:pPr>
              <w:pStyle w:val="Sraopastraipa"/>
              <w:numPr>
                <w:ilvl w:val="0"/>
                <w:numId w:val="0"/>
              </w:numPr>
              <w:jc w:val="center"/>
              <w:rPr>
                <w:szCs w:val="24"/>
              </w:rPr>
            </w:pPr>
            <w:r w:rsidRPr="00631015">
              <w:rPr>
                <w:szCs w:val="24"/>
              </w:rPr>
              <w:t>E1</w:t>
            </w:r>
          </w:p>
        </w:tc>
        <w:tc>
          <w:tcPr>
            <w:tcW w:w="3622" w:type="dxa"/>
          </w:tcPr>
          <w:p w14:paraId="0F13F6B0" w14:textId="7474D0A7" w:rsidR="00975F20" w:rsidRPr="00631015" w:rsidDel="009750CC" w:rsidRDefault="00975F20" w:rsidP="00631015">
            <w:pPr>
              <w:jc w:val="both"/>
              <w:rPr>
                <w:rFonts w:cs="Times New Roman"/>
                <w:szCs w:val="24"/>
                <w:lang w:val="lt-LT"/>
              </w:rPr>
            </w:pPr>
            <w:r w:rsidRPr="00631015">
              <w:rPr>
                <w:rFonts w:cs="Times New Roman"/>
                <w:szCs w:val="24"/>
                <w:lang w:val="lt-LT"/>
              </w:rPr>
              <w:t>Poreikis pasitelkti psichologą</w:t>
            </w:r>
          </w:p>
        </w:tc>
        <w:tc>
          <w:tcPr>
            <w:tcW w:w="3061" w:type="dxa"/>
          </w:tcPr>
          <w:p w14:paraId="0BEB6893" w14:textId="46CA1C50" w:rsidR="00975F20" w:rsidRPr="00631015" w:rsidDel="009750CC" w:rsidRDefault="00975F20" w:rsidP="00631015">
            <w:pPr>
              <w:jc w:val="both"/>
              <w:rPr>
                <w:rFonts w:cs="Times New Roman"/>
                <w:szCs w:val="24"/>
                <w:lang w:val="lt-LT"/>
              </w:rPr>
            </w:pPr>
            <w:r w:rsidRPr="00631015">
              <w:rPr>
                <w:rFonts w:cs="Times New Roman"/>
                <w:szCs w:val="24"/>
                <w:lang w:val="lt-LT"/>
              </w:rPr>
              <w:t>Procesas pradedamas kilus poreikiui pasitelkti psichologą baudžiamojo proceso metu.</w:t>
            </w:r>
          </w:p>
        </w:tc>
        <w:tc>
          <w:tcPr>
            <w:tcW w:w="2401" w:type="dxa"/>
          </w:tcPr>
          <w:p w14:paraId="61179070" w14:textId="0F2C5666" w:rsidR="00975F20" w:rsidRPr="00631015" w:rsidDel="009750CC" w:rsidRDefault="00975F20" w:rsidP="00631015">
            <w:pPr>
              <w:jc w:val="both"/>
              <w:rPr>
                <w:rFonts w:cs="Times New Roman"/>
                <w:szCs w:val="24"/>
                <w:lang w:val="lt-LT"/>
              </w:rPr>
            </w:pPr>
            <w:r w:rsidRPr="00631015">
              <w:rPr>
                <w:rFonts w:cs="Times New Roman"/>
                <w:szCs w:val="24"/>
                <w:lang w:val="lt-LT"/>
              </w:rPr>
              <w:t>-</w:t>
            </w:r>
          </w:p>
        </w:tc>
      </w:tr>
      <w:tr w:rsidR="00E8604E" w:rsidRPr="00631015" w14:paraId="741769C5" w14:textId="77777777" w:rsidTr="00975F20">
        <w:trPr>
          <w:trHeight w:val="445"/>
        </w:trPr>
        <w:tc>
          <w:tcPr>
            <w:tcW w:w="1110" w:type="dxa"/>
          </w:tcPr>
          <w:p w14:paraId="20C1F682" w14:textId="77777777" w:rsidR="00E8604E" w:rsidRPr="00631015" w:rsidRDefault="00E8604E" w:rsidP="00631015">
            <w:pPr>
              <w:pStyle w:val="Sraopastraipa"/>
              <w:numPr>
                <w:ilvl w:val="0"/>
                <w:numId w:val="50"/>
              </w:numPr>
              <w:rPr>
                <w:szCs w:val="24"/>
              </w:rPr>
            </w:pPr>
          </w:p>
        </w:tc>
        <w:tc>
          <w:tcPr>
            <w:tcW w:w="3622" w:type="dxa"/>
          </w:tcPr>
          <w:p w14:paraId="4C1AA3DB" w14:textId="4AEB92D7" w:rsidR="00E8604E" w:rsidRPr="00631015" w:rsidRDefault="0082070F" w:rsidP="00631015">
            <w:pPr>
              <w:jc w:val="both"/>
              <w:rPr>
                <w:rFonts w:cs="Times New Roman"/>
                <w:szCs w:val="24"/>
                <w:lang w:val="lt-LT"/>
              </w:rPr>
            </w:pPr>
            <w:r w:rsidRPr="00631015">
              <w:rPr>
                <w:rFonts w:cs="Times New Roman"/>
                <w:szCs w:val="24"/>
                <w:lang w:val="lt-LT"/>
              </w:rPr>
              <w:t>Atlikti psichologų paiešką</w:t>
            </w:r>
          </w:p>
        </w:tc>
        <w:tc>
          <w:tcPr>
            <w:tcW w:w="3061" w:type="dxa"/>
          </w:tcPr>
          <w:p w14:paraId="350CDF1A" w14:textId="0586294F" w:rsidR="00E8604E" w:rsidRPr="00631015" w:rsidRDefault="004D4D58" w:rsidP="00631015">
            <w:pPr>
              <w:jc w:val="both"/>
              <w:rPr>
                <w:rFonts w:cs="Times New Roman"/>
                <w:lang w:val="lt-LT"/>
              </w:rPr>
            </w:pPr>
            <w:r w:rsidRPr="00631015">
              <w:rPr>
                <w:rFonts w:cs="Times New Roman"/>
                <w:lang w:val="lt-LT"/>
              </w:rPr>
              <w:t xml:space="preserve">Prokuroras / </w:t>
            </w:r>
            <w:r w:rsidR="4C199BF4" w:rsidRPr="00631015">
              <w:rPr>
                <w:rFonts w:cs="Times New Roman"/>
                <w:lang w:val="lt-LT"/>
              </w:rPr>
              <w:t xml:space="preserve">IT </w:t>
            </w:r>
            <w:r w:rsidR="00DF7563" w:rsidRPr="00631015">
              <w:rPr>
                <w:rFonts w:cs="Times New Roman"/>
                <w:lang w:val="lt-LT"/>
              </w:rPr>
              <w:t>tyrėjas</w:t>
            </w:r>
            <w:r w:rsidR="00032AEC" w:rsidRPr="00631015">
              <w:rPr>
                <w:rFonts w:cs="Times New Roman"/>
                <w:lang w:val="lt-LT"/>
              </w:rPr>
              <w:t xml:space="preserve"> /</w:t>
            </w:r>
            <w:r w:rsidRPr="00631015">
              <w:rPr>
                <w:rFonts w:cs="Times New Roman"/>
                <w:lang w:val="lt-LT"/>
              </w:rPr>
              <w:t xml:space="preserve"> </w:t>
            </w:r>
            <w:r w:rsidR="32F7160D" w:rsidRPr="00631015">
              <w:rPr>
                <w:rFonts w:cs="Times New Roman"/>
                <w:lang w:val="lt-LT"/>
              </w:rPr>
              <w:t xml:space="preserve">IT </w:t>
            </w:r>
            <w:r w:rsidRPr="00631015">
              <w:rPr>
                <w:rFonts w:cs="Times New Roman"/>
                <w:lang w:val="lt-LT"/>
              </w:rPr>
              <w:t xml:space="preserve">teisėjas </w:t>
            </w:r>
            <w:r w:rsidR="1E1CD020" w:rsidRPr="00631015">
              <w:rPr>
                <w:rFonts w:cs="Times New Roman"/>
                <w:lang w:val="lt-LT"/>
              </w:rPr>
              <w:t>/</w:t>
            </w:r>
            <w:r w:rsidR="00F963E0" w:rsidRPr="00631015">
              <w:rPr>
                <w:rFonts w:cs="Times New Roman"/>
                <w:lang w:val="lt-LT"/>
              </w:rPr>
              <w:t xml:space="preserve"> </w:t>
            </w:r>
            <w:r w:rsidR="1E1CD020" w:rsidRPr="00631015">
              <w:rPr>
                <w:rFonts w:cs="Times New Roman"/>
                <w:lang w:val="lt-LT"/>
              </w:rPr>
              <w:t xml:space="preserve">teismas </w:t>
            </w:r>
            <w:r w:rsidRPr="00631015">
              <w:rPr>
                <w:rFonts w:cs="Times New Roman"/>
                <w:lang w:val="lt-LT"/>
              </w:rPr>
              <w:t>atlieka psichologų paiešką.</w:t>
            </w:r>
          </w:p>
        </w:tc>
        <w:tc>
          <w:tcPr>
            <w:tcW w:w="2401" w:type="dxa"/>
          </w:tcPr>
          <w:p w14:paraId="49D7BA6B" w14:textId="12780744" w:rsidR="00E8604E" w:rsidRPr="00631015" w:rsidRDefault="0042576B" w:rsidP="00631015">
            <w:pPr>
              <w:jc w:val="both"/>
              <w:rPr>
                <w:rFonts w:cs="Times New Roman"/>
                <w:lang w:val="lt-LT"/>
              </w:rPr>
            </w:pPr>
            <w:r w:rsidRPr="00631015">
              <w:rPr>
                <w:rFonts w:cs="Times New Roman"/>
                <w:lang w:val="lt-LT"/>
              </w:rPr>
              <w:t xml:space="preserve">Prokuroras /  </w:t>
            </w:r>
            <w:r w:rsidR="7C7CF48F" w:rsidRPr="00631015">
              <w:rPr>
                <w:rFonts w:cs="Times New Roman"/>
                <w:lang w:val="lt-LT"/>
              </w:rPr>
              <w:t xml:space="preserve">IT </w:t>
            </w:r>
            <w:r w:rsidR="003C011B" w:rsidRPr="00631015">
              <w:rPr>
                <w:rFonts w:cs="Times New Roman"/>
                <w:lang w:val="lt-LT"/>
              </w:rPr>
              <w:t>tyrėjas</w:t>
            </w:r>
            <w:r w:rsidR="004B03D1" w:rsidRPr="00631015">
              <w:rPr>
                <w:rFonts w:cs="Times New Roman"/>
                <w:lang w:val="lt-LT"/>
              </w:rPr>
              <w:t xml:space="preserve"> / </w:t>
            </w:r>
            <w:r w:rsidR="10216F36" w:rsidRPr="00631015">
              <w:rPr>
                <w:rFonts w:cs="Times New Roman"/>
                <w:lang w:val="lt-LT"/>
              </w:rPr>
              <w:t xml:space="preserve">IT </w:t>
            </w:r>
            <w:r w:rsidR="004B03D1" w:rsidRPr="00631015">
              <w:rPr>
                <w:rFonts w:cs="Times New Roman"/>
                <w:lang w:val="lt-LT"/>
              </w:rPr>
              <w:t>teisėjas</w:t>
            </w:r>
            <w:r w:rsidR="30A83729" w:rsidRPr="00631015">
              <w:rPr>
                <w:rFonts w:cs="Times New Roman"/>
                <w:lang w:val="lt-LT"/>
              </w:rPr>
              <w:t xml:space="preserve">  /</w:t>
            </w:r>
            <w:r w:rsidR="00F963E0" w:rsidRPr="00631015">
              <w:rPr>
                <w:rFonts w:cs="Times New Roman"/>
                <w:lang w:val="lt-LT"/>
              </w:rPr>
              <w:t xml:space="preserve"> </w:t>
            </w:r>
            <w:r w:rsidR="30A83729" w:rsidRPr="00631015">
              <w:rPr>
                <w:rFonts w:cs="Times New Roman"/>
                <w:lang w:val="lt-LT"/>
              </w:rPr>
              <w:t>teismas</w:t>
            </w:r>
          </w:p>
        </w:tc>
      </w:tr>
      <w:tr w:rsidR="00E8604E" w:rsidRPr="00631015" w14:paraId="502A8128" w14:textId="77777777" w:rsidTr="00975F20">
        <w:trPr>
          <w:trHeight w:val="519"/>
        </w:trPr>
        <w:tc>
          <w:tcPr>
            <w:tcW w:w="1110" w:type="dxa"/>
          </w:tcPr>
          <w:p w14:paraId="41418EAC" w14:textId="77777777" w:rsidR="00E8604E" w:rsidRPr="00631015" w:rsidRDefault="00E8604E" w:rsidP="00631015">
            <w:pPr>
              <w:pStyle w:val="Sraopastraipa"/>
              <w:numPr>
                <w:ilvl w:val="0"/>
                <w:numId w:val="50"/>
              </w:numPr>
              <w:rPr>
                <w:szCs w:val="24"/>
              </w:rPr>
            </w:pPr>
          </w:p>
        </w:tc>
        <w:tc>
          <w:tcPr>
            <w:tcW w:w="3622" w:type="dxa"/>
          </w:tcPr>
          <w:p w14:paraId="0B0B29BD" w14:textId="387D2929" w:rsidR="00E8604E" w:rsidRPr="00631015" w:rsidRDefault="00826E21" w:rsidP="00631015">
            <w:pPr>
              <w:jc w:val="both"/>
              <w:rPr>
                <w:rFonts w:cs="Times New Roman"/>
                <w:lang w:val="lt-LT"/>
              </w:rPr>
            </w:pPr>
            <w:r w:rsidRPr="00631015">
              <w:rPr>
                <w:rFonts w:cs="Times New Roman"/>
                <w:lang w:val="lt-LT"/>
              </w:rPr>
              <w:t xml:space="preserve">Pasirinkti </w:t>
            </w:r>
            <w:r w:rsidR="32A94A51" w:rsidRPr="00631015">
              <w:rPr>
                <w:rFonts w:cs="Times New Roman"/>
                <w:lang w:val="lt-LT"/>
              </w:rPr>
              <w:t>psichologą</w:t>
            </w:r>
            <w:r w:rsidRPr="00631015">
              <w:rPr>
                <w:rFonts w:cs="Times New Roman"/>
                <w:lang w:val="lt-LT"/>
              </w:rPr>
              <w:t xml:space="preserve"> iš sąrašo / kalendoriaus</w:t>
            </w:r>
          </w:p>
        </w:tc>
        <w:tc>
          <w:tcPr>
            <w:tcW w:w="3061" w:type="dxa"/>
          </w:tcPr>
          <w:p w14:paraId="464CF58D" w14:textId="746FBD14" w:rsidR="00E8604E" w:rsidRPr="00631015" w:rsidRDefault="004D4D58" w:rsidP="00631015">
            <w:pPr>
              <w:jc w:val="both"/>
              <w:rPr>
                <w:rFonts w:cs="Times New Roman"/>
                <w:lang w:val="lt-LT"/>
              </w:rPr>
            </w:pPr>
            <w:r w:rsidRPr="00631015">
              <w:rPr>
                <w:rFonts w:cs="Times New Roman"/>
                <w:lang w:val="lt-LT"/>
              </w:rPr>
              <w:t xml:space="preserve">Prokuroras / </w:t>
            </w:r>
            <w:r w:rsidR="00581515" w:rsidRPr="00631015">
              <w:rPr>
                <w:rFonts w:cs="Times New Roman"/>
                <w:lang w:val="lt-LT"/>
              </w:rPr>
              <w:t xml:space="preserve"> </w:t>
            </w:r>
            <w:r w:rsidR="1CB5A95F" w:rsidRPr="00631015">
              <w:rPr>
                <w:rFonts w:cs="Times New Roman"/>
                <w:lang w:val="lt-LT"/>
              </w:rPr>
              <w:t xml:space="preserve">IT </w:t>
            </w:r>
            <w:r w:rsidR="00581515" w:rsidRPr="00631015">
              <w:rPr>
                <w:rFonts w:cs="Times New Roman"/>
                <w:lang w:val="lt-LT"/>
              </w:rPr>
              <w:t>tyrėjas /</w:t>
            </w:r>
            <w:r w:rsidRPr="00631015">
              <w:rPr>
                <w:rFonts w:cs="Times New Roman"/>
                <w:lang w:val="lt-LT"/>
              </w:rPr>
              <w:t xml:space="preserve"> </w:t>
            </w:r>
            <w:r w:rsidR="099499E6" w:rsidRPr="00631015">
              <w:rPr>
                <w:rFonts w:cs="Times New Roman"/>
                <w:lang w:val="lt-LT"/>
              </w:rPr>
              <w:t xml:space="preserve">IT </w:t>
            </w:r>
            <w:r w:rsidRPr="00631015">
              <w:rPr>
                <w:rFonts w:cs="Times New Roman"/>
                <w:lang w:val="lt-LT"/>
              </w:rPr>
              <w:t>teisėjas</w:t>
            </w:r>
            <w:r w:rsidR="003644A0" w:rsidRPr="00631015">
              <w:rPr>
                <w:rFonts w:cs="Times New Roman"/>
                <w:lang w:val="lt-LT"/>
              </w:rPr>
              <w:t xml:space="preserve"> </w:t>
            </w:r>
            <w:r w:rsidR="055C26AA" w:rsidRPr="00631015">
              <w:rPr>
                <w:rFonts w:cs="Times New Roman"/>
                <w:lang w:val="lt-LT"/>
              </w:rPr>
              <w:t>/ teismas</w:t>
            </w:r>
            <w:r w:rsidR="339F1198" w:rsidRPr="00631015">
              <w:rPr>
                <w:rFonts w:cs="Times New Roman"/>
                <w:lang w:val="lt-LT"/>
              </w:rPr>
              <w:t xml:space="preserve"> </w:t>
            </w:r>
            <w:r w:rsidRPr="00631015">
              <w:rPr>
                <w:rFonts w:cs="Times New Roman"/>
                <w:lang w:val="lt-LT"/>
              </w:rPr>
              <w:t xml:space="preserve">pasirenka </w:t>
            </w:r>
            <w:r w:rsidR="02FF0CD1" w:rsidRPr="00631015">
              <w:rPr>
                <w:rFonts w:cs="Times New Roman"/>
                <w:lang w:val="lt-LT"/>
              </w:rPr>
              <w:t>psichologą</w:t>
            </w:r>
            <w:r w:rsidRPr="00631015">
              <w:rPr>
                <w:rFonts w:cs="Times New Roman"/>
                <w:lang w:val="lt-LT"/>
              </w:rPr>
              <w:t xml:space="preserve"> iš psichologų sąrašo / kalendoriaus.</w:t>
            </w:r>
          </w:p>
        </w:tc>
        <w:tc>
          <w:tcPr>
            <w:tcW w:w="2401" w:type="dxa"/>
          </w:tcPr>
          <w:p w14:paraId="1174FD6A" w14:textId="443A197A" w:rsidR="00E8604E" w:rsidRPr="00631015" w:rsidRDefault="006465F5" w:rsidP="00631015">
            <w:pPr>
              <w:jc w:val="both"/>
              <w:rPr>
                <w:rFonts w:cs="Times New Roman"/>
                <w:lang w:val="lt-LT"/>
              </w:rPr>
            </w:pPr>
            <w:r w:rsidRPr="00631015">
              <w:rPr>
                <w:rFonts w:cs="Times New Roman"/>
                <w:lang w:val="lt-LT"/>
              </w:rPr>
              <w:t xml:space="preserve">Prokuroras /  </w:t>
            </w:r>
            <w:r w:rsidR="65195E0F" w:rsidRPr="00631015">
              <w:rPr>
                <w:rFonts w:cs="Times New Roman"/>
                <w:lang w:val="lt-LT"/>
              </w:rPr>
              <w:t xml:space="preserve">IT </w:t>
            </w:r>
            <w:r w:rsidR="00BC62AE" w:rsidRPr="00631015">
              <w:rPr>
                <w:rFonts w:cs="Times New Roman"/>
                <w:lang w:val="lt-LT"/>
              </w:rPr>
              <w:t>tyrėjas</w:t>
            </w:r>
            <w:r w:rsidRPr="00631015">
              <w:rPr>
                <w:rFonts w:cs="Times New Roman"/>
                <w:lang w:val="lt-LT"/>
              </w:rPr>
              <w:t xml:space="preserve"> </w:t>
            </w:r>
            <w:r w:rsidR="7443BA55" w:rsidRPr="00631015">
              <w:rPr>
                <w:rFonts w:cs="Times New Roman"/>
                <w:lang w:val="lt-LT"/>
              </w:rPr>
              <w:t xml:space="preserve"> / teismas</w:t>
            </w:r>
            <w:r w:rsidR="00F963E0" w:rsidRPr="00631015">
              <w:rPr>
                <w:rFonts w:cs="Times New Roman"/>
                <w:lang w:val="lt-LT"/>
              </w:rPr>
              <w:t xml:space="preserve"> </w:t>
            </w:r>
            <w:r w:rsidR="43C2A759" w:rsidRPr="00631015">
              <w:rPr>
                <w:rFonts w:cs="Times New Roman"/>
                <w:lang w:val="lt-LT"/>
              </w:rPr>
              <w:t>/</w:t>
            </w:r>
            <w:r w:rsidR="3DBA66B8" w:rsidRPr="00631015">
              <w:rPr>
                <w:rFonts w:cs="Times New Roman"/>
                <w:lang w:val="lt-LT"/>
              </w:rPr>
              <w:t xml:space="preserve"> IT</w:t>
            </w:r>
            <w:r w:rsidRPr="00631015">
              <w:rPr>
                <w:rFonts w:cs="Times New Roman"/>
                <w:lang w:val="lt-LT"/>
              </w:rPr>
              <w:t xml:space="preserve"> teisėjas</w:t>
            </w:r>
          </w:p>
        </w:tc>
      </w:tr>
      <w:tr w:rsidR="006A0FC0" w:rsidRPr="00631015" w14:paraId="3F67BED0" w14:textId="77777777" w:rsidTr="00975F20">
        <w:trPr>
          <w:trHeight w:val="519"/>
        </w:trPr>
        <w:tc>
          <w:tcPr>
            <w:tcW w:w="1110" w:type="dxa"/>
          </w:tcPr>
          <w:p w14:paraId="0B62481F" w14:textId="77777777" w:rsidR="006A0FC0" w:rsidRPr="00631015" w:rsidRDefault="006A0FC0" w:rsidP="00631015">
            <w:pPr>
              <w:pStyle w:val="Sraopastraipa"/>
              <w:numPr>
                <w:ilvl w:val="0"/>
                <w:numId w:val="50"/>
              </w:numPr>
              <w:rPr>
                <w:szCs w:val="24"/>
              </w:rPr>
            </w:pPr>
          </w:p>
        </w:tc>
        <w:tc>
          <w:tcPr>
            <w:tcW w:w="3622" w:type="dxa"/>
          </w:tcPr>
          <w:p w14:paraId="5475896E" w14:textId="00466A5E" w:rsidR="006A0FC0" w:rsidRPr="00631015" w:rsidRDefault="006A0FC0" w:rsidP="00631015">
            <w:pPr>
              <w:jc w:val="both"/>
              <w:rPr>
                <w:rFonts w:cs="Times New Roman"/>
                <w:lang w:val="lt-LT"/>
              </w:rPr>
            </w:pPr>
            <w:r w:rsidRPr="00631015">
              <w:rPr>
                <w:rFonts w:cs="Times New Roman"/>
                <w:lang w:val="lt-LT"/>
              </w:rPr>
              <w:t>Kreiptis į AA</w:t>
            </w:r>
            <w:r w:rsidR="000231D7" w:rsidRPr="00631015">
              <w:rPr>
                <w:rFonts w:cs="Times New Roman"/>
                <w:lang w:val="lt-LT"/>
              </w:rPr>
              <w:t xml:space="preserve"> </w:t>
            </w:r>
            <w:r w:rsidR="000231D7" w:rsidRPr="00631015">
              <w:rPr>
                <w:rFonts w:cs="Times New Roman"/>
                <w:szCs w:val="24"/>
                <w:lang w:val="lt-LT"/>
              </w:rPr>
              <w:t>(psichologų sąrašo tvarkytojas)</w:t>
            </w:r>
            <w:r w:rsidRPr="00631015">
              <w:rPr>
                <w:rFonts w:cs="Times New Roman"/>
                <w:lang w:val="lt-LT"/>
              </w:rPr>
              <w:t xml:space="preserve"> dėl psichologo pasitelkimo</w:t>
            </w:r>
            <w:r w:rsidR="00C17A70" w:rsidRPr="00631015">
              <w:rPr>
                <w:rFonts w:cs="Times New Roman"/>
                <w:lang w:val="lt-LT"/>
              </w:rPr>
              <w:t xml:space="preserve"> ir gauti informaciją dėl parinkto psichologo </w:t>
            </w:r>
          </w:p>
        </w:tc>
        <w:tc>
          <w:tcPr>
            <w:tcW w:w="3061" w:type="dxa"/>
          </w:tcPr>
          <w:p w14:paraId="3C261555" w14:textId="00E7A138" w:rsidR="006A0FC0" w:rsidRPr="00631015" w:rsidRDefault="006A0FC0" w:rsidP="00631015">
            <w:pPr>
              <w:jc w:val="both"/>
              <w:rPr>
                <w:rFonts w:cs="Times New Roman"/>
                <w:lang w:val="lt-LT"/>
              </w:rPr>
            </w:pPr>
            <w:r w:rsidRPr="00631015">
              <w:rPr>
                <w:rFonts w:cs="Times New Roman"/>
                <w:lang w:val="lt-LT"/>
              </w:rPr>
              <w:t>Prokuroras /  IT tyrėjas / IT teisėjas / teismas kreipiasi į AA dėl pagalbos</w:t>
            </w:r>
            <w:r w:rsidR="0043723A" w:rsidRPr="00631015">
              <w:rPr>
                <w:rFonts w:cs="Times New Roman"/>
                <w:lang w:val="lt-LT"/>
              </w:rPr>
              <w:t xml:space="preserve"> parinkti psichologą</w:t>
            </w:r>
            <w:r w:rsidR="00BD7E5B" w:rsidRPr="00631015">
              <w:rPr>
                <w:rFonts w:cs="Times New Roman"/>
                <w:lang w:val="lt-LT"/>
              </w:rPr>
              <w:t xml:space="preserve"> </w:t>
            </w:r>
            <w:r w:rsidR="004E273C" w:rsidRPr="00631015">
              <w:rPr>
                <w:rFonts w:cs="Times New Roman"/>
                <w:lang w:val="lt-LT"/>
              </w:rPr>
              <w:t>apklausai baud</w:t>
            </w:r>
            <w:r w:rsidR="00C17A70" w:rsidRPr="00631015">
              <w:rPr>
                <w:rFonts w:cs="Times New Roman"/>
                <w:lang w:val="lt-LT"/>
              </w:rPr>
              <w:t>žiamojo proceso metu</w:t>
            </w:r>
          </w:p>
        </w:tc>
        <w:tc>
          <w:tcPr>
            <w:tcW w:w="2401" w:type="dxa"/>
          </w:tcPr>
          <w:p w14:paraId="1C0D2596" w14:textId="2F4DF4B9" w:rsidR="006A0FC0" w:rsidRPr="00631015" w:rsidRDefault="00C17A70" w:rsidP="00631015">
            <w:pPr>
              <w:jc w:val="both"/>
              <w:rPr>
                <w:rFonts w:cs="Times New Roman"/>
                <w:lang w:val="lt-LT"/>
              </w:rPr>
            </w:pPr>
            <w:r w:rsidRPr="00631015">
              <w:rPr>
                <w:rFonts w:cs="Times New Roman"/>
                <w:lang w:val="lt-LT"/>
              </w:rPr>
              <w:t>Prokuroras /  IT tyrėjas / IT teisėjas / teismas, AA</w:t>
            </w:r>
            <w:r w:rsidR="000231D7" w:rsidRPr="00631015">
              <w:rPr>
                <w:rFonts w:cs="Times New Roman"/>
                <w:lang w:val="lt-LT"/>
              </w:rPr>
              <w:t xml:space="preserve"> </w:t>
            </w:r>
            <w:r w:rsidR="000231D7" w:rsidRPr="00631015">
              <w:rPr>
                <w:rFonts w:cs="Times New Roman"/>
                <w:szCs w:val="24"/>
                <w:lang w:val="lt-LT"/>
              </w:rPr>
              <w:t>(psichologų sąrašo tvarkytojas)</w:t>
            </w:r>
          </w:p>
        </w:tc>
      </w:tr>
      <w:tr w:rsidR="003207B2" w:rsidRPr="00631015" w14:paraId="05E12B78" w14:textId="77777777" w:rsidTr="00975F20">
        <w:trPr>
          <w:trHeight w:val="519"/>
        </w:trPr>
        <w:tc>
          <w:tcPr>
            <w:tcW w:w="1110" w:type="dxa"/>
          </w:tcPr>
          <w:p w14:paraId="2059ADB1" w14:textId="77777777" w:rsidR="003207B2" w:rsidRPr="00631015" w:rsidRDefault="003207B2" w:rsidP="00631015">
            <w:pPr>
              <w:pStyle w:val="Sraopastraipa"/>
              <w:numPr>
                <w:ilvl w:val="0"/>
                <w:numId w:val="50"/>
              </w:numPr>
              <w:rPr>
                <w:szCs w:val="24"/>
              </w:rPr>
            </w:pPr>
          </w:p>
        </w:tc>
        <w:tc>
          <w:tcPr>
            <w:tcW w:w="3622" w:type="dxa"/>
          </w:tcPr>
          <w:p w14:paraId="2B6934A6" w14:textId="100C0C33" w:rsidR="003207B2" w:rsidRPr="00631015" w:rsidRDefault="3DE3228E" w:rsidP="00631015">
            <w:pPr>
              <w:jc w:val="both"/>
              <w:rPr>
                <w:rFonts w:eastAsia="Times New Roman" w:cs="Times New Roman"/>
                <w:color w:val="000000" w:themeColor="text1"/>
                <w:szCs w:val="24"/>
                <w:lang w:val="lt"/>
              </w:rPr>
            </w:pPr>
            <w:r w:rsidRPr="00631015">
              <w:rPr>
                <w:rFonts w:cs="Times New Roman"/>
                <w:lang w:val="lt-LT"/>
              </w:rPr>
              <w:t>Siųsti informaciją</w:t>
            </w:r>
            <w:r w:rsidR="094A9EE6" w:rsidRPr="00631015">
              <w:rPr>
                <w:rFonts w:cs="Times New Roman"/>
                <w:lang w:val="lt-LT"/>
              </w:rPr>
              <w:t xml:space="preserve"> (duomenis)</w:t>
            </w:r>
            <w:r w:rsidRPr="00631015">
              <w:rPr>
                <w:rFonts w:cs="Times New Roman"/>
                <w:lang w:val="lt-LT"/>
              </w:rPr>
              <w:t xml:space="preserve"> dėl kvietimo </w:t>
            </w:r>
            <w:r w:rsidR="00826E21" w:rsidRPr="00631015" w:rsidDel="3DE3228E">
              <w:rPr>
                <w:rFonts w:eastAsia="Times New Roman" w:cs="Times New Roman"/>
                <w:color w:val="000000" w:themeColor="text1"/>
                <w:szCs w:val="24"/>
                <w:lang w:val="lt"/>
              </w:rPr>
              <w:t xml:space="preserve">dalyvauti </w:t>
            </w:r>
            <w:r w:rsidR="4758B696" w:rsidRPr="00631015">
              <w:rPr>
                <w:rFonts w:eastAsia="Times New Roman" w:cs="Times New Roman"/>
                <w:color w:val="000000" w:themeColor="text1"/>
                <w:szCs w:val="24"/>
                <w:lang w:val="lt"/>
              </w:rPr>
              <w:t>nepilnamečio ar kitus speciali</w:t>
            </w:r>
            <w:r w:rsidR="6C2CB1A8" w:rsidRPr="00631015">
              <w:rPr>
                <w:rFonts w:eastAsia="Times New Roman" w:cs="Times New Roman"/>
                <w:color w:val="000000" w:themeColor="text1"/>
                <w:szCs w:val="24"/>
                <w:lang w:val="lt"/>
              </w:rPr>
              <w:t>us</w:t>
            </w:r>
            <w:r w:rsidR="4758B696" w:rsidRPr="00631015">
              <w:rPr>
                <w:rFonts w:eastAsia="Times New Roman" w:cs="Times New Roman"/>
                <w:color w:val="000000" w:themeColor="text1"/>
                <w:szCs w:val="24"/>
                <w:lang w:val="lt"/>
              </w:rPr>
              <w:t xml:space="preserve"> apsaugos poreiki</w:t>
            </w:r>
            <w:r w:rsidR="0396D9D5" w:rsidRPr="00631015">
              <w:rPr>
                <w:rFonts w:eastAsia="Times New Roman" w:cs="Times New Roman"/>
                <w:color w:val="000000" w:themeColor="text1"/>
                <w:szCs w:val="24"/>
                <w:lang w:val="lt"/>
              </w:rPr>
              <w:t>us</w:t>
            </w:r>
            <w:r w:rsidR="4758B696" w:rsidRPr="00631015">
              <w:rPr>
                <w:rFonts w:eastAsia="Times New Roman" w:cs="Times New Roman"/>
                <w:color w:val="000000" w:themeColor="text1"/>
                <w:szCs w:val="24"/>
                <w:lang w:val="lt"/>
              </w:rPr>
              <w:t xml:space="preserve"> turinčio asmens apklausoje baudžiam</w:t>
            </w:r>
            <w:r w:rsidR="1F012821" w:rsidRPr="00631015">
              <w:rPr>
                <w:rFonts w:eastAsia="Times New Roman" w:cs="Times New Roman"/>
                <w:color w:val="000000" w:themeColor="text1"/>
                <w:szCs w:val="24"/>
                <w:lang w:val="lt"/>
              </w:rPr>
              <w:t>ojo</w:t>
            </w:r>
            <w:r w:rsidR="4758B696" w:rsidRPr="00631015">
              <w:rPr>
                <w:rFonts w:eastAsia="Times New Roman" w:cs="Times New Roman"/>
                <w:color w:val="000000" w:themeColor="text1"/>
                <w:szCs w:val="24"/>
                <w:lang w:val="lt"/>
              </w:rPr>
              <w:t xml:space="preserve"> proces</w:t>
            </w:r>
            <w:r w:rsidR="34CA9C58" w:rsidRPr="00631015">
              <w:rPr>
                <w:rFonts w:eastAsia="Times New Roman" w:cs="Times New Roman"/>
                <w:color w:val="000000" w:themeColor="text1"/>
                <w:szCs w:val="24"/>
                <w:lang w:val="lt"/>
              </w:rPr>
              <w:t>o metu</w:t>
            </w:r>
          </w:p>
        </w:tc>
        <w:tc>
          <w:tcPr>
            <w:tcW w:w="3061" w:type="dxa"/>
          </w:tcPr>
          <w:p w14:paraId="7E157F02" w14:textId="437DE10A" w:rsidR="003207B2" w:rsidRPr="00631015" w:rsidRDefault="0027663F" w:rsidP="00631015">
            <w:pPr>
              <w:jc w:val="both"/>
              <w:rPr>
                <w:rFonts w:eastAsia="Times New Roman" w:cs="Times New Roman"/>
                <w:color w:val="000000" w:themeColor="text1"/>
                <w:szCs w:val="24"/>
                <w:lang w:val="lt"/>
              </w:rPr>
            </w:pPr>
            <w:r w:rsidRPr="00631015">
              <w:rPr>
                <w:rFonts w:cs="Times New Roman"/>
                <w:lang w:val="lt-LT"/>
              </w:rPr>
              <w:t xml:space="preserve">Prokuroras / </w:t>
            </w:r>
            <w:r w:rsidR="00581515" w:rsidRPr="00631015">
              <w:rPr>
                <w:rFonts w:cs="Times New Roman"/>
                <w:lang w:val="lt-LT"/>
              </w:rPr>
              <w:t xml:space="preserve"> </w:t>
            </w:r>
            <w:r w:rsidR="2B5F6283" w:rsidRPr="00631015">
              <w:rPr>
                <w:rFonts w:cs="Times New Roman"/>
                <w:lang w:val="lt-LT"/>
              </w:rPr>
              <w:t xml:space="preserve">IT </w:t>
            </w:r>
            <w:r w:rsidR="00581515" w:rsidRPr="00631015">
              <w:rPr>
                <w:rFonts w:cs="Times New Roman"/>
                <w:lang w:val="lt-LT"/>
              </w:rPr>
              <w:t>tyrėjas /</w:t>
            </w:r>
            <w:r w:rsidRPr="00631015">
              <w:rPr>
                <w:rFonts w:cs="Times New Roman"/>
                <w:lang w:val="lt-LT"/>
              </w:rPr>
              <w:t xml:space="preserve"> </w:t>
            </w:r>
            <w:r w:rsidR="0937698A" w:rsidRPr="00631015">
              <w:rPr>
                <w:rFonts w:cs="Times New Roman"/>
                <w:lang w:val="lt-LT"/>
              </w:rPr>
              <w:t xml:space="preserve">IT </w:t>
            </w:r>
            <w:r w:rsidRPr="00631015">
              <w:rPr>
                <w:rFonts w:cs="Times New Roman"/>
                <w:lang w:val="lt-LT"/>
              </w:rPr>
              <w:t xml:space="preserve">teisėjas </w:t>
            </w:r>
            <w:r w:rsidR="4E0834F9" w:rsidRPr="00631015">
              <w:rPr>
                <w:rFonts w:cs="Times New Roman"/>
                <w:lang w:val="lt-LT"/>
              </w:rPr>
              <w:t>/ teismas</w:t>
            </w:r>
            <w:r w:rsidR="5B074490" w:rsidRPr="00631015">
              <w:rPr>
                <w:rFonts w:cs="Times New Roman"/>
                <w:lang w:val="lt-LT"/>
              </w:rPr>
              <w:t xml:space="preserve"> </w:t>
            </w:r>
            <w:r w:rsidRPr="00631015">
              <w:rPr>
                <w:rFonts w:cs="Times New Roman"/>
                <w:lang w:val="lt-LT"/>
              </w:rPr>
              <w:t xml:space="preserve">siunčia </w:t>
            </w:r>
            <w:r w:rsidR="5B074490" w:rsidRPr="00631015">
              <w:rPr>
                <w:rFonts w:cs="Times New Roman"/>
                <w:lang w:val="lt-LT"/>
              </w:rPr>
              <w:t>psichologui</w:t>
            </w:r>
            <w:r w:rsidR="00F963E0" w:rsidRPr="00631015">
              <w:rPr>
                <w:rFonts w:cs="Times New Roman"/>
                <w:lang w:val="lt-LT"/>
              </w:rPr>
              <w:t xml:space="preserve"> </w:t>
            </w:r>
            <w:r w:rsidR="6237D8FE" w:rsidRPr="00631015">
              <w:rPr>
                <w:rFonts w:cs="Times New Roman"/>
                <w:lang w:val="lt-LT"/>
              </w:rPr>
              <w:t xml:space="preserve">IT </w:t>
            </w:r>
            <w:r w:rsidRPr="00631015">
              <w:rPr>
                <w:rFonts w:cs="Times New Roman"/>
                <w:lang w:val="lt-LT"/>
              </w:rPr>
              <w:t xml:space="preserve">informaciją </w:t>
            </w:r>
            <w:r w:rsidR="4329E5BB" w:rsidRPr="00631015">
              <w:rPr>
                <w:rFonts w:cs="Times New Roman"/>
                <w:lang w:val="lt-LT"/>
              </w:rPr>
              <w:t>(duomenis)</w:t>
            </w:r>
            <w:r w:rsidR="5B074490" w:rsidRPr="00631015">
              <w:rPr>
                <w:rFonts w:cs="Times New Roman"/>
                <w:lang w:val="lt-LT"/>
              </w:rPr>
              <w:t xml:space="preserve"> </w:t>
            </w:r>
            <w:r w:rsidRPr="00631015">
              <w:rPr>
                <w:rFonts w:cs="Times New Roman"/>
                <w:lang w:val="lt-LT"/>
              </w:rPr>
              <w:t xml:space="preserve">dėl kvietimo dalyvauti </w:t>
            </w:r>
            <w:r w:rsidR="355444FF" w:rsidRPr="00631015">
              <w:rPr>
                <w:rFonts w:eastAsia="Times New Roman" w:cs="Times New Roman"/>
                <w:color w:val="000000" w:themeColor="text1"/>
                <w:szCs w:val="24"/>
                <w:lang w:val="lt"/>
              </w:rPr>
              <w:t>nepilnamečio ar kitus speciali</w:t>
            </w:r>
            <w:r w:rsidR="1633F533" w:rsidRPr="00631015">
              <w:rPr>
                <w:rFonts w:eastAsia="Times New Roman" w:cs="Times New Roman"/>
                <w:color w:val="000000" w:themeColor="text1"/>
                <w:szCs w:val="24"/>
                <w:lang w:val="lt"/>
              </w:rPr>
              <w:t>us</w:t>
            </w:r>
            <w:r w:rsidR="355444FF" w:rsidRPr="00631015">
              <w:rPr>
                <w:rFonts w:eastAsia="Times New Roman" w:cs="Times New Roman"/>
                <w:color w:val="000000" w:themeColor="text1"/>
                <w:szCs w:val="24"/>
                <w:lang w:val="lt"/>
              </w:rPr>
              <w:t xml:space="preserve"> apsaugos poreikius turinčio asmens apklausoje baudžiam</w:t>
            </w:r>
            <w:r w:rsidR="7A2BBEA0" w:rsidRPr="00631015">
              <w:rPr>
                <w:rFonts w:eastAsia="Times New Roman" w:cs="Times New Roman"/>
                <w:color w:val="000000" w:themeColor="text1"/>
                <w:szCs w:val="24"/>
                <w:lang w:val="lt"/>
              </w:rPr>
              <w:t xml:space="preserve">ojo </w:t>
            </w:r>
            <w:r w:rsidR="355444FF" w:rsidRPr="00631015">
              <w:rPr>
                <w:rFonts w:eastAsia="Times New Roman" w:cs="Times New Roman"/>
                <w:color w:val="000000" w:themeColor="text1"/>
                <w:szCs w:val="24"/>
                <w:lang w:val="lt"/>
              </w:rPr>
              <w:t>proces</w:t>
            </w:r>
            <w:r w:rsidR="10D2ECEB" w:rsidRPr="00631015">
              <w:rPr>
                <w:rFonts w:eastAsia="Times New Roman" w:cs="Times New Roman"/>
                <w:color w:val="000000" w:themeColor="text1"/>
                <w:szCs w:val="24"/>
                <w:lang w:val="lt"/>
              </w:rPr>
              <w:t>o metu.</w:t>
            </w:r>
          </w:p>
        </w:tc>
        <w:tc>
          <w:tcPr>
            <w:tcW w:w="2401" w:type="dxa"/>
          </w:tcPr>
          <w:p w14:paraId="19B668DA" w14:textId="2B47A5AC" w:rsidR="003207B2" w:rsidRPr="00631015" w:rsidRDefault="00721C76" w:rsidP="00631015">
            <w:pPr>
              <w:jc w:val="both"/>
              <w:rPr>
                <w:rFonts w:cs="Times New Roman"/>
                <w:lang w:val="lt-LT"/>
              </w:rPr>
            </w:pPr>
            <w:r w:rsidRPr="00631015">
              <w:rPr>
                <w:rFonts w:cs="Times New Roman"/>
                <w:lang w:val="lt-LT"/>
              </w:rPr>
              <w:t xml:space="preserve">Prokuroras /  </w:t>
            </w:r>
            <w:r w:rsidR="00975F20" w:rsidRPr="00631015">
              <w:rPr>
                <w:rFonts w:cs="Times New Roman"/>
                <w:lang w:val="lt-LT"/>
              </w:rPr>
              <w:t xml:space="preserve">IT </w:t>
            </w:r>
            <w:r w:rsidR="00BC62AE" w:rsidRPr="00631015">
              <w:rPr>
                <w:rFonts w:cs="Times New Roman"/>
                <w:lang w:val="lt-LT"/>
              </w:rPr>
              <w:t>tyrėjas</w:t>
            </w:r>
            <w:r w:rsidRPr="00631015">
              <w:rPr>
                <w:rFonts w:cs="Times New Roman"/>
                <w:lang w:val="lt-LT"/>
              </w:rPr>
              <w:t xml:space="preserve"> / </w:t>
            </w:r>
            <w:r w:rsidR="0D104CFA" w:rsidRPr="00631015">
              <w:rPr>
                <w:rFonts w:cs="Times New Roman"/>
                <w:lang w:val="lt-LT"/>
              </w:rPr>
              <w:t xml:space="preserve">IT </w:t>
            </w:r>
            <w:r w:rsidRPr="00631015">
              <w:rPr>
                <w:rFonts w:cs="Times New Roman"/>
                <w:lang w:val="lt-LT"/>
              </w:rPr>
              <w:t>teisėjas</w:t>
            </w:r>
            <w:r w:rsidR="4BB90276" w:rsidRPr="00631015">
              <w:rPr>
                <w:rFonts w:cs="Times New Roman"/>
                <w:lang w:val="lt-LT"/>
              </w:rPr>
              <w:t xml:space="preserve"> / teismas</w:t>
            </w:r>
          </w:p>
        </w:tc>
      </w:tr>
      <w:tr w:rsidR="00826E21" w:rsidRPr="00631015" w14:paraId="526B01C1" w14:textId="77777777" w:rsidTr="00975F20">
        <w:trPr>
          <w:trHeight w:val="519"/>
        </w:trPr>
        <w:tc>
          <w:tcPr>
            <w:tcW w:w="1110" w:type="dxa"/>
          </w:tcPr>
          <w:p w14:paraId="2948A891" w14:textId="0072362E" w:rsidR="00826E21" w:rsidRPr="00631015" w:rsidRDefault="00826E21" w:rsidP="00631015">
            <w:pPr>
              <w:pStyle w:val="Sraopastraipa"/>
              <w:numPr>
                <w:ilvl w:val="0"/>
                <w:numId w:val="0"/>
              </w:numPr>
              <w:jc w:val="center"/>
              <w:rPr>
                <w:szCs w:val="24"/>
              </w:rPr>
            </w:pPr>
            <w:r w:rsidRPr="00631015">
              <w:rPr>
                <w:szCs w:val="24"/>
              </w:rPr>
              <w:t>E</w:t>
            </w:r>
            <w:r w:rsidR="00AE102A" w:rsidRPr="00631015">
              <w:rPr>
                <w:szCs w:val="24"/>
              </w:rPr>
              <w:t>2</w:t>
            </w:r>
          </w:p>
        </w:tc>
        <w:tc>
          <w:tcPr>
            <w:tcW w:w="3622" w:type="dxa"/>
          </w:tcPr>
          <w:p w14:paraId="6377879C" w14:textId="6B0E9D0E" w:rsidR="00826E21" w:rsidRPr="00631015" w:rsidRDefault="00AE102A" w:rsidP="00631015">
            <w:pPr>
              <w:jc w:val="both"/>
              <w:rPr>
                <w:rFonts w:cs="Times New Roman"/>
                <w:szCs w:val="24"/>
              </w:rPr>
            </w:pPr>
            <w:r w:rsidRPr="00631015">
              <w:rPr>
                <w:rFonts w:cs="Times New Roman"/>
                <w:szCs w:val="24"/>
                <w:lang w:val="lt-LT"/>
              </w:rPr>
              <w:t>Gautas kvietimas</w:t>
            </w:r>
          </w:p>
        </w:tc>
        <w:tc>
          <w:tcPr>
            <w:tcW w:w="3061" w:type="dxa"/>
          </w:tcPr>
          <w:p w14:paraId="7B9A49B4" w14:textId="2B856C91" w:rsidR="00826E21" w:rsidRPr="00631015" w:rsidRDefault="0046237A" w:rsidP="00631015">
            <w:pPr>
              <w:jc w:val="both"/>
              <w:rPr>
                <w:rFonts w:cs="Times New Roman"/>
                <w:szCs w:val="24"/>
                <w:lang w:val="lt-LT"/>
              </w:rPr>
            </w:pPr>
            <w:r w:rsidRPr="00631015">
              <w:rPr>
                <w:rFonts w:cs="Times New Roman"/>
                <w:szCs w:val="24"/>
                <w:lang w:val="lt-LT"/>
              </w:rPr>
              <w:t xml:space="preserve">Psichologas gauna </w:t>
            </w:r>
            <w:r w:rsidR="00137D46" w:rsidRPr="00631015">
              <w:rPr>
                <w:rFonts w:cs="Times New Roman"/>
                <w:szCs w:val="24"/>
                <w:lang w:val="lt-LT"/>
              </w:rPr>
              <w:t xml:space="preserve">kvietimą dėl </w:t>
            </w:r>
            <w:r w:rsidR="00A34795" w:rsidRPr="00631015">
              <w:rPr>
                <w:rFonts w:cs="Times New Roman"/>
                <w:szCs w:val="24"/>
                <w:lang w:val="lt-LT"/>
              </w:rPr>
              <w:t xml:space="preserve">dalyvavimo </w:t>
            </w:r>
            <w:r w:rsidR="004B76E1" w:rsidRPr="00631015">
              <w:rPr>
                <w:rFonts w:eastAsia="Times New Roman" w:cs="Times New Roman"/>
                <w:color w:val="000000" w:themeColor="text1"/>
                <w:szCs w:val="24"/>
                <w:lang w:val="lt"/>
              </w:rPr>
              <w:t>nepilnamečio ar kitus specialius apsaugos poreikius turinčio asmens apklausoje baudžiamojo proceso metu.</w:t>
            </w:r>
          </w:p>
        </w:tc>
        <w:tc>
          <w:tcPr>
            <w:tcW w:w="2401" w:type="dxa"/>
          </w:tcPr>
          <w:p w14:paraId="690A7D04" w14:textId="223B06C0" w:rsidR="00826E21" w:rsidRPr="00631015" w:rsidRDefault="00721C76" w:rsidP="00631015">
            <w:pPr>
              <w:jc w:val="both"/>
              <w:rPr>
                <w:rFonts w:cs="Times New Roman"/>
                <w:szCs w:val="24"/>
                <w:lang w:val="lt-LT"/>
              </w:rPr>
            </w:pPr>
            <w:r w:rsidRPr="00631015">
              <w:rPr>
                <w:rFonts w:cs="Times New Roman"/>
                <w:szCs w:val="24"/>
                <w:lang w:val="lt-LT"/>
              </w:rPr>
              <w:t>-</w:t>
            </w:r>
          </w:p>
        </w:tc>
      </w:tr>
      <w:tr w:rsidR="00551CBC" w:rsidRPr="00631015" w14:paraId="69F6F712" w14:textId="77777777" w:rsidTr="009750CC">
        <w:trPr>
          <w:trHeight w:val="519"/>
        </w:trPr>
        <w:tc>
          <w:tcPr>
            <w:tcW w:w="1110" w:type="dxa"/>
          </w:tcPr>
          <w:p w14:paraId="592D9373" w14:textId="77777777" w:rsidR="00551CBC" w:rsidRPr="00631015" w:rsidRDefault="00551CBC" w:rsidP="00631015">
            <w:pPr>
              <w:pStyle w:val="Sraopastraipa"/>
              <w:numPr>
                <w:ilvl w:val="0"/>
                <w:numId w:val="50"/>
              </w:numPr>
              <w:rPr>
                <w:szCs w:val="24"/>
              </w:rPr>
            </w:pPr>
          </w:p>
        </w:tc>
        <w:tc>
          <w:tcPr>
            <w:tcW w:w="3622" w:type="dxa"/>
          </w:tcPr>
          <w:p w14:paraId="447E871B" w14:textId="007B6A47" w:rsidR="00551CBC" w:rsidRPr="00631015" w:rsidRDefault="00551CBC" w:rsidP="00631015">
            <w:pPr>
              <w:jc w:val="both"/>
              <w:rPr>
                <w:rFonts w:cs="Times New Roman"/>
                <w:szCs w:val="24"/>
                <w:lang w:val="et-EE"/>
              </w:rPr>
            </w:pPr>
            <w:r w:rsidRPr="00631015">
              <w:rPr>
                <w:rFonts w:cs="Times New Roman"/>
                <w:szCs w:val="24"/>
                <w:lang w:val="et-EE"/>
              </w:rPr>
              <w:t>Dalyvavimo apklausoje derinimas</w:t>
            </w:r>
          </w:p>
        </w:tc>
        <w:tc>
          <w:tcPr>
            <w:tcW w:w="3061" w:type="dxa"/>
          </w:tcPr>
          <w:p w14:paraId="4511F8F7" w14:textId="1914940D" w:rsidR="00551CBC" w:rsidRPr="00631015" w:rsidRDefault="004B76E1" w:rsidP="00631015">
            <w:pPr>
              <w:jc w:val="both"/>
              <w:rPr>
                <w:rFonts w:cs="Times New Roman"/>
                <w:szCs w:val="24"/>
                <w:lang w:val="et-EE"/>
              </w:rPr>
            </w:pPr>
            <w:r w:rsidRPr="00631015">
              <w:rPr>
                <w:rFonts w:cs="Times New Roman"/>
                <w:szCs w:val="24"/>
                <w:lang w:val="et-EE"/>
              </w:rPr>
              <w:t xml:space="preserve">Vykdomas </w:t>
            </w:r>
            <w:r w:rsidR="00280CB7" w:rsidRPr="00631015">
              <w:rPr>
                <w:rFonts w:cs="Times New Roman"/>
                <w:szCs w:val="24"/>
                <w:lang w:val="et-EE"/>
              </w:rPr>
              <w:t>derinima</w:t>
            </w:r>
            <w:r w:rsidR="002B4CBA" w:rsidRPr="00631015">
              <w:rPr>
                <w:rFonts w:cs="Times New Roman"/>
                <w:szCs w:val="24"/>
                <w:lang w:val="et-EE"/>
              </w:rPr>
              <w:t>s</w:t>
            </w:r>
            <w:r w:rsidR="00280CB7" w:rsidRPr="00631015">
              <w:rPr>
                <w:rFonts w:cs="Times New Roman"/>
                <w:szCs w:val="24"/>
                <w:lang w:val="et-EE"/>
              </w:rPr>
              <w:t xml:space="preserve"> su prokuroru / IT tyrėju / IT teisėju / teismu dėl </w:t>
            </w:r>
            <w:r w:rsidR="002B4CBA" w:rsidRPr="00631015">
              <w:rPr>
                <w:rFonts w:cs="Times New Roman"/>
                <w:szCs w:val="24"/>
                <w:lang w:val="et-EE"/>
              </w:rPr>
              <w:t>psichologo dalyvavimo apklausoje.</w:t>
            </w:r>
          </w:p>
        </w:tc>
        <w:tc>
          <w:tcPr>
            <w:tcW w:w="2401" w:type="dxa"/>
          </w:tcPr>
          <w:p w14:paraId="5D88F39F" w14:textId="3509A7B9" w:rsidR="00551CBC" w:rsidRPr="00631015" w:rsidRDefault="005444DC" w:rsidP="00631015">
            <w:pPr>
              <w:jc w:val="both"/>
              <w:rPr>
                <w:rFonts w:cs="Times New Roman"/>
                <w:szCs w:val="24"/>
                <w:lang w:val="et-EE"/>
              </w:rPr>
            </w:pPr>
            <w:r w:rsidRPr="00631015">
              <w:rPr>
                <w:rFonts w:cs="Times New Roman"/>
                <w:szCs w:val="24"/>
                <w:lang w:val="et-EE"/>
              </w:rPr>
              <w:t xml:space="preserve">Psichologas, prokuroras / </w:t>
            </w:r>
            <w:r w:rsidR="00280CB7" w:rsidRPr="00631015">
              <w:rPr>
                <w:rFonts w:cs="Times New Roman"/>
                <w:szCs w:val="24"/>
                <w:lang w:val="et-EE"/>
              </w:rPr>
              <w:t>IT</w:t>
            </w:r>
            <w:r w:rsidRPr="00631015">
              <w:rPr>
                <w:rFonts w:cs="Times New Roman"/>
                <w:szCs w:val="24"/>
                <w:lang w:val="et-EE"/>
              </w:rPr>
              <w:t xml:space="preserve"> tyrėjas / IT teisėjas / teismas</w:t>
            </w:r>
          </w:p>
        </w:tc>
      </w:tr>
      <w:tr w:rsidR="00BB3479" w:rsidRPr="00631015" w14:paraId="05DB38AE" w14:textId="77777777" w:rsidTr="009750CC">
        <w:trPr>
          <w:trHeight w:val="519"/>
        </w:trPr>
        <w:tc>
          <w:tcPr>
            <w:tcW w:w="1110" w:type="dxa"/>
          </w:tcPr>
          <w:p w14:paraId="28EB53A3" w14:textId="0633C231" w:rsidR="00BB3479" w:rsidRPr="00631015" w:rsidRDefault="00BB3479" w:rsidP="00631015">
            <w:pPr>
              <w:jc w:val="center"/>
              <w:rPr>
                <w:szCs w:val="24"/>
              </w:rPr>
            </w:pPr>
            <w:r w:rsidRPr="00631015">
              <w:rPr>
                <w:szCs w:val="24"/>
              </w:rPr>
              <w:t>E3</w:t>
            </w:r>
          </w:p>
        </w:tc>
        <w:tc>
          <w:tcPr>
            <w:tcW w:w="3622" w:type="dxa"/>
          </w:tcPr>
          <w:p w14:paraId="66F45301" w14:textId="569B12F4" w:rsidR="00BB3479" w:rsidRPr="00631015" w:rsidRDefault="008545DC" w:rsidP="00631015">
            <w:pPr>
              <w:jc w:val="both"/>
              <w:rPr>
                <w:rFonts w:cs="Times New Roman"/>
                <w:szCs w:val="24"/>
                <w:lang w:val="et-EE"/>
              </w:rPr>
            </w:pPr>
            <w:r w:rsidRPr="00631015">
              <w:rPr>
                <w:rFonts w:cs="Times New Roman"/>
                <w:szCs w:val="24"/>
                <w:lang w:val="et-EE"/>
              </w:rPr>
              <w:t>Psichologas negali dalyvauti apklausoje</w:t>
            </w:r>
          </w:p>
        </w:tc>
        <w:tc>
          <w:tcPr>
            <w:tcW w:w="3061" w:type="dxa"/>
          </w:tcPr>
          <w:p w14:paraId="46212F72" w14:textId="073F0022" w:rsidR="00BB3479" w:rsidRPr="00631015" w:rsidRDefault="008545DC" w:rsidP="00631015">
            <w:pPr>
              <w:jc w:val="both"/>
              <w:rPr>
                <w:rFonts w:cs="Times New Roman"/>
                <w:szCs w:val="24"/>
                <w:lang w:val="et-EE"/>
              </w:rPr>
            </w:pPr>
            <w:r w:rsidRPr="00631015">
              <w:rPr>
                <w:rFonts w:cs="Times New Roman"/>
                <w:szCs w:val="24"/>
                <w:lang w:val="et-EE"/>
              </w:rPr>
              <w:t xml:space="preserve">Derinimo metu paaiškėjus, kad psichologas negali dalyvauti apklausoje, </w:t>
            </w:r>
            <w:r w:rsidR="007C0379" w:rsidRPr="00631015">
              <w:rPr>
                <w:rFonts w:cs="Times New Roman"/>
                <w:szCs w:val="24"/>
                <w:lang w:val="et-EE"/>
              </w:rPr>
              <w:t>procesas baigiamas.</w:t>
            </w:r>
          </w:p>
        </w:tc>
        <w:tc>
          <w:tcPr>
            <w:tcW w:w="2401" w:type="dxa"/>
          </w:tcPr>
          <w:p w14:paraId="0225F957" w14:textId="60BDF341" w:rsidR="00BB3479" w:rsidRPr="00631015" w:rsidRDefault="007C0379" w:rsidP="00631015">
            <w:pPr>
              <w:jc w:val="both"/>
              <w:rPr>
                <w:rFonts w:cs="Times New Roman"/>
                <w:szCs w:val="24"/>
                <w:lang w:val="et-EE"/>
              </w:rPr>
            </w:pPr>
            <w:r w:rsidRPr="00631015">
              <w:rPr>
                <w:rFonts w:cs="Times New Roman"/>
                <w:szCs w:val="24"/>
                <w:lang w:val="et-EE"/>
              </w:rPr>
              <w:t>-</w:t>
            </w:r>
          </w:p>
        </w:tc>
      </w:tr>
      <w:tr w:rsidR="007C0379" w:rsidRPr="00631015" w14:paraId="72F62ECB" w14:textId="77777777" w:rsidTr="009750CC">
        <w:trPr>
          <w:trHeight w:val="519"/>
        </w:trPr>
        <w:tc>
          <w:tcPr>
            <w:tcW w:w="1110" w:type="dxa"/>
          </w:tcPr>
          <w:p w14:paraId="0C89F855" w14:textId="74873671" w:rsidR="007C0379" w:rsidRPr="00631015" w:rsidRDefault="007C0379" w:rsidP="00631015">
            <w:pPr>
              <w:jc w:val="center"/>
              <w:rPr>
                <w:szCs w:val="24"/>
              </w:rPr>
            </w:pPr>
            <w:r w:rsidRPr="00631015">
              <w:rPr>
                <w:szCs w:val="24"/>
              </w:rPr>
              <w:t>E4</w:t>
            </w:r>
          </w:p>
        </w:tc>
        <w:tc>
          <w:tcPr>
            <w:tcW w:w="3622" w:type="dxa"/>
          </w:tcPr>
          <w:p w14:paraId="240888E2" w14:textId="6C380EC2" w:rsidR="007C0379" w:rsidRPr="00631015" w:rsidRDefault="007C0379" w:rsidP="00631015">
            <w:pPr>
              <w:jc w:val="both"/>
              <w:rPr>
                <w:rFonts w:cs="Times New Roman"/>
                <w:szCs w:val="24"/>
                <w:lang w:val="et-EE"/>
              </w:rPr>
            </w:pPr>
            <w:r w:rsidRPr="00631015">
              <w:rPr>
                <w:rFonts w:cs="Times New Roman"/>
                <w:szCs w:val="24"/>
                <w:lang w:val="et-EE"/>
              </w:rPr>
              <w:t>Proceso pabaiga</w:t>
            </w:r>
          </w:p>
        </w:tc>
        <w:tc>
          <w:tcPr>
            <w:tcW w:w="3061" w:type="dxa"/>
          </w:tcPr>
          <w:p w14:paraId="7677FBD2" w14:textId="67AA01BE" w:rsidR="007C0379" w:rsidRPr="00631015" w:rsidRDefault="007C0379" w:rsidP="00631015">
            <w:pPr>
              <w:jc w:val="both"/>
              <w:rPr>
                <w:rFonts w:cs="Times New Roman"/>
                <w:szCs w:val="24"/>
                <w:lang w:val="et-EE"/>
              </w:rPr>
            </w:pPr>
            <w:r w:rsidRPr="00631015">
              <w:rPr>
                <w:rFonts w:cs="Times New Roman"/>
                <w:szCs w:val="24"/>
                <w:lang w:val="et-EE"/>
              </w:rPr>
              <w:t>-</w:t>
            </w:r>
          </w:p>
        </w:tc>
        <w:tc>
          <w:tcPr>
            <w:tcW w:w="2401" w:type="dxa"/>
          </w:tcPr>
          <w:p w14:paraId="7404B08E" w14:textId="61EA58E1" w:rsidR="007C0379" w:rsidRPr="00631015" w:rsidRDefault="007C0379" w:rsidP="00631015">
            <w:pPr>
              <w:jc w:val="both"/>
              <w:rPr>
                <w:rFonts w:cs="Times New Roman"/>
                <w:szCs w:val="24"/>
                <w:lang w:val="et-EE"/>
              </w:rPr>
            </w:pPr>
            <w:r w:rsidRPr="00631015">
              <w:rPr>
                <w:rFonts w:cs="Times New Roman"/>
                <w:szCs w:val="24"/>
                <w:lang w:val="et-EE"/>
              </w:rPr>
              <w:t>-</w:t>
            </w:r>
          </w:p>
        </w:tc>
      </w:tr>
      <w:tr w:rsidR="007C0379" w:rsidRPr="00631015" w14:paraId="779221EA" w14:textId="77777777" w:rsidTr="009750CC">
        <w:trPr>
          <w:trHeight w:val="519"/>
        </w:trPr>
        <w:tc>
          <w:tcPr>
            <w:tcW w:w="1110" w:type="dxa"/>
          </w:tcPr>
          <w:p w14:paraId="6270893B" w14:textId="5D4CD110" w:rsidR="007C0379" w:rsidRPr="00631015" w:rsidRDefault="007C0379" w:rsidP="00631015">
            <w:pPr>
              <w:jc w:val="center"/>
              <w:rPr>
                <w:szCs w:val="24"/>
              </w:rPr>
            </w:pPr>
            <w:r w:rsidRPr="00631015">
              <w:rPr>
                <w:szCs w:val="24"/>
              </w:rPr>
              <w:lastRenderedPageBreak/>
              <w:t>E5</w:t>
            </w:r>
          </w:p>
        </w:tc>
        <w:tc>
          <w:tcPr>
            <w:tcW w:w="3622" w:type="dxa"/>
          </w:tcPr>
          <w:p w14:paraId="124D8A95" w14:textId="7E2687C9" w:rsidR="007C0379" w:rsidRPr="00631015" w:rsidRDefault="00D8174F" w:rsidP="00631015">
            <w:pPr>
              <w:jc w:val="both"/>
              <w:rPr>
                <w:rFonts w:cs="Times New Roman"/>
                <w:szCs w:val="24"/>
                <w:lang w:val="et-EE"/>
              </w:rPr>
            </w:pPr>
            <w:r w:rsidRPr="00631015">
              <w:rPr>
                <w:rFonts w:cs="Times New Roman"/>
                <w:szCs w:val="24"/>
                <w:lang w:val="et-EE"/>
              </w:rPr>
              <w:t>Dalyvavimas apklausoje suderintas</w:t>
            </w:r>
          </w:p>
        </w:tc>
        <w:tc>
          <w:tcPr>
            <w:tcW w:w="3061" w:type="dxa"/>
          </w:tcPr>
          <w:p w14:paraId="43CA2A0E" w14:textId="66D9E8E7" w:rsidR="007C0379" w:rsidRPr="00631015" w:rsidRDefault="00D8174F" w:rsidP="00631015">
            <w:pPr>
              <w:jc w:val="both"/>
              <w:rPr>
                <w:rFonts w:cs="Times New Roman"/>
                <w:szCs w:val="24"/>
                <w:lang w:val="et-EE"/>
              </w:rPr>
            </w:pPr>
            <w:r w:rsidRPr="00631015">
              <w:rPr>
                <w:rFonts w:cs="Times New Roman"/>
                <w:szCs w:val="24"/>
                <w:lang w:val="et-EE"/>
              </w:rPr>
              <w:t>-</w:t>
            </w:r>
          </w:p>
        </w:tc>
        <w:tc>
          <w:tcPr>
            <w:tcW w:w="2401" w:type="dxa"/>
          </w:tcPr>
          <w:p w14:paraId="3DBC3034" w14:textId="43C628B3" w:rsidR="007C0379" w:rsidRPr="00631015" w:rsidRDefault="00D8174F" w:rsidP="00631015">
            <w:pPr>
              <w:jc w:val="both"/>
              <w:rPr>
                <w:rFonts w:cs="Times New Roman"/>
                <w:szCs w:val="24"/>
                <w:lang w:val="et-EE"/>
              </w:rPr>
            </w:pPr>
            <w:r w:rsidRPr="00631015">
              <w:rPr>
                <w:rFonts w:cs="Times New Roman"/>
                <w:szCs w:val="24"/>
                <w:lang w:val="et-EE"/>
              </w:rPr>
              <w:t>-</w:t>
            </w:r>
          </w:p>
        </w:tc>
      </w:tr>
      <w:tr w:rsidR="003207B2" w:rsidRPr="00631015" w14:paraId="2FF41591" w14:textId="77777777" w:rsidTr="00631015">
        <w:trPr>
          <w:trHeight w:val="519"/>
        </w:trPr>
        <w:tc>
          <w:tcPr>
            <w:tcW w:w="1110" w:type="dxa"/>
          </w:tcPr>
          <w:p w14:paraId="35ABCC41" w14:textId="77777777" w:rsidR="003207B2" w:rsidRPr="00631015" w:rsidRDefault="003207B2" w:rsidP="00631015">
            <w:pPr>
              <w:pStyle w:val="Sraopastraipa"/>
              <w:numPr>
                <w:ilvl w:val="0"/>
                <w:numId w:val="50"/>
              </w:numPr>
              <w:rPr>
                <w:szCs w:val="24"/>
              </w:rPr>
            </w:pPr>
          </w:p>
        </w:tc>
        <w:tc>
          <w:tcPr>
            <w:tcW w:w="3622" w:type="dxa"/>
          </w:tcPr>
          <w:p w14:paraId="1AC79915" w14:textId="0A40DB95" w:rsidR="003207B2" w:rsidRPr="00631015" w:rsidRDefault="00D8174F" w:rsidP="00631015">
            <w:pPr>
              <w:jc w:val="both"/>
              <w:rPr>
                <w:rFonts w:eastAsia="Times New Roman" w:cs="Times New Roman"/>
                <w:color w:val="000000" w:themeColor="text1"/>
                <w:lang w:val="lt"/>
              </w:rPr>
            </w:pPr>
            <w:r w:rsidRPr="00631015">
              <w:rPr>
                <w:rFonts w:cs="Times New Roman"/>
                <w:lang w:val="lt-LT"/>
              </w:rPr>
              <w:t xml:space="preserve">Patvirtinti </w:t>
            </w:r>
            <w:r w:rsidR="004D6FC6" w:rsidRPr="00631015">
              <w:rPr>
                <w:rFonts w:cs="Times New Roman"/>
                <w:lang w:val="lt-LT"/>
              </w:rPr>
              <w:t xml:space="preserve">galėjimą </w:t>
            </w:r>
            <w:r w:rsidR="3DE3228E" w:rsidRPr="00631015">
              <w:rPr>
                <w:rFonts w:cs="Times New Roman"/>
                <w:lang w:val="lt-LT"/>
              </w:rPr>
              <w:t xml:space="preserve">dalyvauti </w:t>
            </w:r>
            <w:r w:rsidR="17A9B3C2" w:rsidRPr="00631015">
              <w:rPr>
                <w:rFonts w:eastAsia="Times New Roman" w:cs="Times New Roman"/>
                <w:color w:val="000000" w:themeColor="text1"/>
                <w:lang w:val="lt"/>
              </w:rPr>
              <w:t>nepilnamečio ar kitus speciali</w:t>
            </w:r>
            <w:r w:rsidR="70E98A26" w:rsidRPr="00631015">
              <w:rPr>
                <w:rFonts w:eastAsia="Times New Roman" w:cs="Times New Roman"/>
                <w:color w:val="000000" w:themeColor="text1"/>
                <w:lang w:val="lt"/>
              </w:rPr>
              <w:t>us</w:t>
            </w:r>
            <w:r w:rsidR="17A9B3C2" w:rsidRPr="00631015">
              <w:rPr>
                <w:rFonts w:eastAsia="Times New Roman" w:cs="Times New Roman"/>
                <w:color w:val="000000" w:themeColor="text1"/>
                <w:lang w:val="lt"/>
              </w:rPr>
              <w:t xml:space="preserve"> apsaugos poreikius turinčio asmens apklausoje baudžiamojo proceso metu</w:t>
            </w:r>
          </w:p>
        </w:tc>
        <w:tc>
          <w:tcPr>
            <w:tcW w:w="3061" w:type="dxa"/>
          </w:tcPr>
          <w:p w14:paraId="76486855" w14:textId="0613F186" w:rsidR="003207B2" w:rsidRPr="00631015" w:rsidRDefault="00B924FA" w:rsidP="00631015">
            <w:pPr>
              <w:jc w:val="both"/>
              <w:rPr>
                <w:rFonts w:cs="Times New Roman"/>
                <w:lang w:val="lt-LT"/>
              </w:rPr>
            </w:pPr>
            <w:r w:rsidRPr="00631015">
              <w:rPr>
                <w:rFonts w:cs="Times New Roman"/>
                <w:lang w:val="lt-LT"/>
              </w:rPr>
              <w:t xml:space="preserve">Psichologas </w:t>
            </w:r>
            <w:r w:rsidR="003757F2" w:rsidRPr="00631015">
              <w:rPr>
                <w:rFonts w:cs="Times New Roman"/>
                <w:lang w:val="lt-LT"/>
              </w:rPr>
              <w:t xml:space="preserve">IBPS EPP priemonėmis patvirtina </w:t>
            </w:r>
            <w:r w:rsidR="004D6FC6" w:rsidRPr="00631015">
              <w:rPr>
                <w:rFonts w:cs="Times New Roman"/>
                <w:lang w:val="lt-LT"/>
              </w:rPr>
              <w:t xml:space="preserve">galėjimą </w:t>
            </w:r>
            <w:r w:rsidRPr="00631015">
              <w:rPr>
                <w:rFonts w:cs="Times New Roman"/>
                <w:lang w:val="lt-LT"/>
              </w:rPr>
              <w:t xml:space="preserve">dalyvauti </w:t>
            </w:r>
            <w:r w:rsidR="6A012A17" w:rsidRPr="00631015">
              <w:rPr>
                <w:rFonts w:cs="Times New Roman"/>
                <w:lang w:val="lt-LT"/>
              </w:rPr>
              <w:t xml:space="preserve"> </w:t>
            </w:r>
            <w:r w:rsidR="6A012A17" w:rsidRPr="00631015">
              <w:rPr>
                <w:rFonts w:eastAsia="Times New Roman" w:cs="Times New Roman"/>
                <w:color w:val="000000" w:themeColor="text1"/>
                <w:lang w:val="lt"/>
              </w:rPr>
              <w:t>nepilnamečio ar kitus speciali</w:t>
            </w:r>
            <w:r w:rsidR="17F52641" w:rsidRPr="00631015">
              <w:rPr>
                <w:rFonts w:eastAsia="Times New Roman" w:cs="Times New Roman"/>
                <w:color w:val="000000" w:themeColor="text1"/>
                <w:lang w:val="lt"/>
              </w:rPr>
              <w:t>us</w:t>
            </w:r>
            <w:r w:rsidR="6A012A17" w:rsidRPr="00631015">
              <w:rPr>
                <w:rFonts w:eastAsia="Times New Roman" w:cs="Times New Roman"/>
                <w:color w:val="000000" w:themeColor="text1"/>
                <w:lang w:val="lt"/>
              </w:rPr>
              <w:t xml:space="preserve"> apsaugos poreikius turinčio asmens apklausoje baudžiamojo proceso metu.</w:t>
            </w:r>
          </w:p>
        </w:tc>
        <w:tc>
          <w:tcPr>
            <w:tcW w:w="2401" w:type="dxa"/>
          </w:tcPr>
          <w:p w14:paraId="52D77D70" w14:textId="6128B263" w:rsidR="003207B2" w:rsidRPr="00631015" w:rsidRDefault="00721C76" w:rsidP="00631015">
            <w:pPr>
              <w:jc w:val="both"/>
              <w:rPr>
                <w:rFonts w:cs="Times New Roman"/>
                <w:szCs w:val="24"/>
                <w:lang w:val="lt-LT"/>
              </w:rPr>
            </w:pPr>
            <w:r w:rsidRPr="00631015">
              <w:rPr>
                <w:rFonts w:cs="Times New Roman"/>
                <w:szCs w:val="24"/>
                <w:lang w:val="lt-LT"/>
              </w:rPr>
              <w:t>Psichologas</w:t>
            </w:r>
          </w:p>
        </w:tc>
      </w:tr>
      <w:tr w:rsidR="001C47AE" w:rsidRPr="00631015" w14:paraId="2BB7CB3A" w14:textId="77777777" w:rsidTr="009750CC">
        <w:trPr>
          <w:trHeight w:val="519"/>
        </w:trPr>
        <w:tc>
          <w:tcPr>
            <w:tcW w:w="1110" w:type="dxa"/>
          </w:tcPr>
          <w:p w14:paraId="7993AD11" w14:textId="7721CB88" w:rsidR="001C47AE" w:rsidRPr="00631015" w:rsidRDefault="001C47AE" w:rsidP="00631015">
            <w:pPr>
              <w:jc w:val="center"/>
              <w:rPr>
                <w:szCs w:val="24"/>
              </w:rPr>
            </w:pPr>
            <w:r w:rsidRPr="00631015">
              <w:rPr>
                <w:szCs w:val="24"/>
              </w:rPr>
              <w:t>E6</w:t>
            </w:r>
          </w:p>
        </w:tc>
        <w:tc>
          <w:tcPr>
            <w:tcW w:w="3622" w:type="dxa"/>
          </w:tcPr>
          <w:p w14:paraId="3163666E" w14:textId="7425C197" w:rsidR="001C47AE" w:rsidRPr="00631015" w:rsidRDefault="001C47AE" w:rsidP="00631015">
            <w:pPr>
              <w:jc w:val="both"/>
              <w:rPr>
                <w:rFonts w:cs="Times New Roman"/>
                <w:lang w:val="lt-LT"/>
              </w:rPr>
            </w:pPr>
            <w:r w:rsidRPr="00631015">
              <w:rPr>
                <w:rFonts w:cs="Times New Roman"/>
                <w:lang w:val="lt-LT"/>
              </w:rPr>
              <w:t>Gautas psichologo patvirtinimas</w:t>
            </w:r>
          </w:p>
        </w:tc>
        <w:tc>
          <w:tcPr>
            <w:tcW w:w="3061" w:type="dxa"/>
          </w:tcPr>
          <w:p w14:paraId="4D5D4A2D" w14:textId="63726450" w:rsidR="001C47AE" w:rsidRPr="00631015" w:rsidRDefault="001C47AE" w:rsidP="00631015">
            <w:pPr>
              <w:jc w:val="both"/>
              <w:rPr>
                <w:rFonts w:cs="Times New Roman"/>
                <w:lang w:val="lt-LT"/>
              </w:rPr>
            </w:pPr>
            <w:r w:rsidRPr="00631015">
              <w:rPr>
                <w:rFonts w:cs="Times New Roman"/>
                <w:lang w:val="lt-LT"/>
              </w:rPr>
              <w:t xml:space="preserve">Atsakingas IBPS naudotojas gauna </w:t>
            </w:r>
            <w:r w:rsidR="000448DB" w:rsidRPr="00631015">
              <w:rPr>
                <w:rFonts w:cs="Times New Roman"/>
                <w:lang w:val="lt-LT"/>
              </w:rPr>
              <w:t xml:space="preserve">ir peržiūri psichologo patvirtinimą dėl dalyvavimo </w:t>
            </w:r>
            <w:r w:rsidR="000448DB" w:rsidRPr="00631015">
              <w:rPr>
                <w:rFonts w:eastAsia="Times New Roman" w:cs="Times New Roman"/>
                <w:color w:val="000000" w:themeColor="text1"/>
                <w:lang w:val="lt"/>
              </w:rPr>
              <w:t>nepilnamečio ar kitus specialius apsaugos poreikius turinčio asmens apklausoje baudžiamojo proceso metu</w:t>
            </w:r>
            <w:r w:rsidR="00436866" w:rsidRPr="00631015">
              <w:rPr>
                <w:rFonts w:eastAsia="Times New Roman" w:cs="Times New Roman"/>
                <w:color w:val="000000" w:themeColor="text1"/>
                <w:lang w:val="lt"/>
              </w:rPr>
              <w:t>.</w:t>
            </w:r>
          </w:p>
        </w:tc>
        <w:tc>
          <w:tcPr>
            <w:tcW w:w="2401" w:type="dxa"/>
          </w:tcPr>
          <w:p w14:paraId="0EF36D61" w14:textId="76D6BAA4" w:rsidR="001C47AE" w:rsidRPr="00631015" w:rsidRDefault="001C47AE" w:rsidP="00631015">
            <w:pPr>
              <w:jc w:val="both"/>
              <w:rPr>
                <w:rFonts w:cs="Times New Roman"/>
                <w:szCs w:val="24"/>
                <w:lang w:val="lt-LT"/>
              </w:rPr>
            </w:pPr>
            <w:r w:rsidRPr="00631015">
              <w:rPr>
                <w:rFonts w:cs="Times New Roman"/>
                <w:szCs w:val="24"/>
                <w:lang w:val="lt-LT"/>
              </w:rPr>
              <w:t>-</w:t>
            </w:r>
          </w:p>
        </w:tc>
      </w:tr>
      <w:tr w:rsidR="00826E21" w:rsidRPr="00631015" w14:paraId="5C3A2247" w14:textId="77777777" w:rsidTr="002468F6">
        <w:trPr>
          <w:trHeight w:val="519"/>
        </w:trPr>
        <w:tc>
          <w:tcPr>
            <w:tcW w:w="1110" w:type="dxa"/>
          </w:tcPr>
          <w:p w14:paraId="24C490E8" w14:textId="77777777" w:rsidR="00826E21" w:rsidRPr="00631015" w:rsidRDefault="00826E21" w:rsidP="00631015">
            <w:pPr>
              <w:pStyle w:val="Sraopastraipa"/>
              <w:numPr>
                <w:ilvl w:val="0"/>
                <w:numId w:val="50"/>
              </w:numPr>
              <w:rPr>
                <w:szCs w:val="24"/>
              </w:rPr>
            </w:pPr>
          </w:p>
        </w:tc>
        <w:tc>
          <w:tcPr>
            <w:tcW w:w="3622" w:type="dxa"/>
          </w:tcPr>
          <w:p w14:paraId="23F7CD9A" w14:textId="4625432C" w:rsidR="00826E21" w:rsidRPr="00631015" w:rsidRDefault="000448DB" w:rsidP="00631015">
            <w:pPr>
              <w:jc w:val="both"/>
              <w:rPr>
                <w:rFonts w:cs="Times New Roman"/>
                <w:lang w:val="lt-LT"/>
              </w:rPr>
            </w:pPr>
            <w:r w:rsidRPr="00631015">
              <w:rPr>
                <w:rFonts w:cs="Times New Roman"/>
                <w:lang w:val="lt-LT"/>
              </w:rPr>
              <w:t xml:space="preserve">Išpublikuoti </w:t>
            </w:r>
            <w:r w:rsidR="00826E21" w:rsidRPr="00631015">
              <w:rPr>
                <w:rFonts w:cs="Times New Roman"/>
                <w:lang w:val="lt-LT"/>
              </w:rPr>
              <w:t xml:space="preserve">reikalingą informaciją </w:t>
            </w:r>
            <w:r w:rsidR="437769E8" w:rsidRPr="00631015">
              <w:rPr>
                <w:rFonts w:cs="Times New Roman"/>
                <w:lang w:val="lt-LT"/>
              </w:rPr>
              <w:t>(duomenis)</w:t>
            </w:r>
            <w:r w:rsidR="3DE3228E" w:rsidRPr="00631015">
              <w:rPr>
                <w:rFonts w:cs="Times New Roman"/>
                <w:lang w:val="lt-LT"/>
              </w:rPr>
              <w:t xml:space="preserve"> </w:t>
            </w:r>
            <w:r w:rsidR="00826E21" w:rsidRPr="00631015">
              <w:rPr>
                <w:rFonts w:cs="Times New Roman"/>
                <w:lang w:val="lt-LT"/>
              </w:rPr>
              <w:t xml:space="preserve">susipažinimui į </w:t>
            </w:r>
            <w:r w:rsidR="00207663" w:rsidRPr="00631015">
              <w:rPr>
                <w:rFonts w:cs="Times New Roman"/>
                <w:lang w:val="lt-LT"/>
              </w:rPr>
              <w:t xml:space="preserve">IBPS </w:t>
            </w:r>
            <w:r w:rsidR="00826E21" w:rsidRPr="00631015">
              <w:rPr>
                <w:rFonts w:cs="Times New Roman"/>
                <w:lang w:val="lt-LT"/>
              </w:rPr>
              <w:t>EPP</w:t>
            </w:r>
          </w:p>
        </w:tc>
        <w:tc>
          <w:tcPr>
            <w:tcW w:w="3061" w:type="dxa"/>
          </w:tcPr>
          <w:p w14:paraId="7497650F" w14:textId="77D8C09E" w:rsidR="00826E21" w:rsidRPr="00631015" w:rsidRDefault="008218E5" w:rsidP="00631015">
            <w:pPr>
              <w:jc w:val="both"/>
              <w:rPr>
                <w:rFonts w:cs="Times New Roman"/>
                <w:lang w:val="lt-LT"/>
              </w:rPr>
            </w:pPr>
            <w:r w:rsidRPr="00631015">
              <w:rPr>
                <w:rFonts w:cs="Times New Roman"/>
                <w:lang w:val="lt-LT"/>
              </w:rPr>
              <w:t xml:space="preserve">Prokuroras / </w:t>
            </w:r>
            <w:r w:rsidR="00C2534F" w:rsidRPr="00631015">
              <w:rPr>
                <w:rFonts w:cs="Times New Roman"/>
                <w:lang w:val="lt-LT"/>
              </w:rPr>
              <w:t xml:space="preserve"> </w:t>
            </w:r>
            <w:r w:rsidR="1F55CDA5" w:rsidRPr="00631015">
              <w:rPr>
                <w:rFonts w:cs="Times New Roman"/>
                <w:lang w:val="lt-LT"/>
              </w:rPr>
              <w:t xml:space="preserve">IT </w:t>
            </w:r>
            <w:r w:rsidR="00C2534F" w:rsidRPr="00631015">
              <w:rPr>
                <w:rFonts w:cs="Times New Roman"/>
                <w:lang w:val="lt-LT"/>
              </w:rPr>
              <w:t>tyrėjas /</w:t>
            </w:r>
            <w:r w:rsidRPr="00631015">
              <w:rPr>
                <w:rFonts w:cs="Times New Roman"/>
                <w:lang w:val="lt-LT"/>
              </w:rPr>
              <w:t xml:space="preserve"> </w:t>
            </w:r>
            <w:r w:rsidR="538B21F5" w:rsidRPr="00631015">
              <w:rPr>
                <w:rFonts w:cs="Times New Roman"/>
                <w:lang w:val="lt-LT"/>
              </w:rPr>
              <w:t xml:space="preserve">IT </w:t>
            </w:r>
            <w:r w:rsidRPr="00631015">
              <w:rPr>
                <w:rFonts w:cs="Times New Roman"/>
                <w:lang w:val="lt-LT"/>
              </w:rPr>
              <w:t>teisėjas</w:t>
            </w:r>
            <w:r w:rsidR="05AA3A56" w:rsidRPr="00631015">
              <w:rPr>
                <w:rFonts w:cs="Times New Roman"/>
                <w:lang w:val="lt-LT"/>
              </w:rPr>
              <w:t xml:space="preserve"> / teismas</w:t>
            </w:r>
            <w:r w:rsidRPr="00631015">
              <w:rPr>
                <w:rFonts w:cs="Times New Roman"/>
                <w:lang w:val="lt-LT"/>
              </w:rPr>
              <w:t xml:space="preserve">, gavęs psichologo patvirtinimą, </w:t>
            </w:r>
            <w:r w:rsidR="0067299E" w:rsidRPr="00631015">
              <w:rPr>
                <w:rFonts w:cs="Times New Roman"/>
                <w:lang w:val="lt-LT"/>
              </w:rPr>
              <w:t xml:space="preserve">pagal poreikį </w:t>
            </w:r>
            <w:r w:rsidRPr="00631015">
              <w:rPr>
                <w:rFonts w:cs="Times New Roman"/>
                <w:lang w:val="lt-LT"/>
              </w:rPr>
              <w:t xml:space="preserve">teikia </w:t>
            </w:r>
            <w:r w:rsidR="00F37994" w:rsidRPr="00631015">
              <w:rPr>
                <w:rFonts w:cs="Times New Roman"/>
                <w:lang w:val="lt-LT"/>
              </w:rPr>
              <w:t xml:space="preserve">susipažinimui </w:t>
            </w:r>
            <w:r w:rsidRPr="00631015">
              <w:rPr>
                <w:rFonts w:cs="Times New Roman"/>
                <w:lang w:val="lt-LT"/>
              </w:rPr>
              <w:t xml:space="preserve">reikalingą informaciją </w:t>
            </w:r>
            <w:r w:rsidR="3E7366B3" w:rsidRPr="00631015">
              <w:rPr>
                <w:rFonts w:cs="Times New Roman"/>
                <w:lang w:val="lt-LT"/>
              </w:rPr>
              <w:t xml:space="preserve">(duomenis) </w:t>
            </w:r>
            <w:r w:rsidRPr="00631015">
              <w:rPr>
                <w:rFonts w:cs="Times New Roman"/>
                <w:lang w:val="lt-LT"/>
              </w:rPr>
              <w:t xml:space="preserve">apie  </w:t>
            </w:r>
            <w:r w:rsidR="664B37CA" w:rsidRPr="00631015">
              <w:rPr>
                <w:rFonts w:eastAsia="Times New Roman" w:cs="Times New Roman"/>
                <w:color w:val="000000" w:themeColor="text1"/>
                <w:szCs w:val="24"/>
                <w:lang w:val="lt"/>
              </w:rPr>
              <w:t>nepilnametį ar kitą speciali</w:t>
            </w:r>
            <w:r w:rsidR="7F332927" w:rsidRPr="00631015">
              <w:rPr>
                <w:rFonts w:eastAsia="Times New Roman" w:cs="Times New Roman"/>
                <w:color w:val="000000" w:themeColor="text1"/>
                <w:szCs w:val="24"/>
                <w:lang w:val="lt"/>
              </w:rPr>
              <w:t>us</w:t>
            </w:r>
            <w:r w:rsidR="664B37CA" w:rsidRPr="00631015">
              <w:rPr>
                <w:rFonts w:eastAsia="Times New Roman" w:cs="Times New Roman"/>
                <w:color w:val="000000" w:themeColor="text1"/>
                <w:szCs w:val="24"/>
                <w:lang w:val="lt"/>
              </w:rPr>
              <w:t xml:space="preserve"> apsaugos poreikius turintį asmenį</w:t>
            </w:r>
            <w:r w:rsidR="00344A97" w:rsidRPr="00631015">
              <w:rPr>
                <w:rFonts w:eastAsia="Times New Roman" w:cs="Times New Roman"/>
                <w:color w:val="000000" w:themeColor="text1"/>
                <w:szCs w:val="24"/>
                <w:lang w:val="lt"/>
              </w:rPr>
              <w:t>, kurio planuojama apklausa,</w:t>
            </w:r>
            <w:r w:rsidR="664B37CA" w:rsidRPr="00631015">
              <w:rPr>
                <w:rFonts w:eastAsia="Times New Roman" w:cs="Times New Roman"/>
                <w:color w:val="000000" w:themeColor="text1"/>
                <w:szCs w:val="24"/>
                <w:lang w:val="lt"/>
              </w:rPr>
              <w:t xml:space="preserve"> </w:t>
            </w:r>
            <w:r w:rsidRPr="00631015">
              <w:rPr>
                <w:rFonts w:cs="Times New Roman"/>
                <w:lang w:val="lt-LT"/>
              </w:rPr>
              <w:t xml:space="preserve">psichologui į </w:t>
            </w:r>
            <w:r w:rsidR="00207663" w:rsidRPr="00631015">
              <w:rPr>
                <w:rFonts w:cs="Times New Roman"/>
                <w:lang w:val="lt-LT"/>
              </w:rPr>
              <w:t xml:space="preserve">IBPS </w:t>
            </w:r>
            <w:r w:rsidRPr="00631015">
              <w:rPr>
                <w:rFonts w:cs="Times New Roman"/>
                <w:lang w:val="lt-LT"/>
              </w:rPr>
              <w:t>EPP.</w:t>
            </w:r>
          </w:p>
        </w:tc>
        <w:tc>
          <w:tcPr>
            <w:tcW w:w="2401" w:type="dxa"/>
          </w:tcPr>
          <w:p w14:paraId="6F0CE1AA" w14:textId="596AEF88" w:rsidR="00826E21" w:rsidRPr="00631015" w:rsidRDefault="008218E5" w:rsidP="00631015">
            <w:pPr>
              <w:jc w:val="both"/>
              <w:rPr>
                <w:rFonts w:cs="Times New Roman"/>
                <w:lang w:val="lt-LT"/>
              </w:rPr>
            </w:pPr>
            <w:r w:rsidRPr="00631015">
              <w:rPr>
                <w:rFonts w:cs="Times New Roman"/>
                <w:lang w:val="lt-LT"/>
              </w:rPr>
              <w:t xml:space="preserve">Prokuroras / </w:t>
            </w:r>
            <w:r w:rsidR="5E8CA60C" w:rsidRPr="00631015">
              <w:rPr>
                <w:rFonts w:cs="Times New Roman"/>
                <w:lang w:val="lt-LT"/>
              </w:rPr>
              <w:t xml:space="preserve">IT </w:t>
            </w:r>
            <w:r w:rsidR="2E88DF5C" w:rsidRPr="00631015">
              <w:rPr>
                <w:rFonts w:cs="Times New Roman"/>
                <w:lang w:val="lt-LT"/>
              </w:rPr>
              <w:t xml:space="preserve"> </w:t>
            </w:r>
            <w:r w:rsidR="00BC62AE" w:rsidRPr="00631015">
              <w:rPr>
                <w:rFonts w:cs="Times New Roman"/>
                <w:lang w:val="lt-LT"/>
              </w:rPr>
              <w:t>tyrėjas</w:t>
            </w:r>
            <w:r w:rsidRPr="00631015">
              <w:rPr>
                <w:rFonts w:cs="Times New Roman"/>
                <w:lang w:val="lt-LT"/>
              </w:rPr>
              <w:t xml:space="preserve"> / </w:t>
            </w:r>
            <w:r w:rsidR="48DA84EC" w:rsidRPr="00631015">
              <w:rPr>
                <w:rFonts w:cs="Times New Roman"/>
                <w:lang w:val="lt-LT"/>
              </w:rPr>
              <w:t xml:space="preserve">IT </w:t>
            </w:r>
            <w:r w:rsidRPr="00631015">
              <w:rPr>
                <w:rFonts w:cs="Times New Roman"/>
                <w:lang w:val="lt-LT"/>
              </w:rPr>
              <w:t>teisėjas</w:t>
            </w:r>
            <w:r w:rsidR="4BE506F7" w:rsidRPr="00631015">
              <w:rPr>
                <w:rFonts w:cs="Times New Roman"/>
                <w:lang w:val="lt-LT"/>
              </w:rPr>
              <w:t xml:space="preserve"> / teismas</w:t>
            </w:r>
          </w:p>
        </w:tc>
      </w:tr>
      <w:tr w:rsidR="00EE6A23" w:rsidRPr="00631015" w14:paraId="2ECAE9C5" w14:textId="77777777" w:rsidTr="002468F6">
        <w:trPr>
          <w:trHeight w:val="519"/>
        </w:trPr>
        <w:tc>
          <w:tcPr>
            <w:tcW w:w="1110" w:type="dxa"/>
          </w:tcPr>
          <w:p w14:paraId="1F6BD3F8" w14:textId="4DA796DE" w:rsidR="00EE6A23" w:rsidRPr="00631015" w:rsidRDefault="00EE6A23" w:rsidP="00631015">
            <w:pPr>
              <w:jc w:val="center"/>
              <w:rPr>
                <w:szCs w:val="24"/>
              </w:rPr>
            </w:pPr>
            <w:r w:rsidRPr="00631015">
              <w:rPr>
                <w:szCs w:val="24"/>
              </w:rPr>
              <w:t>E7</w:t>
            </w:r>
          </w:p>
        </w:tc>
        <w:tc>
          <w:tcPr>
            <w:tcW w:w="3622" w:type="dxa"/>
          </w:tcPr>
          <w:p w14:paraId="06AF8D31" w14:textId="58D4A735" w:rsidR="00EE6A23" w:rsidRPr="00631015" w:rsidRDefault="00EE6A23" w:rsidP="00631015">
            <w:pPr>
              <w:jc w:val="both"/>
              <w:rPr>
                <w:rFonts w:cs="Times New Roman"/>
                <w:lang w:val="lt-LT"/>
              </w:rPr>
            </w:pPr>
            <w:r w:rsidRPr="00631015">
              <w:rPr>
                <w:rFonts w:cs="Times New Roman"/>
                <w:lang w:val="lt-LT"/>
              </w:rPr>
              <w:t>Gauta informacija</w:t>
            </w:r>
          </w:p>
        </w:tc>
        <w:tc>
          <w:tcPr>
            <w:tcW w:w="3061" w:type="dxa"/>
          </w:tcPr>
          <w:p w14:paraId="17C837D7" w14:textId="67359574" w:rsidR="00EE6A23" w:rsidRPr="00631015" w:rsidRDefault="00EE6A23" w:rsidP="00631015">
            <w:pPr>
              <w:jc w:val="both"/>
              <w:rPr>
                <w:rFonts w:cs="Times New Roman"/>
                <w:lang w:val="lt-LT"/>
              </w:rPr>
            </w:pPr>
            <w:r w:rsidRPr="00631015">
              <w:rPr>
                <w:rFonts w:cs="Times New Roman"/>
                <w:lang w:val="lt-LT"/>
              </w:rPr>
              <w:t>Psichologui</w:t>
            </w:r>
            <w:r w:rsidR="00B20D6F" w:rsidRPr="00631015">
              <w:rPr>
                <w:rFonts w:cs="Times New Roman"/>
                <w:lang w:val="lt-LT"/>
              </w:rPr>
              <w:t xml:space="preserve"> IBPS EPP yra išpublikuojama reikalinga informacija (duomenys).</w:t>
            </w:r>
          </w:p>
        </w:tc>
        <w:tc>
          <w:tcPr>
            <w:tcW w:w="2401" w:type="dxa"/>
          </w:tcPr>
          <w:p w14:paraId="7712FEEE" w14:textId="15514FC0" w:rsidR="00EE6A23" w:rsidRPr="00631015" w:rsidRDefault="00EE6A23" w:rsidP="00631015">
            <w:pPr>
              <w:jc w:val="both"/>
              <w:rPr>
                <w:rFonts w:cs="Times New Roman"/>
                <w:lang w:val="lt-LT"/>
              </w:rPr>
            </w:pPr>
            <w:r w:rsidRPr="00631015">
              <w:rPr>
                <w:rFonts w:cs="Times New Roman"/>
                <w:lang w:val="lt-LT"/>
              </w:rPr>
              <w:t>-</w:t>
            </w:r>
          </w:p>
        </w:tc>
      </w:tr>
      <w:tr w:rsidR="00826E21" w:rsidRPr="00631015" w14:paraId="506F2998" w14:textId="77777777" w:rsidTr="002468F6">
        <w:trPr>
          <w:trHeight w:val="519"/>
        </w:trPr>
        <w:tc>
          <w:tcPr>
            <w:tcW w:w="1110" w:type="dxa"/>
          </w:tcPr>
          <w:p w14:paraId="0788F89C" w14:textId="77777777" w:rsidR="00826E21" w:rsidRPr="00631015" w:rsidRDefault="00826E21" w:rsidP="00631015">
            <w:pPr>
              <w:pStyle w:val="Sraopastraipa"/>
              <w:numPr>
                <w:ilvl w:val="0"/>
                <w:numId w:val="50"/>
              </w:numPr>
              <w:rPr>
                <w:szCs w:val="24"/>
              </w:rPr>
            </w:pPr>
          </w:p>
        </w:tc>
        <w:tc>
          <w:tcPr>
            <w:tcW w:w="3622" w:type="dxa"/>
          </w:tcPr>
          <w:p w14:paraId="2CB63870" w14:textId="1E8ED03E" w:rsidR="00826E21" w:rsidRPr="00631015" w:rsidRDefault="00826E21" w:rsidP="00631015">
            <w:pPr>
              <w:jc w:val="both"/>
              <w:rPr>
                <w:rFonts w:cs="Times New Roman"/>
                <w:lang w:val="lt-LT"/>
              </w:rPr>
            </w:pPr>
            <w:r w:rsidRPr="00631015">
              <w:rPr>
                <w:rFonts w:cs="Times New Roman"/>
                <w:lang w:val="lt-LT"/>
              </w:rPr>
              <w:t xml:space="preserve">Susipažinti su informacija </w:t>
            </w:r>
            <w:r w:rsidR="5A62764E" w:rsidRPr="00631015">
              <w:rPr>
                <w:rFonts w:cs="Times New Roman"/>
                <w:lang w:val="lt-LT"/>
              </w:rPr>
              <w:t>(duomenimis)</w:t>
            </w:r>
            <w:r w:rsidR="3C8D9EB1" w:rsidRPr="00631015">
              <w:rPr>
                <w:rFonts w:cs="Times New Roman"/>
                <w:lang w:val="lt-LT"/>
              </w:rPr>
              <w:t>, dokume</w:t>
            </w:r>
            <w:r w:rsidR="016FD0BC" w:rsidRPr="00631015">
              <w:rPr>
                <w:rFonts w:cs="Times New Roman"/>
                <w:lang w:val="lt-LT"/>
              </w:rPr>
              <w:t>n</w:t>
            </w:r>
            <w:r w:rsidR="3C8D9EB1" w:rsidRPr="00631015">
              <w:rPr>
                <w:rFonts w:cs="Times New Roman"/>
                <w:lang w:val="lt-LT"/>
              </w:rPr>
              <w:t xml:space="preserve">tais </w:t>
            </w:r>
            <w:r w:rsidRPr="00631015">
              <w:rPr>
                <w:rFonts w:cs="Times New Roman"/>
                <w:lang w:val="lt-LT"/>
              </w:rPr>
              <w:t xml:space="preserve">ir pasirašyti duomenų neatskleidimo </w:t>
            </w:r>
            <w:r w:rsidR="00254F50" w:rsidRPr="00631015">
              <w:rPr>
                <w:rFonts w:cs="Times New Roman"/>
                <w:lang w:val="lt-LT"/>
              </w:rPr>
              <w:t>dokumentą</w:t>
            </w:r>
          </w:p>
        </w:tc>
        <w:tc>
          <w:tcPr>
            <w:tcW w:w="3061" w:type="dxa"/>
          </w:tcPr>
          <w:p w14:paraId="659FEA44" w14:textId="57DBF4B7" w:rsidR="00826E21" w:rsidRPr="00631015" w:rsidRDefault="008218E5" w:rsidP="00631015">
            <w:pPr>
              <w:jc w:val="both"/>
              <w:rPr>
                <w:rFonts w:cs="Times New Roman"/>
                <w:lang w:val="lt-LT"/>
              </w:rPr>
            </w:pPr>
            <w:r w:rsidRPr="00631015">
              <w:rPr>
                <w:rFonts w:cs="Times New Roman"/>
                <w:lang w:val="lt-LT"/>
              </w:rPr>
              <w:t>Psichologas susipažįsta su informacija</w:t>
            </w:r>
            <w:r w:rsidR="616F29A7" w:rsidRPr="00631015">
              <w:rPr>
                <w:rFonts w:cs="Times New Roman"/>
                <w:lang w:val="lt-LT"/>
              </w:rPr>
              <w:t xml:space="preserve"> (duomenimis)</w:t>
            </w:r>
            <w:r w:rsidR="6F0F632F" w:rsidRPr="00631015">
              <w:rPr>
                <w:rFonts w:cs="Times New Roman"/>
                <w:lang w:val="lt-LT"/>
              </w:rPr>
              <w:t>,</w:t>
            </w:r>
            <w:r w:rsidR="006729DF" w:rsidRPr="00631015">
              <w:rPr>
                <w:rFonts w:cs="Times New Roman"/>
                <w:lang w:val="lt-LT"/>
              </w:rPr>
              <w:t xml:space="preserve"> patvirtindamas susipažinimą </w:t>
            </w:r>
            <w:r w:rsidR="7C308ACC" w:rsidRPr="00631015">
              <w:rPr>
                <w:rFonts w:cs="Times New Roman"/>
                <w:lang w:val="lt-LT"/>
              </w:rPr>
              <w:t>ir /</w:t>
            </w:r>
            <w:r w:rsidR="00C22C00" w:rsidRPr="00631015">
              <w:rPr>
                <w:rFonts w:cs="Times New Roman"/>
                <w:lang w:val="lt-LT"/>
              </w:rPr>
              <w:t xml:space="preserve"> </w:t>
            </w:r>
            <w:r w:rsidR="7C308ACC" w:rsidRPr="00631015">
              <w:rPr>
                <w:rFonts w:cs="Times New Roman"/>
                <w:lang w:val="lt-LT"/>
              </w:rPr>
              <w:t>ar</w:t>
            </w:r>
            <w:r w:rsidR="006729DF" w:rsidRPr="00631015">
              <w:rPr>
                <w:rFonts w:cs="Times New Roman"/>
                <w:lang w:val="lt-LT"/>
              </w:rPr>
              <w:t xml:space="preserve"> pasirašydamas</w:t>
            </w:r>
            <w:r w:rsidRPr="00631015">
              <w:rPr>
                <w:rFonts w:cs="Times New Roman"/>
                <w:lang w:val="lt-LT"/>
              </w:rPr>
              <w:t xml:space="preserve"> duomenų neatskleidimo </w:t>
            </w:r>
            <w:r w:rsidR="00254F50" w:rsidRPr="00631015">
              <w:rPr>
                <w:rFonts w:cs="Times New Roman"/>
                <w:lang w:val="lt-LT"/>
              </w:rPr>
              <w:t>dokumentą</w:t>
            </w:r>
            <w:r w:rsidR="006729DF" w:rsidRPr="00631015">
              <w:rPr>
                <w:rFonts w:cs="Times New Roman"/>
                <w:lang w:val="lt-LT"/>
              </w:rPr>
              <w:t>.</w:t>
            </w:r>
          </w:p>
        </w:tc>
        <w:tc>
          <w:tcPr>
            <w:tcW w:w="2401" w:type="dxa"/>
          </w:tcPr>
          <w:p w14:paraId="42EB1AC7" w14:textId="6D025D2E" w:rsidR="00826E21" w:rsidRPr="00631015" w:rsidRDefault="006729DF" w:rsidP="00631015">
            <w:pPr>
              <w:jc w:val="both"/>
              <w:rPr>
                <w:rFonts w:cs="Times New Roman"/>
                <w:szCs w:val="24"/>
                <w:lang w:val="lt-LT"/>
              </w:rPr>
            </w:pPr>
            <w:r w:rsidRPr="00631015">
              <w:rPr>
                <w:rFonts w:cs="Times New Roman"/>
                <w:szCs w:val="24"/>
                <w:lang w:val="lt-LT"/>
              </w:rPr>
              <w:t>Psichologas</w:t>
            </w:r>
          </w:p>
        </w:tc>
      </w:tr>
      <w:tr w:rsidR="00C22C00" w:rsidRPr="00631015" w14:paraId="34182062" w14:textId="77777777" w:rsidTr="002468F6">
        <w:trPr>
          <w:trHeight w:val="519"/>
        </w:trPr>
        <w:tc>
          <w:tcPr>
            <w:tcW w:w="1110" w:type="dxa"/>
          </w:tcPr>
          <w:p w14:paraId="587B5966" w14:textId="46AB73D0" w:rsidR="00C22C00" w:rsidRPr="00631015" w:rsidRDefault="00C22C00" w:rsidP="00631015">
            <w:pPr>
              <w:jc w:val="center"/>
              <w:rPr>
                <w:szCs w:val="24"/>
              </w:rPr>
            </w:pPr>
            <w:r w:rsidRPr="00631015">
              <w:rPr>
                <w:szCs w:val="24"/>
              </w:rPr>
              <w:t>E8</w:t>
            </w:r>
          </w:p>
        </w:tc>
        <w:tc>
          <w:tcPr>
            <w:tcW w:w="3622" w:type="dxa"/>
          </w:tcPr>
          <w:p w14:paraId="0F2185AF" w14:textId="33F4AC30" w:rsidR="00C22C00" w:rsidRPr="00631015" w:rsidRDefault="00C22C00" w:rsidP="00631015">
            <w:pPr>
              <w:jc w:val="both"/>
              <w:rPr>
                <w:rFonts w:cs="Times New Roman"/>
                <w:lang w:val="lt-LT"/>
              </w:rPr>
            </w:pPr>
            <w:r w:rsidRPr="00631015">
              <w:rPr>
                <w:rFonts w:cs="Times New Roman"/>
                <w:lang w:val="lt-LT"/>
              </w:rPr>
              <w:t>Pradedama apklausa</w:t>
            </w:r>
          </w:p>
        </w:tc>
        <w:tc>
          <w:tcPr>
            <w:tcW w:w="3061" w:type="dxa"/>
          </w:tcPr>
          <w:p w14:paraId="14124612" w14:textId="698428C2" w:rsidR="00C22C00" w:rsidRPr="00631015" w:rsidRDefault="00C22C00" w:rsidP="00631015">
            <w:pPr>
              <w:jc w:val="both"/>
              <w:rPr>
                <w:rFonts w:cs="Times New Roman"/>
                <w:lang w:val="lt-LT"/>
              </w:rPr>
            </w:pPr>
            <w:r w:rsidRPr="00631015">
              <w:rPr>
                <w:rFonts w:cs="Times New Roman"/>
                <w:lang w:val="lt-LT"/>
              </w:rPr>
              <w:t xml:space="preserve">Gavus psichologo </w:t>
            </w:r>
            <w:r w:rsidR="008C0AE1" w:rsidRPr="00631015">
              <w:rPr>
                <w:rFonts w:cs="Times New Roman"/>
                <w:lang w:val="lt-LT"/>
              </w:rPr>
              <w:t>patvirtinimą dėl duomenų neatskleidimo</w:t>
            </w:r>
            <w:r w:rsidR="00436866" w:rsidRPr="00631015">
              <w:rPr>
                <w:rFonts w:cs="Times New Roman"/>
                <w:lang w:val="lt-LT"/>
              </w:rPr>
              <w:t xml:space="preserve">, suderintu laiku yra pradedama </w:t>
            </w:r>
            <w:r w:rsidR="00436866" w:rsidRPr="00631015">
              <w:rPr>
                <w:rFonts w:eastAsia="Times New Roman" w:cs="Times New Roman"/>
                <w:color w:val="000000" w:themeColor="text1"/>
                <w:lang w:val="lt"/>
              </w:rPr>
              <w:t>nepilnamečio ar kitus specialius apsaugos poreikius turinčio asmens apklausa.</w:t>
            </w:r>
          </w:p>
        </w:tc>
        <w:tc>
          <w:tcPr>
            <w:tcW w:w="2401" w:type="dxa"/>
          </w:tcPr>
          <w:p w14:paraId="1C16DC8F" w14:textId="1F9711BD" w:rsidR="00C22C00" w:rsidRPr="00631015" w:rsidRDefault="00C22C00" w:rsidP="00631015">
            <w:pPr>
              <w:jc w:val="both"/>
              <w:rPr>
                <w:rFonts w:cs="Times New Roman"/>
                <w:szCs w:val="24"/>
                <w:lang w:val="lt-LT"/>
              </w:rPr>
            </w:pPr>
            <w:r w:rsidRPr="00631015">
              <w:rPr>
                <w:rFonts w:cs="Times New Roman"/>
                <w:szCs w:val="24"/>
                <w:lang w:val="lt-LT"/>
              </w:rPr>
              <w:t>-</w:t>
            </w:r>
          </w:p>
        </w:tc>
      </w:tr>
      <w:tr w:rsidR="000523CA" w:rsidRPr="00631015" w14:paraId="02A66EE0" w14:textId="77777777" w:rsidTr="002468F6">
        <w:trPr>
          <w:trHeight w:val="519"/>
        </w:trPr>
        <w:tc>
          <w:tcPr>
            <w:tcW w:w="1110" w:type="dxa"/>
          </w:tcPr>
          <w:p w14:paraId="0B207135" w14:textId="77777777" w:rsidR="000523CA" w:rsidRPr="00631015" w:rsidRDefault="000523CA" w:rsidP="00631015">
            <w:pPr>
              <w:pStyle w:val="Sraopastraipa"/>
              <w:numPr>
                <w:ilvl w:val="0"/>
                <w:numId w:val="50"/>
              </w:numPr>
              <w:rPr>
                <w:szCs w:val="24"/>
              </w:rPr>
            </w:pPr>
          </w:p>
        </w:tc>
        <w:tc>
          <w:tcPr>
            <w:tcW w:w="3622" w:type="dxa"/>
          </w:tcPr>
          <w:p w14:paraId="76A3BE9D" w14:textId="2C4803CC" w:rsidR="000523CA" w:rsidRPr="00631015" w:rsidRDefault="00C8328E" w:rsidP="00631015">
            <w:pPr>
              <w:jc w:val="both"/>
              <w:rPr>
                <w:rFonts w:cs="Times New Roman"/>
                <w:lang w:val="lt-LT"/>
              </w:rPr>
            </w:pPr>
            <w:r w:rsidRPr="00631015">
              <w:rPr>
                <w:rFonts w:cs="Times New Roman"/>
                <w:lang w:val="lt-LT"/>
              </w:rPr>
              <w:t>Pažymėti</w:t>
            </w:r>
            <w:r w:rsidR="114A7768" w:rsidRPr="00631015">
              <w:rPr>
                <w:rFonts w:cs="Times New Roman"/>
                <w:lang w:val="lt-LT"/>
              </w:rPr>
              <w:t xml:space="preserve"> </w:t>
            </w:r>
            <w:r w:rsidR="2ACD2138" w:rsidRPr="00631015">
              <w:rPr>
                <w:rFonts w:cs="Times New Roman"/>
                <w:lang w:val="lt-LT"/>
              </w:rPr>
              <w:t>psichologo</w:t>
            </w:r>
            <w:r w:rsidR="000523CA" w:rsidRPr="00631015">
              <w:rPr>
                <w:rFonts w:cs="Times New Roman"/>
                <w:lang w:val="lt-LT"/>
              </w:rPr>
              <w:t xml:space="preserve"> atvykimą</w:t>
            </w:r>
          </w:p>
        </w:tc>
        <w:tc>
          <w:tcPr>
            <w:tcW w:w="3061" w:type="dxa"/>
          </w:tcPr>
          <w:p w14:paraId="02D48E5E" w14:textId="3D956425" w:rsidR="000523CA" w:rsidRPr="00631015" w:rsidRDefault="00B36BD5" w:rsidP="00631015">
            <w:pPr>
              <w:jc w:val="both"/>
              <w:rPr>
                <w:rFonts w:cs="Times New Roman"/>
                <w:lang w:val="lt-LT"/>
              </w:rPr>
            </w:pPr>
            <w:r w:rsidRPr="00631015">
              <w:rPr>
                <w:rFonts w:cs="Times New Roman"/>
                <w:lang w:val="lt-LT"/>
              </w:rPr>
              <w:t xml:space="preserve">Prokuroras / </w:t>
            </w:r>
            <w:r w:rsidR="4DED0A7C" w:rsidRPr="00631015">
              <w:rPr>
                <w:rFonts w:cs="Times New Roman"/>
                <w:lang w:val="lt-LT"/>
              </w:rPr>
              <w:t>IT</w:t>
            </w:r>
            <w:r w:rsidR="0053470E" w:rsidRPr="00631015">
              <w:rPr>
                <w:rFonts w:cs="Times New Roman"/>
                <w:lang w:val="lt-LT"/>
              </w:rPr>
              <w:t xml:space="preserve"> tyrėjas /</w:t>
            </w:r>
            <w:r w:rsidRPr="00631015">
              <w:rPr>
                <w:rFonts w:cs="Times New Roman"/>
                <w:lang w:val="lt-LT"/>
              </w:rPr>
              <w:t xml:space="preserve"> </w:t>
            </w:r>
            <w:r w:rsidR="4A871AC6" w:rsidRPr="00631015">
              <w:rPr>
                <w:rFonts w:cs="Times New Roman"/>
                <w:lang w:val="lt-LT"/>
              </w:rPr>
              <w:t xml:space="preserve">IT </w:t>
            </w:r>
            <w:r w:rsidRPr="00631015">
              <w:rPr>
                <w:rFonts w:cs="Times New Roman"/>
                <w:lang w:val="lt-LT"/>
              </w:rPr>
              <w:t xml:space="preserve">teisėjas </w:t>
            </w:r>
            <w:r w:rsidR="1CBE30F3" w:rsidRPr="00631015">
              <w:rPr>
                <w:rFonts w:cs="Times New Roman"/>
                <w:lang w:val="lt-LT"/>
              </w:rPr>
              <w:t>/ teismas</w:t>
            </w:r>
            <w:r w:rsidR="7849930C" w:rsidRPr="00631015">
              <w:rPr>
                <w:rFonts w:cs="Times New Roman"/>
                <w:lang w:val="lt-LT"/>
              </w:rPr>
              <w:t xml:space="preserve"> </w:t>
            </w:r>
            <w:r w:rsidR="00C8328E" w:rsidRPr="00631015">
              <w:rPr>
                <w:rFonts w:cs="Times New Roman"/>
                <w:lang w:val="lt-LT"/>
              </w:rPr>
              <w:t xml:space="preserve">IBPS pažymi </w:t>
            </w:r>
            <w:r w:rsidRPr="00631015">
              <w:rPr>
                <w:rFonts w:cs="Times New Roman"/>
                <w:lang w:val="lt-LT"/>
              </w:rPr>
              <w:t xml:space="preserve">psichologo atvykimą prieš pradedant </w:t>
            </w:r>
            <w:r w:rsidR="5664F5ED" w:rsidRPr="00631015">
              <w:rPr>
                <w:rFonts w:cs="Times New Roman"/>
                <w:lang w:val="lt-LT"/>
              </w:rPr>
              <w:t xml:space="preserve">apklausą </w:t>
            </w:r>
            <w:r w:rsidR="7C85ED74" w:rsidRPr="00631015">
              <w:rPr>
                <w:rFonts w:cs="Times New Roman"/>
                <w:lang w:val="lt-LT"/>
              </w:rPr>
              <w:t>baudžiamajame</w:t>
            </w:r>
            <w:r w:rsidR="5664F5ED" w:rsidRPr="00631015">
              <w:rPr>
                <w:rFonts w:cs="Times New Roman"/>
                <w:lang w:val="lt-LT"/>
              </w:rPr>
              <w:t xml:space="preserve"> </w:t>
            </w:r>
            <w:r w:rsidR="7849930C" w:rsidRPr="00631015">
              <w:rPr>
                <w:rFonts w:cs="Times New Roman"/>
                <w:lang w:val="lt-LT"/>
              </w:rPr>
              <w:t>proces</w:t>
            </w:r>
            <w:r w:rsidR="61AA2BFE" w:rsidRPr="00631015">
              <w:rPr>
                <w:rFonts w:cs="Times New Roman"/>
                <w:lang w:val="lt-LT"/>
              </w:rPr>
              <w:t>e.</w:t>
            </w:r>
          </w:p>
        </w:tc>
        <w:tc>
          <w:tcPr>
            <w:tcW w:w="2401" w:type="dxa"/>
          </w:tcPr>
          <w:p w14:paraId="2F664D0B" w14:textId="7A864DD7" w:rsidR="000523CA" w:rsidRPr="00631015" w:rsidRDefault="00B36BD5" w:rsidP="00631015">
            <w:pPr>
              <w:jc w:val="both"/>
              <w:rPr>
                <w:rFonts w:cs="Times New Roman"/>
                <w:lang w:val="lt-LT"/>
              </w:rPr>
            </w:pPr>
            <w:r w:rsidRPr="00631015">
              <w:rPr>
                <w:rFonts w:cs="Times New Roman"/>
                <w:lang w:val="lt-LT"/>
              </w:rPr>
              <w:t xml:space="preserve">Prokuroras /  </w:t>
            </w:r>
            <w:r w:rsidR="19BB1648" w:rsidRPr="00631015">
              <w:rPr>
                <w:rFonts w:cs="Times New Roman"/>
                <w:lang w:val="lt-LT"/>
              </w:rPr>
              <w:t xml:space="preserve">IT </w:t>
            </w:r>
            <w:r w:rsidR="00BC62AE" w:rsidRPr="00631015">
              <w:rPr>
                <w:rFonts w:cs="Times New Roman"/>
                <w:lang w:val="lt-LT"/>
              </w:rPr>
              <w:t>tyrėjas</w:t>
            </w:r>
            <w:r w:rsidRPr="00631015">
              <w:rPr>
                <w:rFonts w:cs="Times New Roman"/>
                <w:lang w:val="lt-LT"/>
              </w:rPr>
              <w:t xml:space="preserve"> / </w:t>
            </w:r>
            <w:r w:rsidR="4D0E6AA4" w:rsidRPr="00631015">
              <w:rPr>
                <w:rFonts w:cs="Times New Roman"/>
                <w:lang w:val="lt-LT"/>
              </w:rPr>
              <w:t xml:space="preserve">IT </w:t>
            </w:r>
            <w:r w:rsidRPr="00631015">
              <w:rPr>
                <w:rFonts w:cs="Times New Roman"/>
                <w:lang w:val="lt-LT"/>
              </w:rPr>
              <w:t>teisėjas</w:t>
            </w:r>
            <w:r w:rsidR="3281239D" w:rsidRPr="00631015">
              <w:rPr>
                <w:rFonts w:cs="Times New Roman"/>
                <w:lang w:val="lt-LT"/>
              </w:rPr>
              <w:t xml:space="preserve"> / teismas</w:t>
            </w:r>
          </w:p>
        </w:tc>
      </w:tr>
      <w:tr w:rsidR="00B53826" w:rsidRPr="00631015" w14:paraId="78C6CC1A" w14:textId="77777777" w:rsidTr="002468F6">
        <w:trPr>
          <w:trHeight w:val="519"/>
        </w:trPr>
        <w:tc>
          <w:tcPr>
            <w:tcW w:w="1110" w:type="dxa"/>
          </w:tcPr>
          <w:p w14:paraId="7E4EDAB1" w14:textId="77777777" w:rsidR="00B53826" w:rsidRPr="00631015" w:rsidRDefault="00B53826" w:rsidP="00631015">
            <w:pPr>
              <w:pStyle w:val="Sraopastraipa"/>
              <w:numPr>
                <w:ilvl w:val="0"/>
                <w:numId w:val="50"/>
              </w:numPr>
              <w:rPr>
                <w:szCs w:val="24"/>
              </w:rPr>
            </w:pPr>
          </w:p>
        </w:tc>
        <w:tc>
          <w:tcPr>
            <w:tcW w:w="3622" w:type="dxa"/>
          </w:tcPr>
          <w:p w14:paraId="3228C5D7" w14:textId="68E5E808" w:rsidR="00B53826" w:rsidRPr="00631015" w:rsidRDefault="00B53826" w:rsidP="00631015">
            <w:pPr>
              <w:jc w:val="both"/>
              <w:rPr>
                <w:rFonts w:cs="Times New Roman"/>
                <w:lang w:val="lt-LT"/>
              </w:rPr>
            </w:pPr>
            <w:r w:rsidRPr="00631015">
              <w:rPr>
                <w:rFonts w:cs="Times New Roman"/>
                <w:lang w:val="lt-LT"/>
              </w:rPr>
              <w:t>Apklausos vykdymas</w:t>
            </w:r>
          </w:p>
        </w:tc>
        <w:tc>
          <w:tcPr>
            <w:tcW w:w="3061" w:type="dxa"/>
          </w:tcPr>
          <w:p w14:paraId="613AA797" w14:textId="30218E8B" w:rsidR="00B53826" w:rsidRPr="00631015" w:rsidRDefault="00B53826" w:rsidP="00631015">
            <w:pPr>
              <w:jc w:val="both"/>
              <w:rPr>
                <w:rFonts w:cs="Times New Roman"/>
                <w:lang w:val="lt-LT"/>
              </w:rPr>
            </w:pPr>
            <w:r w:rsidRPr="00631015">
              <w:rPr>
                <w:rFonts w:cs="Times New Roman"/>
                <w:lang w:val="lt-LT"/>
              </w:rPr>
              <w:t xml:space="preserve">Vykdoma </w:t>
            </w:r>
            <w:r w:rsidRPr="00631015">
              <w:rPr>
                <w:rFonts w:eastAsia="Times New Roman" w:cs="Times New Roman"/>
                <w:color w:val="000000" w:themeColor="text1"/>
                <w:lang w:val="lt"/>
              </w:rPr>
              <w:t>nepilnamečio ar kitus specialius apsaugos poreikius turinčio asmens apklausa.</w:t>
            </w:r>
          </w:p>
        </w:tc>
        <w:tc>
          <w:tcPr>
            <w:tcW w:w="2401" w:type="dxa"/>
          </w:tcPr>
          <w:p w14:paraId="223C2792" w14:textId="09FC1DC4" w:rsidR="00B53826" w:rsidRPr="00631015" w:rsidRDefault="004D7DD4" w:rsidP="00631015">
            <w:pPr>
              <w:jc w:val="both"/>
              <w:rPr>
                <w:rFonts w:cs="Times New Roman"/>
                <w:lang w:val="lt-LT"/>
              </w:rPr>
            </w:pPr>
            <w:r w:rsidRPr="00631015">
              <w:rPr>
                <w:rFonts w:cs="Times New Roman"/>
                <w:lang w:val="lt-LT"/>
              </w:rPr>
              <w:t>Prokuroras /  IT tyrėjas / IT teisėjas / teismas</w:t>
            </w:r>
          </w:p>
        </w:tc>
      </w:tr>
      <w:tr w:rsidR="004D7DD4" w:rsidRPr="00631015" w14:paraId="1E8C6F74" w14:textId="77777777" w:rsidTr="002468F6">
        <w:trPr>
          <w:trHeight w:val="519"/>
        </w:trPr>
        <w:tc>
          <w:tcPr>
            <w:tcW w:w="1110" w:type="dxa"/>
          </w:tcPr>
          <w:p w14:paraId="29306414" w14:textId="277AC31D" w:rsidR="004D7DD4" w:rsidRPr="00631015" w:rsidRDefault="004D7DD4" w:rsidP="00631015">
            <w:pPr>
              <w:jc w:val="center"/>
              <w:rPr>
                <w:szCs w:val="24"/>
              </w:rPr>
            </w:pPr>
            <w:r w:rsidRPr="00631015">
              <w:rPr>
                <w:szCs w:val="24"/>
              </w:rPr>
              <w:t>E9</w:t>
            </w:r>
          </w:p>
        </w:tc>
        <w:tc>
          <w:tcPr>
            <w:tcW w:w="3622" w:type="dxa"/>
          </w:tcPr>
          <w:p w14:paraId="407C1354" w14:textId="3BE3F2AD" w:rsidR="004D7DD4" w:rsidRPr="00631015" w:rsidRDefault="004D7DD4" w:rsidP="00631015">
            <w:pPr>
              <w:jc w:val="both"/>
              <w:rPr>
                <w:rFonts w:cs="Times New Roman"/>
                <w:lang w:val="lt-LT"/>
              </w:rPr>
            </w:pPr>
            <w:r w:rsidRPr="00631015">
              <w:rPr>
                <w:rFonts w:cs="Times New Roman"/>
                <w:lang w:val="lt-LT"/>
              </w:rPr>
              <w:t>Apklausos pabaiga</w:t>
            </w:r>
          </w:p>
        </w:tc>
        <w:tc>
          <w:tcPr>
            <w:tcW w:w="3061" w:type="dxa"/>
          </w:tcPr>
          <w:p w14:paraId="72FE62F7" w14:textId="0951924B" w:rsidR="004D7DD4" w:rsidRPr="00631015" w:rsidRDefault="004D7DD4" w:rsidP="00631015">
            <w:pPr>
              <w:jc w:val="both"/>
              <w:rPr>
                <w:rFonts w:cs="Times New Roman"/>
                <w:lang w:val="lt-LT"/>
              </w:rPr>
            </w:pPr>
            <w:r w:rsidRPr="00631015">
              <w:rPr>
                <w:rFonts w:cs="Times New Roman"/>
                <w:lang w:val="lt-LT"/>
              </w:rPr>
              <w:t>-</w:t>
            </w:r>
          </w:p>
        </w:tc>
        <w:tc>
          <w:tcPr>
            <w:tcW w:w="2401" w:type="dxa"/>
          </w:tcPr>
          <w:p w14:paraId="24279BB0" w14:textId="1773FC11" w:rsidR="004D7DD4" w:rsidRPr="00631015" w:rsidRDefault="004D7DD4" w:rsidP="00631015">
            <w:pPr>
              <w:jc w:val="both"/>
              <w:rPr>
                <w:rFonts w:cs="Times New Roman"/>
                <w:lang w:val="lt-LT"/>
              </w:rPr>
            </w:pPr>
            <w:r w:rsidRPr="00631015">
              <w:rPr>
                <w:rFonts w:cs="Times New Roman"/>
                <w:lang w:val="lt-LT"/>
              </w:rPr>
              <w:t>-</w:t>
            </w:r>
          </w:p>
        </w:tc>
      </w:tr>
      <w:tr w:rsidR="004D7DD4" w:rsidRPr="00631015" w14:paraId="1EE76A33" w14:textId="77777777" w:rsidTr="002468F6">
        <w:trPr>
          <w:trHeight w:val="519"/>
        </w:trPr>
        <w:tc>
          <w:tcPr>
            <w:tcW w:w="1110" w:type="dxa"/>
          </w:tcPr>
          <w:p w14:paraId="298831D6" w14:textId="50E0FB18" w:rsidR="004D7DD4" w:rsidRPr="00631015" w:rsidRDefault="004D7DD4" w:rsidP="00631015">
            <w:pPr>
              <w:jc w:val="center"/>
              <w:rPr>
                <w:szCs w:val="24"/>
              </w:rPr>
            </w:pPr>
            <w:r w:rsidRPr="00631015">
              <w:rPr>
                <w:szCs w:val="24"/>
              </w:rPr>
              <w:t>E10</w:t>
            </w:r>
          </w:p>
        </w:tc>
        <w:tc>
          <w:tcPr>
            <w:tcW w:w="3622" w:type="dxa"/>
          </w:tcPr>
          <w:p w14:paraId="68ECA53F" w14:textId="2A80BA88" w:rsidR="004D7DD4" w:rsidRPr="00631015" w:rsidRDefault="004D7DD4" w:rsidP="00631015">
            <w:pPr>
              <w:jc w:val="both"/>
              <w:rPr>
                <w:rFonts w:cs="Times New Roman"/>
                <w:lang w:val="lt-LT"/>
              </w:rPr>
            </w:pPr>
            <w:r w:rsidRPr="00631015">
              <w:rPr>
                <w:rFonts w:cs="Times New Roman"/>
                <w:lang w:val="lt-LT"/>
              </w:rPr>
              <w:t>Psichologas suteikė paslaugas</w:t>
            </w:r>
          </w:p>
        </w:tc>
        <w:tc>
          <w:tcPr>
            <w:tcW w:w="3061" w:type="dxa"/>
          </w:tcPr>
          <w:p w14:paraId="598C5F2A" w14:textId="502F8FE7" w:rsidR="004D7DD4" w:rsidRPr="00631015" w:rsidRDefault="003B0EF0" w:rsidP="00631015">
            <w:pPr>
              <w:jc w:val="both"/>
              <w:rPr>
                <w:rFonts w:cs="Times New Roman"/>
                <w:lang w:val="lt-LT"/>
              </w:rPr>
            </w:pPr>
            <w:r w:rsidRPr="00631015">
              <w:rPr>
                <w:rFonts w:cs="Times New Roman"/>
                <w:lang w:val="lt-LT"/>
              </w:rPr>
              <w:t>-</w:t>
            </w:r>
          </w:p>
        </w:tc>
        <w:tc>
          <w:tcPr>
            <w:tcW w:w="2401" w:type="dxa"/>
          </w:tcPr>
          <w:p w14:paraId="792BC311" w14:textId="4307843F" w:rsidR="004D7DD4" w:rsidRPr="00631015" w:rsidRDefault="004D7DD4" w:rsidP="00631015">
            <w:pPr>
              <w:jc w:val="both"/>
              <w:rPr>
                <w:rFonts w:cs="Times New Roman"/>
                <w:lang w:val="lt-LT"/>
              </w:rPr>
            </w:pPr>
            <w:r w:rsidRPr="00631015">
              <w:rPr>
                <w:rFonts w:cs="Times New Roman"/>
                <w:lang w:val="lt-LT"/>
              </w:rPr>
              <w:t>-</w:t>
            </w:r>
          </w:p>
        </w:tc>
      </w:tr>
      <w:tr w:rsidR="000523CA" w:rsidRPr="00631015" w14:paraId="4D0CE241" w14:textId="77777777" w:rsidTr="002468F6">
        <w:trPr>
          <w:trHeight w:val="519"/>
        </w:trPr>
        <w:tc>
          <w:tcPr>
            <w:tcW w:w="1110" w:type="dxa"/>
          </w:tcPr>
          <w:p w14:paraId="5E049512" w14:textId="77777777" w:rsidR="000523CA" w:rsidRPr="00631015" w:rsidRDefault="000523CA" w:rsidP="00631015">
            <w:pPr>
              <w:pStyle w:val="Sraopastraipa"/>
              <w:numPr>
                <w:ilvl w:val="0"/>
                <w:numId w:val="50"/>
              </w:numPr>
              <w:rPr>
                <w:szCs w:val="24"/>
              </w:rPr>
            </w:pPr>
          </w:p>
        </w:tc>
        <w:tc>
          <w:tcPr>
            <w:tcW w:w="3622" w:type="dxa"/>
          </w:tcPr>
          <w:p w14:paraId="70D7C38E" w14:textId="6990F71B" w:rsidR="000523CA" w:rsidRPr="00631015" w:rsidRDefault="005A324F" w:rsidP="00631015">
            <w:pPr>
              <w:jc w:val="both"/>
              <w:rPr>
                <w:rFonts w:cs="Times New Roman"/>
                <w:szCs w:val="24"/>
                <w:lang w:val="lt-LT"/>
              </w:rPr>
            </w:pPr>
            <w:r w:rsidRPr="00631015">
              <w:rPr>
                <w:rFonts w:cs="Times New Roman"/>
                <w:szCs w:val="24"/>
                <w:lang w:val="lt-LT"/>
              </w:rPr>
              <w:t xml:space="preserve">Pateikti </w:t>
            </w:r>
            <w:r w:rsidR="000523CA" w:rsidRPr="00631015">
              <w:rPr>
                <w:rFonts w:cs="Times New Roman"/>
                <w:szCs w:val="24"/>
                <w:lang w:val="lt-LT"/>
              </w:rPr>
              <w:t>prašymą sumokėti už darbą ir kompensuoti patirtas išlaidas</w:t>
            </w:r>
          </w:p>
        </w:tc>
        <w:tc>
          <w:tcPr>
            <w:tcW w:w="3061" w:type="dxa"/>
          </w:tcPr>
          <w:p w14:paraId="20760DA2" w14:textId="34DD8542" w:rsidR="000523CA" w:rsidRPr="00631015" w:rsidRDefault="00877F31" w:rsidP="00631015">
            <w:pPr>
              <w:jc w:val="both"/>
              <w:rPr>
                <w:rFonts w:cs="Times New Roman"/>
                <w:lang w:val="lt-LT"/>
              </w:rPr>
            </w:pPr>
            <w:r w:rsidRPr="00631015">
              <w:rPr>
                <w:rFonts w:cs="Times New Roman"/>
                <w:lang w:val="lt-LT"/>
              </w:rPr>
              <w:t xml:space="preserve">Suteikus paslaugas </w:t>
            </w:r>
            <w:r w:rsidR="001B26A8" w:rsidRPr="00631015">
              <w:rPr>
                <w:rFonts w:cs="Times New Roman"/>
                <w:lang w:val="lt-LT"/>
              </w:rPr>
              <w:t xml:space="preserve">(pvz. </w:t>
            </w:r>
            <w:r w:rsidR="006D56F3" w:rsidRPr="00631015">
              <w:rPr>
                <w:rFonts w:cs="Times New Roman"/>
                <w:lang w:val="lt-LT"/>
              </w:rPr>
              <w:t xml:space="preserve">sudalyvavus </w:t>
            </w:r>
            <w:r w:rsidR="001B26A8" w:rsidRPr="00631015">
              <w:rPr>
                <w:rFonts w:cs="Times New Roman"/>
                <w:lang w:val="lt-LT"/>
              </w:rPr>
              <w:t>nepilnamečio apklaus</w:t>
            </w:r>
            <w:r w:rsidR="006D56F3" w:rsidRPr="00631015">
              <w:rPr>
                <w:rFonts w:cs="Times New Roman"/>
                <w:lang w:val="lt-LT"/>
              </w:rPr>
              <w:t>oje</w:t>
            </w:r>
            <w:r w:rsidR="001B26A8" w:rsidRPr="00631015">
              <w:rPr>
                <w:rFonts w:cs="Times New Roman"/>
                <w:lang w:val="lt-LT"/>
              </w:rPr>
              <w:t>), psichologas</w:t>
            </w:r>
            <w:r w:rsidR="00350B54" w:rsidRPr="00631015">
              <w:rPr>
                <w:rFonts w:cs="Times New Roman"/>
                <w:lang w:val="lt-LT"/>
              </w:rPr>
              <w:t xml:space="preserve"> pildo prašymą sumokėti už darbą ir kompensuoti patirtas išlaidas.</w:t>
            </w:r>
            <w:r w:rsidR="00121880" w:rsidRPr="00631015">
              <w:rPr>
                <w:rFonts w:cs="Times New Roman"/>
                <w:lang w:val="lt-LT"/>
              </w:rPr>
              <w:t xml:space="preserve"> Užpildytas prašymas siunčiamas derinti </w:t>
            </w:r>
            <w:r w:rsidR="05D1034F" w:rsidRPr="00631015">
              <w:rPr>
                <w:rFonts w:cs="Times New Roman"/>
                <w:lang w:val="lt-LT"/>
              </w:rPr>
              <w:t>p</w:t>
            </w:r>
            <w:r w:rsidR="00121880" w:rsidRPr="00631015">
              <w:rPr>
                <w:rFonts w:cs="Times New Roman"/>
                <w:lang w:val="lt-LT"/>
              </w:rPr>
              <w:t xml:space="preserve">rokurorui / IT </w:t>
            </w:r>
            <w:r w:rsidR="54E42B71" w:rsidRPr="00631015">
              <w:rPr>
                <w:rFonts w:cs="Times New Roman"/>
                <w:lang w:val="lt-LT"/>
              </w:rPr>
              <w:t>tyrėjui</w:t>
            </w:r>
            <w:r w:rsidR="00121880" w:rsidRPr="00631015">
              <w:rPr>
                <w:rFonts w:cs="Times New Roman"/>
                <w:lang w:val="lt-LT"/>
              </w:rPr>
              <w:t xml:space="preserve"> / IT teisėjui / </w:t>
            </w:r>
            <w:r w:rsidR="7E58D8CE" w:rsidRPr="00631015">
              <w:rPr>
                <w:rFonts w:cs="Times New Roman"/>
                <w:lang w:val="lt-LT"/>
              </w:rPr>
              <w:t>teismui</w:t>
            </w:r>
            <w:r w:rsidR="003436E1" w:rsidRPr="00631015">
              <w:rPr>
                <w:rFonts w:cs="Times New Roman"/>
                <w:lang w:val="lt-LT"/>
              </w:rPr>
              <w:t>.</w:t>
            </w:r>
          </w:p>
        </w:tc>
        <w:tc>
          <w:tcPr>
            <w:tcW w:w="2401" w:type="dxa"/>
          </w:tcPr>
          <w:p w14:paraId="6BF5BAD1" w14:textId="6249FC69" w:rsidR="000523CA" w:rsidRPr="00631015" w:rsidRDefault="001B26A8" w:rsidP="00631015">
            <w:pPr>
              <w:jc w:val="both"/>
              <w:rPr>
                <w:rFonts w:cs="Times New Roman"/>
                <w:szCs w:val="24"/>
                <w:lang w:val="lt-LT"/>
              </w:rPr>
            </w:pPr>
            <w:r w:rsidRPr="00631015">
              <w:rPr>
                <w:rFonts w:cs="Times New Roman"/>
                <w:szCs w:val="24"/>
                <w:lang w:val="lt-LT"/>
              </w:rPr>
              <w:t>Psichologas</w:t>
            </w:r>
          </w:p>
        </w:tc>
      </w:tr>
      <w:tr w:rsidR="006376D8" w:rsidRPr="00631015" w14:paraId="6B654F34" w14:textId="77777777" w:rsidTr="002468F6">
        <w:trPr>
          <w:trHeight w:val="519"/>
        </w:trPr>
        <w:tc>
          <w:tcPr>
            <w:tcW w:w="1110" w:type="dxa"/>
          </w:tcPr>
          <w:p w14:paraId="1121B9CE" w14:textId="2CA0EF6C" w:rsidR="006376D8" w:rsidRPr="00631015" w:rsidRDefault="006376D8" w:rsidP="00631015">
            <w:pPr>
              <w:jc w:val="center"/>
              <w:rPr>
                <w:szCs w:val="24"/>
              </w:rPr>
            </w:pPr>
            <w:r w:rsidRPr="00631015">
              <w:rPr>
                <w:szCs w:val="24"/>
              </w:rPr>
              <w:t>E11</w:t>
            </w:r>
          </w:p>
        </w:tc>
        <w:tc>
          <w:tcPr>
            <w:tcW w:w="3622" w:type="dxa"/>
          </w:tcPr>
          <w:p w14:paraId="55E1D8B2" w14:textId="0A5771A3" w:rsidR="006376D8" w:rsidRPr="00631015" w:rsidDel="0054028A" w:rsidRDefault="006376D8" w:rsidP="00631015">
            <w:pPr>
              <w:jc w:val="both"/>
              <w:rPr>
                <w:rFonts w:cs="Times New Roman"/>
                <w:szCs w:val="24"/>
                <w:lang w:val="lt-LT"/>
              </w:rPr>
            </w:pPr>
            <w:r w:rsidRPr="00631015">
              <w:rPr>
                <w:rFonts w:cs="Times New Roman"/>
                <w:szCs w:val="24"/>
                <w:lang w:val="lt-LT"/>
              </w:rPr>
              <w:t>Gautas prašymas</w:t>
            </w:r>
          </w:p>
        </w:tc>
        <w:tc>
          <w:tcPr>
            <w:tcW w:w="3061" w:type="dxa"/>
          </w:tcPr>
          <w:p w14:paraId="5442FBBB" w14:textId="27A6FD8F" w:rsidR="006376D8" w:rsidRPr="00631015" w:rsidRDefault="006376D8" w:rsidP="00631015">
            <w:pPr>
              <w:jc w:val="both"/>
              <w:rPr>
                <w:rFonts w:cs="Times New Roman"/>
                <w:lang w:val="lt-LT"/>
              </w:rPr>
            </w:pPr>
            <w:r w:rsidRPr="00631015">
              <w:rPr>
                <w:rFonts w:cs="Times New Roman"/>
                <w:lang w:val="lt-LT"/>
              </w:rPr>
              <w:t>Atsakingas IBPS naudotojas gauna psichologo prašymą sumokėti už darbą ir kompensuoti patirtas išlaidas.</w:t>
            </w:r>
          </w:p>
        </w:tc>
        <w:tc>
          <w:tcPr>
            <w:tcW w:w="2401" w:type="dxa"/>
          </w:tcPr>
          <w:p w14:paraId="28C01152" w14:textId="5CB81470" w:rsidR="006376D8" w:rsidRPr="00631015" w:rsidRDefault="006376D8" w:rsidP="00631015">
            <w:pPr>
              <w:jc w:val="both"/>
              <w:rPr>
                <w:rFonts w:cs="Times New Roman"/>
                <w:szCs w:val="24"/>
                <w:lang w:val="lt-LT"/>
              </w:rPr>
            </w:pPr>
            <w:r w:rsidRPr="00631015">
              <w:rPr>
                <w:rFonts w:cs="Times New Roman"/>
                <w:szCs w:val="24"/>
                <w:lang w:val="lt-LT"/>
              </w:rPr>
              <w:t>-</w:t>
            </w:r>
          </w:p>
        </w:tc>
      </w:tr>
      <w:tr w:rsidR="000523CA" w:rsidRPr="00631015" w14:paraId="0FE5BDBA" w14:textId="77777777" w:rsidTr="002468F6">
        <w:trPr>
          <w:trHeight w:val="519"/>
        </w:trPr>
        <w:tc>
          <w:tcPr>
            <w:tcW w:w="1110" w:type="dxa"/>
          </w:tcPr>
          <w:p w14:paraId="05C978CA" w14:textId="77777777" w:rsidR="000523CA" w:rsidRPr="00631015" w:rsidRDefault="000523CA" w:rsidP="00631015">
            <w:pPr>
              <w:pStyle w:val="Sraopastraipa"/>
              <w:numPr>
                <w:ilvl w:val="0"/>
                <w:numId w:val="50"/>
              </w:numPr>
              <w:rPr>
                <w:szCs w:val="24"/>
              </w:rPr>
            </w:pPr>
          </w:p>
        </w:tc>
        <w:tc>
          <w:tcPr>
            <w:tcW w:w="3622" w:type="dxa"/>
          </w:tcPr>
          <w:p w14:paraId="1D2BA1CB" w14:textId="2CE7A713" w:rsidR="000523CA" w:rsidRPr="00631015" w:rsidRDefault="006376D8" w:rsidP="00631015">
            <w:pPr>
              <w:jc w:val="both"/>
              <w:rPr>
                <w:rFonts w:cs="Times New Roman"/>
                <w:szCs w:val="24"/>
                <w:lang w:val="lt-LT"/>
              </w:rPr>
            </w:pPr>
            <w:r w:rsidRPr="00631015">
              <w:rPr>
                <w:rFonts w:cs="Times New Roman"/>
                <w:szCs w:val="24"/>
                <w:lang w:val="lt-LT"/>
              </w:rPr>
              <w:t>Prašymo d</w:t>
            </w:r>
            <w:r w:rsidR="007842D8" w:rsidRPr="00631015">
              <w:rPr>
                <w:rFonts w:cs="Times New Roman"/>
                <w:szCs w:val="24"/>
                <w:lang w:val="lt-LT"/>
              </w:rPr>
              <w:t>erinimas ir pasirašymas</w:t>
            </w:r>
          </w:p>
        </w:tc>
        <w:tc>
          <w:tcPr>
            <w:tcW w:w="3061" w:type="dxa"/>
          </w:tcPr>
          <w:p w14:paraId="2DEABC5E" w14:textId="3F6592F5" w:rsidR="000523CA" w:rsidRPr="00631015" w:rsidRDefault="003436E1" w:rsidP="00631015">
            <w:pPr>
              <w:jc w:val="both"/>
              <w:rPr>
                <w:rFonts w:cs="Times New Roman"/>
                <w:lang w:val="lt-LT"/>
              </w:rPr>
            </w:pPr>
            <w:r w:rsidRPr="00631015">
              <w:rPr>
                <w:rFonts w:cs="Times New Roman"/>
                <w:lang w:val="lt-LT"/>
              </w:rPr>
              <w:t xml:space="preserve">Prokuroras / </w:t>
            </w:r>
            <w:r w:rsidR="008221C4" w:rsidRPr="00631015">
              <w:rPr>
                <w:rFonts w:cs="Times New Roman"/>
                <w:lang w:val="lt-LT"/>
              </w:rPr>
              <w:t xml:space="preserve"> </w:t>
            </w:r>
            <w:r w:rsidR="2A3D18FE" w:rsidRPr="00631015">
              <w:rPr>
                <w:rFonts w:cs="Times New Roman"/>
                <w:lang w:val="lt-LT"/>
              </w:rPr>
              <w:t xml:space="preserve">IT </w:t>
            </w:r>
            <w:r w:rsidR="008221C4" w:rsidRPr="00631015">
              <w:rPr>
                <w:rFonts w:cs="Times New Roman"/>
                <w:lang w:val="lt-LT"/>
              </w:rPr>
              <w:t xml:space="preserve">tyrėjas / </w:t>
            </w:r>
            <w:r w:rsidR="7AFDA9D2" w:rsidRPr="00631015">
              <w:rPr>
                <w:rFonts w:cs="Times New Roman"/>
                <w:lang w:val="lt-LT"/>
              </w:rPr>
              <w:t xml:space="preserve">IT </w:t>
            </w:r>
            <w:r w:rsidR="008221C4" w:rsidRPr="00631015">
              <w:rPr>
                <w:rFonts w:cs="Times New Roman"/>
                <w:lang w:val="lt-LT"/>
              </w:rPr>
              <w:t>teisėjas</w:t>
            </w:r>
            <w:r w:rsidR="24653015" w:rsidRPr="00631015">
              <w:rPr>
                <w:rFonts w:cs="Times New Roman"/>
                <w:lang w:val="lt-LT"/>
              </w:rPr>
              <w:t xml:space="preserve"> / teismas</w:t>
            </w:r>
            <w:r w:rsidRPr="00631015">
              <w:rPr>
                <w:rFonts w:cs="Times New Roman"/>
                <w:lang w:val="lt-LT"/>
              </w:rPr>
              <w:t xml:space="preserve"> atlieka derinimo veiksmus ir pasirašo derinamą prašymą sumokėti už darbą ir kompensuoti patirtas išlaidas</w:t>
            </w:r>
            <w:r w:rsidR="004E6DFC" w:rsidRPr="00631015">
              <w:rPr>
                <w:rFonts w:cs="Times New Roman"/>
                <w:lang w:val="lt-LT"/>
              </w:rPr>
              <w:t>.</w:t>
            </w:r>
          </w:p>
        </w:tc>
        <w:tc>
          <w:tcPr>
            <w:tcW w:w="2401" w:type="dxa"/>
          </w:tcPr>
          <w:p w14:paraId="214930E6" w14:textId="2B919F17" w:rsidR="000523CA" w:rsidRPr="00631015" w:rsidRDefault="003436E1" w:rsidP="00631015">
            <w:pPr>
              <w:jc w:val="both"/>
              <w:rPr>
                <w:rFonts w:cs="Times New Roman"/>
                <w:lang w:val="lt-LT"/>
              </w:rPr>
            </w:pPr>
            <w:r w:rsidRPr="00631015">
              <w:rPr>
                <w:rFonts w:cs="Times New Roman"/>
                <w:lang w:val="lt-LT"/>
              </w:rPr>
              <w:t xml:space="preserve">Prokuroras /  </w:t>
            </w:r>
            <w:r w:rsidR="5046BB24" w:rsidRPr="00631015">
              <w:rPr>
                <w:rFonts w:cs="Times New Roman"/>
                <w:lang w:val="lt-LT"/>
              </w:rPr>
              <w:t xml:space="preserve">IT </w:t>
            </w:r>
            <w:r w:rsidR="00BC62AE" w:rsidRPr="00631015">
              <w:rPr>
                <w:rFonts w:cs="Times New Roman"/>
                <w:lang w:val="lt-LT"/>
              </w:rPr>
              <w:t>tyrėjas</w:t>
            </w:r>
            <w:r w:rsidRPr="00631015">
              <w:rPr>
                <w:rFonts w:cs="Times New Roman"/>
                <w:lang w:val="lt-LT"/>
              </w:rPr>
              <w:t xml:space="preserve"> / </w:t>
            </w:r>
            <w:r w:rsidR="2B39980D" w:rsidRPr="00631015">
              <w:rPr>
                <w:rFonts w:cs="Times New Roman"/>
                <w:lang w:val="lt-LT"/>
              </w:rPr>
              <w:t xml:space="preserve">IT </w:t>
            </w:r>
            <w:r w:rsidRPr="00631015">
              <w:rPr>
                <w:rFonts w:cs="Times New Roman"/>
                <w:lang w:val="lt-LT"/>
              </w:rPr>
              <w:t>teisėjas</w:t>
            </w:r>
            <w:r w:rsidR="4A0998F1" w:rsidRPr="00631015">
              <w:rPr>
                <w:rFonts w:cs="Times New Roman"/>
                <w:lang w:val="lt-LT"/>
              </w:rPr>
              <w:t xml:space="preserve"> / teismas</w:t>
            </w:r>
          </w:p>
        </w:tc>
      </w:tr>
      <w:tr w:rsidR="009975B1" w:rsidRPr="00631015" w14:paraId="45A8C5F7" w14:textId="77777777" w:rsidTr="002468F6">
        <w:trPr>
          <w:trHeight w:val="519"/>
        </w:trPr>
        <w:tc>
          <w:tcPr>
            <w:tcW w:w="1110" w:type="dxa"/>
          </w:tcPr>
          <w:p w14:paraId="5B577164" w14:textId="4E01568C" w:rsidR="009975B1" w:rsidRPr="00631015" w:rsidRDefault="009975B1" w:rsidP="00631015">
            <w:pPr>
              <w:pStyle w:val="Sraopastraipa"/>
              <w:numPr>
                <w:ilvl w:val="0"/>
                <w:numId w:val="0"/>
              </w:numPr>
              <w:jc w:val="center"/>
              <w:rPr>
                <w:szCs w:val="24"/>
              </w:rPr>
            </w:pPr>
            <w:r w:rsidRPr="00631015">
              <w:rPr>
                <w:szCs w:val="24"/>
              </w:rPr>
              <w:t>E</w:t>
            </w:r>
            <w:r w:rsidR="00970E26" w:rsidRPr="00631015">
              <w:rPr>
                <w:szCs w:val="24"/>
              </w:rPr>
              <w:t>12</w:t>
            </w:r>
          </w:p>
        </w:tc>
        <w:tc>
          <w:tcPr>
            <w:tcW w:w="3622" w:type="dxa"/>
          </w:tcPr>
          <w:p w14:paraId="44A601AA" w14:textId="2462201D" w:rsidR="009975B1" w:rsidRPr="00631015" w:rsidRDefault="00970E26" w:rsidP="00631015">
            <w:pPr>
              <w:jc w:val="both"/>
              <w:rPr>
                <w:rFonts w:cs="Times New Roman"/>
                <w:szCs w:val="24"/>
                <w:lang w:val="lt-LT"/>
              </w:rPr>
            </w:pPr>
            <w:r w:rsidRPr="00631015">
              <w:rPr>
                <w:rFonts w:cs="Times New Roman"/>
                <w:szCs w:val="24"/>
                <w:lang w:val="lt-LT"/>
              </w:rPr>
              <w:t>Suderintas ir pasirašytas prašymas</w:t>
            </w:r>
          </w:p>
        </w:tc>
        <w:tc>
          <w:tcPr>
            <w:tcW w:w="3061" w:type="dxa"/>
          </w:tcPr>
          <w:p w14:paraId="2F9AA5A9" w14:textId="57E1B4BE" w:rsidR="009975B1" w:rsidRPr="00631015" w:rsidRDefault="009975B1" w:rsidP="00631015">
            <w:pPr>
              <w:jc w:val="both"/>
              <w:rPr>
                <w:rFonts w:cs="Times New Roman"/>
                <w:szCs w:val="24"/>
                <w:lang w:val="lt-LT"/>
              </w:rPr>
            </w:pPr>
            <w:r w:rsidRPr="00631015">
              <w:rPr>
                <w:rFonts w:cs="Times New Roman"/>
                <w:szCs w:val="24"/>
                <w:lang w:val="lt-LT"/>
              </w:rPr>
              <w:t>-</w:t>
            </w:r>
          </w:p>
        </w:tc>
        <w:tc>
          <w:tcPr>
            <w:tcW w:w="2401" w:type="dxa"/>
          </w:tcPr>
          <w:p w14:paraId="5AD20222" w14:textId="08DFBA3D" w:rsidR="009975B1" w:rsidRPr="00631015" w:rsidRDefault="009975B1" w:rsidP="00631015">
            <w:pPr>
              <w:jc w:val="both"/>
              <w:rPr>
                <w:rFonts w:cs="Times New Roman"/>
                <w:szCs w:val="24"/>
                <w:lang w:val="lt-LT"/>
              </w:rPr>
            </w:pPr>
            <w:r w:rsidRPr="00631015">
              <w:rPr>
                <w:rFonts w:cs="Times New Roman"/>
                <w:szCs w:val="24"/>
                <w:lang w:val="lt-LT"/>
              </w:rPr>
              <w:t>-</w:t>
            </w:r>
          </w:p>
        </w:tc>
      </w:tr>
      <w:tr w:rsidR="00970E26" w:rsidRPr="00631015" w14:paraId="7FD6818A" w14:textId="77777777" w:rsidTr="002468F6">
        <w:trPr>
          <w:trHeight w:val="519"/>
        </w:trPr>
        <w:tc>
          <w:tcPr>
            <w:tcW w:w="1110" w:type="dxa"/>
          </w:tcPr>
          <w:p w14:paraId="0368F4D1" w14:textId="67AD8080" w:rsidR="00970E26" w:rsidRPr="00631015" w:rsidRDefault="00970E26" w:rsidP="00631015">
            <w:pPr>
              <w:pStyle w:val="Sraopastraipa"/>
              <w:numPr>
                <w:ilvl w:val="0"/>
                <w:numId w:val="0"/>
              </w:numPr>
              <w:jc w:val="center"/>
              <w:rPr>
                <w:szCs w:val="24"/>
              </w:rPr>
            </w:pPr>
            <w:r w:rsidRPr="00631015">
              <w:rPr>
                <w:szCs w:val="24"/>
              </w:rPr>
              <w:t>E13</w:t>
            </w:r>
          </w:p>
        </w:tc>
        <w:tc>
          <w:tcPr>
            <w:tcW w:w="3622" w:type="dxa"/>
          </w:tcPr>
          <w:p w14:paraId="6C84A919" w14:textId="2FBBE6EA" w:rsidR="00970E26" w:rsidRPr="00631015" w:rsidDel="00970E26" w:rsidRDefault="00970E26" w:rsidP="00631015">
            <w:pPr>
              <w:jc w:val="both"/>
              <w:rPr>
                <w:rFonts w:cs="Times New Roman"/>
                <w:szCs w:val="24"/>
                <w:lang w:val="lt-LT"/>
              </w:rPr>
            </w:pPr>
            <w:r w:rsidRPr="00631015">
              <w:rPr>
                <w:rFonts w:cs="Times New Roman"/>
                <w:szCs w:val="24"/>
                <w:lang w:val="lt-LT"/>
              </w:rPr>
              <w:t>Patvirtintas pateiktas prašymas</w:t>
            </w:r>
          </w:p>
        </w:tc>
        <w:tc>
          <w:tcPr>
            <w:tcW w:w="3061" w:type="dxa"/>
          </w:tcPr>
          <w:p w14:paraId="3858269C" w14:textId="324DA07B" w:rsidR="00970E26" w:rsidRPr="00631015" w:rsidRDefault="00970E26" w:rsidP="00631015">
            <w:pPr>
              <w:jc w:val="both"/>
              <w:rPr>
                <w:rFonts w:cs="Times New Roman"/>
                <w:szCs w:val="24"/>
                <w:lang w:val="lt-LT"/>
              </w:rPr>
            </w:pPr>
            <w:r w:rsidRPr="00631015">
              <w:rPr>
                <w:rFonts w:cs="Times New Roman"/>
                <w:szCs w:val="24"/>
                <w:lang w:val="lt-LT"/>
              </w:rPr>
              <w:t>-</w:t>
            </w:r>
          </w:p>
        </w:tc>
        <w:tc>
          <w:tcPr>
            <w:tcW w:w="2401" w:type="dxa"/>
          </w:tcPr>
          <w:p w14:paraId="28CDF255" w14:textId="542A3690" w:rsidR="00970E26" w:rsidRPr="00631015" w:rsidRDefault="00970E26" w:rsidP="00631015">
            <w:pPr>
              <w:jc w:val="both"/>
              <w:rPr>
                <w:rFonts w:cs="Times New Roman"/>
                <w:szCs w:val="24"/>
                <w:lang w:val="lt-LT"/>
              </w:rPr>
            </w:pPr>
            <w:r w:rsidRPr="00631015">
              <w:rPr>
                <w:rFonts w:cs="Times New Roman"/>
                <w:szCs w:val="24"/>
                <w:lang w:val="lt-LT"/>
              </w:rPr>
              <w:t>-</w:t>
            </w:r>
          </w:p>
        </w:tc>
      </w:tr>
      <w:tr w:rsidR="00284DC0" w:rsidRPr="00631015" w14:paraId="02895BE0" w14:textId="77777777" w:rsidTr="002468F6">
        <w:trPr>
          <w:trHeight w:val="519"/>
        </w:trPr>
        <w:tc>
          <w:tcPr>
            <w:tcW w:w="1110" w:type="dxa"/>
          </w:tcPr>
          <w:p w14:paraId="45BABB44" w14:textId="77777777" w:rsidR="00284DC0" w:rsidRPr="00631015" w:rsidRDefault="00284DC0" w:rsidP="00631015">
            <w:pPr>
              <w:pStyle w:val="Sraopastraipa"/>
              <w:numPr>
                <w:ilvl w:val="0"/>
                <w:numId w:val="50"/>
              </w:numPr>
              <w:rPr>
                <w:szCs w:val="24"/>
              </w:rPr>
            </w:pPr>
          </w:p>
        </w:tc>
        <w:tc>
          <w:tcPr>
            <w:tcW w:w="3622" w:type="dxa"/>
          </w:tcPr>
          <w:p w14:paraId="27AEF0DA" w14:textId="0E63AE1F" w:rsidR="00284DC0" w:rsidRPr="00631015" w:rsidRDefault="00284DC0" w:rsidP="00631015">
            <w:pPr>
              <w:jc w:val="both"/>
              <w:rPr>
                <w:rFonts w:cs="Times New Roman"/>
                <w:szCs w:val="24"/>
                <w:lang w:val="lt-LT"/>
              </w:rPr>
            </w:pPr>
            <w:r w:rsidRPr="00631015">
              <w:rPr>
                <w:rFonts w:cs="Times New Roman"/>
                <w:szCs w:val="24"/>
                <w:lang w:val="lt-LT"/>
              </w:rPr>
              <w:t>Siųsti / spausdinti prašymą sumokėti už darbą ir kompensuoti patirtas išlaidas</w:t>
            </w:r>
          </w:p>
        </w:tc>
        <w:tc>
          <w:tcPr>
            <w:tcW w:w="3061" w:type="dxa"/>
          </w:tcPr>
          <w:p w14:paraId="7D5AAA2B" w14:textId="2617DC08" w:rsidR="00284DC0" w:rsidRPr="00631015" w:rsidRDefault="00284DC0" w:rsidP="00631015">
            <w:pPr>
              <w:jc w:val="both"/>
              <w:rPr>
                <w:rFonts w:cs="Times New Roman"/>
                <w:lang w:val="lt-LT"/>
              </w:rPr>
            </w:pPr>
            <w:r w:rsidRPr="00631015">
              <w:rPr>
                <w:rFonts w:cs="Times New Roman"/>
                <w:lang w:val="lt-LT"/>
              </w:rPr>
              <w:t xml:space="preserve">Psichologas siunčia prašymą sumokėti už darbą ir kompensuoti patirtas išlaidas užsakovui (pvz. Policijos departamentui, jeigu psichologo paslaugas užsakė policijos pareigūnas) </w:t>
            </w:r>
            <w:r w:rsidR="541246BE" w:rsidRPr="00631015">
              <w:rPr>
                <w:rFonts w:cs="Times New Roman"/>
                <w:lang w:val="lt-LT"/>
              </w:rPr>
              <w:t>e</w:t>
            </w:r>
            <w:r w:rsidR="53DD050E" w:rsidRPr="00631015">
              <w:rPr>
                <w:rFonts w:cs="Times New Roman"/>
                <w:lang w:val="lt-LT"/>
              </w:rPr>
              <w:t>l</w:t>
            </w:r>
            <w:r w:rsidRPr="00631015">
              <w:rPr>
                <w:rFonts w:cs="Times New Roman"/>
                <w:lang w:val="lt-LT"/>
              </w:rPr>
              <w:t xml:space="preserve">. paštu (išsiuntimas inicijuojamas iš </w:t>
            </w:r>
            <w:r w:rsidR="00207663" w:rsidRPr="00631015">
              <w:rPr>
                <w:rFonts w:cs="Times New Roman"/>
                <w:lang w:val="lt-LT"/>
              </w:rPr>
              <w:lastRenderedPageBreak/>
              <w:t xml:space="preserve">IBPS </w:t>
            </w:r>
            <w:r w:rsidRPr="00631015">
              <w:rPr>
                <w:rFonts w:cs="Times New Roman"/>
                <w:lang w:val="lt-LT"/>
              </w:rPr>
              <w:t xml:space="preserve">EPP), arba atsispausdina / įsirašo į laikmeną prašymą sumokėti už darbą ir kompensuoti patirtas išlaidas ir pristato apmokėjimui tokį prašymą fiziškai. </w:t>
            </w:r>
          </w:p>
        </w:tc>
        <w:tc>
          <w:tcPr>
            <w:tcW w:w="2401" w:type="dxa"/>
          </w:tcPr>
          <w:p w14:paraId="1A3F1EB2" w14:textId="6A013359" w:rsidR="00284DC0" w:rsidRPr="00631015" w:rsidRDefault="00284DC0" w:rsidP="00631015">
            <w:pPr>
              <w:jc w:val="both"/>
              <w:rPr>
                <w:rFonts w:cs="Times New Roman"/>
                <w:szCs w:val="24"/>
                <w:lang w:val="lt-LT"/>
              </w:rPr>
            </w:pPr>
            <w:r w:rsidRPr="00631015">
              <w:rPr>
                <w:rFonts w:cs="Times New Roman"/>
                <w:szCs w:val="24"/>
                <w:lang w:val="lt-LT"/>
              </w:rPr>
              <w:lastRenderedPageBreak/>
              <w:t>Psichologas</w:t>
            </w:r>
          </w:p>
        </w:tc>
      </w:tr>
      <w:tr w:rsidR="008F60AF" w:rsidRPr="00631015" w14:paraId="3E226E3B" w14:textId="77777777" w:rsidTr="002468F6">
        <w:trPr>
          <w:trHeight w:val="519"/>
        </w:trPr>
        <w:tc>
          <w:tcPr>
            <w:tcW w:w="1110" w:type="dxa"/>
          </w:tcPr>
          <w:p w14:paraId="55592109" w14:textId="6376B78C" w:rsidR="008F60AF" w:rsidRPr="00631015" w:rsidRDefault="008F60AF" w:rsidP="00631015">
            <w:pPr>
              <w:pStyle w:val="Sraopastraipa"/>
              <w:numPr>
                <w:ilvl w:val="0"/>
                <w:numId w:val="0"/>
              </w:numPr>
              <w:jc w:val="center"/>
              <w:rPr>
                <w:szCs w:val="24"/>
              </w:rPr>
            </w:pPr>
            <w:r w:rsidRPr="00631015">
              <w:rPr>
                <w:szCs w:val="24"/>
              </w:rPr>
              <w:t>E</w:t>
            </w:r>
            <w:r w:rsidR="003054D4" w:rsidRPr="00631015">
              <w:rPr>
                <w:szCs w:val="24"/>
              </w:rPr>
              <w:t>14</w:t>
            </w:r>
          </w:p>
        </w:tc>
        <w:tc>
          <w:tcPr>
            <w:tcW w:w="3622" w:type="dxa"/>
          </w:tcPr>
          <w:p w14:paraId="5755429D" w14:textId="65E55B7B" w:rsidR="008F60AF" w:rsidRPr="00631015" w:rsidRDefault="008F60AF" w:rsidP="00631015">
            <w:pPr>
              <w:jc w:val="both"/>
              <w:rPr>
                <w:rFonts w:cs="Times New Roman"/>
                <w:szCs w:val="24"/>
                <w:lang w:val="lt-LT"/>
              </w:rPr>
            </w:pPr>
            <w:r w:rsidRPr="00631015">
              <w:rPr>
                <w:rFonts w:cs="Times New Roman"/>
                <w:szCs w:val="24"/>
                <w:lang w:val="lt-LT"/>
              </w:rPr>
              <w:t>Proceso pabaiga</w:t>
            </w:r>
          </w:p>
        </w:tc>
        <w:tc>
          <w:tcPr>
            <w:tcW w:w="3061" w:type="dxa"/>
          </w:tcPr>
          <w:p w14:paraId="7CE973E6" w14:textId="18303801" w:rsidR="008F60AF" w:rsidRPr="00631015" w:rsidRDefault="008F60AF" w:rsidP="00631015">
            <w:pPr>
              <w:jc w:val="both"/>
              <w:rPr>
                <w:rFonts w:cs="Times New Roman"/>
                <w:szCs w:val="24"/>
                <w:lang w:val="lt-LT"/>
              </w:rPr>
            </w:pPr>
            <w:r w:rsidRPr="00631015">
              <w:rPr>
                <w:rFonts w:cs="Times New Roman"/>
                <w:szCs w:val="24"/>
                <w:lang w:val="lt-LT"/>
              </w:rPr>
              <w:t>-</w:t>
            </w:r>
          </w:p>
        </w:tc>
        <w:tc>
          <w:tcPr>
            <w:tcW w:w="2401" w:type="dxa"/>
          </w:tcPr>
          <w:p w14:paraId="231029DB" w14:textId="0CE14746" w:rsidR="008F60AF" w:rsidRPr="00631015" w:rsidRDefault="008F60AF" w:rsidP="00631015">
            <w:pPr>
              <w:jc w:val="both"/>
              <w:rPr>
                <w:rFonts w:cs="Times New Roman"/>
                <w:szCs w:val="24"/>
                <w:lang w:val="lt-LT"/>
              </w:rPr>
            </w:pPr>
            <w:r w:rsidRPr="00631015">
              <w:rPr>
                <w:rFonts w:cs="Times New Roman"/>
                <w:szCs w:val="24"/>
                <w:lang w:val="lt-LT"/>
              </w:rPr>
              <w:t>-</w:t>
            </w:r>
          </w:p>
        </w:tc>
      </w:tr>
    </w:tbl>
    <w:p w14:paraId="26A7AD6E" w14:textId="5FF9BB63" w:rsidR="00C5199A" w:rsidRPr="00631015" w:rsidRDefault="00C5199A" w:rsidP="00631015">
      <w:pPr>
        <w:rPr>
          <w:lang w:val="lt-LT" w:eastAsia="lt-LT"/>
        </w:rPr>
      </w:pPr>
    </w:p>
    <w:p w14:paraId="66703E04" w14:textId="77777777" w:rsidR="00F131B1" w:rsidRPr="00631015" w:rsidRDefault="00F131B1" w:rsidP="00631015">
      <w:pPr>
        <w:sectPr w:rsidR="00F131B1" w:rsidRPr="00631015" w:rsidSect="009C5415">
          <w:pgSz w:w="11906" w:h="16838"/>
          <w:pgMar w:top="1134" w:right="567" w:bottom="1134" w:left="1135" w:header="0" w:footer="284" w:gutter="0"/>
          <w:cols w:space="1296"/>
          <w:titlePg/>
          <w:docGrid w:linePitch="360"/>
        </w:sectPr>
      </w:pPr>
    </w:p>
    <w:p w14:paraId="21EF4D36" w14:textId="386837D3" w:rsidR="00F131B1" w:rsidRPr="00631015" w:rsidRDefault="009B72A2" w:rsidP="00631015">
      <w:pPr>
        <w:jc w:val="center"/>
      </w:pPr>
      <w:r w:rsidRPr="00631015">
        <w:object w:dxaOrig="12361" w:dyaOrig="6625" w14:anchorId="512F40B7">
          <v:shape id="_x0000_i1029" type="#_x0000_t75" style="width:690pt;height:366pt" o:ole="">
            <v:imagedata r:id="rId21" o:title=""/>
          </v:shape>
          <o:OLEObject Type="Embed" ProgID="Visio.Drawing.15" ShapeID="_x0000_i1029" DrawAspect="Content" ObjectID="_1791798612" r:id="rId22"/>
        </w:object>
      </w:r>
    </w:p>
    <w:p w14:paraId="38C6AE8A" w14:textId="3DEB48DB" w:rsidR="003B3006" w:rsidRPr="00631015" w:rsidRDefault="003B3006"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5</w:t>
      </w:r>
      <w:r w:rsidRPr="00631015">
        <w:rPr>
          <w:rFonts w:cs="Times New Roman"/>
        </w:rPr>
        <w:fldChar w:fldCharType="end"/>
      </w:r>
      <w:r w:rsidRPr="00631015">
        <w:rPr>
          <w:rFonts w:cs="Times New Roman"/>
        </w:rPr>
        <w:t xml:space="preserve"> pav. </w:t>
      </w:r>
      <w:r w:rsidRPr="00631015">
        <w:t>Psichologų sąrašo suvedimo ir tvarkymo proceso</w:t>
      </w:r>
      <w:r w:rsidRPr="00631015">
        <w:rPr>
          <w:rFonts w:cs="Times New Roman"/>
        </w:rPr>
        <w:t xml:space="preserve"> schema</w:t>
      </w:r>
    </w:p>
    <w:p w14:paraId="7B080221" w14:textId="1EFEF202" w:rsidR="00F131B1" w:rsidRPr="00631015" w:rsidRDefault="00F131B1" w:rsidP="00631015">
      <w:pPr>
        <w:sectPr w:rsidR="00F131B1" w:rsidRPr="00631015" w:rsidSect="00F131B1">
          <w:pgSz w:w="16838" w:h="11906" w:orient="landscape"/>
          <w:pgMar w:top="1134" w:right="1134" w:bottom="567" w:left="1134" w:header="0" w:footer="284" w:gutter="0"/>
          <w:cols w:space="1296"/>
          <w:titlePg/>
          <w:docGrid w:linePitch="360"/>
        </w:sectPr>
      </w:pPr>
    </w:p>
    <w:p w14:paraId="4B0A53B2" w14:textId="1AE11EE1" w:rsidR="005E2FFC" w:rsidRPr="00631015" w:rsidRDefault="005E2FFC" w:rsidP="00631015">
      <w:pPr>
        <w:pStyle w:val="Lenpavadarial"/>
        <w:spacing w:before="240"/>
        <w:rPr>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5</w:t>
      </w:r>
      <w:r w:rsidRPr="00631015">
        <w:rPr>
          <w:noProof/>
          <w:lang w:val="lt-LT"/>
        </w:rPr>
        <w:fldChar w:fldCharType="end"/>
      </w:r>
      <w:r w:rsidRPr="00631015">
        <w:rPr>
          <w:lang w:val="lt-LT"/>
        </w:rPr>
        <w:t xml:space="preserve"> lentelė. Psichologų sąrašo suvedimo ir tvarkymo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1"/>
        <w:gridCol w:w="2571"/>
        <w:gridCol w:w="4677"/>
        <w:gridCol w:w="1835"/>
      </w:tblGrid>
      <w:tr w:rsidR="005E2FFC" w:rsidRPr="00631015" w14:paraId="5A5C4A2F" w14:textId="77777777" w:rsidTr="66C30BD9">
        <w:trPr>
          <w:trHeight w:val="520"/>
          <w:tblHeader/>
        </w:trPr>
        <w:tc>
          <w:tcPr>
            <w:tcW w:w="545" w:type="pct"/>
            <w:shd w:val="clear" w:color="auto" w:fill="F2F2F2" w:themeFill="background1" w:themeFillShade="F2"/>
          </w:tcPr>
          <w:p w14:paraId="6639B645" w14:textId="77777777" w:rsidR="005E2FFC" w:rsidRPr="00631015" w:rsidRDefault="005E2FFC" w:rsidP="00631015">
            <w:pPr>
              <w:pStyle w:val="Lentelstekstas"/>
              <w:jc w:val="center"/>
              <w:rPr>
                <w:rFonts w:eastAsia="Arial"/>
                <w:b/>
                <w:sz w:val="24"/>
                <w:szCs w:val="24"/>
              </w:rPr>
            </w:pPr>
            <w:r w:rsidRPr="00631015">
              <w:rPr>
                <w:rFonts w:eastAsia="Arial"/>
                <w:b/>
                <w:sz w:val="24"/>
                <w:szCs w:val="24"/>
              </w:rPr>
              <w:t>Žingsnio Nr.</w:t>
            </w:r>
          </w:p>
        </w:tc>
        <w:tc>
          <w:tcPr>
            <w:tcW w:w="1261" w:type="pct"/>
            <w:shd w:val="clear" w:color="auto" w:fill="F2F2F2" w:themeFill="background1" w:themeFillShade="F2"/>
            <w:vAlign w:val="center"/>
          </w:tcPr>
          <w:p w14:paraId="4F125067" w14:textId="77777777" w:rsidR="005E2FFC" w:rsidRPr="00631015" w:rsidRDefault="005E2FFC" w:rsidP="00631015">
            <w:pPr>
              <w:pStyle w:val="Lentelstekstas"/>
              <w:jc w:val="center"/>
              <w:rPr>
                <w:rFonts w:eastAsia="Arial"/>
                <w:b/>
                <w:sz w:val="24"/>
                <w:szCs w:val="24"/>
              </w:rPr>
            </w:pPr>
            <w:r w:rsidRPr="00631015">
              <w:rPr>
                <w:rFonts w:eastAsia="Arial"/>
                <w:b/>
                <w:sz w:val="24"/>
                <w:szCs w:val="24"/>
              </w:rPr>
              <w:t>Žingsnis</w:t>
            </w:r>
          </w:p>
        </w:tc>
        <w:tc>
          <w:tcPr>
            <w:tcW w:w="2294" w:type="pct"/>
            <w:shd w:val="clear" w:color="auto" w:fill="F2F2F2" w:themeFill="background1" w:themeFillShade="F2"/>
            <w:vAlign w:val="center"/>
          </w:tcPr>
          <w:p w14:paraId="0CA3695F" w14:textId="77777777" w:rsidR="005E2FFC" w:rsidRPr="00631015" w:rsidRDefault="005E2FFC" w:rsidP="00631015">
            <w:pPr>
              <w:pStyle w:val="Lentelstekstas"/>
              <w:jc w:val="center"/>
              <w:rPr>
                <w:rFonts w:eastAsia="Arial"/>
                <w:b/>
                <w:sz w:val="24"/>
                <w:szCs w:val="24"/>
              </w:rPr>
            </w:pPr>
            <w:r w:rsidRPr="00631015">
              <w:rPr>
                <w:rFonts w:eastAsia="Arial"/>
                <w:b/>
                <w:sz w:val="24"/>
                <w:szCs w:val="24"/>
              </w:rPr>
              <w:t>Aprašymas</w:t>
            </w:r>
          </w:p>
        </w:tc>
        <w:tc>
          <w:tcPr>
            <w:tcW w:w="900" w:type="pct"/>
            <w:shd w:val="clear" w:color="auto" w:fill="F2F2F2" w:themeFill="background1" w:themeFillShade="F2"/>
            <w:vAlign w:val="center"/>
          </w:tcPr>
          <w:p w14:paraId="740E0ED7" w14:textId="77777777" w:rsidR="005E2FFC" w:rsidRPr="00631015" w:rsidRDefault="005E2FFC" w:rsidP="00631015">
            <w:pPr>
              <w:pStyle w:val="Lentelstekstas"/>
              <w:jc w:val="center"/>
              <w:rPr>
                <w:rFonts w:eastAsia="Arial"/>
                <w:b/>
                <w:sz w:val="24"/>
                <w:szCs w:val="24"/>
              </w:rPr>
            </w:pPr>
            <w:r w:rsidRPr="00631015">
              <w:rPr>
                <w:rFonts w:eastAsia="Arial"/>
                <w:b/>
                <w:sz w:val="24"/>
                <w:szCs w:val="24"/>
              </w:rPr>
              <w:t>Dalyvis</w:t>
            </w:r>
          </w:p>
        </w:tc>
      </w:tr>
      <w:tr w:rsidR="005E2FFC" w:rsidRPr="00631015" w14:paraId="090C184A" w14:textId="77777777">
        <w:trPr>
          <w:trHeight w:val="519"/>
        </w:trPr>
        <w:tc>
          <w:tcPr>
            <w:tcW w:w="545" w:type="pct"/>
          </w:tcPr>
          <w:p w14:paraId="2196E57C" w14:textId="77777777" w:rsidR="005E2FFC" w:rsidRPr="00631015" w:rsidRDefault="005E2FFC" w:rsidP="00631015">
            <w:pPr>
              <w:jc w:val="center"/>
              <w:rPr>
                <w:szCs w:val="24"/>
                <w:lang w:val="lt-LT"/>
              </w:rPr>
            </w:pPr>
            <w:r w:rsidRPr="00631015">
              <w:rPr>
                <w:szCs w:val="24"/>
                <w:lang w:val="lt-LT"/>
              </w:rPr>
              <w:t>E1</w:t>
            </w:r>
          </w:p>
        </w:tc>
        <w:tc>
          <w:tcPr>
            <w:tcW w:w="1261" w:type="pct"/>
          </w:tcPr>
          <w:p w14:paraId="34EE9BEA" w14:textId="1581FEA0" w:rsidR="005E2FFC" w:rsidRPr="00631015" w:rsidRDefault="005E2FFC" w:rsidP="00631015">
            <w:pPr>
              <w:jc w:val="both"/>
              <w:rPr>
                <w:rFonts w:cs="Times New Roman"/>
                <w:szCs w:val="24"/>
                <w:lang w:val="lt-LT"/>
              </w:rPr>
            </w:pPr>
            <w:r w:rsidRPr="00631015">
              <w:rPr>
                <w:rFonts w:cs="Times New Roman"/>
                <w:szCs w:val="24"/>
                <w:lang w:val="lt-LT"/>
              </w:rPr>
              <w:t>Proceso pradžia</w:t>
            </w:r>
          </w:p>
        </w:tc>
        <w:tc>
          <w:tcPr>
            <w:tcW w:w="2294" w:type="pct"/>
          </w:tcPr>
          <w:p w14:paraId="40E03FFE" w14:textId="7C7DB537" w:rsidR="005E2FFC" w:rsidRPr="00631015" w:rsidRDefault="00941613" w:rsidP="00631015">
            <w:pPr>
              <w:jc w:val="both"/>
              <w:rPr>
                <w:rFonts w:cs="Times New Roman"/>
                <w:szCs w:val="24"/>
                <w:lang w:val="lt-LT"/>
              </w:rPr>
            </w:pPr>
            <w:r w:rsidRPr="00631015">
              <w:rPr>
                <w:rFonts w:cs="Times New Roman"/>
                <w:szCs w:val="24"/>
                <w:lang w:val="lt-LT"/>
              </w:rPr>
              <w:t>-</w:t>
            </w:r>
          </w:p>
        </w:tc>
        <w:tc>
          <w:tcPr>
            <w:tcW w:w="900" w:type="pct"/>
          </w:tcPr>
          <w:p w14:paraId="7603C0E5" w14:textId="7D9E01BA" w:rsidR="005E2FFC" w:rsidRPr="00631015" w:rsidRDefault="00941613" w:rsidP="00631015">
            <w:pPr>
              <w:jc w:val="both"/>
              <w:rPr>
                <w:rFonts w:cs="Times New Roman"/>
                <w:szCs w:val="24"/>
                <w:lang w:val="lt-LT"/>
              </w:rPr>
            </w:pPr>
            <w:r w:rsidRPr="00631015">
              <w:rPr>
                <w:rFonts w:cs="Times New Roman"/>
                <w:szCs w:val="24"/>
                <w:lang w:val="lt-LT"/>
              </w:rPr>
              <w:t>-</w:t>
            </w:r>
          </w:p>
        </w:tc>
      </w:tr>
      <w:tr w:rsidR="005E2FFC" w:rsidRPr="00631015" w14:paraId="1D57FE25" w14:textId="77777777">
        <w:trPr>
          <w:trHeight w:val="665"/>
        </w:trPr>
        <w:tc>
          <w:tcPr>
            <w:tcW w:w="545" w:type="pct"/>
          </w:tcPr>
          <w:p w14:paraId="300C958B" w14:textId="77777777" w:rsidR="005E2FFC" w:rsidRPr="00631015" w:rsidRDefault="005E2FFC" w:rsidP="00631015">
            <w:pPr>
              <w:pStyle w:val="Sraopastraipa"/>
              <w:numPr>
                <w:ilvl w:val="0"/>
                <w:numId w:val="51"/>
              </w:numPr>
              <w:rPr>
                <w:szCs w:val="24"/>
              </w:rPr>
            </w:pPr>
          </w:p>
        </w:tc>
        <w:tc>
          <w:tcPr>
            <w:tcW w:w="1261" w:type="pct"/>
          </w:tcPr>
          <w:p w14:paraId="6DD1B3FC" w14:textId="775D2CF6" w:rsidR="005E2FFC" w:rsidRPr="00631015" w:rsidRDefault="004B387B" w:rsidP="00631015">
            <w:pPr>
              <w:jc w:val="both"/>
              <w:rPr>
                <w:rFonts w:cs="Times New Roman"/>
                <w:szCs w:val="24"/>
                <w:lang w:val="lt-LT"/>
              </w:rPr>
            </w:pPr>
            <w:r w:rsidRPr="00631015">
              <w:rPr>
                <w:rFonts w:cs="Times New Roman"/>
                <w:szCs w:val="24"/>
                <w:lang w:val="lt-LT"/>
              </w:rPr>
              <w:t>Teikti prašymą įrašyti į sąrašą</w:t>
            </w:r>
          </w:p>
        </w:tc>
        <w:tc>
          <w:tcPr>
            <w:tcW w:w="2294" w:type="pct"/>
          </w:tcPr>
          <w:p w14:paraId="20F2B71F" w14:textId="29423C04" w:rsidR="005E2FFC" w:rsidRPr="00631015" w:rsidRDefault="00851F8B" w:rsidP="00631015">
            <w:pPr>
              <w:jc w:val="both"/>
              <w:rPr>
                <w:rFonts w:cs="Times New Roman"/>
                <w:lang w:val="lt-LT"/>
              </w:rPr>
            </w:pPr>
            <w:r w:rsidRPr="00631015">
              <w:rPr>
                <w:rFonts w:cs="Times New Roman"/>
                <w:lang w:val="lt-LT"/>
              </w:rPr>
              <w:t xml:space="preserve">Psichologas </w:t>
            </w:r>
            <w:r w:rsidR="004629F1" w:rsidRPr="00631015">
              <w:rPr>
                <w:rFonts w:cs="Times New Roman"/>
                <w:lang w:val="lt-LT"/>
              </w:rPr>
              <w:t xml:space="preserve">IBPS EPP priemonėmis </w:t>
            </w:r>
            <w:r w:rsidRPr="00631015">
              <w:rPr>
                <w:rFonts w:cs="Times New Roman"/>
                <w:lang w:val="lt-LT"/>
              </w:rPr>
              <w:t xml:space="preserve">teikia </w:t>
            </w:r>
            <w:r w:rsidR="00CE2740" w:rsidRPr="00631015">
              <w:rPr>
                <w:rFonts w:cs="Times New Roman"/>
                <w:lang w:val="lt-LT"/>
              </w:rPr>
              <w:t>/ patikslina pateiktą</w:t>
            </w:r>
            <w:r w:rsidRPr="00631015">
              <w:rPr>
                <w:rFonts w:cs="Times New Roman"/>
                <w:lang w:val="lt-LT"/>
              </w:rPr>
              <w:t xml:space="preserve"> prašymą įrašyti į psichologų sąrašą</w:t>
            </w:r>
            <w:r w:rsidR="00000AC0" w:rsidRPr="00631015">
              <w:rPr>
                <w:rFonts w:cs="Times New Roman"/>
                <w:lang w:val="lt-LT"/>
              </w:rPr>
              <w:t xml:space="preserve">. </w:t>
            </w:r>
            <w:r w:rsidR="005547B8" w:rsidRPr="00631015">
              <w:rPr>
                <w:rFonts w:cs="Times New Roman"/>
                <w:lang w:val="lt-LT"/>
              </w:rPr>
              <w:t>Psichologas taip pat gali suvesti savo darbo laiką</w:t>
            </w:r>
            <w:r w:rsidR="001A067E" w:rsidRPr="00631015">
              <w:rPr>
                <w:rFonts w:cs="Times New Roman"/>
                <w:lang w:val="lt-LT"/>
              </w:rPr>
              <w:t>, veiklos teritoriją</w:t>
            </w:r>
            <w:r w:rsidR="00910B82" w:rsidRPr="00631015">
              <w:rPr>
                <w:rFonts w:cs="Times New Roman"/>
                <w:lang w:val="lt-LT"/>
              </w:rPr>
              <w:t xml:space="preserve"> ir kitą informaciją, kuri bus suderinta detalios analizės metu. </w:t>
            </w:r>
            <w:r w:rsidR="00E6191C" w:rsidRPr="00631015" w:rsidDel="00E6191C">
              <w:rPr>
                <w:rFonts w:cs="Times New Roman"/>
                <w:lang w:val="lt-LT"/>
              </w:rPr>
              <w:t xml:space="preserve"> </w:t>
            </w:r>
          </w:p>
        </w:tc>
        <w:tc>
          <w:tcPr>
            <w:tcW w:w="900" w:type="pct"/>
          </w:tcPr>
          <w:p w14:paraId="1A67DB62" w14:textId="3C6477DA" w:rsidR="005E2FFC" w:rsidRPr="00631015" w:rsidRDefault="00000AC0" w:rsidP="00631015">
            <w:pPr>
              <w:jc w:val="both"/>
              <w:rPr>
                <w:rFonts w:cs="Times New Roman"/>
                <w:szCs w:val="24"/>
                <w:lang w:val="lt-LT"/>
              </w:rPr>
            </w:pPr>
            <w:r w:rsidRPr="00631015">
              <w:rPr>
                <w:rFonts w:cs="Times New Roman"/>
                <w:szCs w:val="24"/>
                <w:lang w:val="lt-LT"/>
              </w:rPr>
              <w:t>Psichologas</w:t>
            </w:r>
          </w:p>
        </w:tc>
      </w:tr>
      <w:tr w:rsidR="00D848F0" w:rsidRPr="00631015" w14:paraId="32B7BC4D" w14:textId="77777777">
        <w:trPr>
          <w:trHeight w:val="665"/>
        </w:trPr>
        <w:tc>
          <w:tcPr>
            <w:tcW w:w="545" w:type="pct"/>
          </w:tcPr>
          <w:p w14:paraId="0A0BC191" w14:textId="61D71BE5" w:rsidR="00D848F0" w:rsidRPr="00631015" w:rsidRDefault="00D848F0" w:rsidP="00631015">
            <w:pPr>
              <w:jc w:val="center"/>
              <w:rPr>
                <w:szCs w:val="24"/>
              </w:rPr>
            </w:pPr>
            <w:r w:rsidRPr="00631015">
              <w:rPr>
                <w:szCs w:val="24"/>
              </w:rPr>
              <w:t>E2</w:t>
            </w:r>
          </w:p>
        </w:tc>
        <w:tc>
          <w:tcPr>
            <w:tcW w:w="1261" w:type="pct"/>
          </w:tcPr>
          <w:p w14:paraId="000D9E1D" w14:textId="52423ECC" w:rsidR="00D848F0" w:rsidRPr="00631015" w:rsidRDefault="00D848F0" w:rsidP="00631015">
            <w:pPr>
              <w:jc w:val="both"/>
              <w:rPr>
                <w:rFonts w:cs="Times New Roman"/>
                <w:szCs w:val="24"/>
                <w:lang w:val="lt-LT"/>
              </w:rPr>
            </w:pPr>
            <w:r w:rsidRPr="00631015">
              <w:rPr>
                <w:rFonts w:cs="Times New Roman"/>
                <w:szCs w:val="24"/>
                <w:lang w:val="lt-LT"/>
              </w:rPr>
              <w:t>Proceso pabaiga</w:t>
            </w:r>
          </w:p>
        </w:tc>
        <w:tc>
          <w:tcPr>
            <w:tcW w:w="2294" w:type="pct"/>
          </w:tcPr>
          <w:p w14:paraId="2577681F" w14:textId="33DDEBCA" w:rsidR="00D848F0" w:rsidRPr="00631015" w:rsidRDefault="00D848F0" w:rsidP="00631015">
            <w:pPr>
              <w:jc w:val="both"/>
              <w:rPr>
                <w:rFonts w:cs="Times New Roman"/>
                <w:lang w:val="lt-LT"/>
              </w:rPr>
            </w:pPr>
            <w:r w:rsidRPr="00631015">
              <w:rPr>
                <w:rFonts w:cs="Times New Roman"/>
                <w:lang w:val="lt-LT"/>
              </w:rPr>
              <w:t>-</w:t>
            </w:r>
          </w:p>
        </w:tc>
        <w:tc>
          <w:tcPr>
            <w:tcW w:w="900" w:type="pct"/>
          </w:tcPr>
          <w:p w14:paraId="70E23FD5" w14:textId="04ACCCDD" w:rsidR="00D848F0" w:rsidRPr="00631015" w:rsidRDefault="00D848F0" w:rsidP="00631015">
            <w:pPr>
              <w:jc w:val="both"/>
              <w:rPr>
                <w:rFonts w:cs="Times New Roman"/>
                <w:szCs w:val="24"/>
                <w:lang w:val="lt-LT"/>
              </w:rPr>
            </w:pPr>
            <w:r w:rsidRPr="00631015">
              <w:rPr>
                <w:rFonts w:cs="Times New Roman"/>
                <w:szCs w:val="24"/>
                <w:lang w:val="lt-LT"/>
              </w:rPr>
              <w:t>-</w:t>
            </w:r>
          </w:p>
        </w:tc>
      </w:tr>
      <w:tr w:rsidR="00D848F0" w:rsidRPr="00631015" w14:paraId="0C86CFE8" w14:textId="77777777">
        <w:trPr>
          <w:trHeight w:val="665"/>
        </w:trPr>
        <w:tc>
          <w:tcPr>
            <w:tcW w:w="545" w:type="pct"/>
          </w:tcPr>
          <w:p w14:paraId="45CF5248" w14:textId="413840F8" w:rsidR="00D848F0" w:rsidRPr="00631015" w:rsidRDefault="00D848F0" w:rsidP="00631015">
            <w:pPr>
              <w:jc w:val="center"/>
              <w:rPr>
                <w:szCs w:val="24"/>
              </w:rPr>
            </w:pPr>
            <w:r w:rsidRPr="00631015">
              <w:rPr>
                <w:szCs w:val="24"/>
              </w:rPr>
              <w:t>E3</w:t>
            </w:r>
          </w:p>
        </w:tc>
        <w:tc>
          <w:tcPr>
            <w:tcW w:w="1261" w:type="pct"/>
          </w:tcPr>
          <w:p w14:paraId="3D947C28" w14:textId="653EBBC8" w:rsidR="00D848F0" w:rsidRPr="00631015" w:rsidRDefault="00D848F0" w:rsidP="00631015">
            <w:pPr>
              <w:jc w:val="both"/>
              <w:rPr>
                <w:rFonts w:cs="Times New Roman"/>
                <w:szCs w:val="24"/>
                <w:lang w:val="lt-LT"/>
              </w:rPr>
            </w:pPr>
            <w:r w:rsidRPr="00631015">
              <w:rPr>
                <w:rFonts w:cs="Times New Roman"/>
                <w:szCs w:val="24"/>
                <w:lang w:val="lt-LT"/>
              </w:rPr>
              <w:t>Gautas psichologo prašymas</w:t>
            </w:r>
          </w:p>
        </w:tc>
        <w:tc>
          <w:tcPr>
            <w:tcW w:w="2294" w:type="pct"/>
          </w:tcPr>
          <w:p w14:paraId="046BE8DF" w14:textId="77E29103" w:rsidR="00D848F0" w:rsidRPr="00631015" w:rsidRDefault="00D848F0" w:rsidP="00631015">
            <w:pPr>
              <w:jc w:val="both"/>
              <w:rPr>
                <w:rFonts w:cs="Times New Roman"/>
                <w:lang w:val="lt-LT"/>
              </w:rPr>
            </w:pPr>
            <w:r w:rsidRPr="00631015">
              <w:rPr>
                <w:rFonts w:cs="Times New Roman"/>
                <w:lang w:val="lt-LT"/>
              </w:rPr>
              <w:t>-</w:t>
            </w:r>
          </w:p>
        </w:tc>
        <w:tc>
          <w:tcPr>
            <w:tcW w:w="900" w:type="pct"/>
          </w:tcPr>
          <w:p w14:paraId="3AD15A6D" w14:textId="2EA42C62" w:rsidR="00D848F0" w:rsidRPr="00631015" w:rsidRDefault="00D848F0" w:rsidP="00631015">
            <w:pPr>
              <w:jc w:val="both"/>
              <w:rPr>
                <w:rFonts w:cs="Times New Roman"/>
                <w:szCs w:val="24"/>
                <w:lang w:val="lt-LT"/>
              </w:rPr>
            </w:pPr>
            <w:r w:rsidRPr="00631015">
              <w:rPr>
                <w:rFonts w:cs="Times New Roman"/>
                <w:szCs w:val="24"/>
                <w:lang w:val="lt-LT"/>
              </w:rPr>
              <w:t>-</w:t>
            </w:r>
          </w:p>
        </w:tc>
      </w:tr>
      <w:tr w:rsidR="00E6191C" w:rsidRPr="00631015" w14:paraId="50FA4FE2" w14:textId="77777777">
        <w:trPr>
          <w:trHeight w:val="665"/>
        </w:trPr>
        <w:tc>
          <w:tcPr>
            <w:tcW w:w="545" w:type="pct"/>
          </w:tcPr>
          <w:p w14:paraId="5DD01C99" w14:textId="77777777" w:rsidR="00E6191C" w:rsidRPr="00631015" w:rsidRDefault="00E6191C" w:rsidP="00631015">
            <w:pPr>
              <w:pStyle w:val="Sraopastraipa"/>
              <w:numPr>
                <w:ilvl w:val="0"/>
                <w:numId w:val="51"/>
              </w:numPr>
              <w:rPr>
                <w:szCs w:val="24"/>
              </w:rPr>
            </w:pPr>
          </w:p>
        </w:tc>
        <w:tc>
          <w:tcPr>
            <w:tcW w:w="1261" w:type="pct"/>
          </w:tcPr>
          <w:p w14:paraId="13E6064E" w14:textId="2EF81340" w:rsidR="00E6191C" w:rsidRPr="00631015" w:rsidRDefault="00E6191C" w:rsidP="00631015">
            <w:pPr>
              <w:jc w:val="both"/>
              <w:rPr>
                <w:rFonts w:cs="Times New Roman"/>
                <w:szCs w:val="24"/>
                <w:lang w:val="lt-LT"/>
              </w:rPr>
            </w:pPr>
            <w:r w:rsidRPr="00631015">
              <w:rPr>
                <w:rFonts w:cs="Times New Roman"/>
                <w:szCs w:val="24"/>
                <w:lang w:val="lt-LT"/>
              </w:rPr>
              <w:t xml:space="preserve">Prašymo </w:t>
            </w:r>
            <w:r w:rsidR="00282167" w:rsidRPr="00631015">
              <w:rPr>
                <w:rFonts w:cs="Times New Roman"/>
                <w:szCs w:val="24"/>
                <w:lang w:val="lt-LT"/>
              </w:rPr>
              <w:t xml:space="preserve">peržiūra ir </w:t>
            </w:r>
            <w:r w:rsidRPr="00631015">
              <w:rPr>
                <w:rFonts w:cs="Times New Roman"/>
                <w:szCs w:val="24"/>
                <w:lang w:val="lt-LT"/>
              </w:rPr>
              <w:t>derinimas</w:t>
            </w:r>
          </w:p>
        </w:tc>
        <w:tc>
          <w:tcPr>
            <w:tcW w:w="2294" w:type="pct"/>
          </w:tcPr>
          <w:p w14:paraId="7A8CA750" w14:textId="54C4BDD7" w:rsidR="00E6191C" w:rsidRPr="00631015" w:rsidRDefault="00E6191C" w:rsidP="00631015">
            <w:pPr>
              <w:jc w:val="both"/>
              <w:rPr>
                <w:rFonts w:cs="Times New Roman"/>
                <w:lang w:val="lt-LT"/>
              </w:rPr>
            </w:pPr>
            <w:r w:rsidRPr="00631015">
              <w:rPr>
                <w:rFonts w:cs="Times New Roman"/>
                <w:lang w:val="lt-LT"/>
              </w:rPr>
              <w:t xml:space="preserve">AA </w:t>
            </w:r>
            <w:r w:rsidRPr="00631015">
              <w:rPr>
                <w:rFonts w:cs="Times New Roman"/>
                <w:szCs w:val="24"/>
                <w:lang w:val="lt-LT"/>
              </w:rPr>
              <w:t xml:space="preserve">(psichologų sąrašo tvarkytojas) </w:t>
            </w:r>
            <w:r w:rsidR="001D6EF6" w:rsidRPr="00631015">
              <w:rPr>
                <w:rFonts w:cs="Times New Roman"/>
                <w:szCs w:val="24"/>
                <w:lang w:val="lt-LT"/>
              </w:rPr>
              <w:t xml:space="preserve">peržiūri gautą prašymą ir, esant poreikiui, jį </w:t>
            </w:r>
            <w:r w:rsidRPr="00631015">
              <w:rPr>
                <w:rFonts w:cs="Times New Roman"/>
                <w:lang w:val="lt-LT"/>
              </w:rPr>
              <w:t xml:space="preserve">derina </w:t>
            </w:r>
            <w:r w:rsidR="001D6EF6" w:rsidRPr="00631015">
              <w:rPr>
                <w:rFonts w:cs="Times New Roman"/>
                <w:lang w:val="lt-LT"/>
              </w:rPr>
              <w:t xml:space="preserve">su </w:t>
            </w:r>
            <w:r w:rsidR="00900518" w:rsidRPr="00631015">
              <w:rPr>
                <w:rFonts w:cs="Times New Roman"/>
                <w:lang w:val="lt-LT"/>
              </w:rPr>
              <w:t xml:space="preserve">prašymą pateikusiu </w:t>
            </w:r>
            <w:r w:rsidR="001D6EF6" w:rsidRPr="00631015">
              <w:rPr>
                <w:rFonts w:cs="Times New Roman"/>
                <w:lang w:val="lt-LT"/>
              </w:rPr>
              <w:t xml:space="preserve">psichologu </w:t>
            </w:r>
            <w:r w:rsidR="00900518" w:rsidRPr="00631015">
              <w:rPr>
                <w:rFonts w:cs="Times New Roman"/>
                <w:lang w:val="lt-LT"/>
              </w:rPr>
              <w:t xml:space="preserve">(pvz., </w:t>
            </w:r>
            <w:r w:rsidR="00282167" w:rsidRPr="00631015">
              <w:rPr>
                <w:rFonts w:cs="Times New Roman"/>
                <w:lang w:val="lt-LT"/>
              </w:rPr>
              <w:t xml:space="preserve">grąžina prašymą papildyti </w:t>
            </w:r>
            <w:r w:rsidR="00900518" w:rsidRPr="00631015">
              <w:rPr>
                <w:rFonts w:cs="Times New Roman"/>
                <w:lang w:val="lt-LT"/>
              </w:rPr>
              <w:t xml:space="preserve">dėl </w:t>
            </w:r>
            <w:r w:rsidRPr="00631015">
              <w:rPr>
                <w:rFonts w:cs="Times New Roman"/>
                <w:lang w:val="lt-LT"/>
              </w:rPr>
              <w:t>privalomų pateikti duomenų, dokumentų</w:t>
            </w:r>
            <w:r w:rsidR="00900518" w:rsidRPr="00631015">
              <w:rPr>
                <w:rFonts w:cs="Times New Roman"/>
                <w:lang w:val="lt-LT"/>
              </w:rPr>
              <w:t>)</w:t>
            </w:r>
            <w:r w:rsidRPr="00631015">
              <w:rPr>
                <w:rFonts w:cs="Times New Roman"/>
                <w:lang w:val="lt-LT"/>
              </w:rPr>
              <w:t>.</w:t>
            </w:r>
          </w:p>
        </w:tc>
        <w:tc>
          <w:tcPr>
            <w:tcW w:w="900" w:type="pct"/>
          </w:tcPr>
          <w:p w14:paraId="00FBA51F" w14:textId="611807E7" w:rsidR="00E6191C" w:rsidRPr="00631015" w:rsidRDefault="00350EFD" w:rsidP="00631015">
            <w:pPr>
              <w:jc w:val="both"/>
              <w:rPr>
                <w:rFonts w:cs="Times New Roman"/>
                <w:szCs w:val="24"/>
                <w:lang w:val="lt-LT"/>
              </w:rPr>
            </w:pPr>
            <w:r w:rsidRPr="00631015">
              <w:rPr>
                <w:rFonts w:cs="Times New Roman"/>
                <w:szCs w:val="24"/>
                <w:lang w:val="lt-LT"/>
              </w:rPr>
              <w:t>AA (psichologų sąrašo tvarkytojas)</w:t>
            </w:r>
          </w:p>
        </w:tc>
      </w:tr>
      <w:tr w:rsidR="005D79A1" w:rsidRPr="00631015" w14:paraId="787AC256" w14:textId="77777777">
        <w:trPr>
          <w:trHeight w:val="665"/>
        </w:trPr>
        <w:tc>
          <w:tcPr>
            <w:tcW w:w="545" w:type="pct"/>
          </w:tcPr>
          <w:p w14:paraId="5F597425" w14:textId="586D46C5" w:rsidR="005D79A1" w:rsidRPr="00631015" w:rsidRDefault="005D79A1" w:rsidP="00631015">
            <w:pPr>
              <w:jc w:val="center"/>
              <w:rPr>
                <w:szCs w:val="24"/>
              </w:rPr>
            </w:pPr>
            <w:r w:rsidRPr="00631015">
              <w:rPr>
                <w:szCs w:val="24"/>
              </w:rPr>
              <w:t>E4</w:t>
            </w:r>
          </w:p>
        </w:tc>
        <w:tc>
          <w:tcPr>
            <w:tcW w:w="1261" w:type="pct"/>
          </w:tcPr>
          <w:p w14:paraId="05C99247" w14:textId="25A3B056" w:rsidR="005D79A1" w:rsidRPr="00631015" w:rsidRDefault="00FD5017" w:rsidP="00631015">
            <w:pPr>
              <w:jc w:val="both"/>
              <w:rPr>
                <w:rFonts w:cs="Times New Roman"/>
                <w:szCs w:val="24"/>
                <w:lang w:val="lt-LT"/>
              </w:rPr>
            </w:pPr>
            <w:r w:rsidRPr="00631015">
              <w:rPr>
                <w:rFonts w:cs="Times New Roman"/>
                <w:szCs w:val="24"/>
                <w:lang w:val="lt-LT"/>
              </w:rPr>
              <w:t>Psichologas atitinka keliamus reikalavimus</w:t>
            </w:r>
          </w:p>
        </w:tc>
        <w:tc>
          <w:tcPr>
            <w:tcW w:w="2294" w:type="pct"/>
          </w:tcPr>
          <w:p w14:paraId="20FD5150" w14:textId="4DE45621" w:rsidR="005D79A1" w:rsidRPr="00631015" w:rsidRDefault="00FD5017" w:rsidP="00631015">
            <w:pPr>
              <w:jc w:val="both"/>
              <w:rPr>
                <w:rFonts w:cs="Times New Roman"/>
                <w:lang w:val="lt-LT"/>
              </w:rPr>
            </w:pPr>
            <w:r w:rsidRPr="00631015">
              <w:rPr>
                <w:rFonts w:cs="Times New Roman"/>
                <w:lang w:val="lt-LT"/>
              </w:rPr>
              <w:t>-</w:t>
            </w:r>
          </w:p>
        </w:tc>
        <w:tc>
          <w:tcPr>
            <w:tcW w:w="900" w:type="pct"/>
          </w:tcPr>
          <w:p w14:paraId="31252149" w14:textId="4BC91418" w:rsidR="005D79A1" w:rsidRPr="00631015" w:rsidRDefault="00FD5017" w:rsidP="00631015">
            <w:pPr>
              <w:jc w:val="both"/>
              <w:rPr>
                <w:rFonts w:cs="Times New Roman"/>
                <w:szCs w:val="24"/>
                <w:lang w:val="lt-LT"/>
              </w:rPr>
            </w:pPr>
            <w:r w:rsidRPr="00631015">
              <w:rPr>
                <w:rFonts w:cs="Times New Roman"/>
                <w:szCs w:val="24"/>
                <w:lang w:val="lt-LT"/>
              </w:rPr>
              <w:t>-</w:t>
            </w:r>
          </w:p>
        </w:tc>
      </w:tr>
      <w:tr w:rsidR="004B387B" w:rsidRPr="00631015" w14:paraId="483FFAEA" w14:textId="77777777">
        <w:trPr>
          <w:trHeight w:val="665"/>
        </w:trPr>
        <w:tc>
          <w:tcPr>
            <w:tcW w:w="545" w:type="pct"/>
          </w:tcPr>
          <w:p w14:paraId="6402E10D" w14:textId="77777777" w:rsidR="004B387B" w:rsidRPr="00631015" w:rsidRDefault="004B387B" w:rsidP="00631015">
            <w:pPr>
              <w:pStyle w:val="Sraopastraipa"/>
              <w:numPr>
                <w:ilvl w:val="0"/>
                <w:numId w:val="51"/>
              </w:numPr>
              <w:rPr>
                <w:szCs w:val="24"/>
              </w:rPr>
            </w:pPr>
          </w:p>
        </w:tc>
        <w:tc>
          <w:tcPr>
            <w:tcW w:w="1261" w:type="pct"/>
          </w:tcPr>
          <w:p w14:paraId="5D80ACDA" w14:textId="591DA021" w:rsidR="004B387B" w:rsidRPr="00631015" w:rsidRDefault="000C2DCA" w:rsidP="00631015">
            <w:pPr>
              <w:jc w:val="both"/>
              <w:rPr>
                <w:rFonts w:cs="Times New Roman"/>
                <w:lang w:val="lt-LT"/>
              </w:rPr>
            </w:pPr>
            <w:r w:rsidRPr="00631015">
              <w:rPr>
                <w:rFonts w:cs="Times New Roman"/>
                <w:szCs w:val="24"/>
                <w:lang w:val="lt-LT"/>
              </w:rPr>
              <w:t>Patvirtinti įrašymą į sąrašą / pakeitimus</w:t>
            </w:r>
          </w:p>
        </w:tc>
        <w:tc>
          <w:tcPr>
            <w:tcW w:w="2294" w:type="pct"/>
          </w:tcPr>
          <w:p w14:paraId="2C740E13" w14:textId="48F0E037" w:rsidR="004B387B" w:rsidRPr="00631015" w:rsidRDefault="000C2DCA" w:rsidP="00631015">
            <w:pPr>
              <w:jc w:val="both"/>
              <w:rPr>
                <w:rFonts w:cs="Times New Roman"/>
                <w:szCs w:val="24"/>
                <w:lang w:val="lt-LT"/>
              </w:rPr>
            </w:pPr>
            <w:r w:rsidRPr="00631015">
              <w:rPr>
                <w:rFonts w:cs="Times New Roman"/>
                <w:szCs w:val="24"/>
                <w:lang w:val="lt-LT"/>
              </w:rPr>
              <w:t>AA (psichologų sąrašo tvarkytojas) patvirtina psichologo</w:t>
            </w:r>
            <w:r w:rsidRPr="00631015">
              <w:rPr>
                <w:lang w:val="lt-LT"/>
              </w:rPr>
              <w:t xml:space="preserve"> </w:t>
            </w:r>
            <w:r w:rsidRPr="00631015">
              <w:rPr>
                <w:rFonts w:cs="Times New Roman"/>
                <w:szCs w:val="24"/>
                <w:lang w:val="lt-LT"/>
              </w:rPr>
              <w:t>įrašymą į sąrašą / pakeitimus, jeigu tokie atlikti.</w:t>
            </w:r>
            <w:r w:rsidR="009860A6" w:rsidRPr="00631015">
              <w:rPr>
                <w:rFonts w:cs="Times New Roman"/>
                <w:szCs w:val="24"/>
                <w:lang w:val="lt-LT"/>
              </w:rPr>
              <w:t xml:space="preserve"> Esant poreikiui, </w:t>
            </w:r>
            <w:r w:rsidR="00C7455C" w:rsidRPr="00631015">
              <w:rPr>
                <w:rFonts w:cs="Times New Roman"/>
                <w:szCs w:val="24"/>
                <w:lang w:val="lt-LT"/>
              </w:rPr>
              <w:t xml:space="preserve">AA (psichologų sąrašo tvarkytojas) </w:t>
            </w:r>
            <w:r w:rsidR="001975D7" w:rsidRPr="00631015">
              <w:rPr>
                <w:rFonts w:cs="Times New Roman"/>
                <w:szCs w:val="24"/>
                <w:lang w:val="lt-LT"/>
              </w:rPr>
              <w:t xml:space="preserve">gali papildyti (patikslinti) </w:t>
            </w:r>
            <w:r w:rsidR="00EE3DEA" w:rsidRPr="00631015">
              <w:rPr>
                <w:rFonts w:cs="Times New Roman"/>
                <w:szCs w:val="24"/>
                <w:lang w:val="lt-LT"/>
              </w:rPr>
              <w:t>psichologo</w:t>
            </w:r>
            <w:r w:rsidR="00C7455C" w:rsidRPr="00631015">
              <w:rPr>
                <w:rFonts w:cs="Times New Roman"/>
                <w:szCs w:val="24"/>
                <w:lang w:val="lt-LT"/>
              </w:rPr>
              <w:t xml:space="preserve"> duomenis.</w:t>
            </w:r>
            <w:r w:rsidR="00070200" w:rsidRPr="00631015">
              <w:rPr>
                <w:rFonts w:cs="Times New Roman"/>
                <w:szCs w:val="24"/>
                <w:lang w:val="lt-LT"/>
              </w:rPr>
              <w:t xml:space="preserve"> </w:t>
            </w:r>
            <w:r w:rsidR="00025D22" w:rsidRPr="00631015">
              <w:rPr>
                <w:rFonts w:cs="Times New Roman"/>
                <w:szCs w:val="24"/>
                <w:lang w:val="lt-LT"/>
              </w:rPr>
              <w:t>Jei p</w:t>
            </w:r>
            <w:r w:rsidR="0063486C" w:rsidRPr="00631015">
              <w:rPr>
                <w:rFonts w:cs="Times New Roman"/>
                <w:szCs w:val="24"/>
                <w:lang w:val="lt-LT"/>
              </w:rPr>
              <w:t>sicholog</w:t>
            </w:r>
            <w:r w:rsidR="00025D22" w:rsidRPr="00631015">
              <w:rPr>
                <w:rFonts w:cs="Times New Roman"/>
                <w:szCs w:val="24"/>
                <w:lang w:val="lt-LT"/>
              </w:rPr>
              <w:t>as</w:t>
            </w:r>
            <w:r w:rsidR="0063486C" w:rsidRPr="00631015">
              <w:rPr>
                <w:rFonts w:cs="Times New Roman"/>
                <w:szCs w:val="24"/>
                <w:lang w:val="lt-LT"/>
              </w:rPr>
              <w:t xml:space="preserve"> patikslin</w:t>
            </w:r>
            <w:r w:rsidR="00025D22" w:rsidRPr="00631015">
              <w:rPr>
                <w:rFonts w:cs="Times New Roman"/>
                <w:szCs w:val="24"/>
                <w:lang w:val="lt-LT"/>
              </w:rPr>
              <w:t>a</w:t>
            </w:r>
            <w:r w:rsidR="0063486C" w:rsidRPr="00631015">
              <w:rPr>
                <w:rFonts w:cs="Times New Roman"/>
                <w:szCs w:val="24"/>
                <w:lang w:val="lt-LT"/>
              </w:rPr>
              <w:t xml:space="preserve"> duomen</w:t>
            </w:r>
            <w:r w:rsidR="00025D22" w:rsidRPr="00631015">
              <w:rPr>
                <w:rFonts w:cs="Times New Roman"/>
                <w:szCs w:val="24"/>
                <w:lang w:val="lt-LT"/>
              </w:rPr>
              <w:t>i</w:t>
            </w:r>
            <w:r w:rsidR="0063486C" w:rsidRPr="00631015">
              <w:rPr>
                <w:rFonts w:cs="Times New Roman"/>
                <w:szCs w:val="24"/>
                <w:lang w:val="lt-LT"/>
              </w:rPr>
              <w:t xml:space="preserve">s </w:t>
            </w:r>
            <w:r w:rsidR="006954DB" w:rsidRPr="00631015">
              <w:rPr>
                <w:rFonts w:cs="Times New Roman"/>
                <w:szCs w:val="24"/>
                <w:lang w:val="lt-LT"/>
              </w:rPr>
              <w:t xml:space="preserve">po jo įtraukimo į sąrašą, </w:t>
            </w:r>
            <w:r w:rsidR="007050FC" w:rsidRPr="00631015">
              <w:rPr>
                <w:rFonts w:cs="Times New Roman"/>
                <w:szCs w:val="24"/>
                <w:lang w:val="lt-LT"/>
              </w:rPr>
              <w:t>sąraše duomenys atsinaujina automatiškai.</w:t>
            </w:r>
          </w:p>
        </w:tc>
        <w:tc>
          <w:tcPr>
            <w:tcW w:w="900" w:type="pct"/>
          </w:tcPr>
          <w:p w14:paraId="7B4CB16F" w14:textId="203A563F" w:rsidR="004B387B" w:rsidRPr="00631015" w:rsidRDefault="003046B2" w:rsidP="00631015">
            <w:pPr>
              <w:jc w:val="both"/>
              <w:rPr>
                <w:rFonts w:cs="Times New Roman"/>
                <w:szCs w:val="24"/>
                <w:lang w:val="lt-LT"/>
              </w:rPr>
            </w:pPr>
            <w:r w:rsidRPr="00631015">
              <w:rPr>
                <w:rFonts w:cs="Times New Roman"/>
                <w:szCs w:val="24"/>
                <w:lang w:val="lt-LT"/>
              </w:rPr>
              <w:t>AA</w:t>
            </w:r>
            <w:r w:rsidR="00794181" w:rsidRPr="00631015">
              <w:rPr>
                <w:rFonts w:cs="Times New Roman"/>
                <w:szCs w:val="24"/>
                <w:lang w:val="lt-LT"/>
              </w:rPr>
              <w:t xml:space="preserve"> (psichologų sąrašo tvarkytojas)</w:t>
            </w:r>
          </w:p>
        </w:tc>
      </w:tr>
      <w:tr w:rsidR="004B387B" w:rsidRPr="00631015" w14:paraId="233DDC45" w14:textId="77777777">
        <w:trPr>
          <w:trHeight w:val="519"/>
        </w:trPr>
        <w:tc>
          <w:tcPr>
            <w:tcW w:w="545" w:type="pct"/>
          </w:tcPr>
          <w:p w14:paraId="48DE2DAB" w14:textId="77777777" w:rsidR="004B387B" w:rsidRPr="00631015" w:rsidRDefault="004B387B" w:rsidP="00631015">
            <w:pPr>
              <w:pStyle w:val="Sraopastraipa"/>
              <w:numPr>
                <w:ilvl w:val="0"/>
                <w:numId w:val="51"/>
              </w:numPr>
              <w:rPr>
                <w:szCs w:val="24"/>
              </w:rPr>
            </w:pPr>
          </w:p>
        </w:tc>
        <w:tc>
          <w:tcPr>
            <w:tcW w:w="1261" w:type="pct"/>
          </w:tcPr>
          <w:p w14:paraId="0E8ADF7A" w14:textId="52874318" w:rsidR="004B387B" w:rsidRPr="00631015" w:rsidRDefault="00601FD1" w:rsidP="00631015">
            <w:pPr>
              <w:jc w:val="both"/>
              <w:rPr>
                <w:rFonts w:cs="Times New Roman"/>
                <w:lang w:val="lt-LT"/>
              </w:rPr>
            </w:pPr>
            <w:r w:rsidRPr="00631015">
              <w:rPr>
                <w:rFonts w:cs="Times New Roman"/>
                <w:lang w:val="lt-LT"/>
              </w:rPr>
              <w:t xml:space="preserve">Publikuoti sąrašą </w:t>
            </w:r>
            <w:r w:rsidR="00ED4431" w:rsidRPr="00631015">
              <w:rPr>
                <w:rFonts w:cs="Times New Roman"/>
                <w:lang w:val="lt-LT"/>
              </w:rPr>
              <w:t xml:space="preserve">IBPS </w:t>
            </w:r>
            <w:r w:rsidRPr="00631015">
              <w:rPr>
                <w:rFonts w:cs="Times New Roman"/>
                <w:lang w:val="lt-LT"/>
              </w:rPr>
              <w:t>EPP</w:t>
            </w:r>
          </w:p>
        </w:tc>
        <w:tc>
          <w:tcPr>
            <w:tcW w:w="2294" w:type="pct"/>
          </w:tcPr>
          <w:p w14:paraId="00AC0372" w14:textId="14DFFECB" w:rsidR="004B387B" w:rsidRPr="00631015" w:rsidRDefault="005110B1" w:rsidP="00631015">
            <w:pPr>
              <w:jc w:val="both"/>
              <w:rPr>
                <w:rFonts w:cs="Times New Roman"/>
                <w:lang w:val="lt-LT"/>
              </w:rPr>
            </w:pPr>
            <w:r w:rsidRPr="00631015">
              <w:rPr>
                <w:rFonts w:cs="Times New Roman"/>
                <w:lang w:val="lt-LT"/>
              </w:rPr>
              <w:t>P</w:t>
            </w:r>
            <w:r w:rsidR="00A44E51" w:rsidRPr="00631015">
              <w:rPr>
                <w:rFonts w:cs="Times New Roman"/>
                <w:lang w:val="lt-LT"/>
              </w:rPr>
              <w:t xml:space="preserve">sichologų </w:t>
            </w:r>
            <w:r w:rsidR="56F7EF2B" w:rsidRPr="00631015">
              <w:rPr>
                <w:rFonts w:cs="Times New Roman"/>
                <w:lang w:val="lt-LT"/>
              </w:rPr>
              <w:t>sąraš</w:t>
            </w:r>
            <w:r w:rsidRPr="00631015">
              <w:rPr>
                <w:rFonts w:cs="Times New Roman"/>
                <w:lang w:val="lt-LT"/>
              </w:rPr>
              <w:t>as automatiškai išpublikuojamas</w:t>
            </w:r>
            <w:r w:rsidR="00A44E51" w:rsidRPr="00631015">
              <w:rPr>
                <w:rFonts w:cs="Times New Roman"/>
                <w:lang w:val="lt-LT"/>
              </w:rPr>
              <w:t xml:space="preserve"> į </w:t>
            </w:r>
            <w:r w:rsidRPr="00631015">
              <w:rPr>
                <w:rFonts w:cs="Times New Roman"/>
                <w:lang w:val="lt-LT"/>
              </w:rPr>
              <w:t xml:space="preserve">IBPS </w:t>
            </w:r>
            <w:r w:rsidR="00A44E51" w:rsidRPr="00631015">
              <w:rPr>
                <w:rFonts w:cs="Times New Roman"/>
                <w:lang w:val="lt-LT"/>
              </w:rPr>
              <w:t>EPP</w:t>
            </w:r>
            <w:r w:rsidR="36BED9CE" w:rsidRPr="00631015">
              <w:rPr>
                <w:rFonts w:cs="Times New Roman"/>
                <w:lang w:val="lt-LT"/>
              </w:rPr>
              <w:t>.</w:t>
            </w:r>
            <w:r w:rsidRPr="00631015">
              <w:rPr>
                <w:rFonts w:cs="Times New Roman"/>
                <w:lang w:val="lt-LT"/>
              </w:rPr>
              <w:t xml:space="preserve"> Sąrašas taip pat </w:t>
            </w:r>
            <w:r w:rsidR="00ED4431" w:rsidRPr="00631015">
              <w:rPr>
                <w:rFonts w:cs="Times New Roman"/>
                <w:lang w:val="lt-LT"/>
              </w:rPr>
              <w:t xml:space="preserve">atvaizduojamas </w:t>
            </w:r>
            <w:r w:rsidR="009D455D" w:rsidRPr="00631015">
              <w:rPr>
                <w:rFonts w:cs="Times New Roman"/>
                <w:lang w:val="lt-LT"/>
              </w:rPr>
              <w:t>atitinkamas</w:t>
            </w:r>
            <w:r w:rsidR="00ED4431" w:rsidRPr="00631015">
              <w:rPr>
                <w:rFonts w:cs="Times New Roman"/>
                <w:lang w:val="lt-LT"/>
              </w:rPr>
              <w:t xml:space="preserve"> teises turintiems IBPS naudotojams.</w:t>
            </w:r>
          </w:p>
        </w:tc>
        <w:tc>
          <w:tcPr>
            <w:tcW w:w="900" w:type="pct"/>
          </w:tcPr>
          <w:p w14:paraId="620CE1C3" w14:textId="4D258F03" w:rsidR="004B387B" w:rsidRPr="00631015" w:rsidRDefault="00A44E51" w:rsidP="00631015">
            <w:pPr>
              <w:jc w:val="both"/>
              <w:rPr>
                <w:rFonts w:cs="Times New Roman"/>
                <w:szCs w:val="24"/>
                <w:lang w:val="lt-LT"/>
              </w:rPr>
            </w:pPr>
            <w:r w:rsidRPr="00631015">
              <w:rPr>
                <w:rFonts w:cs="Times New Roman"/>
                <w:szCs w:val="24"/>
                <w:lang w:val="lt-LT"/>
              </w:rPr>
              <w:t>IBPS</w:t>
            </w:r>
          </w:p>
        </w:tc>
      </w:tr>
      <w:tr w:rsidR="00C72564" w:rsidRPr="00631015" w14:paraId="42F57399" w14:textId="77777777">
        <w:trPr>
          <w:trHeight w:val="519"/>
        </w:trPr>
        <w:tc>
          <w:tcPr>
            <w:tcW w:w="545" w:type="pct"/>
          </w:tcPr>
          <w:p w14:paraId="52166BDF" w14:textId="4ACDC0E6" w:rsidR="00C72564" w:rsidRPr="00631015" w:rsidRDefault="00C72564" w:rsidP="00631015">
            <w:pPr>
              <w:jc w:val="center"/>
              <w:rPr>
                <w:szCs w:val="24"/>
              </w:rPr>
            </w:pPr>
            <w:r w:rsidRPr="00631015">
              <w:rPr>
                <w:szCs w:val="24"/>
              </w:rPr>
              <w:t>E</w:t>
            </w:r>
            <w:r w:rsidR="00F66198" w:rsidRPr="00631015">
              <w:rPr>
                <w:szCs w:val="24"/>
              </w:rPr>
              <w:t>5</w:t>
            </w:r>
          </w:p>
        </w:tc>
        <w:tc>
          <w:tcPr>
            <w:tcW w:w="1261" w:type="pct"/>
          </w:tcPr>
          <w:p w14:paraId="41353D40" w14:textId="7832BADF" w:rsidR="00C72564" w:rsidRPr="00631015" w:rsidRDefault="00F66198" w:rsidP="00631015">
            <w:pPr>
              <w:jc w:val="both"/>
              <w:rPr>
                <w:rFonts w:cs="Times New Roman"/>
                <w:lang w:val="lt-LT"/>
              </w:rPr>
            </w:pPr>
            <w:r w:rsidRPr="00631015">
              <w:rPr>
                <w:rFonts w:cs="Times New Roman"/>
                <w:szCs w:val="24"/>
                <w:lang w:val="lt-LT"/>
              </w:rPr>
              <w:t>Proceso pabaiga</w:t>
            </w:r>
          </w:p>
        </w:tc>
        <w:tc>
          <w:tcPr>
            <w:tcW w:w="2294" w:type="pct"/>
          </w:tcPr>
          <w:p w14:paraId="327BA807" w14:textId="7C0D7456" w:rsidR="00C72564" w:rsidRPr="00631015" w:rsidDel="005110B1" w:rsidRDefault="00F66198" w:rsidP="00631015">
            <w:pPr>
              <w:jc w:val="both"/>
              <w:rPr>
                <w:rFonts w:cs="Times New Roman"/>
                <w:lang w:val="lt-LT"/>
              </w:rPr>
            </w:pPr>
            <w:r w:rsidRPr="00631015">
              <w:rPr>
                <w:rFonts w:cs="Times New Roman"/>
                <w:lang w:val="lt-LT"/>
              </w:rPr>
              <w:t>-</w:t>
            </w:r>
          </w:p>
        </w:tc>
        <w:tc>
          <w:tcPr>
            <w:tcW w:w="900" w:type="pct"/>
          </w:tcPr>
          <w:p w14:paraId="4CE9DDF9" w14:textId="6173E519" w:rsidR="00C72564" w:rsidRPr="00631015" w:rsidRDefault="00F66198" w:rsidP="00631015">
            <w:pPr>
              <w:jc w:val="both"/>
              <w:rPr>
                <w:rFonts w:cs="Times New Roman"/>
                <w:szCs w:val="24"/>
                <w:lang w:val="lt-LT"/>
              </w:rPr>
            </w:pPr>
            <w:r w:rsidRPr="00631015">
              <w:rPr>
                <w:rFonts w:cs="Times New Roman"/>
                <w:szCs w:val="24"/>
                <w:lang w:val="lt-LT"/>
              </w:rPr>
              <w:t>-</w:t>
            </w:r>
          </w:p>
        </w:tc>
      </w:tr>
      <w:tr w:rsidR="00F66198" w:rsidRPr="00631015" w14:paraId="1C8DCEE7" w14:textId="77777777">
        <w:trPr>
          <w:trHeight w:val="519"/>
        </w:trPr>
        <w:tc>
          <w:tcPr>
            <w:tcW w:w="545" w:type="pct"/>
          </w:tcPr>
          <w:p w14:paraId="794BDFAE" w14:textId="61A9F9A7" w:rsidR="00F66198" w:rsidRPr="00631015" w:rsidRDefault="00F66198" w:rsidP="00631015">
            <w:pPr>
              <w:jc w:val="center"/>
              <w:rPr>
                <w:szCs w:val="24"/>
              </w:rPr>
            </w:pPr>
            <w:r w:rsidRPr="00631015">
              <w:rPr>
                <w:szCs w:val="24"/>
              </w:rPr>
              <w:t>E6</w:t>
            </w:r>
          </w:p>
        </w:tc>
        <w:tc>
          <w:tcPr>
            <w:tcW w:w="1261" w:type="pct"/>
          </w:tcPr>
          <w:p w14:paraId="77BD6747" w14:textId="73CC7083" w:rsidR="00F66198" w:rsidRPr="00631015" w:rsidRDefault="00F66198" w:rsidP="00631015">
            <w:pPr>
              <w:jc w:val="both"/>
              <w:rPr>
                <w:rFonts w:cs="Times New Roman"/>
                <w:szCs w:val="24"/>
                <w:lang w:val="lt-LT"/>
              </w:rPr>
            </w:pPr>
            <w:r w:rsidRPr="00631015">
              <w:rPr>
                <w:rFonts w:cs="Times New Roman"/>
                <w:szCs w:val="24"/>
                <w:lang w:val="lt-LT"/>
              </w:rPr>
              <w:t xml:space="preserve">Kyla poreikis patikslinti </w:t>
            </w:r>
          </w:p>
          <w:p w14:paraId="6ED11057" w14:textId="382FFA64" w:rsidR="00F66198" w:rsidRPr="00631015" w:rsidRDefault="00F66198" w:rsidP="00631015">
            <w:pPr>
              <w:jc w:val="both"/>
              <w:rPr>
                <w:rFonts w:cs="Times New Roman"/>
                <w:szCs w:val="24"/>
                <w:lang w:val="lt-LT"/>
              </w:rPr>
            </w:pPr>
            <w:r w:rsidRPr="00631015">
              <w:rPr>
                <w:rFonts w:cs="Times New Roman"/>
                <w:szCs w:val="24"/>
                <w:lang w:val="lt-LT"/>
              </w:rPr>
              <w:t>duomenis</w:t>
            </w:r>
          </w:p>
        </w:tc>
        <w:tc>
          <w:tcPr>
            <w:tcW w:w="2294" w:type="pct"/>
          </w:tcPr>
          <w:p w14:paraId="656CDCCE" w14:textId="568C0AC4" w:rsidR="00F66198" w:rsidRPr="00631015" w:rsidRDefault="00F66198" w:rsidP="00631015">
            <w:pPr>
              <w:jc w:val="both"/>
              <w:rPr>
                <w:rFonts w:cs="Times New Roman"/>
                <w:lang w:val="lt-LT"/>
              </w:rPr>
            </w:pPr>
            <w:r w:rsidRPr="00631015">
              <w:rPr>
                <w:rFonts w:cs="Times New Roman"/>
                <w:lang w:val="lt-LT"/>
              </w:rPr>
              <w:t>-</w:t>
            </w:r>
          </w:p>
        </w:tc>
        <w:tc>
          <w:tcPr>
            <w:tcW w:w="900" w:type="pct"/>
          </w:tcPr>
          <w:p w14:paraId="1C5FA6C7" w14:textId="1314C1B7" w:rsidR="00F66198" w:rsidRPr="00631015" w:rsidRDefault="00F66198" w:rsidP="00631015">
            <w:pPr>
              <w:jc w:val="both"/>
              <w:rPr>
                <w:rFonts w:cs="Times New Roman"/>
                <w:szCs w:val="24"/>
                <w:lang w:val="lt-LT"/>
              </w:rPr>
            </w:pPr>
            <w:r w:rsidRPr="00631015">
              <w:rPr>
                <w:rFonts w:cs="Times New Roman"/>
                <w:szCs w:val="24"/>
                <w:lang w:val="lt-LT"/>
              </w:rPr>
              <w:t>-</w:t>
            </w:r>
          </w:p>
        </w:tc>
      </w:tr>
      <w:tr w:rsidR="004B387B" w:rsidRPr="00631015" w14:paraId="1B5C7372" w14:textId="77777777">
        <w:trPr>
          <w:trHeight w:val="519"/>
        </w:trPr>
        <w:tc>
          <w:tcPr>
            <w:tcW w:w="545" w:type="pct"/>
          </w:tcPr>
          <w:p w14:paraId="3199A0D5" w14:textId="77777777" w:rsidR="004B387B" w:rsidRPr="00631015" w:rsidRDefault="004B387B" w:rsidP="00631015">
            <w:pPr>
              <w:pStyle w:val="Sraopastraipa"/>
              <w:numPr>
                <w:ilvl w:val="0"/>
                <w:numId w:val="51"/>
              </w:numPr>
              <w:rPr>
                <w:szCs w:val="24"/>
              </w:rPr>
            </w:pPr>
          </w:p>
        </w:tc>
        <w:tc>
          <w:tcPr>
            <w:tcW w:w="1261" w:type="pct"/>
          </w:tcPr>
          <w:p w14:paraId="6DBBC6DF" w14:textId="4AD7C8CF" w:rsidR="004B387B" w:rsidRPr="00631015" w:rsidRDefault="00A56FA1" w:rsidP="00631015">
            <w:pPr>
              <w:jc w:val="both"/>
              <w:rPr>
                <w:rFonts w:cs="Times New Roman"/>
                <w:szCs w:val="24"/>
                <w:lang w:val="lt-LT"/>
              </w:rPr>
            </w:pPr>
            <w:r w:rsidRPr="00631015">
              <w:rPr>
                <w:rFonts w:cs="Times New Roman"/>
                <w:szCs w:val="24"/>
                <w:lang w:val="lt-LT"/>
              </w:rPr>
              <w:t>Tikslinti duomenis</w:t>
            </w:r>
          </w:p>
        </w:tc>
        <w:tc>
          <w:tcPr>
            <w:tcW w:w="2294" w:type="pct"/>
          </w:tcPr>
          <w:p w14:paraId="57C93B64" w14:textId="7986BA55" w:rsidR="004B387B" w:rsidRPr="00631015" w:rsidRDefault="00972163" w:rsidP="00631015">
            <w:pPr>
              <w:jc w:val="both"/>
              <w:rPr>
                <w:rFonts w:cs="Times New Roman"/>
                <w:lang w:val="lt-LT"/>
              </w:rPr>
            </w:pPr>
            <w:r w:rsidRPr="00631015">
              <w:rPr>
                <w:rFonts w:cs="Times New Roman"/>
                <w:lang w:val="lt-LT"/>
              </w:rPr>
              <w:t>Psichologas, esant poreikiui, tikslina informaciją</w:t>
            </w:r>
            <w:r w:rsidR="71BDC9D5" w:rsidRPr="00631015">
              <w:rPr>
                <w:rFonts w:cs="Times New Roman"/>
                <w:lang w:val="lt-LT"/>
              </w:rPr>
              <w:t xml:space="preserve"> (duomenis)</w:t>
            </w:r>
            <w:r w:rsidR="2D853133" w:rsidRPr="00631015">
              <w:rPr>
                <w:rFonts w:cs="Times New Roman"/>
                <w:lang w:val="lt-LT"/>
              </w:rPr>
              <w:t>,</w:t>
            </w:r>
            <w:r w:rsidRPr="00631015">
              <w:rPr>
                <w:rFonts w:cs="Times New Roman"/>
                <w:lang w:val="lt-LT"/>
              </w:rPr>
              <w:t xml:space="preserve"> teikia papildomus duomenis</w:t>
            </w:r>
            <w:r w:rsidR="00870356" w:rsidRPr="00631015">
              <w:rPr>
                <w:rFonts w:cs="Times New Roman"/>
                <w:lang w:val="lt-LT"/>
              </w:rPr>
              <w:t xml:space="preserve"> / dokumentus</w:t>
            </w:r>
            <w:r w:rsidRPr="00631015">
              <w:rPr>
                <w:rFonts w:cs="Times New Roman"/>
                <w:lang w:val="lt-LT"/>
              </w:rPr>
              <w:t>.</w:t>
            </w:r>
          </w:p>
        </w:tc>
        <w:tc>
          <w:tcPr>
            <w:tcW w:w="900" w:type="pct"/>
          </w:tcPr>
          <w:p w14:paraId="5DF85833" w14:textId="4E1EF20F" w:rsidR="004B387B" w:rsidRPr="00631015" w:rsidRDefault="00556FED" w:rsidP="00631015">
            <w:pPr>
              <w:jc w:val="both"/>
              <w:rPr>
                <w:rFonts w:cs="Times New Roman"/>
                <w:szCs w:val="24"/>
                <w:lang w:val="lt-LT"/>
              </w:rPr>
            </w:pPr>
            <w:r w:rsidRPr="00631015">
              <w:rPr>
                <w:rFonts w:cs="Times New Roman"/>
                <w:szCs w:val="24"/>
                <w:lang w:val="lt-LT"/>
              </w:rPr>
              <w:t>Psichologas</w:t>
            </w:r>
          </w:p>
        </w:tc>
      </w:tr>
      <w:tr w:rsidR="00E16534" w:rsidRPr="00631015" w14:paraId="38140073" w14:textId="77777777">
        <w:trPr>
          <w:trHeight w:val="519"/>
        </w:trPr>
        <w:tc>
          <w:tcPr>
            <w:tcW w:w="545" w:type="pct"/>
          </w:tcPr>
          <w:p w14:paraId="62187CC5" w14:textId="703E787A" w:rsidR="00E16534" w:rsidRPr="00631015" w:rsidRDefault="00E16534" w:rsidP="00631015">
            <w:pPr>
              <w:pStyle w:val="Sraopastraipa"/>
              <w:numPr>
                <w:ilvl w:val="0"/>
                <w:numId w:val="0"/>
              </w:numPr>
              <w:jc w:val="center"/>
              <w:rPr>
                <w:szCs w:val="24"/>
              </w:rPr>
            </w:pPr>
            <w:r w:rsidRPr="00631015">
              <w:rPr>
                <w:szCs w:val="24"/>
              </w:rPr>
              <w:t>E</w:t>
            </w:r>
            <w:r w:rsidR="001130A1" w:rsidRPr="00631015">
              <w:rPr>
                <w:szCs w:val="24"/>
              </w:rPr>
              <w:t>7</w:t>
            </w:r>
          </w:p>
        </w:tc>
        <w:tc>
          <w:tcPr>
            <w:tcW w:w="1261" w:type="pct"/>
          </w:tcPr>
          <w:p w14:paraId="60778182" w14:textId="2579504D" w:rsidR="00E16534" w:rsidRPr="00631015" w:rsidRDefault="00E16534" w:rsidP="00631015">
            <w:pPr>
              <w:jc w:val="both"/>
              <w:rPr>
                <w:rFonts w:cs="Times New Roman"/>
                <w:szCs w:val="24"/>
                <w:lang w:val="lt-LT"/>
              </w:rPr>
            </w:pPr>
            <w:r w:rsidRPr="00631015">
              <w:rPr>
                <w:rFonts w:cs="Times New Roman"/>
                <w:szCs w:val="24"/>
                <w:lang w:val="lt-LT"/>
              </w:rPr>
              <w:t>Proceso pabaiga</w:t>
            </w:r>
          </w:p>
        </w:tc>
        <w:tc>
          <w:tcPr>
            <w:tcW w:w="2294" w:type="pct"/>
          </w:tcPr>
          <w:p w14:paraId="63B0404D" w14:textId="7C0A5B5B" w:rsidR="00E16534" w:rsidRPr="00631015" w:rsidRDefault="00B429E5" w:rsidP="00631015">
            <w:pPr>
              <w:jc w:val="both"/>
              <w:rPr>
                <w:rFonts w:cs="Times New Roman"/>
                <w:szCs w:val="24"/>
                <w:lang w:val="lt-LT"/>
              </w:rPr>
            </w:pPr>
            <w:r w:rsidRPr="00631015">
              <w:rPr>
                <w:rFonts w:cs="Times New Roman"/>
                <w:szCs w:val="24"/>
                <w:lang w:val="lt-LT"/>
              </w:rPr>
              <w:t>-</w:t>
            </w:r>
          </w:p>
        </w:tc>
        <w:tc>
          <w:tcPr>
            <w:tcW w:w="900" w:type="pct"/>
          </w:tcPr>
          <w:p w14:paraId="7B9FAF46" w14:textId="345FBE07" w:rsidR="00E16534" w:rsidRPr="00631015" w:rsidRDefault="00B429E5" w:rsidP="00631015">
            <w:pPr>
              <w:jc w:val="both"/>
              <w:rPr>
                <w:rFonts w:cs="Times New Roman"/>
                <w:szCs w:val="24"/>
                <w:lang w:val="lt-LT"/>
              </w:rPr>
            </w:pPr>
            <w:r w:rsidRPr="00631015">
              <w:rPr>
                <w:rFonts w:cs="Times New Roman"/>
                <w:szCs w:val="24"/>
                <w:lang w:val="lt-LT"/>
              </w:rPr>
              <w:t>-</w:t>
            </w:r>
          </w:p>
        </w:tc>
      </w:tr>
      <w:tr w:rsidR="008069CA" w:rsidRPr="00631015" w14:paraId="5EB42EF4" w14:textId="77777777">
        <w:trPr>
          <w:trHeight w:val="519"/>
        </w:trPr>
        <w:tc>
          <w:tcPr>
            <w:tcW w:w="545" w:type="pct"/>
          </w:tcPr>
          <w:p w14:paraId="70CD7D80" w14:textId="69F04CE7" w:rsidR="008069CA" w:rsidRPr="00631015" w:rsidRDefault="008069CA" w:rsidP="00631015">
            <w:pPr>
              <w:pStyle w:val="Sraopastraipa"/>
              <w:numPr>
                <w:ilvl w:val="0"/>
                <w:numId w:val="0"/>
              </w:numPr>
              <w:jc w:val="center"/>
              <w:rPr>
                <w:szCs w:val="24"/>
              </w:rPr>
            </w:pPr>
            <w:r w:rsidRPr="00631015">
              <w:rPr>
                <w:szCs w:val="24"/>
              </w:rPr>
              <w:t>E8</w:t>
            </w:r>
          </w:p>
        </w:tc>
        <w:tc>
          <w:tcPr>
            <w:tcW w:w="1261" w:type="pct"/>
          </w:tcPr>
          <w:p w14:paraId="5D718176" w14:textId="77777777" w:rsidR="008069CA" w:rsidRPr="00631015" w:rsidRDefault="008069CA" w:rsidP="00631015">
            <w:pPr>
              <w:jc w:val="both"/>
              <w:rPr>
                <w:rFonts w:cs="Times New Roman"/>
                <w:szCs w:val="24"/>
                <w:lang w:val="lt-LT"/>
              </w:rPr>
            </w:pPr>
            <w:r w:rsidRPr="00631015">
              <w:rPr>
                <w:rFonts w:cs="Times New Roman"/>
                <w:szCs w:val="24"/>
                <w:lang w:val="lt-LT"/>
              </w:rPr>
              <w:t xml:space="preserve">Kyla poreikis patikslinti </w:t>
            </w:r>
          </w:p>
          <w:p w14:paraId="16547B3C" w14:textId="66807969" w:rsidR="008069CA" w:rsidRPr="00631015" w:rsidRDefault="008069CA" w:rsidP="00631015">
            <w:pPr>
              <w:jc w:val="both"/>
              <w:rPr>
                <w:rFonts w:cs="Times New Roman"/>
                <w:szCs w:val="24"/>
                <w:lang w:val="lt-LT"/>
              </w:rPr>
            </w:pPr>
            <w:r w:rsidRPr="00631015">
              <w:rPr>
                <w:rFonts w:cs="Times New Roman"/>
                <w:szCs w:val="24"/>
                <w:lang w:val="lt-LT"/>
              </w:rPr>
              <w:t>duomenis</w:t>
            </w:r>
          </w:p>
        </w:tc>
        <w:tc>
          <w:tcPr>
            <w:tcW w:w="2294" w:type="pct"/>
          </w:tcPr>
          <w:p w14:paraId="42085748" w14:textId="69BEA069" w:rsidR="008069CA" w:rsidRPr="00631015" w:rsidRDefault="008069CA" w:rsidP="00631015">
            <w:pPr>
              <w:jc w:val="both"/>
              <w:rPr>
                <w:rFonts w:cs="Times New Roman"/>
                <w:szCs w:val="24"/>
                <w:lang w:val="lt-LT"/>
              </w:rPr>
            </w:pPr>
            <w:r w:rsidRPr="00631015">
              <w:rPr>
                <w:rFonts w:cs="Times New Roman"/>
                <w:lang w:val="lt-LT"/>
              </w:rPr>
              <w:t>-</w:t>
            </w:r>
          </w:p>
        </w:tc>
        <w:tc>
          <w:tcPr>
            <w:tcW w:w="900" w:type="pct"/>
          </w:tcPr>
          <w:p w14:paraId="55093E9F" w14:textId="511CD23B" w:rsidR="008069CA" w:rsidRPr="00631015" w:rsidRDefault="008069CA" w:rsidP="00631015">
            <w:pPr>
              <w:jc w:val="both"/>
              <w:rPr>
                <w:rFonts w:cs="Times New Roman"/>
                <w:szCs w:val="24"/>
                <w:lang w:val="lt-LT"/>
              </w:rPr>
            </w:pPr>
            <w:r w:rsidRPr="00631015">
              <w:rPr>
                <w:rFonts w:cs="Times New Roman"/>
                <w:szCs w:val="24"/>
                <w:lang w:val="lt-LT"/>
              </w:rPr>
              <w:t>-</w:t>
            </w:r>
          </w:p>
        </w:tc>
      </w:tr>
      <w:tr w:rsidR="008069CA" w:rsidRPr="00631015" w14:paraId="0D000D05" w14:textId="77777777">
        <w:trPr>
          <w:trHeight w:val="519"/>
        </w:trPr>
        <w:tc>
          <w:tcPr>
            <w:tcW w:w="545" w:type="pct"/>
          </w:tcPr>
          <w:p w14:paraId="6335408C" w14:textId="77777777" w:rsidR="008069CA" w:rsidRPr="00631015" w:rsidRDefault="008069CA" w:rsidP="00631015">
            <w:pPr>
              <w:pStyle w:val="Sraopastraipa"/>
              <w:numPr>
                <w:ilvl w:val="0"/>
                <w:numId w:val="51"/>
              </w:numPr>
              <w:rPr>
                <w:szCs w:val="24"/>
              </w:rPr>
            </w:pPr>
          </w:p>
        </w:tc>
        <w:tc>
          <w:tcPr>
            <w:tcW w:w="1261" w:type="pct"/>
          </w:tcPr>
          <w:p w14:paraId="0CFA1B4C" w14:textId="52D0A7CB" w:rsidR="008069CA" w:rsidRPr="00631015" w:rsidRDefault="008069CA" w:rsidP="00631015">
            <w:pPr>
              <w:jc w:val="both"/>
              <w:rPr>
                <w:rFonts w:cs="Times New Roman"/>
                <w:szCs w:val="24"/>
                <w:lang w:val="lt-LT"/>
              </w:rPr>
            </w:pPr>
            <w:r w:rsidRPr="00631015">
              <w:rPr>
                <w:rFonts w:cs="Times New Roman"/>
                <w:szCs w:val="24"/>
                <w:lang w:val="lt-LT"/>
              </w:rPr>
              <w:t>Tikslinti duomenis</w:t>
            </w:r>
          </w:p>
        </w:tc>
        <w:tc>
          <w:tcPr>
            <w:tcW w:w="2294" w:type="pct"/>
          </w:tcPr>
          <w:p w14:paraId="71F5DD51" w14:textId="301421B2" w:rsidR="008069CA" w:rsidRPr="00631015" w:rsidRDefault="008069CA" w:rsidP="00631015">
            <w:pPr>
              <w:jc w:val="both"/>
              <w:rPr>
                <w:rFonts w:cs="Times New Roman"/>
                <w:lang w:val="lt-LT"/>
              </w:rPr>
            </w:pPr>
            <w:r w:rsidRPr="00631015">
              <w:rPr>
                <w:rFonts w:cs="Times New Roman"/>
                <w:lang w:val="lt-LT"/>
              </w:rPr>
              <w:t xml:space="preserve">AA </w:t>
            </w:r>
            <w:r w:rsidRPr="00631015">
              <w:rPr>
                <w:rFonts w:cs="Times New Roman"/>
                <w:szCs w:val="24"/>
                <w:lang w:val="lt-LT"/>
              </w:rPr>
              <w:t>(psichologų sąrašo tvarkytojas)</w:t>
            </w:r>
            <w:r w:rsidRPr="00631015">
              <w:rPr>
                <w:rFonts w:cs="Times New Roman"/>
                <w:lang w:val="lt-LT"/>
              </w:rPr>
              <w:t>, esant poreikiui, tikslina informaciją (duomenis).</w:t>
            </w:r>
          </w:p>
        </w:tc>
        <w:tc>
          <w:tcPr>
            <w:tcW w:w="900" w:type="pct"/>
          </w:tcPr>
          <w:p w14:paraId="00385ACD" w14:textId="64CFA2A6" w:rsidR="008069CA" w:rsidRPr="00631015" w:rsidRDefault="008069CA" w:rsidP="00631015">
            <w:pPr>
              <w:jc w:val="both"/>
              <w:rPr>
                <w:rFonts w:cs="Times New Roman"/>
                <w:szCs w:val="24"/>
                <w:lang w:val="lt-LT"/>
              </w:rPr>
            </w:pPr>
            <w:r w:rsidRPr="00631015">
              <w:rPr>
                <w:rFonts w:cs="Times New Roman"/>
                <w:szCs w:val="24"/>
                <w:lang w:val="lt-LT"/>
              </w:rPr>
              <w:t>-</w:t>
            </w:r>
          </w:p>
        </w:tc>
      </w:tr>
    </w:tbl>
    <w:p w14:paraId="2D545E27" w14:textId="77777777" w:rsidR="00C5199A" w:rsidRPr="00631015" w:rsidRDefault="00C5199A" w:rsidP="00631015">
      <w:pPr>
        <w:rPr>
          <w:lang w:val="lt-LT" w:eastAsia="lt-LT"/>
        </w:rPr>
      </w:pPr>
    </w:p>
    <w:p w14:paraId="726FF66C" w14:textId="67737C9E" w:rsidR="0005249C" w:rsidRPr="00631015" w:rsidRDefault="0005249C" w:rsidP="00631015">
      <w:pPr>
        <w:pStyle w:val="Antrat1"/>
        <w:rPr>
          <w:lang w:val="lt-LT"/>
        </w:rPr>
      </w:pPr>
      <w:bookmarkStart w:id="27" w:name="_Toc180145677"/>
      <w:bookmarkStart w:id="28" w:name="_Ref181091215"/>
      <w:r w:rsidRPr="00631015">
        <w:rPr>
          <w:lang w:val="lt-LT"/>
        </w:rPr>
        <w:t>FUNKCINIŲ REIKALAVIMŲ APRAŠYMAS</w:t>
      </w:r>
      <w:bookmarkEnd w:id="19"/>
      <w:bookmarkEnd w:id="20"/>
      <w:bookmarkEnd w:id="27"/>
      <w:bookmarkEnd w:id="28"/>
    </w:p>
    <w:p w14:paraId="2F458D95" w14:textId="2C9C2D92" w:rsidR="000A7D5B" w:rsidRPr="00631015" w:rsidRDefault="000A7D5B" w:rsidP="00631015">
      <w:pPr>
        <w:pStyle w:val="Antrat2"/>
      </w:pPr>
      <w:bookmarkStart w:id="29" w:name="_Toc180145678"/>
      <w:r w:rsidRPr="00631015">
        <w:t>IBPS NAUDOTOJAI IR TIKSLINĖS GRUPĖS</w:t>
      </w:r>
      <w:bookmarkEnd w:id="29"/>
    </w:p>
    <w:p w14:paraId="42B6C7DB" w14:textId="3DD6BE50" w:rsidR="000A7D5B" w:rsidRPr="00631015" w:rsidRDefault="001A2F97" w:rsidP="00631015">
      <w:pPr>
        <w:pStyle w:val="Sraopastraipa"/>
      </w:pPr>
      <w:r w:rsidRPr="00631015">
        <w:t>Žemiau pateikiami IBPS naudotojai ir jų</w:t>
      </w:r>
      <w:r w:rsidR="00407AD0" w:rsidRPr="00631015">
        <w:t xml:space="preserve"> IBPS funkcionalumo poreikių</w:t>
      </w:r>
      <w:r w:rsidRPr="00631015">
        <w:t xml:space="preserve"> aprašymai. </w:t>
      </w:r>
      <w:r w:rsidR="008C5229" w:rsidRPr="00631015">
        <w:t xml:space="preserve">IBPS </w:t>
      </w:r>
      <w:r w:rsidRPr="00631015">
        <w:t>modernizavimo metu ši</w:t>
      </w:r>
      <w:r w:rsidR="0029575E" w:rsidRPr="00631015">
        <w:t>ų</w:t>
      </w:r>
      <w:r w:rsidRPr="00631015">
        <w:t xml:space="preserve"> naudotojų</w:t>
      </w:r>
      <w:r w:rsidR="00361182" w:rsidRPr="00631015">
        <w:t xml:space="preserve"> aprašymas</w:t>
      </w:r>
      <w:r w:rsidRPr="00631015">
        <w:t xml:space="preserve"> turi būti orientacin</w:t>
      </w:r>
      <w:r w:rsidR="00361182" w:rsidRPr="00631015">
        <w:t>is</w:t>
      </w:r>
      <w:r w:rsidRPr="00631015">
        <w:t xml:space="preserve"> ir nurodanti</w:t>
      </w:r>
      <w:r w:rsidR="00C72FD4" w:rsidRPr="00631015">
        <w:t>s</w:t>
      </w:r>
      <w:r w:rsidRPr="00631015">
        <w:t xml:space="preserve"> preliminarų naudotojų klasifikavimą. Visos reikiamos naudotojų rolės ir teisės turi būti apibrėžiamos detalios analizės ir projektavimo etape ir atitinkamai realizuojamos </w:t>
      </w:r>
      <w:r w:rsidR="000E1583" w:rsidRPr="00631015">
        <w:t>IBPS</w:t>
      </w:r>
      <w:r w:rsidRPr="00631015">
        <w:t>.</w:t>
      </w:r>
    </w:p>
    <w:p w14:paraId="791DFE90" w14:textId="5BA2FA81" w:rsidR="000A7D5B" w:rsidRPr="00631015" w:rsidRDefault="000A7D5B" w:rsidP="00631015">
      <w:pPr>
        <w:pStyle w:val="Lenpavadarial"/>
        <w:spacing w:before="240"/>
        <w:rPr>
          <w:noProof/>
          <w:lang w:val="lt-LT"/>
        </w:rPr>
      </w:pPr>
      <w:r w:rsidRPr="00631015">
        <w:rPr>
          <w:noProof/>
          <w:lang w:val="lt-LT"/>
        </w:rPr>
        <w:fldChar w:fldCharType="begin"/>
      </w:r>
      <w:r w:rsidRPr="00631015">
        <w:rPr>
          <w:noProof/>
          <w:lang w:val="lt-LT"/>
        </w:rPr>
        <w:instrText xml:space="preserve"> STYLEREF 1 \s </w:instrText>
      </w:r>
      <w:r w:rsidRPr="00631015">
        <w:rPr>
          <w:noProof/>
          <w:lang w:val="lt-LT"/>
        </w:rPr>
        <w:fldChar w:fldCharType="separate"/>
      </w:r>
      <w:bookmarkStart w:id="30" w:name="_Toc47027276"/>
      <w:r w:rsidR="00631015" w:rsidRPr="00631015">
        <w:rPr>
          <w:noProof/>
          <w:lang w:val="lt-LT"/>
        </w:rPr>
        <w:t>6</w:t>
      </w:r>
      <w:r w:rsidRPr="00631015">
        <w:rPr>
          <w:noProof/>
          <w:lang w:val="lt-LT"/>
        </w:rPr>
        <w:fldChar w:fldCharType="end"/>
      </w:r>
      <w:r w:rsidRPr="00631015">
        <w:rPr>
          <w:noProof/>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1</w:t>
      </w:r>
      <w:r w:rsidRPr="00631015">
        <w:rPr>
          <w:noProof/>
          <w:lang w:val="lt-LT"/>
        </w:rPr>
        <w:fldChar w:fldCharType="end"/>
      </w:r>
      <w:r w:rsidRPr="00631015">
        <w:rPr>
          <w:noProof/>
          <w:lang w:val="lt-LT"/>
        </w:rPr>
        <w:t xml:space="preserve"> lentelė. IBPS naudotojų aprašymas</w:t>
      </w:r>
      <w:bookmarkEnd w:id="30"/>
    </w:p>
    <w:tbl>
      <w:tblPr>
        <w:tblStyle w:val="Lentelstinklelis"/>
        <w:tblW w:w="5000" w:type="pct"/>
        <w:tblLook w:val="04A0" w:firstRow="1" w:lastRow="0" w:firstColumn="1" w:lastColumn="0" w:noHBand="0" w:noVBand="1"/>
      </w:tblPr>
      <w:tblGrid>
        <w:gridCol w:w="2846"/>
        <w:gridCol w:w="7348"/>
      </w:tblGrid>
      <w:tr w:rsidR="000A7D5B" w:rsidRPr="00631015" w14:paraId="61D5C190" w14:textId="77777777">
        <w:trPr>
          <w:tblHeader/>
        </w:trPr>
        <w:tc>
          <w:tcPr>
            <w:tcW w:w="1396" w:type="pct"/>
            <w:shd w:val="clear" w:color="auto" w:fill="F2F2F2" w:themeFill="background1" w:themeFillShade="F2"/>
            <w:vAlign w:val="center"/>
          </w:tcPr>
          <w:p w14:paraId="0EBBCAA2" w14:textId="01DC6B52" w:rsidR="000A7D5B" w:rsidRPr="00631015" w:rsidRDefault="00A719D3" w:rsidP="00631015">
            <w:pPr>
              <w:pStyle w:val="Lentheader"/>
              <w:jc w:val="center"/>
              <w:rPr>
                <w:color w:val="auto"/>
                <w:sz w:val="22"/>
              </w:rPr>
            </w:pPr>
            <w:r w:rsidRPr="00631015">
              <w:rPr>
                <w:color w:val="auto"/>
                <w:sz w:val="22"/>
              </w:rPr>
              <w:t>Tikslinė grupė</w:t>
            </w:r>
          </w:p>
        </w:tc>
        <w:tc>
          <w:tcPr>
            <w:tcW w:w="3604" w:type="pct"/>
            <w:shd w:val="clear" w:color="auto" w:fill="F2F2F2" w:themeFill="background1" w:themeFillShade="F2"/>
            <w:vAlign w:val="center"/>
          </w:tcPr>
          <w:p w14:paraId="5559671E" w14:textId="05424C51" w:rsidR="000A7D5B" w:rsidRPr="00631015" w:rsidRDefault="00A719D3" w:rsidP="00631015">
            <w:pPr>
              <w:pStyle w:val="Lentheader"/>
              <w:jc w:val="center"/>
              <w:rPr>
                <w:color w:val="auto"/>
                <w:sz w:val="22"/>
                <w:szCs w:val="20"/>
              </w:rPr>
            </w:pPr>
            <w:r w:rsidRPr="00631015">
              <w:rPr>
                <w:color w:val="auto"/>
                <w:sz w:val="22"/>
                <w:szCs w:val="20"/>
              </w:rPr>
              <w:t>Tikslinės grupės poreikių a</w:t>
            </w:r>
            <w:r w:rsidR="000A7D5B" w:rsidRPr="00631015">
              <w:rPr>
                <w:color w:val="auto"/>
                <w:sz w:val="22"/>
                <w:szCs w:val="20"/>
              </w:rPr>
              <w:t>prašymas</w:t>
            </w:r>
          </w:p>
        </w:tc>
      </w:tr>
      <w:tr w:rsidR="00E20DFC" w:rsidRPr="006F3043" w14:paraId="1167A06A" w14:textId="77777777">
        <w:tc>
          <w:tcPr>
            <w:tcW w:w="1396" w:type="pct"/>
          </w:tcPr>
          <w:p w14:paraId="606F9F15" w14:textId="729EB233" w:rsidR="00E20DFC" w:rsidRPr="00631015" w:rsidRDefault="6BDCB60B" w:rsidP="00631015">
            <w:pPr>
              <w:pStyle w:val="Sraopastraipa"/>
            </w:pPr>
            <w:r w:rsidRPr="00631015">
              <w:t>Prokurora</w:t>
            </w:r>
            <w:r w:rsidR="3E58CB76" w:rsidRPr="00631015">
              <w:t>s</w:t>
            </w:r>
            <w:r w:rsidRPr="00631015">
              <w:t xml:space="preserve">, </w:t>
            </w:r>
            <w:r w:rsidR="0E9D5348" w:rsidRPr="00631015">
              <w:t xml:space="preserve">IT </w:t>
            </w:r>
            <w:r w:rsidRPr="00631015">
              <w:t>tyrėja</w:t>
            </w:r>
            <w:r w:rsidR="7AFA6FEB" w:rsidRPr="00631015">
              <w:t>s</w:t>
            </w:r>
            <w:r w:rsidRPr="00631015">
              <w:t>, IT teisėja</w:t>
            </w:r>
            <w:r w:rsidR="28C5824D" w:rsidRPr="00631015">
              <w:t>s</w:t>
            </w:r>
            <w:r w:rsidR="73CE25CA" w:rsidRPr="00631015">
              <w:t xml:space="preserve"> / teismas</w:t>
            </w:r>
          </w:p>
        </w:tc>
        <w:tc>
          <w:tcPr>
            <w:tcW w:w="3604" w:type="pct"/>
          </w:tcPr>
          <w:p w14:paraId="75C4B506" w14:textId="3FE39F95" w:rsidR="00E20DFC" w:rsidRPr="00631015" w:rsidRDefault="00E20DFC" w:rsidP="00631015">
            <w:pPr>
              <w:pStyle w:val="Sraopastraipa"/>
              <w:numPr>
                <w:ilvl w:val="1"/>
                <w:numId w:val="38"/>
              </w:numPr>
              <w:pBdr>
                <w:top w:val="nil"/>
                <w:left w:val="nil"/>
                <w:bottom w:val="nil"/>
                <w:right w:val="nil"/>
                <w:between w:val="nil"/>
              </w:pBdr>
            </w:pPr>
            <w:r w:rsidRPr="00631015">
              <w:t>Naudotis valstybinio kaltinimo proceso paslaugomis:</w:t>
            </w:r>
          </w:p>
          <w:p w14:paraId="1661A882" w14:textId="77777777" w:rsidR="00E20DFC" w:rsidRPr="00631015" w:rsidRDefault="00E20DFC" w:rsidP="00631015">
            <w:pPr>
              <w:pStyle w:val="Sraopastraipa"/>
              <w:numPr>
                <w:ilvl w:val="2"/>
                <w:numId w:val="38"/>
              </w:numPr>
              <w:pBdr>
                <w:top w:val="nil"/>
                <w:left w:val="nil"/>
                <w:bottom w:val="nil"/>
                <w:right w:val="nil"/>
                <w:between w:val="nil"/>
              </w:pBdr>
            </w:pPr>
            <w:r w:rsidRPr="00631015">
              <w:t>stebėti teisminio nagrinėjimo procesus;</w:t>
            </w:r>
          </w:p>
          <w:p w14:paraId="3B8A4A7C" w14:textId="77777777" w:rsidR="00E20DFC" w:rsidRPr="00631015" w:rsidRDefault="00E20DFC" w:rsidP="00631015">
            <w:pPr>
              <w:pStyle w:val="Sraopastraipa"/>
              <w:numPr>
                <w:ilvl w:val="2"/>
                <w:numId w:val="38"/>
              </w:numPr>
              <w:pBdr>
                <w:top w:val="nil"/>
                <w:left w:val="nil"/>
                <w:bottom w:val="nil"/>
                <w:right w:val="nil"/>
                <w:between w:val="nil"/>
              </w:pBdr>
              <w:rPr>
                <w:szCs w:val="24"/>
              </w:rPr>
            </w:pPr>
            <w:r w:rsidRPr="00631015">
              <w:rPr>
                <w:szCs w:val="24"/>
              </w:rPr>
              <w:t>matyti baudžiamosios bylos nagrinėjimo teisme stadijas;</w:t>
            </w:r>
          </w:p>
          <w:p w14:paraId="435846EC" w14:textId="77777777" w:rsidR="00E20DFC" w:rsidRPr="00631015" w:rsidRDefault="00E20DFC" w:rsidP="00631015">
            <w:pPr>
              <w:pStyle w:val="Sraopastraipa"/>
              <w:numPr>
                <w:ilvl w:val="2"/>
                <w:numId w:val="38"/>
              </w:numPr>
              <w:pBdr>
                <w:top w:val="nil"/>
                <w:left w:val="nil"/>
                <w:bottom w:val="nil"/>
                <w:right w:val="nil"/>
                <w:between w:val="nil"/>
              </w:pBdr>
              <w:rPr>
                <w:szCs w:val="24"/>
              </w:rPr>
            </w:pPr>
            <w:r w:rsidRPr="00631015">
              <w:rPr>
                <w:szCs w:val="24"/>
              </w:rPr>
              <w:t>matyti tvarkomus ir kaupiamus su teisminiu nagrinėjimu susijusius duomenis, informaciją ir dokumentus;</w:t>
            </w:r>
          </w:p>
          <w:p w14:paraId="2CA59757" w14:textId="77777777" w:rsidR="00E20DFC" w:rsidRPr="00631015" w:rsidRDefault="00E20DFC" w:rsidP="00631015">
            <w:pPr>
              <w:pStyle w:val="Sraopastraipa"/>
              <w:numPr>
                <w:ilvl w:val="2"/>
                <w:numId w:val="38"/>
              </w:numPr>
              <w:pBdr>
                <w:top w:val="nil"/>
                <w:left w:val="nil"/>
                <w:bottom w:val="nil"/>
                <w:right w:val="nil"/>
                <w:between w:val="nil"/>
              </w:pBdr>
              <w:rPr>
                <w:szCs w:val="24"/>
              </w:rPr>
            </w:pPr>
            <w:r w:rsidRPr="00631015">
              <w:rPr>
                <w:szCs w:val="24"/>
              </w:rPr>
              <w:t>susipažinti su teisminio nagrinėjimo metu priimtais dokumentais;</w:t>
            </w:r>
          </w:p>
          <w:p w14:paraId="6F38FC50" w14:textId="7B355473" w:rsidR="00D413EF" w:rsidRPr="00631015" w:rsidRDefault="00D413EF" w:rsidP="00631015">
            <w:pPr>
              <w:pStyle w:val="Sraopastraipa"/>
              <w:numPr>
                <w:ilvl w:val="2"/>
                <w:numId w:val="38"/>
              </w:numPr>
              <w:pBdr>
                <w:top w:val="nil"/>
                <w:left w:val="nil"/>
                <w:bottom w:val="nil"/>
                <w:right w:val="nil"/>
                <w:between w:val="nil"/>
              </w:pBdr>
              <w:rPr>
                <w:szCs w:val="24"/>
              </w:rPr>
            </w:pPr>
            <w:r w:rsidRPr="00631015">
              <w:rPr>
                <w:szCs w:val="24"/>
              </w:rPr>
              <w:t xml:space="preserve">rengti </w:t>
            </w:r>
            <w:r w:rsidR="00853E98" w:rsidRPr="00631015">
              <w:rPr>
                <w:szCs w:val="24"/>
              </w:rPr>
              <w:t>teisminio nagrinėjimo dokumentus;</w:t>
            </w:r>
          </w:p>
          <w:p w14:paraId="130CBED1" w14:textId="36529D7B" w:rsidR="00853E98" w:rsidRPr="00631015" w:rsidRDefault="00853E98" w:rsidP="00631015">
            <w:pPr>
              <w:pStyle w:val="Sraopastraipa"/>
              <w:numPr>
                <w:ilvl w:val="2"/>
                <w:numId w:val="38"/>
              </w:numPr>
              <w:pBdr>
                <w:top w:val="nil"/>
                <w:left w:val="nil"/>
                <w:bottom w:val="nil"/>
                <w:right w:val="nil"/>
                <w:between w:val="nil"/>
              </w:pBdr>
              <w:rPr>
                <w:szCs w:val="24"/>
              </w:rPr>
            </w:pPr>
            <w:r w:rsidRPr="00631015">
              <w:rPr>
                <w:szCs w:val="24"/>
              </w:rPr>
              <w:t xml:space="preserve">teikti teisminio nagrinėjimo dokumentus </w:t>
            </w:r>
            <w:r w:rsidR="008C0FDE" w:rsidRPr="00631015">
              <w:rPr>
                <w:szCs w:val="24"/>
              </w:rPr>
              <w:t>valstybinio kaltinimo bylose;</w:t>
            </w:r>
          </w:p>
          <w:p w14:paraId="67ABA2A5" w14:textId="77F5CE66" w:rsidR="00E20DFC" w:rsidRPr="00631015" w:rsidRDefault="00E20DFC" w:rsidP="00631015">
            <w:pPr>
              <w:pStyle w:val="Sraopastraipa"/>
              <w:numPr>
                <w:ilvl w:val="2"/>
                <w:numId w:val="38"/>
              </w:numPr>
              <w:pBdr>
                <w:top w:val="nil"/>
                <w:left w:val="nil"/>
                <w:bottom w:val="nil"/>
                <w:right w:val="nil"/>
                <w:between w:val="nil"/>
              </w:pBdr>
            </w:pPr>
            <w:r w:rsidRPr="00631015">
              <w:t xml:space="preserve">susipažinti su priimtais sprendimais (nuosprendžiais, </w:t>
            </w:r>
            <w:r w:rsidR="0C9A4BEE" w:rsidRPr="00631015">
              <w:t>baudžiamaisiais įsakymais,</w:t>
            </w:r>
            <w:r w:rsidR="6BDCB60B" w:rsidRPr="00631015">
              <w:t xml:space="preserve"> </w:t>
            </w:r>
            <w:r w:rsidRPr="00631015">
              <w:t>nutartimis</w:t>
            </w:r>
            <w:r w:rsidR="6589CEB6" w:rsidRPr="00631015">
              <w:t xml:space="preserve"> ir kt.</w:t>
            </w:r>
            <w:r w:rsidR="4F693689" w:rsidRPr="00631015">
              <w:t>).</w:t>
            </w:r>
          </w:p>
          <w:p w14:paraId="3E8B7D11" w14:textId="4FE65A67" w:rsidR="00E20DFC" w:rsidRPr="00631015" w:rsidRDefault="00E20DFC" w:rsidP="00631015">
            <w:pPr>
              <w:pStyle w:val="Sraopastraipa"/>
              <w:numPr>
                <w:ilvl w:val="1"/>
                <w:numId w:val="38"/>
              </w:numPr>
              <w:pBdr>
                <w:top w:val="nil"/>
                <w:left w:val="nil"/>
                <w:bottom w:val="nil"/>
                <w:right w:val="nil"/>
                <w:between w:val="nil"/>
              </w:pBdr>
              <w:rPr>
                <w:szCs w:val="24"/>
              </w:rPr>
            </w:pPr>
            <w:r w:rsidRPr="00631015">
              <w:rPr>
                <w:szCs w:val="24"/>
              </w:rPr>
              <w:t>Naudotis viešojo intereso gynimo proceso paslaugomis:</w:t>
            </w:r>
          </w:p>
          <w:p w14:paraId="0849C8F3" w14:textId="77777777" w:rsidR="00E20DFC" w:rsidRPr="00631015" w:rsidRDefault="00E20DFC" w:rsidP="00631015">
            <w:pPr>
              <w:pStyle w:val="Sraopastraipa"/>
              <w:numPr>
                <w:ilvl w:val="2"/>
                <w:numId w:val="38"/>
              </w:numPr>
              <w:pBdr>
                <w:top w:val="nil"/>
                <w:left w:val="nil"/>
                <w:bottom w:val="nil"/>
                <w:right w:val="nil"/>
                <w:between w:val="nil"/>
              </w:pBdr>
            </w:pPr>
            <w:r w:rsidRPr="00631015">
              <w:t>stebėti viešojo intereso gynimo procesus;</w:t>
            </w:r>
          </w:p>
          <w:p w14:paraId="11AEC89A" w14:textId="01A4202D" w:rsidR="00E20DFC" w:rsidRPr="00631015" w:rsidRDefault="00A51236" w:rsidP="00631015">
            <w:pPr>
              <w:pStyle w:val="Sraopastraipa"/>
              <w:numPr>
                <w:ilvl w:val="2"/>
                <w:numId w:val="38"/>
              </w:numPr>
              <w:pBdr>
                <w:top w:val="nil"/>
                <w:left w:val="nil"/>
                <w:bottom w:val="nil"/>
                <w:right w:val="nil"/>
                <w:between w:val="nil"/>
              </w:pBdr>
            </w:pPr>
            <w:r w:rsidRPr="00631015">
              <w:t xml:space="preserve">registruoti </w:t>
            </w:r>
            <w:r w:rsidR="00E20DFC" w:rsidRPr="00631015">
              <w:t>fizinių ir juridinių (tarp jų ir valstybinės įmonės, įstaigos ir t.t.) asmenų, pateiktus prašymus, kurie kreipėsi į prokuratūrą su prašymais ginti viešąjį interesą;</w:t>
            </w:r>
          </w:p>
          <w:p w14:paraId="49CFEC45" w14:textId="77777777" w:rsidR="00A13F74" w:rsidRPr="00631015" w:rsidRDefault="00E20DFC" w:rsidP="00631015">
            <w:pPr>
              <w:pStyle w:val="Sraopastraipa"/>
              <w:numPr>
                <w:ilvl w:val="2"/>
                <w:numId w:val="38"/>
              </w:numPr>
              <w:pBdr>
                <w:top w:val="nil"/>
                <w:left w:val="nil"/>
                <w:bottom w:val="nil"/>
                <w:right w:val="nil"/>
                <w:between w:val="nil"/>
              </w:pBdr>
              <w:rPr>
                <w:szCs w:val="24"/>
              </w:rPr>
            </w:pPr>
            <w:r w:rsidRPr="00631015">
              <w:rPr>
                <w:szCs w:val="24"/>
              </w:rPr>
              <w:t>matyti tvarkomus, kaupiamus su viešojo intereso gynimu susijusius duomenis, informaciją ir dokumentus</w:t>
            </w:r>
            <w:r w:rsidR="00A13F74" w:rsidRPr="00631015">
              <w:rPr>
                <w:szCs w:val="24"/>
              </w:rPr>
              <w:t>;</w:t>
            </w:r>
          </w:p>
          <w:p w14:paraId="0D3E652A" w14:textId="2C2E8589" w:rsidR="00A13F74" w:rsidRPr="00631015" w:rsidRDefault="00A13F74" w:rsidP="00631015">
            <w:pPr>
              <w:pStyle w:val="Sraopastraipa"/>
              <w:numPr>
                <w:ilvl w:val="2"/>
                <w:numId w:val="38"/>
              </w:numPr>
              <w:pBdr>
                <w:top w:val="nil"/>
                <w:left w:val="nil"/>
                <w:bottom w:val="nil"/>
                <w:right w:val="nil"/>
                <w:between w:val="nil"/>
              </w:pBdr>
              <w:rPr>
                <w:szCs w:val="24"/>
              </w:rPr>
            </w:pPr>
            <w:r w:rsidRPr="00631015">
              <w:rPr>
                <w:szCs w:val="24"/>
              </w:rPr>
              <w:t>rengti viešojo intereso gynimo bylos dokumentus;</w:t>
            </w:r>
          </w:p>
          <w:p w14:paraId="6E800640" w14:textId="6E87F0F4" w:rsidR="00E20DFC" w:rsidRPr="00631015" w:rsidRDefault="00A13F74" w:rsidP="00631015">
            <w:pPr>
              <w:pStyle w:val="Sraopastraipa"/>
              <w:numPr>
                <w:ilvl w:val="2"/>
                <w:numId w:val="38"/>
              </w:numPr>
              <w:pBdr>
                <w:top w:val="nil"/>
                <w:left w:val="nil"/>
                <w:bottom w:val="nil"/>
                <w:right w:val="nil"/>
                <w:between w:val="nil"/>
              </w:pBdr>
              <w:rPr>
                <w:szCs w:val="24"/>
              </w:rPr>
            </w:pPr>
            <w:r w:rsidRPr="00631015">
              <w:rPr>
                <w:szCs w:val="24"/>
              </w:rPr>
              <w:t>teikti bylos dokumentus viešojo intereso gynimo bylose</w:t>
            </w:r>
          </w:p>
          <w:p w14:paraId="407CC826" w14:textId="7D283AE8" w:rsidR="00E20DFC" w:rsidRPr="00631015" w:rsidRDefault="00E20DFC" w:rsidP="00631015">
            <w:pPr>
              <w:pStyle w:val="Sraopastraipa"/>
              <w:numPr>
                <w:ilvl w:val="1"/>
                <w:numId w:val="38"/>
              </w:numPr>
              <w:pBdr>
                <w:top w:val="nil"/>
                <w:left w:val="nil"/>
                <w:bottom w:val="nil"/>
                <w:right w:val="nil"/>
                <w:between w:val="nil"/>
              </w:pBdr>
              <w:rPr>
                <w:szCs w:val="24"/>
              </w:rPr>
            </w:pPr>
            <w:r w:rsidRPr="00631015">
              <w:rPr>
                <w:szCs w:val="24"/>
              </w:rPr>
              <w:t>Naudotis ekspertinių tyrimų atlikimo proceso paslaugomis:</w:t>
            </w:r>
          </w:p>
          <w:p w14:paraId="0E17403C" w14:textId="3C6EE33E" w:rsidR="00E20DFC" w:rsidRPr="00631015" w:rsidRDefault="00E20DFC" w:rsidP="00631015">
            <w:pPr>
              <w:pStyle w:val="Sraopastraipa"/>
              <w:numPr>
                <w:ilvl w:val="2"/>
                <w:numId w:val="38"/>
              </w:numPr>
              <w:pBdr>
                <w:top w:val="nil"/>
                <w:left w:val="nil"/>
                <w:bottom w:val="nil"/>
                <w:right w:val="nil"/>
                <w:between w:val="nil"/>
              </w:pBdr>
            </w:pPr>
            <w:r w:rsidRPr="00631015">
              <w:t xml:space="preserve">stebėti </w:t>
            </w:r>
            <w:r w:rsidR="00530999" w:rsidRPr="00631015">
              <w:t xml:space="preserve">paskirtos </w:t>
            </w:r>
            <w:r w:rsidRPr="00631015">
              <w:t>užduot</w:t>
            </w:r>
            <w:r w:rsidR="00530999" w:rsidRPr="00631015">
              <w:t>ies būsenas</w:t>
            </w:r>
            <w:r w:rsidRPr="00631015">
              <w:t xml:space="preserve">, </w:t>
            </w:r>
            <w:r w:rsidR="485213EC" w:rsidRPr="00631015">
              <w:t xml:space="preserve">stebėti atliekamo objekto tyrimo </w:t>
            </w:r>
            <w:r w:rsidR="42E8BDC1" w:rsidRPr="00631015">
              <w:t xml:space="preserve">procesą, pagal objekto tyrimo atlikimo </w:t>
            </w:r>
            <w:r w:rsidRPr="00631015">
              <w:t xml:space="preserve"> būsenas;</w:t>
            </w:r>
          </w:p>
          <w:p w14:paraId="2D07FCE3" w14:textId="20E400B7" w:rsidR="00E20DFC" w:rsidRPr="00631015" w:rsidRDefault="00E20DFC" w:rsidP="00631015">
            <w:pPr>
              <w:pStyle w:val="Sraopastraipa"/>
              <w:numPr>
                <w:ilvl w:val="2"/>
                <w:numId w:val="38"/>
              </w:numPr>
              <w:pBdr>
                <w:top w:val="nil"/>
                <w:left w:val="nil"/>
                <w:bottom w:val="nil"/>
                <w:right w:val="nil"/>
                <w:between w:val="nil"/>
              </w:pBdr>
            </w:pPr>
            <w:r w:rsidRPr="00631015">
              <w:t xml:space="preserve">pateikti  papildomą </w:t>
            </w:r>
            <w:r w:rsidR="00EF5C56" w:rsidRPr="00631015">
              <w:t>baudžiamojo proceso</w:t>
            </w:r>
            <w:r w:rsidRPr="00631015">
              <w:t xml:space="preserve"> </w:t>
            </w:r>
            <w:r w:rsidR="1A4309F9" w:rsidRPr="00631015">
              <w:t xml:space="preserve">bylos </w:t>
            </w:r>
            <w:r w:rsidRPr="00631015">
              <w:t>medžiagą, reikalingą objektų tyrimui;</w:t>
            </w:r>
          </w:p>
          <w:p w14:paraId="267D680F" w14:textId="65FC27AC" w:rsidR="00E20DFC" w:rsidRPr="00631015" w:rsidRDefault="00E20DFC" w:rsidP="00631015">
            <w:pPr>
              <w:pStyle w:val="Sraopastraipa"/>
              <w:numPr>
                <w:ilvl w:val="2"/>
                <w:numId w:val="38"/>
              </w:numPr>
              <w:pBdr>
                <w:top w:val="nil"/>
                <w:left w:val="nil"/>
                <w:bottom w:val="nil"/>
                <w:right w:val="nil"/>
                <w:between w:val="nil"/>
              </w:pBdr>
            </w:pPr>
            <w:r w:rsidRPr="00631015">
              <w:lastRenderedPageBreak/>
              <w:t xml:space="preserve">susipažinti su specialisto išvada (akredituota/neakredituota), ekspertizės aktu (akredituotu/neakredituotu) ir pateikta kita informacija </w:t>
            </w:r>
            <w:r w:rsidR="3FE4CA36" w:rsidRPr="00631015">
              <w:t>(</w:t>
            </w:r>
            <w:r w:rsidRPr="00631015">
              <w:t>duomenimis</w:t>
            </w:r>
            <w:r w:rsidR="3FE4CA36" w:rsidRPr="00631015">
              <w:t xml:space="preserve">) </w:t>
            </w:r>
            <w:r w:rsidR="4D7CBEFF" w:rsidRPr="00631015">
              <w:t>ar d</w:t>
            </w:r>
            <w:r w:rsidR="6E43D1F0" w:rsidRPr="00631015">
              <w:t>okumentai</w:t>
            </w:r>
            <w:r w:rsidR="4D7CBEFF" w:rsidRPr="00631015">
              <w:t>s</w:t>
            </w:r>
            <w:r w:rsidRPr="00631015">
              <w:t xml:space="preserve">, susijusiais su </w:t>
            </w:r>
            <w:r w:rsidR="64AFEEC8" w:rsidRPr="00631015">
              <w:t xml:space="preserve">atliktu </w:t>
            </w:r>
            <w:r w:rsidR="4F693689" w:rsidRPr="00631015">
              <w:t>objektų</w:t>
            </w:r>
            <w:r w:rsidRPr="00631015">
              <w:t xml:space="preserve"> tyrimu.</w:t>
            </w:r>
          </w:p>
          <w:p w14:paraId="340DC7E3" w14:textId="6FDC9FB9" w:rsidR="00E20DFC" w:rsidRPr="00631015" w:rsidRDefault="00E20DFC" w:rsidP="00631015">
            <w:pPr>
              <w:pStyle w:val="Sraopastraipa"/>
              <w:numPr>
                <w:ilvl w:val="1"/>
                <w:numId w:val="38"/>
              </w:numPr>
              <w:pBdr>
                <w:top w:val="nil"/>
                <w:left w:val="nil"/>
                <w:bottom w:val="nil"/>
                <w:right w:val="nil"/>
                <w:between w:val="nil"/>
              </w:pBdr>
            </w:pPr>
            <w:r w:rsidRPr="00631015">
              <w:t xml:space="preserve">Naudotis psichologų </w:t>
            </w:r>
            <w:r w:rsidR="20130491" w:rsidRPr="00631015">
              <w:t xml:space="preserve">paslaugomis </w:t>
            </w:r>
            <w:r w:rsidR="6BDCB60B" w:rsidRPr="00631015">
              <w:t>baudžiam</w:t>
            </w:r>
            <w:r w:rsidR="0B4456BE" w:rsidRPr="00631015">
              <w:t>ojo</w:t>
            </w:r>
            <w:r w:rsidR="6BDCB60B" w:rsidRPr="00631015">
              <w:t xml:space="preserve"> proces</w:t>
            </w:r>
            <w:r w:rsidR="1A9C5D0C" w:rsidRPr="00631015">
              <w:t>o</w:t>
            </w:r>
            <w:r w:rsidRPr="00631015">
              <w:t xml:space="preserve"> </w:t>
            </w:r>
            <w:r w:rsidR="40BD3054" w:rsidRPr="00631015">
              <w:t>metu</w:t>
            </w:r>
            <w:r w:rsidRPr="00631015">
              <w:t>:</w:t>
            </w:r>
          </w:p>
          <w:p w14:paraId="0FBA3166" w14:textId="4CD9AE4F" w:rsidR="00E20DFC" w:rsidRPr="00631015" w:rsidRDefault="06E423BE" w:rsidP="00631015">
            <w:pPr>
              <w:pStyle w:val="Sraopastraipa"/>
              <w:numPr>
                <w:ilvl w:val="2"/>
                <w:numId w:val="38"/>
              </w:numPr>
              <w:pBdr>
                <w:top w:val="nil"/>
                <w:left w:val="nil"/>
                <w:bottom w:val="nil"/>
                <w:right w:val="nil"/>
                <w:between w:val="nil"/>
              </w:pBdr>
            </w:pPr>
            <w:r w:rsidRPr="00631015">
              <w:t>susipažinti su viešinama</w:t>
            </w:r>
            <w:r w:rsidR="4F693689" w:rsidRPr="00631015">
              <w:t xml:space="preserve"> informacij</w:t>
            </w:r>
            <w:r w:rsidR="3F3A2B72" w:rsidRPr="00631015">
              <w:t>a</w:t>
            </w:r>
            <w:r w:rsidR="00E20DFC" w:rsidRPr="00631015">
              <w:t xml:space="preserve"> </w:t>
            </w:r>
            <w:r w:rsidR="6922743F" w:rsidRPr="00631015">
              <w:t xml:space="preserve">(duomenis) </w:t>
            </w:r>
            <w:r w:rsidR="00E20DFC" w:rsidRPr="00631015">
              <w:t>apie psichologus, teikiančius  paslaugas baudžiamajame procese;</w:t>
            </w:r>
          </w:p>
          <w:p w14:paraId="30F34DA9" w14:textId="7DBE151A" w:rsidR="009559EA" w:rsidRPr="00631015" w:rsidRDefault="00E20DFC" w:rsidP="00631015">
            <w:pPr>
              <w:pStyle w:val="Sraopastraipa"/>
              <w:numPr>
                <w:ilvl w:val="2"/>
                <w:numId w:val="38"/>
              </w:numPr>
              <w:pBdr>
                <w:top w:val="nil"/>
                <w:left w:val="nil"/>
                <w:bottom w:val="nil"/>
                <w:right w:val="nil"/>
                <w:between w:val="nil"/>
              </w:pBdr>
              <w:rPr>
                <w:rFonts w:eastAsia="Times New Roman"/>
                <w:color w:val="000000" w:themeColor="text1"/>
                <w:lang w:val="lt"/>
              </w:rPr>
            </w:pPr>
            <w:r w:rsidRPr="00631015">
              <w:t xml:space="preserve">pasitelkti (derinti, tvirtinti laiką) psichologus </w:t>
            </w:r>
            <w:r w:rsidR="4730047B" w:rsidRPr="00631015">
              <w:rPr>
                <w:rFonts w:eastAsia="Times New Roman"/>
                <w:color w:val="000000" w:themeColor="text1"/>
                <w:lang w:val="lt"/>
              </w:rPr>
              <w:t xml:space="preserve"> dalyvauti nepilnamečio ar kitus specialius apsaugos poreikius turinčio asmens apklausoje baudžiamojo proceso metu</w:t>
            </w:r>
            <w:r w:rsidR="009559EA" w:rsidRPr="00631015">
              <w:rPr>
                <w:rFonts w:eastAsia="Times New Roman"/>
                <w:color w:val="000000" w:themeColor="text1"/>
                <w:lang w:val="lt"/>
              </w:rPr>
              <w:t>;</w:t>
            </w:r>
          </w:p>
          <w:p w14:paraId="3536C671" w14:textId="665632E4" w:rsidR="00E20DFC" w:rsidRPr="00631015" w:rsidRDefault="629E8692" w:rsidP="00631015">
            <w:pPr>
              <w:pStyle w:val="Sraopastraipa"/>
              <w:numPr>
                <w:ilvl w:val="1"/>
                <w:numId w:val="38"/>
              </w:numPr>
              <w:pBdr>
                <w:top w:val="nil"/>
                <w:left w:val="nil"/>
                <w:bottom w:val="nil"/>
                <w:right w:val="nil"/>
                <w:between w:val="nil"/>
              </w:pBdr>
            </w:pPr>
            <w:r w:rsidRPr="00631015">
              <w:rPr>
                <w:rFonts w:eastAsia="Times New Roman"/>
                <w:color w:val="000000" w:themeColor="text1"/>
                <w:lang w:val="lt"/>
              </w:rPr>
              <w:t xml:space="preserve">Gauti ir derinti </w:t>
            </w:r>
            <w:r w:rsidR="689C6695" w:rsidRPr="00631015">
              <w:rPr>
                <w:rFonts w:eastAsia="Times New Roman"/>
                <w:color w:val="000000" w:themeColor="text1"/>
                <w:lang w:val="lt"/>
              </w:rPr>
              <w:t>psichologo</w:t>
            </w:r>
            <w:r w:rsidR="689C6695" w:rsidRPr="00631015">
              <w:t xml:space="preserve"> pateiktą prašymą sumokėti už darbą ir kompensuoti patirtas išlaidas.</w:t>
            </w:r>
          </w:p>
        </w:tc>
      </w:tr>
      <w:tr w:rsidR="00E20DFC" w:rsidRPr="006F3043" w14:paraId="5A444C8E" w14:textId="77777777">
        <w:tc>
          <w:tcPr>
            <w:tcW w:w="1396" w:type="pct"/>
          </w:tcPr>
          <w:p w14:paraId="580706BC" w14:textId="4C207C17" w:rsidR="00E20DFC" w:rsidRPr="00631015" w:rsidRDefault="00E20DFC" w:rsidP="00631015">
            <w:pPr>
              <w:pStyle w:val="Sraopastraipa"/>
            </w:pPr>
            <w:r w:rsidRPr="00631015">
              <w:rPr>
                <w:bCs/>
              </w:rPr>
              <w:lastRenderedPageBreak/>
              <w:t>Lietuvos</w:t>
            </w:r>
            <w:r w:rsidR="4F693689" w:rsidRPr="00631015">
              <w:t xml:space="preserve"> teismo ekspertizės centras</w:t>
            </w:r>
            <w:r w:rsidR="2038921E" w:rsidRPr="00631015">
              <w:t xml:space="preserve"> ar kita ekspertinių tyrimų įstaig</w:t>
            </w:r>
            <w:r w:rsidR="19AD84A9" w:rsidRPr="00631015">
              <w:t>a</w:t>
            </w:r>
            <w:r w:rsidR="2038921E" w:rsidRPr="00631015">
              <w:t xml:space="preserve"> (tarnyb</w:t>
            </w:r>
            <w:r w:rsidR="7006BAE8" w:rsidRPr="00631015">
              <w:t>a</w:t>
            </w:r>
            <w:r w:rsidR="2038921E" w:rsidRPr="00631015">
              <w:t>)</w:t>
            </w:r>
          </w:p>
        </w:tc>
        <w:tc>
          <w:tcPr>
            <w:tcW w:w="3604" w:type="pct"/>
          </w:tcPr>
          <w:p w14:paraId="2C90D019" w14:textId="49A5CB88" w:rsidR="00E20DFC" w:rsidRPr="00631015" w:rsidRDefault="00E20DFC" w:rsidP="00631015">
            <w:pPr>
              <w:pStyle w:val="Sraopastraipa"/>
              <w:numPr>
                <w:ilvl w:val="1"/>
                <w:numId w:val="38"/>
              </w:numPr>
              <w:pBdr>
                <w:top w:val="nil"/>
                <w:left w:val="nil"/>
                <w:bottom w:val="nil"/>
                <w:right w:val="nil"/>
                <w:between w:val="nil"/>
              </w:pBdr>
            </w:pPr>
            <w:r w:rsidRPr="00631015">
              <w:t xml:space="preserve">Gauti užduotį, nutartį atlikti objektų tyrimą, kitus </w:t>
            </w:r>
            <w:r w:rsidR="5A13E6FA" w:rsidRPr="00631015">
              <w:t>paklausimus</w:t>
            </w:r>
            <w:r w:rsidRPr="00631015">
              <w:t>, susijusius su objektų tyrimu</w:t>
            </w:r>
            <w:r w:rsidR="3D4DE49F" w:rsidRPr="00631015">
              <w:t>;</w:t>
            </w:r>
            <w:r w:rsidRPr="00631015">
              <w:t xml:space="preserve"> </w:t>
            </w:r>
          </w:p>
          <w:p w14:paraId="35EE9CB9" w14:textId="1BC4396A" w:rsidR="20FF10AB" w:rsidRPr="00631015" w:rsidRDefault="141C929B" w:rsidP="00631015">
            <w:pPr>
              <w:pStyle w:val="Sraopastraipa"/>
              <w:numPr>
                <w:ilvl w:val="1"/>
                <w:numId w:val="38"/>
              </w:numPr>
              <w:pBdr>
                <w:top w:val="nil"/>
                <w:left w:val="nil"/>
                <w:bottom w:val="nil"/>
                <w:right w:val="nil"/>
                <w:between w:val="nil"/>
              </w:pBdr>
            </w:pPr>
            <w:r w:rsidRPr="00631015">
              <w:t>susipažinti su papildoma informacija (duomenimis) ir dokumentais, susijusiais su objektų tyrimu;</w:t>
            </w:r>
          </w:p>
          <w:p w14:paraId="727AE500" w14:textId="77777777" w:rsidR="00507180" w:rsidRDefault="3890AE49" w:rsidP="00631015">
            <w:pPr>
              <w:pStyle w:val="Sraopastraipa"/>
              <w:numPr>
                <w:ilvl w:val="1"/>
                <w:numId w:val="38"/>
              </w:numPr>
              <w:pBdr>
                <w:top w:val="nil"/>
                <w:left w:val="nil"/>
                <w:bottom w:val="nil"/>
                <w:right w:val="nil"/>
                <w:between w:val="nil"/>
              </w:pBdr>
            </w:pPr>
            <w:r w:rsidRPr="00631015">
              <w:t>prašyti pateikti papildomą informaciją (duomenis), dokumentus, susijusius su objektų tyrimu</w:t>
            </w:r>
            <w:r w:rsidR="0002339E" w:rsidRPr="00631015">
              <w:t>;</w:t>
            </w:r>
          </w:p>
          <w:p w14:paraId="681E4639" w14:textId="6442D1E3" w:rsidR="003616B8" w:rsidRPr="00631015" w:rsidRDefault="003616B8" w:rsidP="00631015">
            <w:pPr>
              <w:pStyle w:val="Sraopastraipa"/>
              <w:numPr>
                <w:ilvl w:val="1"/>
                <w:numId w:val="38"/>
              </w:numPr>
              <w:pBdr>
                <w:top w:val="nil"/>
                <w:left w:val="nil"/>
                <w:bottom w:val="nil"/>
                <w:right w:val="nil"/>
                <w:between w:val="nil"/>
              </w:pBdr>
            </w:pPr>
            <w:r w:rsidRPr="00631015">
              <w:t>derinti specialisto išvadą / ekspertizės aktą su kitomis ekspertinių tyrimų įstaigomis;</w:t>
            </w:r>
          </w:p>
          <w:p w14:paraId="209A4B37" w14:textId="45940472" w:rsidR="00E20DFC" w:rsidRPr="00631015" w:rsidRDefault="580765B1" w:rsidP="00507180">
            <w:pPr>
              <w:pStyle w:val="Sraopastraipa"/>
              <w:numPr>
                <w:ilvl w:val="1"/>
                <w:numId w:val="38"/>
              </w:numPr>
              <w:pBdr>
                <w:top w:val="nil"/>
                <w:left w:val="nil"/>
                <w:bottom w:val="nil"/>
                <w:right w:val="nil"/>
                <w:between w:val="nil"/>
              </w:pBdr>
            </w:pPr>
            <w:r w:rsidRPr="00631015">
              <w:t>P</w:t>
            </w:r>
            <w:r w:rsidR="4F693689" w:rsidRPr="00631015">
              <w:t>ildyti</w:t>
            </w:r>
            <w:r w:rsidRPr="00631015">
              <w:t>,</w:t>
            </w:r>
            <w:r w:rsidR="00E20DFC" w:rsidRPr="00631015">
              <w:t xml:space="preserve"> ir teikti specialisto išvadą (akredituotą / neakredituotą), ekspertizės aktą (akredituotą / neakredituotą) ir pateikti kitą informaciją </w:t>
            </w:r>
            <w:r w:rsidR="7C08018B" w:rsidRPr="00631015">
              <w:t>(</w:t>
            </w:r>
            <w:r w:rsidR="00E20DFC" w:rsidRPr="00631015">
              <w:t>duomenis</w:t>
            </w:r>
            <w:r w:rsidR="116194EE" w:rsidRPr="00631015">
              <w:t>) ar dokumentus</w:t>
            </w:r>
            <w:r w:rsidR="00E20DFC" w:rsidRPr="00631015">
              <w:t>, susijusius su objektų tyrimu.</w:t>
            </w:r>
          </w:p>
        </w:tc>
      </w:tr>
      <w:tr w:rsidR="00E20DFC" w:rsidRPr="00631015" w14:paraId="15EAB9ED" w14:textId="77777777">
        <w:tc>
          <w:tcPr>
            <w:tcW w:w="1396" w:type="pct"/>
          </w:tcPr>
          <w:p w14:paraId="48BA01B5" w14:textId="7D7AFDDE" w:rsidR="00E20DFC" w:rsidRPr="00631015" w:rsidRDefault="00E20DFC" w:rsidP="00631015">
            <w:pPr>
              <w:pStyle w:val="Sraopastraipa"/>
            </w:pPr>
            <w:r w:rsidRPr="00631015">
              <w:t>Psichologai</w:t>
            </w:r>
          </w:p>
        </w:tc>
        <w:tc>
          <w:tcPr>
            <w:tcW w:w="3604" w:type="pct"/>
          </w:tcPr>
          <w:p w14:paraId="726A3BA3" w14:textId="77777777" w:rsidR="00E20DFC" w:rsidRPr="00631015" w:rsidRDefault="00E20DFC" w:rsidP="00631015">
            <w:pPr>
              <w:pStyle w:val="Sraopastraipa"/>
              <w:numPr>
                <w:ilvl w:val="1"/>
                <w:numId w:val="38"/>
              </w:numPr>
              <w:pBdr>
                <w:top w:val="nil"/>
                <w:left w:val="nil"/>
                <w:bottom w:val="nil"/>
                <w:right w:val="nil"/>
                <w:between w:val="nil"/>
              </w:pBdr>
              <w:rPr>
                <w:szCs w:val="24"/>
              </w:rPr>
            </w:pPr>
            <w:r w:rsidRPr="00631015">
              <w:rPr>
                <w:szCs w:val="24"/>
              </w:rPr>
              <w:t>Teikti prašymą dalyvauti baudžiamajame procese kaip psichologas;</w:t>
            </w:r>
          </w:p>
          <w:p w14:paraId="707EBE25" w14:textId="3C750A6F" w:rsidR="00E20DFC" w:rsidRPr="00631015" w:rsidRDefault="17E4779E" w:rsidP="00631015">
            <w:pPr>
              <w:pStyle w:val="Sraopastraipa"/>
              <w:numPr>
                <w:ilvl w:val="1"/>
                <w:numId w:val="38"/>
              </w:numPr>
              <w:pBdr>
                <w:top w:val="nil"/>
                <w:left w:val="nil"/>
                <w:bottom w:val="nil"/>
                <w:right w:val="nil"/>
                <w:between w:val="nil"/>
              </w:pBdr>
            </w:pPr>
            <w:r w:rsidRPr="00631015">
              <w:t>viešinti</w:t>
            </w:r>
            <w:r w:rsidR="00E20DFC" w:rsidRPr="00631015">
              <w:t xml:space="preserve"> budėjimo grafiko informaciją;</w:t>
            </w:r>
          </w:p>
          <w:p w14:paraId="49517ADE" w14:textId="465A285B" w:rsidR="00E20DFC" w:rsidRPr="00631015" w:rsidRDefault="4125D6DE" w:rsidP="00631015">
            <w:pPr>
              <w:pStyle w:val="Sraopastraipa"/>
              <w:numPr>
                <w:ilvl w:val="1"/>
                <w:numId w:val="38"/>
              </w:numPr>
              <w:pBdr>
                <w:top w:val="nil"/>
                <w:left w:val="nil"/>
                <w:bottom w:val="nil"/>
                <w:right w:val="nil"/>
                <w:between w:val="nil"/>
              </w:pBdr>
            </w:pPr>
            <w:r w:rsidRPr="00631015">
              <w:t>viešinti</w:t>
            </w:r>
            <w:r w:rsidR="00E20DFC" w:rsidRPr="00631015">
              <w:t xml:space="preserve"> savo kontaktinius duomenis</w:t>
            </w:r>
            <w:r w:rsidR="00944467" w:rsidRPr="00631015">
              <w:t>, veiklos teritoriją</w:t>
            </w:r>
            <w:r w:rsidR="00E20DFC" w:rsidRPr="00631015">
              <w:t xml:space="preserve"> ir kitą informaciją </w:t>
            </w:r>
            <w:r w:rsidR="7E21EEFD" w:rsidRPr="00631015">
              <w:t>(duomenis)</w:t>
            </w:r>
            <w:r w:rsidR="4D7CBEFF" w:rsidRPr="00631015">
              <w:t xml:space="preserve"> susijusi</w:t>
            </w:r>
            <w:r w:rsidR="3530E2DD" w:rsidRPr="00631015">
              <w:t>us</w:t>
            </w:r>
            <w:r w:rsidR="00E20DFC" w:rsidRPr="00631015">
              <w:t xml:space="preserve"> su budėjimo grafiku </w:t>
            </w:r>
            <w:r w:rsidR="5470E824" w:rsidRPr="00631015">
              <w:t xml:space="preserve">IT </w:t>
            </w:r>
            <w:r w:rsidR="00E20DFC" w:rsidRPr="00631015">
              <w:t>tyrėjui, prokurorui, IT teisėjui</w:t>
            </w:r>
            <w:r w:rsidR="58560186" w:rsidRPr="00631015">
              <w:t>/teismui</w:t>
            </w:r>
            <w:r w:rsidR="59DC65DB" w:rsidRPr="00631015">
              <w:t xml:space="preserve"> baudžiamojo proceso metu</w:t>
            </w:r>
            <w:r w:rsidR="24086850" w:rsidRPr="00631015">
              <w:t>;</w:t>
            </w:r>
          </w:p>
          <w:p w14:paraId="1B77E31E" w14:textId="60751C60" w:rsidR="00E20DFC" w:rsidRPr="00631015" w:rsidRDefault="00E20DFC" w:rsidP="00631015">
            <w:pPr>
              <w:pStyle w:val="Sraopastraipa"/>
              <w:numPr>
                <w:ilvl w:val="1"/>
                <w:numId w:val="38"/>
              </w:numPr>
              <w:pBdr>
                <w:top w:val="nil"/>
                <w:left w:val="nil"/>
                <w:bottom w:val="nil"/>
                <w:right w:val="nil"/>
                <w:between w:val="nil"/>
              </w:pBdr>
            </w:pPr>
            <w:r w:rsidRPr="00631015">
              <w:t>derinti ( laiką su</w:t>
            </w:r>
            <w:r w:rsidR="00A84F79" w:rsidRPr="00631015">
              <w:t xml:space="preserve"> </w:t>
            </w:r>
            <w:r w:rsidR="36CF506C" w:rsidRPr="00631015">
              <w:t>prokuroru, IT tyrėju, IT teisėju / teismu baudžiamojo proceso veiksm</w:t>
            </w:r>
            <w:r w:rsidR="7114FB4C" w:rsidRPr="00631015">
              <w:t>ų</w:t>
            </w:r>
            <w:r w:rsidR="36CF506C" w:rsidRPr="00631015">
              <w:t xml:space="preserve"> atlikimui</w:t>
            </w:r>
            <w:r w:rsidRPr="00631015">
              <w:t xml:space="preserve"> - </w:t>
            </w:r>
            <w:r w:rsidR="655A7E78" w:rsidRPr="00631015">
              <w:rPr>
                <w:rFonts w:eastAsia="Times New Roman"/>
                <w:color w:val="000000" w:themeColor="text1"/>
                <w:lang w:val="lt"/>
              </w:rPr>
              <w:t>nepilnamečio ar kito specialius apsaugos poreikius turinčio asmens apklaus</w:t>
            </w:r>
            <w:r w:rsidR="7D578541" w:rsidRPr="00631015">
              <w:rPr>
                <w:rFonts w:eastAsia="Times New Roman"/>
                <w:color w:val="000000" w:themeColor="text1"/>
                <w:lang w:val="lt"/>
              </w:rPr>
              <w:t>ai</w:t>
            </w:r>
            <w:r w:rsidR="005407AF" w:rsidRPr="00631015">
              <w:rPr>
                <w:rFonts w:eastAsia="Times New Roman"/>
                <w:color w:val="000000" w:themeColor="text1"/>
                <w:lang w:val="lt"/>
              </w:rPr>
              <w:t>;</w:t>
            </w:r>
          </w:p>
          <w:p w14:paraId="2F10B509" w14:textId="45D6A96D" w:rsidR="00E20DFC" w:rsidRPr="00631015" w:rsidRDefault="7384110E" w:rsidP="00631015">
            <w:pPr>
              <w:pStyle w:val="Sraopastraipa"/>
              <w:numPr>
                <w:ilvl w:val="1"/>
                <w:numId w:val="38"/>
              </w:numPr>
              <w:pBdr>
                <w:top w:val="nil"/>
                <w:left w:val="nil"/>
                <w:bottom w:val="nil"/>
                <w:right w:val="nil"/>
                <w:between w:val="nil"/>
              </w:pBdr>
              <w:rPr>
                <w:rFonts w:eastAsia="Times New Roman"/>
                <w:color w:val="000000" w:themeColor="text1"/>
                <w:lang w:val="lt"/>
              </w:rPr>
            </w:pPr>
            <w:r w:rsidRPr="00631015">
              <w:t xml:space="preserve">Susipažinti su informaciją (duomenimis),  dokumentais, susijusiais su </w:t>
            </w:r>
            <w:r w:rsidRPr="00631015">
              <w:rPr>
                <w:rFonts w:eastAsia="Times New Roman"/>
                <w:color w:val="000000" w:themeColor="text1"/>
                <w:lang w:val="lt"/>
              </w:rPr>
              <w:t>nepilnamečio ar kito specialius apsaugos poreikius turinčio asmens apklausa</w:t>
            </w:r>
            <w:r w:rsidR="005407AF" w:rsidRPr="00631015">
              <w:rPr>
                <w:rFonts w:eastAsia="Times New Roman"/>
                <w:color w:val="000000" w:themeColor="text1"/>
                <w:lang w:val="lt"/>
              </w:rPr>
              <w:t>;</w:t>
            </w:r>
          </w:p>
          <w:p w14:paraId="22E06761" w14:textId="3953540D" w:rsidR="00E20DFC" w:rsidRPr="00631015" w:rsidRDefault="7384110E" w:rsidP="00631015">
            <w:pPr>
              <w:pStyle w:val="Sraopastraipa"/>
              <w:numPr>
                <w:ilvl w:val="1"/>
                <w:numId w:val="38"/>
              </w:numPr>
              <w:pBdr>
                <w:top w:val="nil"/>
                <w:left w:val="nil"/>
                <w:bottom w:val="nil"/>
                <w:right w:val="nil"/>
                <w:between w:val="nil"/>
              </w:pBdr>
            </w:pPr>
            <w:r w:rsidRPr="00631015">
              <w:rPr>
                <w:rFonts w:eastAsia="Times New Roman"/>
                <w:color w:val="000000" w:themeColor="text1"/>
                <w:lang w:val="lt"/>
              </w:rPr>
              <w:t>Teikti</w:t>
            </w:r>
            <w:r w:rsidR="7DC853E0" w:rsidRPr="00631015">
              <w:rPr>
                <w:rFonts w:eastAsia="Times New Roman"/>
                <w:color w:val="000000" w:themeColor="text1"/>
                <w:lang w:val="lt"/>
              </w:rPr>
              <w:t xml:space="preserve"> ir derinti</w:t>
            </w:r>
            <w:r w:rsidR="7DC853E0" w:rsidRPr="00631015">
              <w:t xml:space="preserve"> prašymą sumokėti už darbą ir kompensuoti patirtas išlaidas</w:t>
            </w:r>
            <w:r w:rsidR="00E20DFC" w:rsidRPr="00631015">
              <w:t>.</w:t>
            </w:r>
          </w:p>
        </w:tc>
      </w:tr>
      <w:tr w:rsidR="00423AE1" w:rsidRPr="006F3043" w14:paraId="3F6DE6D6" w14:textId="77777777">
        <w:tc>
          <w:tcPr>
            <w:tcW w:w="1396" w:type="pct"/>
          </w:tcPr>
          <w:p w14:paraId="079EEDEC" w14:textId="3A94A7CB" w:rsidR="00423AE1" w:rsidRPr="00631015" w:rsidRDefault="00423AE1" w:rsidP="00631015">
            <w:pPr>
              <w:pStyle w:val="Sraopastraipa"/>
            </w:pPr>
            <w:r w:rsidRPr="00631015">
              <w:t>Va</w:t>
            </w:r>
            <w:r w:rsidR="00B61B59" w:rsidRPr="00631015">
              <w:t>l</w:t>
            </w:r>
            <w:r w:rsidRPr="00631015">
              <w:t>stybės garantuojamos teisinės pagalbos tarnybos atsakingas asmuo</w:t>
            </w:r>
            <w:r w:rsidR="00881ADC" w:rsidRPr="00631015">
              <w:t xml:space="preserve"> (AA </w:t>
            </w:r>
            <w:r w:rsidR="00881ADC" w:rsidRPr="00631015">
              <w:rPr>
                <w:szCs w:val="24"/>
              </w:rPr>
              <w:lastRenderedPageBreak/>
              <w:t>(psichologų sąrašo tvarkytojas)</w:t>
            </w:r>
          </w:p>
        </w:tc>
        <w:tc>
          <w:tcPr>
            <w:tcW w:w="3604" w:type="pct"/>
          </w:tcPr>
          <w:p w14:paraId="771A1A3F" w14:textId="14D31B74" w:rsidR="00423AE1" w:rsidRPr="00631015" w:rsidRDefault="00B61B59" w:rsidP="00631015">
            <w:pPr>
              <w:pStyle w:val="Sraopastraipa"/>
              <w:numPr>
                <w:ilvl w:val="1"/>
                <w:numId w:val="38"/>
              </w:numPr>
              <w:pBdr>
                <w:top w:val="nil"/>
                <w:left w:val="nil"/>
                <w:bottom w:val="nil"/>
                <w:right w:val="nil"/>
                <w:between w:val="nil"/>
              </w:pBdr>
            </w:pPr>
            <w:r w:rsidRPr="00631015">
              <w:lastRenderedPageBreak/>
              <w:t xml:space="preserve">Tvarkyti psichologų, pageidaujančių </w:t>
            </w:r>
            <w:r w:rsidR="000F250A" w:rsidRPr="00631015">
              <w:t>padėti</w:t>
            </w:r>
            <w:r w:rsidRPr="00631015">
              <w:t xml:space="preserve">  </w:t>
            </w:r>
            <w:r w:rsidR="000F250A" w:rsidRPr="00631015">
              <w:t xml:space="preserve">apklausti asmenis </w:t>
            </w:r>
            <w:r w:rsidRPr="00631015">
              <w:t>baudžiamajame procese, sąrašą.</w:t>
            </w:r>
          </w:p>
        </w:tc>
      </w:tr>
      <w:tr w:rsidR="00E20DFC" w:rsidRPr="00631015" w14:paraId="526846EE" w14:textId="77777777">
        <w:tc>
          <w:tcPr>
            <w:tcW w:w="1396" w:type="pct"/>
          </w:tcPr>
          <w:p w14:paraId="0227E143" w14:textId="74A6C8EE" w:rsidR="00E20DFC" w:rsidRPr="00631015" w:rsidRDefault="00E20DFC" w:rsidP="00631015">
            <w:pPr>
              <w:pStyle w:val="Sraopastraipa"/>
            </w:pPr>
            <w:r w:rsidRPr="00631015">
              <w:t>Baudžiamojo proceso dalyviai</w:t>
            </w:r>
            <w:r w:rsidRPr="00631015">
              <w:rPr>
                <w:rStyle w:val="Puslapioinaosnuoroda"/>
              </w:rPr>
              <w:footnoteReference w:id="2"/>
            </w:r>
            <w:r w:rsidRPr="00631015">
              <w:t>: fiziniai ir juridiniai asmenys, jų atstovai, gynėjai, liudytojai ir kt.</w:t>
            </w:r>
          </w:p>
        </w:tc>
        <w:tc>
          <w:tcPr>
            <w:tcW w:w="3604" w:type="pct"/>
          </w:tcPr>
          <w:p w14:paraId="216C8664" w14:textId="77777777" w:rsidR="00E20DFC" w:rsidRPr="00631015" w:rsidRDefault="00E20DFC" w:rsidP="00631015">
            <w:pPr>
              <w:pStyle w:val="Sraopastraipa"/>
              <w:numPr>
                <w:ilvl w:val="1"/>
                <w:numId w:val="38"/>
              </w:numPr>
            </w:pPr>
            <w:r w:rsidRPr="00631015">
              <w:t>Naudotis valstybinio kaltinimo proceso paslaugomis:</w:t>
            </w:r>
          </w:p>
          <w:p w14:paraId="5B6C7B8D" w14:textId="01D0E1C6" w:rsidR="00E20DFC" w:rsidRPr="00631015" w:rsidRDefault="00693A57" w:rsidP="00631015">
            <w:pPr>
              <w:pStyle w:val="Sraopastraipa"/>
              <w:numPr>
                <w:ilvl w:val="2"/>
                <w:numId w:val="38"/>
              </w:numPr>
            </w:pPr>
            <w:r w:rsidRPr="00631015">
              <w:t>s</w:t>
            </w:r>
            <w:r w:rsidR="00E20DFC" w:rsidRPr="00631015">
              <w:t>tebėti teisminio nagrinėjimo procesus;</w:t>
            </w:r>
          </w:p>
          <w:p w14:paraId="6BCCA62A" w14:textId="77777777" w:rsidR="00E20DFC" w:rsidRPr="00631015" w:rsidRDefault="00E20DFC" w:rsidP="00631015">
            <w:pPr>
              <w:pStyle w:val="Sraopastraipa"/>
              <w:numPr>
                <w:ilvl w:val="2"/>
                <w:numId w:val="38"/>
              </w:numPr>
              <w:rPr>
                <w:szCs w:val="24"/>
              </w:rPr>
            </w:pPr>
            <w:r w:rsidRPr="00631015">
              <w:rPr>
                <w:szCs w:val="24"/>
              </w:rPr>
              <w:t>matyti baudžiamosios bylos nagrinėjimo teisme stadijas;</w:t>
            </w:r>
          </w:p>
          <w:p w14:paraId="250F8036" w14:textId="04C8FAD1" w:rsidR="00E20DFC" w:rsidRPr="00631015" w:rsidRDefault="60C1CC41" w:rsidP="00606F83">
            <w:pPr>
              <w:pStyle w:val="Sraopastraipa"/>
              <w:numPr>
                <w:ilvl w:val="2"/>
                <w:numId w:val="38"/>
              </w:numPr>
            </w:pPr>
            <w:r w:rsidRPr="00631015">
              <w:t xml:space="preserve">rašyti, </w:t>
            </w:r>
            <w:r w:rsidR="00E20DFC" w:rsidRPr="00631015">
              <w:t>tvarkyti ir kaupti su teisminiu nagrinėjimu susijusius duomenis, informaciją ir dokumentus;</w:t>
            </w:r>
          </w:p>
          <w:p w14:paraId="15BE831D" w14:textId="12DA0B35" w:rsidR="00E20DFC" w:rsidRPr="00631015" w:rsidRDefault="00E20DFC" w:rsidP="009F024A">
            <w:pPr>
              <w:pStyle w:val="Sraopastraipa"/>
              <w:numPr>
                <w:ilvl w:val="2"/>
                <w:numId w:val="38"/>
              </w:numPr>
            </w:pPr>
            <w:r w:rsidRPr="00631015">
              <w:rPr>
                <w:szCs w:val="24"/>
              </w:rPr>
              <w:t>pasirašytinai susipažinti su teisminio nagrinėjimo metu priimtais dokumentais;</w:t>
            </w:r>
          </w:p>
          <w:p w14:paraId="04568BC8" w14:textId="450EFB16" w:rsidR="00E5554E" w:rsidRPr="00631015" w:rsidRDefault="34106272" w:rsidP="009F024A">
            <w:pPr>
              <w:pStyle w:val="Sraopastraipa"/>
              <w:numPr>
                <w:ilvl w:val="2"/>
                <w:numId w:val="38"/>
              </w:numPr>
            </w:pPr>
            <w:r w:rsidRPr="00631015">
              <w:t>susipažinti</w:t>
            </w:r>
            <w:r w:rsidR="00E20DFC" w:rsidRPr="00631015">
              <w:t xml:space="preserve"> su priimtais sprendimais (nuosprendžiais, </w:t>
            </w:r>
            <w:r w:rsidR="372AE23E" w:rsidRPr="00631015">
              <w:t xml:space="preserve">baudžiamaisiais </w:t>
            </w:r>
            <w:r w:rsidR="028D2D47" w:rsidRPr="00631015">
              <w:t>į</w:t>
            </w:r>
            <w:r w:rsidR="372AE23E" w:rsidRPr="00631015">
              <w:t>sakymais,</w:t>
            </w:r>
            <w:r w:rsidR="4F693689" w:rsidRPr="00631015">
              <w:t xml:space="preserve"> </w:t>
            </w:r>
            <w:r w:rsidR="00E20DFC" w:rsidRPr="00631015">
              <w:t>nutartimis</w:t>
            </w:r>
            <w:r w:rsidR="292023A4" w:rsidRPr="00631015">
              <w:t xml:space="preserve"> ir kt.</w:t>
            </w:r>
            <w:r w:rsidR="4F693689" w:rsidRPr="00631015">
              <w:t>);</w:t>
            </w:r>
          </w:p>
          <w:p w14:paraId="0AADD16C" w14:textId="51ECAA53" w:rsidR="31B04B5A" w:rsidRPr="00631015" w:rsidRDefault="00C84DC8" w:rsidP="009F024A">
            <w:pPr>
              <w:pStyle w:val="Sraopastraipa"/>
              <w:numPr>
                <w:ilvl w:val="2"/>
                <w:numId w:val="38"/>
              </w:numPr>
            </w:pPr>
            <w:r>
              <w:t>r</w:t>
            </w:r>
            <w:r w:rsidR="00E5554E" w:rsidRPr="00631015">
              <w:t xml:space="preserve">engti </w:t>
            </w:r>
            <w:r w:rsidR="00DD58A1" w:rsidRPr="00631015">
              <w:t xml:space="preserve">ir teikti dokumentus </w:t>
            </w:r>
            <w:r w:rsidR="00E5554E" w:rsidRPr="00631015">
              <w:t>baudžiamojo proceso bylose.</w:t>
            </w:r>
          </w:p>
          <w:p w14:paraId="6F6C2F16" w14:textId="77777777" w:rsidR="00E20DFC" w:rsidRPr="00631015" w:rsidRDefault="00E20DFC" w:rsidP="009F024A">
            <w:pPr>
              <w:pStyle w:val="Sraopastraipa"/>
              <w:numPr>
                <w:ilvl w:val="1"/>
                <w:numId w:val="38"/>
              </w:numPr>
              <w:rPr>
                <w:szCs w:val="24"/>
              </w:rPr>
            </w:pPr>
            <w:r w:rsidRPr="00631015">
              <w:rPr>
                <w:szCs w:val="24"/>
              </w:rPr>
              <w:t>Naudotis viešojo intereso gynimo proceso paslaugomis:</w:t>
            </w:r>
          </w:p>
          <w:p w14:paraId="24574A84" w14:textId="6AC351FB" w:rsidR="00E20DFC" w:rsidRPr="00631015" w:rsidRDefault="00E20DFC" w:rsidP="009F024A">
            <w:pPr>
              <w:pStyle w:val="Sraopastraipa"/>
              <w:numPr>
                <w:ilvl w:val="2"/>
                <w:numId w:val="38"/>
              </w:numPr>
            </w:pPr>
            <w:r w:rsidRPr="00631015">
              <w:t>kreiptis į prokuratūrą su prašym</w:t>
            </w:r>
            <w:r w:rsidR="751A6C10" w:rsidRPr="00631015">
              <w:t>u, pareiškimu, skundu</w:t>
            </w:r>
            <w:r w:rsidRPr="00631015">
              <w:t xml:space="preserve"> ginti viešąjį interesą;</w:t>
            </w:r>
          </w:p>
          <w:p w14:paraId="43D2769B" w14:textId="77777777" w:rsidR="00E20DFC" w:rsidRPr="00631015" w:rsidRDefault="00E20DFC" w:rsidP="009F024A">
            <w:pPr>
              <w:pStyle w:val="Sraopastraipa"/>
              <w:numPr>
                <w:ilvl w:val="2"/>
                <w:numId w:val="38"/>
              </w:numPr>
              <w:rPr>
                <w:szCs w:val="24"/>
              </w:rPr>
            </w:pPr>
            <w:r w:rsidRPr="00631015">
              <w:rPr>
                <w:szCs w:val="24"/>
              </w:rPr>
              <w:t>rašyti, tvarkyti, kaupti su viešojo intereso gynimu susijusius duomenis, informaciją ir dokumentus;</w:t>
            </w:r>
          </w:p>
          <w:p w14:paraId="7C1CEB2D" w14:textId="77777777" w:rsidR="00E20DFC" w:rsidRPr="00631015" w:rsidRDefault="00E20DFC" w:rsidP="009F024A">
            <w:pPr>
              <w:pStyle w:val="Sraopastraipa"/>
              <w:numPr>
                <w:ilvl w:val="2"/>
                <w:numId w:val="38"/>
              </w:numPr>
              <w:rPr>
                <w:szCs w:val="24"/>
              </w:rPr>
            </w:pPr>
            <w:r w:rsidRPr="00631015">
              <w:rPr>
                <w:szCs w:val="24"/>
              </w:rPr>
              <w:t>stebėti savo prašymų / pareiškimų / skundų nagrinėjimo stadijas;</w:t>
            </w:r>
          </w:p>
          <w:p w14:paraId="7C771980" w14:textId="77777777" w:rsidR="00E20DFC" w:rsidRPr="00631015" w:rsidRDefault="00E20DFC" w:rsidP="009F024A">
            <w:pPr>
              <w:pStyle w:val="Sraopastraipa"/>
              <w:numPr>
                <w:ilvl w:val="2"/>
                <w:numId w:val="38"/>
              </w:numPr>
              <w:rPr>
                <w:szCs w:val="24"/>
              </w:rPr>
            </w:pPr>
            <w:r w:rsidRPr="00631015">
              <w:rPr>
                <w:szCs w:val="24"/>
              </w:rPr>
              <w:t>teikti informaciją arba gauti dokumentus;</w:t>
            </w:r>
          </w:p>
          <w:p w14:paraId="001A42F5" w14:textId="77777777" w:rsidR="00E20DFC" w:rsidRPr="00631015" w:rsidRDefault="00E20DFC" w:rsidP="00631015">
            <w:pPr>
              <w:pStyle w:val="Sraopastraipa"/>
              <w:numPr>
                <w:ilvl w:val="1"/>
                <w:numId w:val="38"/>
              </w:numPr>
            </w:pPr>
            <w:r w:rsidRPr="00631015">
              <w:t>Naudotis ekspertinių tyrimų atlikimo proceso paslaugomis:</w:t>
            </w:r>
          </w:p>
          <w:p w14:paraId="0A87636F" w14:textId="622D05F7" w:rsidR="00E20DFC" w:rsidRPr="00631015" w:rsidRDefault="00E20DFC" w:rsidP="009F024A">
            <w:pPr>
              <w:pStyle w:val="Sraopastraipa"/>
              <w:numPr>
                <w:ilvl w:val="2"/>
                <w:numId w:val="38"/>
              </w:numPr>
            </w:pPr>
            <w:r w:rsidRPr="00631015">
              <w:t xml:space="preserve">gauti </w:t>
            </w:r>
            <w:r w:rsidRPr="00C84DC8">
              <w:rPr>
                <w:szCs w:val="24"/>
              </w:rPr>
              <w:t>informaciją</w:t>
            </w:r>
            <w:r w:rsidRPr="00631015">
              <w:t>, duomenis, dokumentus susijusius su objektų tyrimu ;</w:t>
            </w:r>
          </w:p>
          <w:p w14:paraId="06FE562C" w14:textId="77777777" w:rsidR="00E20DFC" w:rsidRPr="00631015" w:rsidRDefault="00E20DFC" w:rsidP="009F024A">
            <w:pPr>
              <w:pStyle w:val="Sraopastraipa"/>
              <w:numPr>
                <w:ilvl w:val="2"/>
                <w:numId w:val="38"/>
              </w:numPr>
              <w:rPr>
                <w:szCs w:val="24"/>
              </w:rPr>
            </w:pPr>
            <w:r w:rsidRPr="00631015">
              <w:rPr>
                <w:szCs w:val="24"/>
              </w:rPr>
              <w:t>teikti papildomą, su objektų tyrimu susijusią, medžiagą;</w:t>
            </w:r>
          </w:p>
          <w:p w14:paraId="4EF970C6" w14:textId="663C845B" w:rsidR="00E20DFC" w:rsidRPr="00631015" w:rsidRDefault="00E20DFC" w:rsidP="009F024A">
            <w:pPr>
              <w:pStyle w:val="Sraopastraipa"/>
              <w:numPr>
                <w:ilvl w:val="2"/>
                <w:numId w:val="38"/>
              </w:numPr>
              <w:rPr>
                <w:szCs w:val="24"/>
              </w:rPr>
            </w:pPr>
            <w:r w:rsidRPr="00631015">
              <w:rPr>
                <w:szCs w:val="24"/>
              </w:rPr>
              <w:t>susipažinti su specialisto išvada (akredituota/neakredituota), ekspertizės aktu (akredituotu/neakredituotu).</w:t>
            </w:r>
          </w:p>
        </w:tc>
      </w:tr>
    </w:tbl>
    <w:p w14:paraId="0565CEBC" w14:textId="77777777" w:rsidR="000A7D5B" w:rsidRPr="00631015" w:rsidRDefault="000A7D5B" w:rsidP="00631015">
      <w:pPr>
        <w:rPr>
          <w:lang w:val="lt-LT" w:eastAsia="lt-LT"/>
        </w:rPr>
      </w:pPr>
    </w:p>
    <w:p w14:paraId="7B9768AF" w14:textId="51E091C8" w:rsidR="000A7D5B" w:rsidRPr="00631015" w:rsidRDefault="000A7D5B" w:rsidP="00631015">
      <w:pPr>
        <w:pStyle w:val="Antrat2"/>
      </w:pPr>
      <w:bookmarkStart w:id="31" w:name="_Toc180145679"/>
      <w:r w:rsidRPr="00631015">
        <w:t>IBPS FUNKCINĖ ARCHITEKTŪRA</w:t>
      </w:r>
      <w:bookmarkEnd w:id="31"/>
    </w:p>
    <w:p w14:paraId="5039B1DC" w14:textId="6C2FA89C" w:rsidR="000A7D5B" w:rsidRPr="00631015" w:rsidRDefault="000A7D5B" w:rsidP="00631015">
      <w:pPr>
        <w:pStyle w:val="Sraopastraipa"/>
      </w:pPr>
      <w:r w:rsidRPr="00631015">
        <w:t xml:space="preserve">Žemiau pateikiama preliminari būsima </w:t>
      </w:r>
      <w:r w:rsidR="002E7504" w:rsidRPr="00631015">
        <w:t xml:space="preserve">modernizuojamos </w:t>
      </w:r>
      <w:r w:rsidRPr="00631015">
        <w:t>IBPS funkcinė architektūros schema.</w:t>
      </w:r>
      <w:r w:rsidR="00D94A18" w:rsidRPr="00631015">
        <w:t xml:space="preserve"> Žalia spalva pažymėti elementai – komponentai, kurie turi būti sukurti / įsigyti ir įdiegti šio</w:t>
      </w:r>
      <w:r w:rsidR="009E3093" w:rsidRPr="00631015">
        <w:t>s</w:t>
      </w:r>
      <w:r w:rsidR="00D94A18" w:rsidRPr="00631015">
        <w:t xml:space="preserve"> </w:t>
      </w:r>
      <w:r w:rsidR="009E3093" w:rsidRPr="00631015">
        <w:t>Sutarties</w:t>
      </w:r>
      <w:r w:rsidR="00D94A18" w:rsidRPr="00631015">
        <w:t xml:space="preserve"> apimtyje. Mėlyna spalva pažymėti elementai –</w:t>
      </w:r>
      <w:r w:rsidR="009E3093" w:rsidRPr="00631015">
        <w:t xml:space="preserve"> Sutarties vykdymo metu</w:t>
      </w:r>
      <w:r w:rsidR="00D94A18" w:rsidRPr="00631015">
        <w:t xml:space="preserve"> modernizuojami komponentai. Gelsvos spalvos komponentai – programinė įranga (IS / registrai ir kt.), kuri turi būti naudojama (integruojama ir pan.) šio</w:t>
      </w:r>
      <w:r w:rsidR="00460EA8" w:rsidRPr="00631015">
        <w:t>s</w:t>
      </w:r>
      <w:r w:rsidR="00D94A18" w:rsidRPr="00631015">
        <w:t xml:space="preserve"> </w:t>
      </w:r>
      <w:r w:rsidR="00460EA8" w:rsidRPr="00631015">
        <w:t xml:space="preserve">Sutarties </w:t>
      </w:r>
      <w:r w:rsidR="00AC7CE7" w:rsidRPr="00631015">
        <w:t>vykdymo metu</w:t>
      </w:r>
      <w:r w:rsidR="00D94A18" w:rsidRPr="00631015">
        <w:t>.</w:t>
      </w:r>
    </w:p>
    <w:p w14:paraId="671E00C7" w14:textId="3ED30788" w:rsidR="00943DDD" w:rsidRPr="00631015" w:rsidRDefault="00507180" w:rsidP="00631015">
      <w:pPr>
        <w:pStyle w:val="Foritpav"/>
        <w:spacing w:before="0"/>
        <w:rPr>
          <w:rFonts w:cs="Times New Roman"/>
        </w:rPr>
      </w:pPr>
      <w:r>
        <w:rPr>
          <w:rFonts w:cs="Times New Roman"/>
        </w:rPr>
        <w:lastRenderedPageBreak/>
        <w:drawing>
          <wp:inline distT="0" distB="0" distL="0" distR="0" wp14:anchorId="142572FB" wp14:editId="697A6DFC">
            <wp:extent cx="6464300" cy="4584700"/>
            <wp:effectExtent l="0" t="0" r="0" b="6350"/>
            <wp:docPr id="722863653"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63653" name="Picture 1" descr="A diagram of a computer&#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64300" cy="4584700"/>
                    </a:xfrm>
                    <a:prstGeom prst="rect">
                      <a:avLst/>
                    </a:prstGeom>
                    <a:noFill/>
                    <a:ln>
                      <a:noFill/>
                    </a:ln>
                  </pic:spPr>
                </pic:pic>
              </a:graphicData>
            </a:graphic>
          </wp:inline>
        </w:drawing>
      </w:r>
    </w:p>
    <w:p w14:paraId="238BA02B" w14:textId="42C9513A" w:rsidR="002E7504" w:rsidRPr="00631015" w:rsidRDefault="002E7504" w:rsidP="00631015">
      <w:pPr>
        <w:pStyle w:val="Foritpav"/>
        <w:spacing w:before="0"/>
        <w:rPr>
          <w:rFonts w:cs="Times New Roman"/>
        </w:rPr>
      </w:pPr>
      <w:r w:rsidRPr="00631015">
        <w:rPr>
          <w:rFonts w:cs="Times New Roman"/>
        </w:rPr>
        <w:fldChar w:fldCharType="begin"/>
      </w:r>
      <w:r w:rsidRPr="00631015">
        <w:rPr>
          <w:rFonts w:cs="Times New Roman"/>
        </w:rPr>
        <w:instrText xml:space="preserve"> STYLEREF 1 \s </w:instrText>
      </w:r>
      <w:r w:rsidRPr="00631015">
        <w:rPr>
          <w:rFonts w:cs="Times New Roman"/>
        </w:rPr>
        <w:fldChar w:fldCharType="separate"/>
      </w:r>
      <w:r w:rsidR="00631015" w:rsidRPr="00631015">
        <w:rPr>
          <w:rFonts w:cs="Times New Roman"/>
        </w:rPr>
        <w:t>6</w:t>
      </w:r>
      <w:r w:rsidRPr="00631015">
        <w:rPr>
          <w:rFonts w:cs="Times New Roman"/>
        </w:rPr>
        <w:fldChar w:fldCharType="end"/>
      </w:r>
      <w:r w:rsidRPr="00631015">
        <w:rPr>
          <w:rFonts w:cs="Times New Roman"/>
        </w:rPr>
        <w:t>.</w:t>
      </w:r>
      <w:r w:rsidRPr="00631015">
        <w:rPr>
          <w:rFonts w:cs="Times New Roman"/>
        </w:rPr>
        <w:fldChar w:fldCharType="begin"/>
      </w:r>
      <w:r w:rsidRPr="00631015">
        <w:rPr>
          <w:rFonts w:cs="Times New Roman"/>
        </w:rPr>
        <w:instrText xml:space="preserve"> SEQ pav. \* ARABIC \s 1 </w:instrText>
      </w:r>
      <w:r w:rsidRPr="00631015">
        <w:rPr>
          <w:rFonts w:cs="Times New Roman"/>
        </w:rPr>
        <w:fldChar w:fldCharType="separate"/>
      </w:r>
      <w:r w:rsidR="00631015" w:rsidRPr="00631015">
        <w:rPr>
          <w:rFonts w:cs="Times New Roman"/>
        </w:rPr>
        <w:t>1</w:t>
      </w:r>
      <w:r w:rsidRPr="00631015">
        <w:rPr>
          <w:rFonts w:cs="Times New Roman"/>
        </w:rPr>
        <w:fldChar w:fldCharType="end"/>
      </w:r>
      <w:r w:rsidRPr="00631015">
        <w:rPr>
          <w:rFonts w:cs="Times New Roman"/>
        </w:rPr>
        <w:t xml:space="preserve"> pav. </w:t>
      </w:r>
      <w:r w:rsidRPr="00631015">
        <w:t>IBPS</w:t>
      </w:r>
      <w:r w:rsidRPr="00631015">
        <w:rPr>
          <w:rFonts w:cs="Times New Roman"/>
        </w:rPr>
        <w:t xml:space="preserve"> funkcinės architektūros schema</w:t>
      </w:r>
    </w:p>
    <w:p w14:paraId="75121D24" w14:textId="77777777" w:rsidR="002E7504" w:rsidRPr="00631015" w:rsidRDefault="002E7504" w:rsidP="00631015">
      <w:pPr>
        <w:pStyle w:val="Sraopastraipa"/>
      </w:pPr>
      <w:r w:rsidRPr="00631015">
        <w:t>Architektūros komponentų aprašymas:</w:t>
      </w:r>
    </w:p>
    <w:p w14:paraId="52F4D388" w14:textId="6BDF1FFE" w:rsidR="002E7504" w:rsidRPr="00631015" w:rsidRDefault="002E7504" w:rsidP="00631015">
      <w:pPr>
        <w:pStyle w:val="Lenpavadarial"/>
        <w:spacing w:before="240"/>
        <w:rPr>
          <w:lang w:val="lt-LT"/>
        </w:rPr>
      </w:pPr>
      <w:r w:rsidRPr="00631015">
        <w:rPr>
          <w:noProof/>
          <w:lang w:val="lt-LT"/>
        </w:rPr>
        <w:fldChar w:fldCharType="begin"/>
      </w:r>
      <w:r w:rsidRPr="00631015">
        <w:rPr>
          <w:noProof/>
          <w:lang w:val="lt-LT"/>
        </w:rPr>
        <w:instrText xml:space="preserve"> STYLEREF 1 \s </w:instrText>
      </w:r>
      <w:r w:rsidRPr="00631015">
        <w:rPr>
          <w:noProof/>
          <w:lang w:val="lt-LT"/>
        </w:rPr>
        <w:fldChar w:fldCharType="separate"/>
      </w:r>
      <w:bookmarkStart w:id="32" w:name="_Toc47027277"/>
      <w:r w:rsidR="00631015" w:rsidRPr="00631015">
        <w:rPr>
          <w:noProof/>
          <w:lang w:val="lt-LT"/>
        </w:rPr>
        <w:t>6</w:t>
      </w:r>
      <w:r w:rsidRPr="00631015">
        <w:rPr>
          <w:noProof/>
          <w:lang w:val="lt-LT"/>
        </w:rPr>
        <w:fldChar w:fldCharType="end"/>
      </w:r>
      <w:r w:rsidRPr="00631015">
        <w:rPr>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2</w:t>
      </w:r>
      <w:r w:rsidRPr="00631015">
        <w:rPr>
          <w:noProof/>
          <w:lang w:val="lt-LT"/>
        </w:rPr>
        <w:fldChar w:fldCharType="end"/>
      </w:r>
      <w:r w:rsidRPr="00631015">
        <w:rPr>
          <w:lang w:val="lt-LT"/>
        </w:rPr>
        <w:t xml:space="preserve"> lentelė. IBPS</w:t>
      </w:r>
      <w:r w:rsidR="00AE064D" w:rsidRPr="00631015">
        <w:rPr>
          <w:lang w:val="lt-LT"/>
        </w:rPr>
        <w:t xml:space="preserve"> funkcinės</w:t>
      </w:r>
      <w:r w:rsidRPr="00631015">
        <w:rPr>
          <w:lang w:val="lt-LT"/>
        </w:rPr>
        <w:t xml:space="preserve"> architektūros komponentų aprašymas</w:t>
      </w:r>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679"/>
        <w:gridCol w:w="7515"/>
      </w:tblGrid>
      <w:tr w:rsidR="00AE064D" w:rsidRPr="00631015" w14:paraId="0BE74CBE" w14:textId="77777777" w:rsidTr="003D3911">
        <w:trPr>
          <w:trHeight w:val="520"/>
          <w:tblHeader/>
        </w:trPr>
        <w:tc>
          <w:tcPr>
            <w:tcW w:w="1314" w:type="pct"/>
            <w:shd w:val="clear" w:color="auto" w:fill="F2F2F2" w:themeFill="background1" w:themeFillShade="F2"/>
            <w:vAlign w:val="center"/>
          </w:tcPr>
          <w:p w14:paraId="5374370F" w14:textId="77777777" w:rsidR="00AE064D" w:rsidRPr="00631015" w:rsidRDefault="00AE064D" w:rsidP="00631015">
            <w:pPr>
              <w:pStyle w:val="Lentelstekstas"/>
              <w:jc w:val="center"/>
              <w:rPr>
                <w:rFonts w:eastAsia="Arial"/>
                <w:b/>
                <w:bCs/>
                <w:sz w:val="24"/>
                <w:szCs w:val="24"/>
              </w:rPr>
            </w:pPr>
            <w:r w:rsidRPr="00631015">
              <w:rPr>
                <w:rFonts w:eastAsia="Arial"/>
                <w:b/>
                <w:bCs/>
                <w:sz w:val="24"/>
                <w:szCs w:val="24"/>
              </w:rPr>
              <w:t>Komponentas</w:t>
            </w:r>
          </w:p>
        </w:tc>
        <w:tc>
          <w:tcPr>
            <w:tcW w:w="3686" w:type="pct"/>
            <w:shd w:val="clear" w:color="auto" w:fill="F2F2F2" w:themeFill="background1" w:themeFillShade="F2"/>
            <w:vAlign w:val="center"/>
          </w:tcPr>
          <w:p w14:paraId="2C7126B9" w14:textId="77777777" w:rsidR="00AE064D" w:rsidRPr="00631015" w:rsidRDefault="00AE064D" w:rsidP="00631015">
            <w:pPr>
              <w:pStyle w:val="Lentelstekstas"/>
              <w:jc w:val="center"/>
              <w:rPr>
                <w:rFonts w:eastAsia="Arial"/>
                <w:b/>
                <w:bCs/>
                <w:sz w:val="24"/>
                <w:szCs w:val="24"/>
              </w:rPr>
            </w:pPr>
            <w:r w:rsidRPr="00631015">
              <w:rPr>
                <w:rFonts w:eastAsia="Arial"/>
                <w:b/>
                <w:bCs/>
                <w:sz w:val="24"/>
                <w:szCs w:val="24"/>
              </w:rPr>
              <w:t>Aprašymas</w:t>
            </w:r>
          </w:p>
        </w:tc>
      </w:tr>
      <w:tr w:rsidR="00AE064D" w:rsidRPr="00631015" w14:paraId="3382607F" w14:textId="77777777" w:rsidTr="003D3911">
        <w:trPr>
          <w:trHeight w:val="519"/>
        </w:trPr>
        <w:tc>
          <w:tcPr>
            <w:tcW w:w="1314" w:type="pct"/>
          </w:tcPr>
          <w:p w14:paraId="688F82ED" w14:textId="409921CC" w:rsidR="00AE064D" w:rsidRPr="00631015" w:rsidRDefault="00AE064D" w:rsidP="00631015">
            <w:pPr>
              <w:pStyle w:val="Sraopastraipa"/>
              <w:spacing w:before="0" w:after="0"/>
              <w:rPr>
                <w:szCs w:val="24"/>
              </w:rPr>
            </w:pPr>
            <w:r w:rsidRPr="00631015">
              <w:rPr>
                <w:szCs w:val="24"/>
              </w:rPr>
              <w:t>IBPS</w:t>
            </w:r>
          </w:p>
        </w:tc>
        <w:tc>
          <w:tcPr>
            <w:tcW w:w="3686" w:type="pct"/>
          </w:tcPr>
          <w:p w14:paraId="7D50ED18" w14:textId="77777777" w:rsidR="00AE064D" w:rsidRPr="00631015" w:rsidRDefault="001028AA" w:rsidP="00631015">
            <w:pPr>
              <w:pStyle w:val="Sraopastraipa"/>
              <w:numPr>
                <w:ilvl w:val="1"/>
                <w:numId w:val="38"/>
              </w:numPr>
              <w:spacing w:before="0" w:after="0"/>
              <w:rPr>
                <w:szCs w:val="24"/>
              </w:rPr>
            </w:pPr>
            <w:r w:rsidRPr="00631015">
              <w:rPr>
                <w:szCs w:val="24"/>
              </w:rPr>
              <w:t xml:space="preserve">Šiuo metu </w:t>
            </w:r>
            <w:r w:rsidR="00CF09BD" w:rsidRPr="00631015">
              <w:rPr>
                <w:szCs w:val="24"/>
              </w:rPr>
              <w:t>ekspl</w:t>
            </w:r>
            <w:r w:rsidR="0085002C" w:rsidRPr="00631015">
              <w:rPr>
                <w:szCs w:val="24"/>
              </w:rPr>
              <w:t xml:space="preserve">oatuojama </w:t>
            </w:r>
            <w:r w:rsidR="0070527E" w:rsidRPr="00631015">
              <w:rPr>
                <w:szCs w:val="24"/>
              </w:rPr>
              <w:t>programinė įranga</w:t>
            </w:r>
            <w:r w:rsidR="00AE064D" w:rsidRPr="00631015">
              <w:rPr>
                <w:szCs w:val="24"/>
              </w:rPr>
              <w:t>, skirtas rinkti, kaupti, apdoroti, sisteminti, saugoti ir naudoti baudžiamojo proceso veiksmų ir procedūrų duomenis.</w:t>
            </w:r>
          </w:p>
          <w:p w14:paraId="671174A3" w14:textId="77777777" w:rsidR="00A84A12" w:rsidRPr="00631015" w:rsidRDefault="00112A07" w:rsidP="00631015">
            <w:pPr>
              <w:pStyle w:val="Sraopastraipa"/>
              <w:numPr>
                <w:ilvl w:val="1"/>
                <w:numId w:val="38"/>
              </w:numPr>
              <w:spacing w:before="0" w:after="0"/>
              <w:rPr>
                <w:szCs w:val="24"/>
              </w:rPr>
            </w:pPr>
            <w:r w:rsidRPr="00631015">
              <w:rPr>
                <w:szCs w:val="24"/>
              </w:rPr>
              <w:t>Ši programinė įranga</w:t>
            </w:r>
            <w:r w:rsidR="00285075" w:rsidRPr="00631015">
              <w:rPr>
                <w:szCs w:val="24"/>
              </w:rPr>
              <w:t xml:space="preserve"> (įskaitant ir gelsva spalva pažymėtus funkcinius modulius ir modulius (komponentus), kurie galimai nepateikti schemoje)</w:t>
            </w:r>
            <w:r w:rsidRPr="00631015">
              <w:rPr>
                <w:szCs w:val="24"/>
              </w:rPr>
              <w:t xml:space="preserve"> turi būti modernizuojama Sutarties metu kiek tai </w:t>
            </w:r>
            <w:r w:rsidR="00DF3D5E" w:rsidRPr="00631015">
              <w:rPr>
                <w:szCs w:val="24"/>
              </w:rPr>
              <w:t xml:space="preserve">būtina dėl </w:t>
            </w:r>
            <w:r w:rsidR="000813E0" w:rsidRPr="00631015">
              <w:rPr>
                <w:szCs w:val="24"/>
              </w:rPr>
              <w:t xml:space="preserve">Sutarties metu </w:t>
            </w:r>
            <w:r w:rsidR="00E658EC" w:rsidRPr="00631015">
              <w:rPr>
                <w:szCs w:val="24"/>
              </w:rPr>
              <w:t>kuriamų</w:t>
            </w:r>
            <w:r w:rsidR="00924CC7" w:rsidRPr="00631015">
              <w:rPr>
                <w:szCs w:val="24"/>
              </w:rPr>
              <w:t xml:space="preserve"> </w:t>
            </w:r>
            <w:r w:rsidR="00D27910" w:rsidRPr="00631015">
              <w:rPr>
                <w:szCs w:val="24"/>
              </w:rPr>
              <w:t xml:space="preserve">funkcinių modulių ir </w:t>
            </w:r>
            <w:r w:rsidR="004D2AC8" w:rsidRPr="00631015">
              <w:rPr>
                <w:szCs w:val="24"/>
              </w:rPr>
              <w:t xml:space="preserve">atskirų funkcijų. </w:t>
            </w:r>
          </w:p>
          <w:p w14:paraId="649E99E2" w14:textId="4D43888C" w:rsidR="0029058F" w:rsidRPr="00631015" w:rsidRDefault="004D2AC8" w:rsidP="00631015">
            <w:pPr>
              <w:pStyle w:val="Sraopastraipa"/>
              <w:numPr>
                <w:ilvl w:val="1"/>
                <w:numId w:val="38"/>
              </w:numPr>
              <w:spacing w:before="0" w:after="0"/>
              <w:rPr>
                <w:szCs w:val="24"/>
              </w:rPr>
            </w:pPr>
            <w:r w:rsidRPr="00631015">
              <w:rPr>
                <w:szCs w:val="24"/>
              </w:rPr>
              <w:t xml:space="preserve">Esamo IBPS </w:t>
            </w:r>
            <w:r w:rsidR="00E73B84" w:rsidRPr="00631015">
              <w:rPr>
                <w:szCs w:val="24"/>
              </w:rPr>
              <w:t xml:space="preserve">modernizavimas turi būti vykdomas </w:t>
            </w:r>
            <w:r w:rsidR="00DC630A" w:rsidRPr="00631015">
              <w:rPr>
                <w:szCs w:val="24"/>
              </w:rPr>
              <w:t>nedarant neigiamos įtakos dabartiniam IBPS veikimui ir funkci</w:t>
            </w:r>
            <w:r w:rsidR="0004021C" w:rsidRPr="00631015">
              <w:rPr>
                <w:szCs w:val="24"/>
              </w:rPr>
              <w:t>onalumui.</w:t>
            </w:r>
          </w:p>
        </w:tc>
      </w:tr>
      <w:tr w:rsidR="00AE064D" w:rsidRPr="006F3043" w14:paraId="0B45A9C3" w14:textId="77777777" w:rsidTr="003D3911">
        <w:trPr>
          <w:trHeight w:val="519"/>
        </w:trPr>
        <w:tc>
          <w:tcPr>
            <w:tcW w:w="1314" w:type="pct"/>
          </w:tcPr>
          <w:p w14:paraId="0489D890" w14:textId="12B0EAF2" w:rsidR="00AE064D" w:rsidRPr="00631015" w:rsidRDefault="00AE064D" w:rsidP="00631015">
            <w:pPr>
              <w:pStyle w:val="Sraopastraipa"/>
              <w:numPr>
                <w:ilvl w:val="1"/>
                <w:numId w:val="38"/>
              </w:numPr>
              <w:rPr>
                <w:szCs w:val="24"/>
              </w:rPr>
            </w:pPr>
            <w:r w:rsidRPr="00631015">
              <w:rPr>
                <w:szCs w:val="24"/>
              </w:rPr>
              <w:t>IT vykdymo posistemis</w:t>
            </w:r>
          </w:p>
        </w:tc>
        <w:tc>
          <w:tcPr>
            <w:tcW w:w="3686" w:type="pct"/>
          </w:tcPr>
          <w:p w14:paraId="4514799D" w14:textId="77777777" w:rsidR="00AE064D" w:rsidRPr="00631015" w:rsidRDefault="002073F7" w:rsidP="00631015">
            <w:pPr>
              <w:pStyle w:val="Sraopastraipa"/>
              <w:numPr>
                <w:ilvl w:val="2"/>
                <w:numId w:val="38"/>
              </w:numPr>
              <w:spacing w:before="0" w:after="0"/>
              <w:rPr>
                <w:szCs w:val="24"/>
              </w:rPr>
            </w:pPr>
            <w:r w:rsidRPr="00631015">
              <w:rPr>
                <w:szCs w:val="24"/>
              </w:rPr>
              <w:t>Funkciniame modulyje</w:t>
            </w:r>
            <w:r w:rsidR="00AE064D" w:rsidRPr="00631015">
              <w:rPr>
                <w:szCs w:val="24"/>
              </w:rPr>
              <w:t xml:space="preserve"> tvarkomi ir kaupiami IT vykdymo ir tarptautinio bendradarbiavimo, baudžiamojo proceso srityje, veiksmai ir duomenys.</w:t>
            </w:r>
          </w:p>
          <w:p w14:paraId="3745C93B" w14:textId="68623197" w:rsidR="00C15E84" w:rsidRPr="00631015" w:rsidRDefault="00C15E84" w:rsidP="00631015">
            <w:pPr>
              <w:pStyle w:val="Sraopastraipa"/>
              <w:numPr>
                <w:ilvl w:val="2"/>
                <w:numId w:val="38"/>
              </w:numPr>
              <w:spacing w:before="0" w:after="0"/>
              <w:rPr>
                <w:szCs w:val="24"/>
              </w:rPr>
            </w:pPr>
            <w:r w:rsidRPr="00631015">
              <w:rPr>
                <w:szCs w:val="24"/>
              </w:rPr>
              <w:t xml:space="preserve">Funkcinis modulis turi būti modernizuojamas tik tiek, kiek tai būtina dėl </w:t>
            </w:r>
            <w:r w:rsidR="00162463" w:rsidRPr="00631015">
              <w:rPr>
                <w:szCs w:val="24"/>
              </w:rPr>
              <w:t xml:space="preserve">Sutarties metu </w:t>
            </w:r>
            <w:r w:rsidRPr="00631015">
              <w:rPr>
                <w:szCs w:val="24"/>
              </w:rPr>
              <w:t xml:space="preserve">kuriamų </w:t>
            </w:r>
            <w:r w:rsidR="00162463" w:rsidRPr="00631015">
              <w:rPr>
                <w:szCs w:val="24"/>
              </w:rPr>
              <w:t>funkcinių modulių.</w:t>
            </w:r>
          </w:p>
        </w:tc>
      </w:tr>
      <w:tr w:rsidR="00AE064D" w:rsidRPr="006F3043" w14:paraId="198A695A" w14:textId="77777777" w:rsidTr="003D3911">
        <w:trPr>
          <w:trHeight w:val="519"/>
        </w:trPr>
        <w:tc>
          <w:tcPr>
            <w:tcW w:w="1314" w:type="pct"/>
          </w:tcPr>
          <w:p w14:paraId="72C663A9" w14:textId="6DF84EA6" w:rsidR="00AE064D" w:rsidRPr="00631015" w:rsidRDefault="00AE064D" w:rsidP="00631015">
            <w:pPr>
              <w:pStyle w:val="Sraopastraipa"/>
              <w:numPr>
                <w:ilvl w:val="1"/>
                <w:numId w:val="38"/>
              </w:numPr>
              <w:rPr>
                <w:szCs w:val="24"/>
              </w:rPr>
            </w:pPr>
            <w:r w:rsidRPr="00631015">
              <w:rPr>
                <w:szCs w:val="24"/>
              </w:rPr>
              <w:lastRenderedPageBreak/>
              <w:t>IT teisėjo posistemis</w:t>
            </w:r>
          </w:p>
        </w:tc>
        <w:tc>
          <w:tcPr>
            <w:tcW w:w="3686" w:type="pct"/>
          </w:tcPr>
          <w:p w14:paraId="0822FCB7" w14:textId="77777777" w:rsidR="00AE064D" w:rsidRPr="00631015" w:rsidRDefault="00C15E84" w:rsidP="00631015">
            <w:pPr>
              <w:pStyle w:val="Sraopastraipa"/>
              <w:numPr>
                <w:ilvl w:val="2"/>
                <w:numId w:val="38"/>
              </w:numPr>
              <w:spacing w:before="0" w:after="0"/>
              <w:rPr>
                <w:szCs w:val="24"/>
              </w:rPr>
            </w:pPr>
            <w:r w:rsidRPr="00631015">
              <w:rPr>
                <w:szCs w:val="24"/>
              </w:rPr>
              <w:t xml:space="preserve">Funkciniame modulyje </w:t>
            </w:r>
            <w:r w:rsidR="00AE064D" w:rsidRPr="00631015">
              <w:rPr>
                <w:szCs w:val="24"/>
              </w:rPr>
              <w:t>tvarkomi ir kaupiami IT teisėjo veiksmai ir duomenys.</w:t>
            </w:r>
          </w:p>
          <w:p w14:paraId="3FEA45F4" w14:textId="4145BE9D" w:rsidR="003E4902" w:rsidRPr="00631015" w:rsidRDefault="003E4902" w:rsidP="00631015">
            <w:pPr>
              <w:pStyle w:val="Sraopastraipa"/>
              <w:numPr>
                <w:ilvl w:val="2"/>
                <w:numId w:val="38"/>
              </w:numPr>
              <w:spacing w:before="0" w:after="0"/>
              <w:rPr>
                <w:szCs w:val="24"/>
              </w:rPr>
            </w:pPr>
            <w:r w:rsidRPr="00631015">
              <w:rPr>
                <w:szCs w:val="24"/>
              </w:rPr>
              <w:t>Funkcinis modulis turi būti modernizuojamas tik tiek, kiek tai būtina dėl Sutarties metu kuriamų funkcinių modulių.</w:t>
            </w:r>
          </w:p>
        </w:tc>
      </w:tr>
      <w:tr w:rsidR="00AE064D" w:rsidRPr="006F3043" w14:paraId="5025E292" w14:textId="77777777" w:rsidTr="003D3911">
        <w:trPr>
          <w:trHeight w:val="519"/>
        </w:trPr>
        <w:tc>
          <w:tcPr>
            <w:tcW w:w="1314" w:type="pct"/>
          </w:tcPr>
          <w:p w14:paraId="0D437742" w14:textId="5871DCF8" w:rsidR="00AE064D" w:rsidRPr="00631015" w:rsidRDefault="00AE064D" w:rsidP="00631015">
            <w:pPr>
              <w:pStyle w:val="Sraopastraipa"/>
              <w:numPr>
                <w:ilvl w:val="1"/>
                <w:numId w:val="38"/>
              </w:numPr>
              <w:rPr>
                <w:szCs w:val="24"/>
              </w:rPr>
            </w:pPr>
            <w:r w:rsidRPr="00631015">
              <w:rPr>
                <w:szCs w:val="24"/>
              </w:rPr>
              <w:t>IT kontrolės posistemis</w:t>
            </w:r>
          </w:p>
        </w:tc>
        <w:tc>
          <w:tcPr>
            <w:tcW w:w="3686" w:type="pct"/>
          </w:tcPr>
          <w:p w14:paraId="5CC47003" w14:textId="77777777" w:rsidR="00AE064D" w:rsidRPr="00631015" w:rsidRDefault="00C15E84" w:rsidP="00631015">
            <w:pPr>
              <w:pStyle w:val="Sraopastraipa"/>
              <w:numPr>
                <w:ilvl w:val="2"/>
                <w:numId w:val="38"/>
              </w:numPr>
              <w:spacing w:before="0" w:after="0"/>
              <w:rPr>
                <w:szCs w:val="24"/>
              </w:rPr>
            </w:pPr>
            <w:r w:rsidRPr="00631015">
              <w:rPr>
                <w:szCs w:val="24"/>
              </w:rPr>
              <w:t xml:space="preserve">Funkciniame modulyje </w:t>
            </w:r>
            <w:r w:rsidR="00AE064D" w:rsidRPr="00631015">
              <w:rPr>
                <w:szCs w:val="24"/>
              </w:rPr>
              <w:t>tvarkomi ir kaupiami IT vykdymo, kontrolės ir tarptautinio bendradarbiavimo, baudžiamojo proceso srityje,  veiksmai ir duomenys.</w:t>
            </w:r>
          </w:p>
          <w:p w14:paraId="7042DD04" w14:textId="770A01DF" w:rsidR="003E4902" w:rsidRPr="00631015" w:rsidRDefault="003E4902" w:rsidP="00631015">
            <w:pPr>
              <w:pStyle w:val="Sraopastraipa"/>
              <w:numPr>
                <w:ilvl w:val="2"/>
                <w:numId w:val="38"/>
              </w:numPr>
              <w:spacing w:before="0" w:after="0"/>
              <w:rPr>
                <w:szCs w:val="24"/>
              </w:rPr>
            </w:pPr>
            <w:r w:rsidRPr="00631015">
              <w:rPr>
                <w:szCs w:val="24"/>
              </w:rPr>
              <w:t>Funkcinis modulis turi būti modernizuojamas tik tiek, kiek tai būtina dėl Sutarties metu kuriamų funkcinių modulių.</w:t>
            </w:r>
          </w:p>
        </w:tc>
      </w:tr>
      <w:tr w:rsidR="00AE064D" w:rsidRPr="006F3043" w14:paraId="21A97019" w14:textId="77777777" w:rsidTr="003D3911">
        <w:trPr>
          <w:trHeight w:val="519"/>
        </w:trPr>
        <w:tc>
          <w:tcPr>
            <w:tcW w:w="1314" w:type="pct"/>
          </w:tcPr>
          <w:p w14:paraId="1D8DB2E7" w14:textId="7C3E21E1" w:rsidR="00AE064D" w:rsidRPr="00631015" w:rsidRDefault="00AE064D" w:rsidP="00631015">
            <w:pPr>
              <w:pStyle w:val="Sraopastraipa"/>
              <w:numPr>
                <w:ilvl w:val="1"/>
                <w:numId w:val="38"/>
              </w:numPr>
              <w:rPr>
                <w:szCs w:val="24"/>
              </w:rPr>
            </w:pPr>
            <w:r w:rsidRPr="00631015">
              <w:rPr>
                <w:szCs w:val="24"/>
              </w:rPr>
              <w:t>Audituojamų įvykių posistemis</w:t>
            </w:r>
          </w:p>
        </w:tc>
        <w:tc>
          <w:tcPr>
            <w:tcW w:w="3686" w:type="pct"/>
          </w:tcPr>
          <w:p w14:paraId="28981F5C" w14:textId="77777777" w:rsidR="002640A6" w:rsidRPr="00631015" w:rsidRDefault="0058745F" w:rsidP="00631015">
            <w:pPr>
              <w:pStyle w:val="Sraopastraipa"/>
              <w:numPr>
                <w:ilvl w:val="2"/>
                <w:numId w:val="38"/>
              </w:numPr>
              <w:spacing w:before="0" w:after="0"/>
              <w:rPr>
                <w:szCs w:val="24"/>
              </w:rPr>
            </w:pPr>
            <w:r w:rsidRPr="00631015">
              <w:rPr>
                <w:szCs w:val="24"/>
              </w:rPr>
              <w:t>Funkciniame modulyje</w:t>
            </w:r>
            <w:r w:rsidR="00AE064D" w:rsidRPr="00631015">
              <w:rPr>
                <w:szCs w:val="24"/>
              </w:rPr>
              <w:t xml:space="preserve"> registruojami IBPS naudotojų atlikti veiksmai</w:t>
            </w:r>
            <w:r w:rsidRPr="00631015">
              <w:rPr>
                <w:szCs w:val="24"/>
              </w:rPr>
              <w:t xml:space="preserve"> ir IBPS veikimo duomenys</w:t>
            </w:r>
            <w:r w:rsidR="00AE064D" w:rsidRPr="00631015">
              <w:rPr>
                <w:szCs w:val="24"/>
              </w:rPr>
              <w:t>.</w:t>
            </w:r>
            <w:r w:rsidR="002640A6" w:rsidRPr="00631015">
              <w:rPr>
                <w:szCs w:val="24"/>
              </w:rPr>
              <w:t xml:space="preserve"> </w:t>
            </w:r>
          </w:p>
          <w:p w14:paraId="6015068E" w14:textId="57A7159A" w:rsidR="00AE064D" w:rsidRPr="00631015" w:rsidRDefault="002640A6" w:rsidP="00631015">
            <w:pPr>
              <w:pStyle w:val="Sraopastraipa"/>
              <w:numPr>
                <w:ilvl w:val="2"/>
                <w:numId w:val="38"/>
              </w:numPr>
              <w:spacing w:before="0" w:after="0"/>
              <w:rPr>
                <w:szCs w:val="24"/>
              </w:rPr>
            </w:pPr>
            <w:r w:rsidRPr="00631015">
              <w:rPr>
                <w:szCs w:val="24"/>
              </w:rPr>
              <w:t xml:space="preserve">Modulis turi būti naudojamas Sutarties metu </w:t>
            </w:r>
            <w:r w:rsidR="0008362D" w:rsidRPr="00631015">
              <w:rPr>
                <w:szCs w:val="24"/>
              </w:rPr>
              <w:t xml:space="preserve">modernizuotų ir sukurtų funkcinių modulių naudojimo ir veikimo duomenų </w:t>
            </w:r>
            <w:r w:rsidR="00C04AEC" w:rsidRPr="00631015">
              <w:rPr>
                <w:szCs w:val="24"/>
              </w:rPr>
              <w:t>saugojimui ir tvarkymui</w:t>
            </w:r>
            <w:r w:rsidR="00D91D0C" w:rsidRPr="00631015">
              <w:rPr>
                <w:szCs w:val="24"/>
              </w:rPr>
              <w:t>.</w:t>
            </w:r>
          </w:p>
        </w:tc>
      </w:tr>
      <w:tr w:rsidR="00AE064D" w:rsidRPr="006F3043" w14:paraId="41D5EE9C" w14:textId="77777777" w:rsidTr="003D3911">
        <w:trPr>
          <w:trHeight w:val="519"/>
        </w:trPr>
        <w:tc>
          <w:tcPr>
            <w:tcW w:w="1314" w:type="pct"/>
          </w:tcPr>
          <w:p w14:paraId="56BC6848" w14:textId="472F9C35" w:rsidR="00AE064D" w:rsidRPr="00631015" w:rsidRDefault="00AE064D" w:rsidP="00631015">
            <w:pPr>
              <w:pStyle w:val="Sraopastraipa"/>
              <w:numPr>
                <w:ilvl w:val="1"/>
                <w:numId w:val="38"/>
              </w:numPr>
              <w:rPr>
                <w:szCs w:val="24"/>
              </w:rPr>
            </w:pPr>
            <w:r w:rsidRPr="00631015">
              <w:rPr>
                <w:szCs w:val="24"/>
              </w:rPr>
              <w:t>Ataskaitų posistemis</w:t>
            </w:r>
          </w:p>
        </w:tc>
        <w:tc>
          <w:tcPr>
            <w:tcW w:w="3686" w:type="pct"/>
          </w:tcPr>
          <w:p w14:paraId="1B786A53" w14:textId="77777777" w:rsidR="00AE064D" w:rsidRPr="00631015" w:rsidRDefault="003926FD" w:rsidP="00631015">
            <w:pPr>
              <w:pStyle w:val="Sraopastraipa"/>
              <w:numPr>
                <w:ilvl w:val="2"/>
                <w:numId w:val="38"/>
              </w:numPr>
              <w:spacing w:before="0" w:after="0"/>
              <w:rPr>
                <w:szCs w:val="24"/>
              </w:rPr>
            </w:pPr>
            <w:r w:rsidRPr="00631015">
              <w:rPr>
                <w:szCs w:val="24"/>
              </w:rPr>
              <w:t xml:space="preserve">Funkciniame modulyje </w:t>
            </w:r>
            <w:r w:rsidR="00AE064D" w:rsidRPr="00631015">
              <w:rPr>
                <w:szCs w:val="24"/>
              </w:rPr>
              <w:t>generuojamos ataskaitos apie IT, atliktus tyrimo veiksmus, registruotas nusikalstamas veikas, kardomąsias ir kitas procesines prievartos priemones, teismo nutartis.</w:t>
            </w:r>
          </w:p>
          <w:p w14:paraId="14F97A4F" w14:textId="7D6D8423" w:rsidR="003926FD" w:rsidRPr="00631015" w:rsidRDefault="003926FD" w:rsidP="00631015">
            <w:pPr>
              <w:pStyle w:val="Sraopastraipa"/>
              <w:numPr>
                <w:ilvl w:val="2"/>
                <w:numId w:val="38"/>
              </w:numPr>
              <w:spacing w:before="0" w:after="0"/>
              <w:rPr>
                <w:szCs w:val="24"/>
              </w:rPr>
            </w:pPr>
            <w:r w:rsidRPr="00631015">
              <w:rPr>
                <w:szCs w:val="24"/>
              </w:rPr>
              <w:t xml:space="preserve">Sutarties </w:t>
            </w:r>
            <w:r w:rsidR="007177C9" w:rsidRPr="00631015">
              <w:rPr>
                <w:szCs w:val="24"/>
              </w:rPr>
              <w:t xml:space="preserve">vykdymo </w:t>
            </w:r>
            <w:r w:rsidRPr="00631015">
              <w:rPr>
                <w:szCs w:val="24"/>
              </w:rPr>
              <w:t xml:space="preserve">metu </w:t>
            </w:r>
            <w:r w:rsidR="003C4E2D" w:rsidRPr="00631015">
              <w:rPr>
                <w:szCs w:val="24"/>
              </w:rPr>
              <w:t xml:space="preserve">modulis turi būti naudojamas realizuojant šioje Techninėje specifikacijoje įvardintoms </w:t>
            </w:r>
            <w:r w:rsidR="002533B8" w:rsidRPr="00631015">
              <w:rPr>
                <w:szCs w:val="24"/>
              </w:rPr>
              <w:t>naujoms ataskaitoms tvarkyti (rengti, peržiūrėti, eksportuoti ir kt.)</w:t>
            </w:r>
            <w:r w:rsidR="00193582" w:rsidRPr="00631015">
              <w:rPr>
                <w:szCs w:val="24"/>
              </w:rPr>
              <w:t xml:space="preserve"> tokia apimtimi, kaip tvarkomos dabartinės ataskaitos.</w:t>
            </w:r>
          </w:p>
        </w:tc>
      </w:tr>
      <w:tr w:rsidR="00AE064D" w:rsidRPr="00631015" w14:paraId="66CBE2F7" w14:textId="77777777" w:rsidTr="003D3911">
        <w:trPr>
          <w:trHeight w:val="519"/>
        </w:trPr>
        <w:tc>
          <w:tcPr>
            <w:tcW w:w="1314" w:type="pct"/>
          </w:tcPr>
          <w:p w14:paraId="1A43B513" w14:textId="36CF1AB6" w:rsidR="00AE064D" w:rsidRPr="00631015" w:rsidRDefault="00AE064D" w:rsidP="00631015">
            <w:pPr>
              <w:pStyle w:val="Sraopastraipa"/>
              <w:numPr>
                <w:ilvl w:val="1"/>
                <w:numId w:val="38"/>
              </w:numPr>
              <w:rPr>
                <w:szCs w:val="24"/>
              </w:rPr>
            </w:pPr>
            <w:r w:rsidRPr="00631015">
              <w:rPr>
                <w:szCs w:val="24"/>
              </w:rPr>
              <w:t>Paieškos posistemis</w:t>
            </w:r>
          </w:p>
        </w:tc>
        <w:tc>
          <w:tcPr>
            <w:tcW w:w="3686" w:type="pct"/>
          </w:tcPr>
          <w:p w14:paraId="0094AB93" w14:textId="77777777" w:rsidR="00AE064D" w:rsidRPr="00631015" w:rsidRDefault="006E3EB1" w:rsidP="00631015">
            <w:pPr>
              <w:pStyle w:val="Sraopastraipa"/>
              <w:numPr>
                <w:ilvl w:val="2"/>
                <w:numId w:val="38"/>
              </w:numPr>
              <w:spacing w:before="0" w:after="0"/>
              <w:rPr>
                <w:szCs w:val="24"/>
              </w:rPr>
            </w:pPr>
            <w:r w:rsidRPr="00631015">
              <w:rPr>
                <w:szCs w:val="24"/>
              </w:rPr>
              <w:t>Funkciniame modulyje</w:t>
            </w:r>
            <w:r w:rsidR="00AE064D" w:rsidRPr="00631015">
              <w:rPr>
                <w:szCs w:val="24"/>
              </w:rPr>
              <w:t xml:space="preserve"> pagal pasirinktus kriterijus generuojama įvairių IBPS saugomų duomenų paieška.</w:t>
            </w:r>
          </w:p>
          <w:p w14:paraId="32865732" w14:textId="32DA4B9C" w:rsidR="006E3EB1" w:rsidRPr="00631015" w:rsidRDefault="006E3EB1" w:rsidP="00642047">
            <w:pPr>
              <w:pStyle w:val="Style1"/>
            </w:pPr>
            <w:r w:rsidRPr="00631015">
              <w:t xml:space="preserve">Sutarties vykdymo metu paieškos funkcinis modulis turi būti </w:t>
            </w:r>
            <w:r w:rsidR="00925541" w:rsidRPr="00631015">
              <w:t xml:space="preserve">išplėstas </w:t>
            </w:r>
            <w:r w:rsidR="00FC1F22" w:rsidRPr="00631015">
              <w:t xml:space="preserve">galimybe atlikti paieškas </w:t>
            </w:r>
            <w:r w:rsidR="007E687D" w:rsidRPr="00631015">
              <w:t>išplėstame IBPS duomenų modelyje</w:t>
            </w:r>
            <w:r w:rsidR="004C719D" w:rsidRPr="00631015">
              <w:t xml:space="preserve"> (VIG medžiag</w:t>
            </w:r>
            <w:r w:rsidR="0060153F" w:rsidRPr="00631015">
              <w:t>os / bylos, VK bylos</w:t>
            </w:r>
            <w:r w:rsidR="004C719D" w:rsidRPr="00631015">
              <w:t>)</w:t>
            </w:r>
            <w:r w:rsidR="007E687D" w:rsidRPr="00631015">
              <w:t xml:space="preserve"> pagal suderintus paieškos kriterijus ir </w:t>
            </w:r>
            <w:r w:rsidR="004C719D" w:rsidRPr="00631015">
              <w:t>ieškomus objektus.</w:t>
            </w:r>
            <w:r w:rsidR="00A01942" w:rsidRPr="00631015">
              <w:t xml:space="preserve"> VIG ir VK medžiagoms / byloms turi būti realizuotos greitos paieškos </w:t>
            </w:r>
            <w:r w:rsidR="00B6706B" w:rsidRPr="00631015">
              <w:t xml:space="preserve">ir </w:t>
            </w:r>
            <w:r w:rsidR="0587F48F" w:rsidRPr="00631015">
              <w:t>detalios</w:t>
            </w:r>
            <w:r w:rsidR="00B6706B" w:rsidRPr="00631015">
              <w:t xml:space="preserve"> paieškos </w:t>
            </w:r>
            <w:r w:rsidR="005F7B2D" w:rsidRPr="00631015">
              <w:t>funkcijos (</w:t>
            </w:r>
            <w:r w:rsidR="00B6706B" w:rsidRPr="00631015">
              <w:t>formos</w:t>
            </w:r>
            <w:r w:rsidR="005F7B2D" w:rsidRPr="00631015">
              <w:t>)</w:t>
            </w:r>
            <w:r w:rsidR="00B6706B" w:rsidRPr="00631015">
              <w:t>.</w:t>
            </w:r>
          </w:p>
        </w:tc>
      </w:tr>
      <w:tr w:rsidR="00AE064D" w:rsidRPr="006F3043" w14:paraId="690AA66D" w14:textId="77777777" w:rsidTr="003D3911">
        <w:trPr>
          <w:trHeight w:val="519"/>
        </w:trPr>
        <w:tc>
          <w:tcPr>
            <w:tcW w:w="1314" w:type="pct"/>
          </w:tcPr>
          <w:p w14:paraId="230DDDF2" w14:textId="589F81EE" w:rsidR="00AE064D" w:rsidRPr="00631015" w:rsidRDefault="00AE064D" w:rsidP="00631015">
            <w:pPr>
              <w:pStyle w:val="Sraopastraipa"/>
              <w:numPr>
                <w:ilvl w:val="1"/>
                <w:numId w:val="38"/>
              </w:numPr>
              <w:rPr>
                <w:szCs w:val="24"/>
              </w:rPr>
            </w:pPr>
            <w:r w:rsidRPr="00631015">
              <w:rPr>
                <w:szCs w:val="24"/>
              </w:rPr>
              <w:t>Bendrųjų klasifikatorių posistemis</w:t>
            </w:r>
          </w:p>
        </w:tc>
        <w:tc>
          <w:tcPr>
            <w:tcW w:w="3686" w:type="pct"/>
          </w:tcPr>
          <w:p w14:paraId="54846D50" w14:textId="77777777" w:rsidR="00AE064D" w:rsidRPr="00631015" w:rsidRDefault="00DD2E37" w:rsidP="00631015">
            <w:pPr>
              <w:pStyle w:val="Sraopastraipa"/>
              <w:numPr>
                <w:ilvl w:val="2"/>
                <w:numId w:val="38"/>
              </w:numPr>
              <w:spacing w:before="0" w:after="0"/>
              <w:rPr>
                <w:szCs w:val="24"/>
              </w:rPr>
            </w:pPr>
            <w:r w:rsidRPr="00631015">
              <w:rPr>
                <w:szCs w:val="24"/>
              </w:rPr>
              <w:t>Funkciniame komponente</w:t>
            </w:r>
            <w:r w:rsidR="00AE064D" w:rsidRPr="00631015">
              <w:rPr>
                <w:szCs w:val="24"/>
              </w:rPr>
              <w:t xml:space="preserve"> kaupiami, valdomi ir naudojami visų IBPS komponentų klasifikatoriai.</w:t>
            </w:r>
          </w:p>
          <w:p w14:paraId="66085751" w14:textId="148C0CB3" w:rsidR="004A04E7" w:rsidRPr="00631015" w:rsidRDefault="004A04E7" w:rsidP="00631015">
            <w:pPr>
              <w:pStyle w:val="Sraopastraipa"/>
              <w:numPr>
                <w:ilvl w:val="2"/>
                <w:numId w:val="38"/>
              </w:numPr>
              <w:spacing w:before="0" w:after="0"/>
              <w:rPr>
                <w:szCs w:val="24"/>
              </w:rPr>
            </w:pPr>
            <w:r w:rsidRPr="00631015">
              <w:rPr>
                <w:szCs w:val="24"/>
              </w:rPr>
              <w:t xml:space="preserve">Sutarties metu funkcinis komponentas turi būti naudojamas </w:t>
            </w:r>
            <w:r w:rsidR="00F17B4B" w:rsidRPr="00631015">
              <w:rPr>
                <w:szCs w:val="24"/>
              </w:rPr>
              <w:t xml:space="preserve">naujų klasifikatorių, kurie reikalingi Sutarties metu kuriamų ir modernizuojamų funkcinių modulių veikimui, </w:t>
            </w:r>
            <w:r w:rsidR="00845A9E" w:rsidRPr="00631015">
              <w:rPr>
                <w:szCs w:val="24"/>
              </w:rPr>
              <w:t xml:space="preserve">tvarkymui. Detalios analizės ir projektavimo metu turi būti suderinta kokie klasifikatoriai turi būti tvarkomi </w:t>
            </w:r>
            <w:r w:rsidR="00D46D22" w:rsidRPr="00631015">
              <w:rPr>
                <w:szCs w:val="24"/>
              </w:rPr>
              <w:t>Bendrųjų klasifikatorių posistemėje, o kurie – VRIS klasifikatorių posistemėje.</w:t>
            </w:r>
          </w:p>
        </w:tc>
      </w:tr>
      <w:tr w:rsidR="00AE064D" w:rsidRPr="006F3043" w14:paraId="664B46A3" w14:textId="77777777" w:rsidTr="003D3911">
        <w:trPr>
          <w:trHeight w:val="519"/>
        </w:trPr>
        <w:tc>
          <w:tcPr>
            <w:tcW w:w="1314" w:type="pct"/>
          </w:tcPr>
          <w:p w14:paraId="30AAA1A8" w14:textId="70E1C10A" w:rsidR="00AE064D" w:rsidRPr="00631015" w:rsidRDefault="00AE064D" w:rsidP="00631015">
            <w:pPr>
              <w:pStyle w:val="Sraopastraipa"/>
              <w:numPr>
                <w:ilvl w:val="1"/>
                <w:numId w:val="38"/>
              </w:numPr>
              <w:rPr>
                <w:szCs w:val="24"/>
              </w:rPr>
            </w:pPr>
            <w:r w:rsidRPr="00631015">
              <w:rPr>
                <w:szCs w:val="24"/>
              </w:rPr>
              <w:t>Dokumentų ir užduočių valdymo posistemis</w:t>
            </w:r>
          </w:p>
        </w:tc>
        <w:tc>
          <w:tcPr>
            <w:tcW w:w="3686" w:type="pct"/>
          </w:tcPr>
          <w:p w14:paraId="5581591B" w14:textId="77777777" w:rsidR="00AE064D" w:rsidRPr="00631015" w:rsidRDefault="00BA1A6E" w:rsidP="00631015">
            <w:pPr>
              <w:pStyle w:val="Sraopastraipa"/>
              <w:numPr>
                <w:ilvl w:val="2"/>
                <w:numId w:val="38"/>
              </w:numPr>
              <w:spacing w:before="0" w:after="0"/>
              <w:rPr>
                <w:szCs w:val="24"/>
              </w:rPr>
            </w:pPr>
            <w:r w:rsidRPr="00631015">
              <w:rPr>
                <w:szCs w:val="24"/>
              </w:rPr>
              <w:t>Funkciniame komponente</w:t>
            </w:r>
            <w:r w:rsidR="00AE064D" w:rsidRPr="00631015">
              <w:rPr>
                <w:szCs w:val="24"/>
              </w:rPr>
              <w:t xml:space="preserve"> vykdomos dokumentų paieškos, sukūrimo, peržiūros, pasirašymo elektroniniu parašu bei užduočių sukūrimo, vykdymo bei valdymo funkcijos.</w:t>
            </w:r>
          </w:p>
          <w:p w14:paraId="1D08665A" w14:textId="1BFCA4B1" w:rsidR="00676C8F" w:rsidRPr="00631015" w:rsidRDefault="00A754B8" w:rsidP="00631015">
            <w:pPr>
              <w:pStyle w:val="Sraopastraipa"/>
              <w:numPr>
                <w:ilvl w:val="2"/>
                <w:numId w:val="38"/>
              </w:numPr>
              <w:spacing w:before="0" w:after="0"/>
              <w:rPr>
                <w:szCs w:val="24"/>
              </w:rPr>
            </w:pPr>
            <w:r w:rsidRPr="00631015">
              <w:rPr>
                <w:szCs w:val="24"/>
              </w:rPr>
              <w:t xml:space="preserve">Sutarties metu kuriamų ir modernizuojamų funkcinių modulių </w:t>
            </w:r>
            <w:r w:rsidR="00A24BEF" w:rsidRPr="00631015">
              <w:rPr>
                <w:szCs w:val="24"/>
              </w:rPr>
              <w:t xml:space="preserve">dokumentai ir užduotys turi būti tvarkomi naudojant esamą </w:t>
            </w:r>
            <w:r w:rsidR="00CF1FC8" w:rsidRPr="00631015">
              <w:rPr>
                <w:szCs w:val="24"/>
              </w:rPr>
              <w:t>dokumentų ir užduočių valdymo posistemę.</w:t>
            </w:r>
          </w:p>
        </w:tc>
      </w:tr>
      <w:tr w:rsidR="00AE064D" w:rsidRPr="00631015" w14:paraId="30D8A932" w14:textId="77777777" w:rsidTr="003D3911">
        <w:trPr>
          <w:trHeight w:val="519"/>
        </w:trPr>
        <w:tc>
          <w:tcPr>
            <w:tcW w:w="1314" w:type="pct"/>
          </w:tcPr>
          <w:p w14:paraId="4778DE10" w14:textId="02DFAABA" w:rsidR="00AE064D" w:rsidRPr="00631015" w:rsidRDefault="00AE064D" w:rsidP="00631015">
            <w:pPr>
              <w:pStyle w:val="Sraopastraipa"/>
              <w:numPr>
                <w:ilvl w:val="1"/>
                <w:numId w:val="38"/>
              </w:numPr>
              <w:rPr>
                <w:szCs w:val="24"/>
              </w:rPr>
            </w:pPr>
            <w:r w:rsidRPr="00631015">
              <w:rPr>
                <w:szCs w:val="24"/>
              </w:rPr>
              <w:t>Duomenų mainų posistemis</w:t>
            </w:r>
          </w:p>
        </w:tc>
        <w:tc>
          <w:tcPr>
            <w:tcW w:w="3686" w:type="pct"/>
          </w:tcPr>
          <w:p w14:paraId="59CB6B4C" w14:textId="77777777" w:rsidR="00AE064D" w:rsidRPr="00631015" w:rsidRDefault="008A0490" w:rsidP="00631015">
            <w:pPr>
              <w:pStyle w:val="Sraopastraipa"/>
              <w:numPr>
                <w:ilvl w:val="2"/>
                <w:numId w:val="38"/>
              </w:numPr>
              <w:spacing w:before="0" w:after="0"/>
              <w:rPr>
                <w:szCs w:val="24"/>
              </w:rPr>
            </w:pPr>
            <w:r w:rsidRPr="00631015">
              <w:rPr>
                <w:szCs w:val="24"/>
              </w:rPr>
              <w:t>Komponentas</w:t>
            </w:r>
            <w:r w:rsidR="00617766" w:rsidRPr="00631015">
              <w:rPr>
                <w:szCs w:val="24"/>
              </w:rPr>
              <w:t xml:space="preserve"> skirtas </w:t>
            </w:r>
            <w:r w:rsidR="00AE064D" w:rsidRPr="00631015">
              <w:rPr>
                <w:szCs w:val="24"/>
              </w:rPr>
              <w:t>vykdyti duomenų mainams tarp IBPS komponentų (posistemių) bei tarp IBPS komponentų ir informacinių sistemų ar registrų.</w:t>
            </w:r>
          </w:p>
          <w:p w14:paraId="4316158E" w14:textId="77777777" w:rsidR="008C64E9" w:rsidRPr="00631015" w:rsidRDefault="00EA4628" w:rsidP="00631015">
            <w:pPr>
              <w:pStyle w:val="Sraopastraipa"/>
              <w:numPr>
                <w:ilvl w:val="2"/>
                <w:numId w:val="38"/>
              </w:numPr>
              <w:spacing w:before="0" w:after="0"/>
              <w:rPr>
                <w:szCs w:val="24"/>
              </w:rPr>
            </w:pPr>
            <w:r w:rsidRPr="00631015">
              <w:rPr>
                <w:szCs w:val="24"/>
              </w:rPr>
              <w:lastRenderedPageBreak/>
              <w:t xml:space="preserve">Sutarties vykdymo metu turi būti išlaikomos esamos sąsajos su informacinėmis sistemomis ir registrais. Kiek reikalinga, </w:t>
            </w:r>
            <w:r w:rsidR="00301B9D" w:rsidRPr="00631015">
              <w:rPr>
                <w:szCs w:val="24"/>
              </w:rPr>
              <w:t xml:space="preserve">esamų </w:t>
            </w:r>
            <w:r w:rsidRPr="00631015">
              <w:rPr>
                <w:szCs w:val="24"/>
              </w:rPr>
              <w:t>sąsajų duo</w:t>
            </w:r>
            <w:r w:rsidR="00301B9D" w:rsidRPr="00631015">
              <w:rPr>
                <w:szCs w:val="24"/>
              </w:rPr>
              <w:t xml:space="preserve">menys turi būti naudojami </w:t>
            </w:r>
            <w:r w:rsidR="003E6CAD" w:rsidRPr="00631015">
              <w:rPr>
                <w:szCs w:val="24"/>
              </w:rPr>
              <w:t>VIG</w:t>
            </w:r>
            <w:r w:rsidR="00591509" w:rsidRPr="00631015">
              <w:rPr>
                <w:szCs w:val="24"/>
              </w:rPr>
              <w:t xml:space="preserve"> ir VK medžiagose / bylose, psichologų pasitelkimo posistemėje, </w:t>
            </w:r>
            <w:r w:rsidR="004041EC" w:rsidRPr="00631015">
              <w:rPr>
                <w:szCs w:val="24"/>
              </w:rPr>
              <w:t>ekspertinių tyrimų atlikimo posistemėje.</w:t>
            </w:r>
          </w:p>
          <w:p w14:paraId="02EBF312" w14:textId="3A1F7828" w:rsidR="004041EC" w:rsidRPr="00631015" w:rsidRDefault="004041EC" w:rsidP="003D5C3B">
            <w:pPr>
              <w:pStyle w:val="Sraopastraipa"/>
              <w:numPr>
                <w:ilvl w:val="2"/>
                <w:numId w:val="38"/>
              </w:numPr>
              <w:spacing w:before="0" w:after="0"/>
            </w:pPr>
            <w:r w:rsidRPr="00786156">
              <w:rPr>
                <w:szCs w:val="24"/>
              </w:rPr>
              <w:t>Kom</w:t>
            </w:r>
            <w:r w:rsidR="00A15A31" w:rsidRPr="00786156">
              <w:rPr>
                <w:szCs w:val="24"/>
              </w:rPr>
              <w:t>ponentas</w:t>
            </w:r>
            <w:r w:rsidR="00A15A31" w:rsidRPr="00631015">
              <w:t xml:space="preserve"> turi būti naudojamas sukuriant naują duomenų sąsaja su </w:t>
            </w:r>
            <w:r w:rsidR="00AF038B" w:rsidRPr="00631015">
              <w:t xml:space="preserve">valstybės duomenų valdysenos informacine sistema (toliau – </w:t>
            </w:r>
            <w:r w:rsidR="00A15A31" w:rsidRPr="00631015">
              <w:t>VDVIS</w:t>
            </w:r>
            <w:r w:rsidR="00AF038B" w:rsidRPr="00631015">
              <w:t>)</w:t>
            </w:r>
            <w:r w:rsidR="00A15A31" w:rsidRPr="00631015">
              <w:t>, modernizuojant sąsają su LITEKO 2.</w:t>
            </w:r>
            <w:r w:rsidR="00031E7B" w:rsidRPr="00631015">
              <w:t xml:space="preserve"> Sąsajų reikalavimai pateikti </w:t>
            </w:r>
            <w:r w:rsidR="00B77D11" w:rsidRPr="00631015">
              <w:rPr>
                <w:szCs w:val="24"/>
              </w:rPr>
              <w:fldChar w:fldCharType="begin"/>
            </w:r>
            <w:r w:rsidR="00B77D11" w:rsidRPr="00631015">
              <w:rPr>
                <w:szCs w:val="24"/>
              </w:rPr>
              <w:instrText xml:space="preserve"> REF _Ref179195070 \r \h </w:instrText>
            </w:r>
            <w:r w:rsidR="00631015">
              <w:rPr>
                <w:szCs w:val="24"/>
              </w:rPr>
              <w:instrText xml:space="preserve"> \* MERGEFORMAT </w:instrText>
            </w:r>
            <w:r w:rsidR="00B77D11" w:rsidRPr="00631015">
              <w:rPr>
                <w:szCs w:val="24"/>
              </w:rPr>
            </w:r>
            <w:r w:rsidR="00B77D11" w:rsidRPr="00631015">
              <w:rPr>
                <w:szCs w:val="24"/>
              </w:rPr>
              <w:fldChar w:fldCharType="separate"/>
            </w:r>
            <w:r w:rsidR="00631015" w:rsidRPr="00631015">
              <w:rPr>
                <w:szCs w:val="24"/>
              </w:rPr>
              <w:t>6.4.3</w:t>
            </w:r>
            <w:r w:rsidR="00B77D11" w:rsidRPr="00631015">
              <w:rPr>
                <w:szCs w:val="24"/>
              </w:rPr>
              <w:fldChar w:fldCharType="end"/>
            </w:r>
            <w:r w:rsidR="00031E7B" w:rsidRPr="00631015">
              <w:t xml:space="preserve"> skyriuje.</w:t>
            </w:r>
          </w:p>
        </w:tc>
      </w:tr>
      <w:tr w:rsidR="00AE064D" w:rsidRPr="006F3043" w14:paraId="76760F0D" w14:textId="77777777" w:rsidTr="003D3911">
        <w:trPr>
          <w:trHeight w:val="519"/>
        </w:trPr>
        <w:tc>
          <w:tcPr>
            <w:tcW w:w="1314" w:type="pct"/>
          </w:tcPr>
          <w:p w14:paraId="3221922F" w14:textId="2A2C5584" w:rsidR="00AE064D" w:rsidRPr="00631015" w:rsidRDefault="00AE064D" w:rsidP="00631015">
            <w:pPr>
              <w:pStyle w:val="Sraopastraipa"/>
              <w:numPr>
                <w:ilvl w:val="1"/>
                <w:numId w:val="38"/>
              </w:numPr>
              <w:rPr>
                <w:szCs w:val="24"/>
              </w:rPr>
            </w:pPr>
            <w:r w:rsidRPr="00631015">
              <w:rPr>
                <w:szCs w:val="24"/>
              </w:rPr>
              <w:lastRenderedPageBreak/>
              <w:t>Valstybinio kaltinimo posistemis</w:t>
            </w:r>
          </w:p>
        </w:tc>
        <w:tc>
          <w:tcPr>
            <w:tcW w:w="3686" w:type="pct"/>
          </w:tcPr>
          <w:p w14:paraId="3C7F5CB8" w14:textId="24FD0AEA" w:rsidR="00AE064D" w:rsidRPr="00631015" w:rsidRDefault="00F02FFE" w:rsidP="00631015">
            <w:pPr>
              <w:pStyle w:val="Sraopastraipa"/>
              <w:numPr>
                <w:ilvl w:val="2"/>
                <w:numId w:val="38"/>
              </w:numPr>
              <w:spacing w:before="0" w:after="0"/>
              <w:rPr>
                <w:szCs w:val="24"/>
              </w:rPr>
            </w:pPr>
            <w:r w:rsidRPr="00631015">
              <w:rPr>
                <w:szCs w:val="24"/>
              </w:rPr>
              <w:t xml:space="preserve">Posistemis, kuris turi būti sukurtas </w:t>
            </w:r>
            <w:r w:rsidR="00F6023D" w:rsidRPr="00631015">
              <w:rPr>
                <w:szCs w:val="24"/>
              </w:rPr>
              <w:t xml:space="preserve">Sutarties </w:t>
            </w:r>
            <w:r w:rsidR="00230FB5" w:rsidRPr="00631015">
              <w:rPr>
                <w:szCs w:val="24"/>
              </w:rPr>
              <w:t>vykdymo metu</w:t>
            </w:r>
            <w:r w:rsidRPr="00631015">
              <w:rPr>
                <w:szCs w:val="24"/>
              </w:rPr>
              <w:t xml:space="preserve">. Funkciniai reikalavimai </w:t>
            </w:r>
            <w:r w:rsidR="0079399E" w:rsidRPr="00631015">
              <w:rPr>
                <w:szCs w:val="24"/>
              </w:rPr>
              <w:t xml:space="preserve">pateikti </w:t>
            </w:r>
            <w:r w:rsidR="00D55009" w:rsidRPr="00631015">
              <w:rPr>
                <w:szCs w:val="24"/>
              </w:rPr>
              <w:fldChar w:fldCharType="begin"/>
            </w:r>
            <w:r w:rsidR="00D55009" w:rsidRPr="00631015">
              <w:rPr>
                <w:szCs w:val="24"/>
              </w:rPr>
              <w:instrText xml:space="preserve"> REF _Ref179214598 \r \h </w:instrText>
            </w:r>
            <w:r w:rsidR="00631015">
              <w:rPr>
                <w:szCs w:val="24"/>
              </w:rPr>
              <w:instrText xml:space="preserve"> \* MERGEFORMAT </w:instrText>
            </w:r>
            <w:r w:rsidR="00D55009" w:rsidRPr="00631015">
              <w:rPr>
                <w:szCs w:val="24"/>
              </w:rPr>
            </w:r>
            <w:r w:rsidR="00D55009" w:rsidRPr="00631015">
              <w:rPr>
                <w:szCs w:val="24"/>
              </w:rPr>
              <w:fldChar w:fldCharType="separate"/>
            </w:r>
            <w:r w:rsidR="00631015" w:rsidRPr="00631015">
              <w:rPr>
                <w:szCs w:val="24"/>
              </w:rPr>
              <w:t>6.4.1.1</w:t>
            </w:r>
            <w:r w:rsidR="00D55009" w:rsidRPr="00631015">
              <w:rPr>
                <w:szCs w:val="24"/>
              </w:rPr>
              <w:fldChar w:fldCharType="end"/>
            </w:r>
            <w:r w:rsidR="00D55009" w:rsidRPr="00631015">
              <w:rPr>
                <w:szCs w:val="24"/>
              </w:rPr>
              <w:t xml:space="preserve">, </w:t>
            </w:r>
            <w:r w:rsidR="00D55009" w:rsidRPr="00631015">
              <w:rPr>
                <w:szCs w:val="24"/>
              </w:rPr>
              <w:fldChar w:fldCharType="begin"/>
            </w:r>
            <w:r w:rsidR="00D55009" w:rsidRPr="00631015">
              <w:rPr>
                <w:szCs w:val="24"/>
              </w:rPr>
              <w:instrText xml:space="preserve"> REF _Ref179214603 \r \h </w:instrText>
            </w:r>
            <w:r w:rsidR="00631015">
              <w:rPr>
                <w:szCs w:val="24"/>
              </w:rPr>
              <w:instrText xml:space="preserve"> \* MERGEFORMAT </w:instrText>
            </w:r>
            <w:r w:rsidR="00D55009" w:rsidRPr="00631015">
              <w:rPr>
                <w:szCs w:val="24"/>
              </w:rPr>
            </w:r>
            <w:r w:rsidR="00D55009" w:rsidRPr="00631015">
              <w:rPr>
                <w:szCs w:val="24"/>
              </w:rPr>
              <w:fldChar w:fldCharType="separate"/>
            </w:r>
            <w:r w:rsidR="00631015" w:rsidRPr="00631015">
              <w:rPr>
                <w:szCs w:val="24"/>
              </w:rPr>
              <w:t>6.4.2.2</w:t>
            </w:r>
            <w:r w:rsidR="00D55009" w:rsidRPr="00631015">
              <w:rPr>
                <w:szCs w:val="24"/>
              </w:rPr>
              <w:fldChar w:fldCharType="end"/>
            </w:r>
            <w:r w:rsidR="00E3671B" w:rsidRPr="00631015">
              <w:rPr>
                <w:szCs w:val="24"/>
              </w:rPr>
              <w:t xml:space="preserve"> skyriuose.</w:t>
            </w:r>
          </w:p>
          <w:p w14:paraId="2F17928D" w14:textId="7B9376F6" w:rsidR="00E3671B" w:rsidRPr="00631015" w:rsidRDefault="00305759" w:rsidP="00631015">
            <w:pPr>
              <w:pStyle w:val="Sraopastraipa"/>
              <w:numPr>
                <w:ilvl w:val="2"/>
                <w:numId w:val="38"/>
              </w:numPr>
              <w:spacing w:before="0" w:after="0"/>
              <w:rPr>
                <w:szCs w:val="24"/>
              </w:rPr>
            </w:pPr>
            <w:r w:rsidRPr="00631015">
              <w:rPr>
                <w:szCs w:val="24"/>
              </w:rPr>
              <w:t>Architektūriniu požiūriu posistemis turi būti realizuojamas, kai</w:t>
            </w:r>
            <w:r w:rsidR="00C600C7" w:rsidRPr="00631015">
              <w:rPr>
                <w:szCs w:val="24"/>
              </w:rPr>
              <w:t xml:space="preserve">p </w:t>
            </w:r>
            <w:r w:rsidR="00DE71A8" w:rsidRPr="00631015">
              <w:rPr>
                <w:szCs w:val="24"/>
              </w:rPr>
              <w:t>IBPS dalis</w:t>
            </w:r>
            <w:r w:rsidR="000F4539" w:rsidRPr="00631015">
              <w:rPr>
                <w:szCs w:val="24"/>
              </w:rPr>
              <w:t xml:space="preserve">. </w:t>
            </w:r>
            <w:r w:rsidR="00BA04B3" w:rsidRPr="00631015">
              <w:rPr>
                <w:szCs w:val="24"/>
              </w:rPr>
              <w:t xml:space="preserve">VK </w:t>
            </w:r>
            <w:r w:rsidR="00C200BF" w:rsidRPr="00631015">
              <w:rPr>
                <w:szCs w:val="24"/>
              </w:rPr>
              <w:t xml:space="preserve">posistemio funkcionalumas turi būti kuriamas panaudojant esamus IBPS </w:t>
            </w:r>
            <w:r w:rsidR="00FB0324" w:rsidRPr="00631015">
              <w:rPr>
                <w:szCs w:val="24"/>
              </w:rPr>
              <w:t>funkcionalumus (</w:t>
            </w:r>
            <w:r w:rsidR="00934790" w:rsidRPr="00631015">
              <w:rPr>
                <w:szCs w:val="24"/>
              </w:rPr>
              <w:t>dokumentų tvarkymas, užduo</w:t>
            </w:r>
            <w:r w:rsidR="00EC4638" w:rsidRPr="00631015">
              <w:rPr>
                <w:szCs w:val="24"/>
              </w:rPr>
              <w:t xml:space="preserve">čių tvarkymas, </w:t>
            </w:r>
            <w:r w:rsidR="008C7927" w:rsidRPr="00631015">
              <w:rPr>
                <w:szCs w:val="24"/>
              </w:rPr>
              <w:t xml:space="preserve">naudotojų </w:t>
            </w:r>
            <w:r w:rsidR="00AA6101" w:rsidRPr="00631015">
              <w:rPr>
                <w:szCs w:val="24"/>
              </w:rPr>
              <w:t>administravimas ir prieigos kontrolė, kt.</w:t>
            </w:r>
            <w:r w:rsidR="00FB0324" w:rsidRPr="00631015">
              <w:rPr>
                <w:szCs w:val="24"/>
              </w:rPr>
              <w:t>)</w:t>
            </w:r>
            <w:r w:rsidR="006029FA" w:rsidRPr="00631015">
              <w:rPr>
                <w:szCs w:val="24"/>
              </w:rPr>
              <w:t xml:space="preserve"> ir sukuriant </w:t>
            </w:r>
            <w:r w:rsidR="00A2368F" w:rsidRPr="00631015">
              <w:rPr>
                <w:szCs w:val="24"/>
              </w:rPr>
              <w:t xml:space="preserve">specifinius </w:t>
            </w:r>
            <w:r w:rsidR="00E401B2" w:rsidRPr="00631015">
              <w:rPr>
                <w:szCs w:val="24"/>
              </w:rPr>
              <w:t>VK posistemi</w:t>
            </w:r>
            <w:r w:rsidR="00224FDC" w:rsidRPr="00631015">
              <w:rPr>
                <w:szCs w:val="24"/>
              </w:rPr>
              <w:t>o</w:t>
            </w:r>
            <w:r w:rsidR="00E401B2" w:rsidRPr="00631015">
              <w:rPr>
                <w:szCs w:val="24"/>
              </w:rPr>
              <w:t xml:space="preserve"> funkcionalumus ir </w:t>
            </w:r>
            <w:r w:rsidR="00224FDC" w:rsidRPr="00631015">
              <w:rPr>
                <w:szCs w:val="24"/>
              </w:rPr>
              <w:t>procesus</w:t>
            </w:r>
            <w:r w:rsidR="00590DF1" w:rsidRPr="00631015">
              <w:rPr>
                <w:szCs w:val="24"/>
              </w:rPr>
              <w:t xml:space="preserve"> pagal šios Techninės specifikacijos reikalavimus.</w:t>
            </w:r>
            <w:r w:rsidR="00272D6C" w:rsidRPr="00631015">
              <w:rPr>
                <w:szCs w:val="24"/>
              </w:rPr>
              <w:t xml:space="preserve"> </w:t>
            </w:r>
            <w:r w:rsidR="007D63C7" w:rsidRPr="00631015">
              <w:rPr>
                <w:szCs w:val="24"/>
              </w:rPr>
              <w:t xml:space="preserve">Kuriamas VK posistemės funkcionalumas neturi </w:t>
            </w:r>
            <w:r w:rsidR="00645BAF" w:rsidRPr="00631015">
              <w:rPr>
                <w:szCs w:val="24"/>
              </w:rPr>
              <w:t xml:space="preserve">keisti </w:t>
            </w:r>
            <w:r w:rsidR="00CA26EB" w:rsidRPr="00631015">
              <w:rPr>
                <w:szCs w:val="24"/>
              </w:rPr>
              <w:t xml:space="preserve"> (nebent Techninėje specifikacijoje tiksliai nurodyta kitaip) </w:t>
            </w:r>
            <w:r w:rsidR="00645BAF" w:rsidRPr="00631015">
              <w:rPr>
                <w:szCs w:val="24"/>
              </w:rPr>
              <w:t xml:space="preserve">ar daryti neigiamos įtakos </w:t>
            </w:r>
            <w:r w:rsidR="00CA26EB" w:rsidRPr="00631015">
              <w:rPr>
                <w:szCs w:val="24"/>
              </w:rPr>
              <w:t>IT posistemio funkcionalumui.</w:t>
            </w:r>
          </w:p>
          <w:p w14:paraId="4CF1E1F3" w14:textId="4C0E4D98" w:rsidR="00536CA0" w:rsidRPr="00631015" w:rsidRDefault="00024128" w:rsidP="00631015">
            <w:pPr>
              <w:pStyle w:val="Sraopastraipa"/>
              <w:numPr>
                <w:ilvl w:val="2"/>
                <w:numId w:val="38"/>
              </w:numPr>
              <w:spacing w:before="0" w:after="0"/>
              <w:rPr>
                <w:szCs w:val="24"/>
              </w:rPr>
            </w:pPr>
            <w:r w:rsidRPr="00631015">
              <w:rPr>
                <w:szCs w:val="24"/>
              </w:rPr>
              <w:t xml:space="preserve">Diegėjas gali siūlyti </w:t>
            </w:r>
            <w:r w:rsidR="00C34ECD" w:rsidRPr="00631015">
              <w:rPr>
                <w:szCs w:val="24"/>
              </w:rPr>
              <w:t xml:space="preserve">VK posistemį realizuoti kaip savarankišką </w:t>
            </w:r>
            <w:r w:rsidR="007B6497" w:rsidRPr="00631015">
              <w:rPr>
                <w:szCs w:val="24"/>
              </w:rPr>
              <w:t>aplikaciją</w:t>
            </w:r>
            <w:r w:rsidR="00FD7601" w:rsidRPr="00631015">
              <w:rPr>
                <w:szCs w:val="24"/>
              </w:rPr>
              <w:t xml:space="preserve">. </w:t>
            </w:r>
            <w:r w:rsidR="00260FE8" w:rsidRPr="00631015">
              <w:rPr>
                <w:szCs w:val="24"/>
              </w:rPr>
              <w:t>Perkančioji organizacija</w:t>
            </w:r>
            <w:r w:rsidR="00E50DE7" w:rsidRPr="00631015">
              <w:rPr>
                <w:szCs w:val="24"/>
              </w:rPr>
              <w:t>, susipažinusi su siūl</w:t>
            </w:r>
            <w:r w:rsidR="002A77D4" w:rsidRPr="00631015">
              <w:rPr>
                <w:szCs w:val="24"/>
              </w:rPr>
              <w:t>o</w:t>
            </w:r>
            <w:r w:rsidR="00E50DE7" w:rsidRPr="00631015">
              <w:rPr>
                <w:szCs w:val="24"/>
              </w:rPr>
              <w:t>m</w:t>
            </w:r>
            <w:r w:rsidR="002A77D4" w:rsidRPr="00631015">
              <w:rPr>
                <w:szCs w:val="24"/>
              </w:rPr>
              <w:t>u</w:t>
            </w:r>
            <w:r w:rsidR="00E50DE7" w:rsidRPr="00631015">
              <w:rPr>
                <w:szCs w:val="24"/>
              </w:rPr>
              <w:t xml:space="preserve"> architektūriniu sprendimu (</w:t>
            </w:r>
            <w:r w:rsidR="003A34EF" w:rsidRPr="00631015">
              <w:rPr>
                <w:szCs w:val="24"/>
              </w:rPr>
              <w:t>naudojo sąsajos realizavimo principai, bendrų IBPS funkcionalumų panaudojima</w:t>
            </w:r>
            <w:r w:rsidR="006568F5" w:rsidRPr="00631015">
              <w:rPr>
                <w:szCs w:val="24"/>
              </w:rPr>
              <w:t>s</w:t>
            </w:r>
            <w:r w:rsidR="00AD5C90" w:rsidRPr="00631015">
              <w:rPr>
                <w:szCs w:val="24"/>
              </w:rPr>
              <w:t xml:space="preserve">, </w:t>
            </w:r>
            <w:r w:rsidR="00C03B95" w:rsidRPr="00631015">
              <w:rPr>
                <w:szCs w:val="24"/>
              </w:rPr>
              <w:t>duomenų bazių</w:t>
            </w:r>
            <w:r w:rsidR="009674B0" w:rsidRPr="00631015">
              <w:rPr>
                <w:szCs w:val="24"/>
              </w:rPr>
              <w:t xml:space="preserve"> </w:t>
            </w:r>
            <w:proofErr w:type="spellStart"/>
            <w:r w:rsidR="009674B0" w:rsidRPr="00631015">
              <w:rPr>
                <w:szCs w:val="24"/>
              </w:rPr>
              <w:t>dekomponavimas</w:t>
            </w:r>
            <w:proofErr w:type="spellEnd"/>
            <w:r w:rsidR="006F552C" w:rsidRPr="00631015">
              <w:rPr>
                <w:szCs w:val="24"/>
              </w:rPr>
              <w:t>, bendra naudotojų prieigos kontrolė</w:t>
            </w:r>
            <w:r w:rsidR="0076091C" w:rsidRPr="00631015">
              <w:rPr>
                <w:szCs w:val="24"/>
              </w:rPr>
              <w:t>, duomenų modelis</w:t>
            </w:r>
            <w:r w:rsidR="009674B0" w:rsidRPr="00631015">
              <w:rPr>
                <w:szCs w:val="24"/>
              </w:rPr>
              <w:t xml:space="preserve"> </w:t>
            </w:r>
            <w:r w:rsidR="00C03B95" w:rsidRPr="00631015">
              <w:rPr>
                <w:szCs w:val="24"/>
              </w:rPr>
              <w:t>ir kt.</w:t>
            </w:r>
            <w:r w:rsidR="00E50DE7" w:rsidRPr="00631015">
              <w:rPr>
                <w:szCs w:val="24"/>
              </w:rPr>
              <w:t xml:space="preserve">) gali tvirtinti </w:t>
            </w:r>
            <w:r w:rsidR="00F441A8" w:rsidRPr="00631015">
              <w:rPr>
                <w:szCs w:val="24"/>
              </w:rPr>
              <w:t>tokį sprendimą.</w:t>
            </w:r>
          </w:p>
        </w:tc>
      </w:tr>
      <w:tr w:rsidR="00AE064D" w:rsidRPr="006F3043" w14:paraId="27C58709" w14:textId="77777777" w:rsidTr="003D3911">
        <w:trPr>
          <w:trHeight w:val="519"/>
        </w:trPr>
        <w:tc>
          <w:tcPr>
            <w:tcW w:w="1314" w:type="pct"/>
          </w:tcPr>
          <w:p w14:paraId="20CB2700" w14:textId="5FDA218F" w:rsidR="00AE064D" w:rsidRPr="00631015" w:rsidRDefault="00AE064D" w:rsidP="00631015">
            <w:pPr>
              <w:pStyle w:val="Sraopastraipa"/>
              <w:numPr>
                <w:ilvl w:val="1"/>
                <w:numId w:val="38"/>
              </w:numPr>
              <w:rPr>
                <w:szCs w:val="24"/>
              </w:rPr>
            </w:pPr>
            <w:r w:rsidRPr="00631015">
              <w:rPr>
                <w:szCs w:val="24"/>
              </w:rPr>
              <w:t>Viešojo intereso gynimo posistemis</w:t>
            </w:r>
          </w:p>
        </w:tc>
        <w:tc>
          <w:tcPr>
            <w:tcW w:w="3686" w:type="pct"/>
          </w:tcPr>
          <w:p w14:paraId="2D110454" w14:textId="694653AA" w:rsidR="00E3671B" w:rsidRPr="00631015" w:rsidRDefault="00E3671B" w:rsidP="00631015">
            <w:pPr>
              <w:pStyle w:val="Sraopastraipa"/>
              <w:numPr>
                <w:ilvl w:val="2"/>
                <w:numId w:val="38"/>
              </w:numPr>
              <w:spacing w:before="0" w:after="0"/>
              <w:rPr>
                <w:szCs w:val="24"/>
              </w:rPr>
            </w:pPr>
            <w:r w:rsidRPr="00631015">
              <w:rPr>
                <w:szCs w:val="24"/>
              </w:rPr>
              <w:t xml:space="preserve">Posistemis, kuris turi būti sukurtas Sutarties vykdymo metu. Funkciniai reikalavimai pateikti </w:t>
            </w:r>
            <w:r w:rsidR="00D55009" w:rsidRPr="00631015">
              <w:rPr>
                <w:szCs w:val="24"/>
              </w:rPr>
              <w:fldChar w:fldCharType="begin"/>
            </w:r>
            <w:r w:rsidR="00D55009" w:rsidRPr="00631015">
              <w:rPr>
                <w:szCs w:val="24"/>
              </w:rPr>
              <w:instrText xml:space="preserve"> REF _Ref179214619 \r \h </w:instrText>
            </w:r>
            <w:r w:rsidR="00631015">
              <w:rPr>
                <w:szCs w:val="24"/>
              </w:rPr>
              <w:instrText xml:space="preserve"> \* MERGEFORMAT </w:instrText>
            </w:r>
            <w:r w:rsidR="00D55009" w:rsidRPr="00631015">
              <w:rPr>
                <w:szCs w:val="24"/>
              </w:rPr>
            </w:r>
            <w:r w:rsidR="00D55009" w:rsidRPr="00631015">
              <w:rPr>
                <w:szCs w:val="24"/>
              </w:rPr>
              <w:fldChar w:fldCharType="separate"/>
            </w:r>
            <w:r w:rsidR="00631015" w:rsidRPr="00631015">
              <w:rPr>
                <w:szCs w:val="24"/>
              </w:rPr>
              <w:t>6.4.1.2</w:t>
            </w:r>
            <w:r w:rsidR="00D55009" w:rsidRPr="00631015">
              <w:rPr>
                <w:szCs w:val="24"/>
              </w:rPr>
              <w:fldChar w:fldCharType="end"/>
            </w:r>
            <w:r w:rsidR="00D55009" w:rsidRPr="00631015">
              <w:rPr>
                <w:szCs w:val="24"/>
              </w:rPr>
              <w:t xml:space="preserve">, </w:t>
            </w:r>
            <w:r w:rsidR="00D55009" w:rsidRPr="00631015">
              <w:rPr>
                <w:szCs w:val="24"/>
              </w:rPr>
              <w:fldChar w:fldCharType="begin"/>
            </w:r>
            <w:r w:rsidR="00D55009" w:rsidRPr="00631015">
              <w:rPr>
                <w:szCs w:val="24"/>
              </w:rPr>
              <w:instrText xml:space="preserve"> REF _Ref179214630 \r \h </w:instrText>
            </w:r>
            <w:r w:rsidR="00631015">
              <w:rPr>
                <w:szCs w:val="24"/>
              </w:rPr>
              <w:instrText xml:space="preserve"> \* MERGEFORMAT </w:instrText>
            </w:r>
            <w:r w:rsidR="00D55009" w:rsidRPr="00631015">
              <w:rPr>
                <w:szCs w:val="24"/>
              </w:rPr>
            </w:r>
            <w:r w:rsidR="00D55009" w:rsidRPr="00631015">
              <w:rPr>
                <w:szCs w:val="24"/>
              </w:rPr>
              <w:fldChar w:fldCharType="separate"/>
            </w:r>
            <w:r w:rsidR="00631015" w:rsidRPr="00631015">
              <w:rPr>
                <w:szCs w:val="24"/>
              </w:rPr>
              <w:t>6.4.2.3</w:t>
            </w:r>
            <w:r w:rsidR="00D55009" w:rsidRPr="00631015">
              <w:rPr>
                <w:szCs w:val="24"/>
              </w:rPr>
              <w:fldChar w:fldCharType="end"/>
            </w:r>
            <w:r w:rsidRPr="00631015">
              <w:rPr>
                <w:szCs w:val="24"/>
              </w:rPr>
              <w:t xml:space="preserve"> skyriuose.</w:t>
            </w:r>
          </w:p>
          <w:p w14:paraId="50E759D8" w14:textId="6347ACA8" w:rsidR="000B1393" w:rsidRPr="00631015" w:rsidRDefault="000B1393" w:rsidP="00631015">
            <w:pPr>
              <w:pStyle w:val="Sraopastraipa"/>
              <w:numPr>
                <w:ilvl w:val="2"/>
                <w:numId w:val="38"/>
              </w:numPr>
              <w:spacing w:before="0" w:after="0"/>
              <w:rPr>
                <w:szCs w:val="24"/>
              </w:rPr>
            </w:pPr>
            <w:r w:rsidRPr="00631015">
              <w:rPr>
                <w:szCs w:val="24"/>
              </w:rPr>
              <w:t>Architektūriniu požiūriu posistemis turi būti realizuojamas, kaip IBPS dalis. VIG posistemio funkcionalumas turi būti kuriamas panaudojant esamus IBPS funkcionalumus (dokumentų tvarkymas, užduočių tvarkymas, naudotojų administravimas ir prieigos kontrolė, kt.) ir sukuriant specifinius VIG posistemio funkcionalumus ir procesus pagal šios Techninės specifikacijos reikalavimus. Kuriamas VIG posistemės funkcionalumas neturi keisti  (nebent Techninėje specifikacijoje tiksliai nurodyta kitaip) ar daryti neigiamos įtakos IT posistemio funkcionalumui.</w:t>
            </w:r>
          </w:p>
          <w:p w14:paraId="2CA3ECF0" w14:textId="1F850A38" w:rsidR="00AE064D" w:rsidRPr="00631015" w:rsidRDefault="000B1393" w:rsidP="00631015">
            <w:pPr>
              <w:pStyle w:val="Sraopastraipa"/>
              <w:numPr>
                <w:ilvl w:val="2"/>
                <w:numId w:val="38"/>
              </w:numPr>
              <w:spacing w:before="0" w:after="0"/>
              <w:rPr>
                <w:szCs w:val="24"/>
              </w:rPr>
            </w:pPr>
            <w:r w:rsidRPr="00631015">
              <w:rPr>
                <w:szCs w:val="24"/>
              </w:rPr>
              <w:t xml:space="preserve">Diegėjas gali siūlyti VIG posistemį realizuoti kaip savarankišką aplikaciją. Perkančioji organizacija, susipažinusi su siūlomu architektūriniu sprendimu (naudojo sąsajos realizavimo principai, bendrų IBPS funkcionalumų panaudojimas, duomenų bazių </w:t>
            </w:r>
            <w:proofErr w:type="spellStart"/>
            <w:r w:rsidRPr="00631015">
              <w:rPr>
                <w:szCs w:val="24"/>
              </w:rPr>
              <w:t>dekomponavimas</w:t>
            </w:r>
            <w:proofErr w:type="spellEnd"/>
            <w:r w:rsidRPr="00631015">
              <w:rPr>
                <w:szCs w:val="24"/>
              </w:rPr>
              <w:t>, bendra naudotojų prieigos kontrolė, duomenų modelis ir kt.) gali tvirtinti tokį sprendimą.</w:t>
            </w:r>
          </w:p>
        </w:tc>
      </w:tr>
      <w:tr w:rsidR="00AE064D" w:rsidRPr="006F3043" w14:paraId="1AD12A4E" w14:textId="77777777" w:rsidTr="003D3911">
        <w:trPr>
          <w:trHeight w:val="519"/>
        </w:trPr>
        <w:tc>
          <w:tcPr>
            <w:tcW w:w="1314" w:type="pct"/>
          </w:tcPr>
          <w:p w14:paraId="2F8A4806" w14:textId="6550A403" w:rsidR="00AE064D" w:rsidRPr="00631015" w:rsidRDefault="00AE064D" w:rsidP="00631015">
            <w:pPr>
              <w:pStyle w:val="Sraopastraipa"/>
              <w:numPr>
                <w:ilvl w:val="1"/>
                <w:numId w:val="38"/>
              </w:numPr>
              <w:rPr>
                <w:szCs w:val="24"/>
              </w:rPr>
            </w:pPr>
            <w:r w:rsidRPr="00631015">
              <w:rPr>
                <w:szCs w:val="24"/>
              </w:rPr>
              <w:t>Ekspertinių tyrimų atlikimo posistemis</w:t>
            </w:r>
          </w:p>
        </w:tc>
        <w:tc>
          <w:tcPr>
            <w:tcW w:w="3686" w:type="pct"/>
          </w:tcPr>
          <w:p w14:paraId="1119BD2F" w14:textId="4A049F3D" w:rsidR="00E3671B" w:rsidRPr="00631015" w:rsidRDefault="00E3671B" w:rsidP="00631015">
            <w:pPr>
              <w:pStyle w:val="Sraopastraipa"/>
              <w:numPr>
                <w:ilvl w:val="2"/>
                <w:numId w:val="38"/>
              </w:numPr>
              <w:spacing w:before="0" w:after="0"/>
              <w:rPr>
                <w:szCs w:val="24"/>
              </w:rPr>
            </w:pPr>
            <w:r w:rsidRPr="00631015">
              <w:rPr>
                <w:szCs w:val="24"/>
              </w:rPr>
              <w:t xml:space="preserve">Posistemis, kuris turi būti sukurtas Sutarties vykdymo metu. Funkciniai reikalavimai pateikti </w:t>
            </w:r>
            <w:r w:rsidR="00493DD6" w:rsidRPr="00631015">
              <w:rPr>
                <w:szCs w:val="24"/>
              </w:rPr>
              <w:fldChar w:fldCharType="begin"/>
            </w:r>
            <w:r w:rsidR="00493DD6" w:rsidRPr="00631015">
              <w:rPr>
                <w:szCs w:val="24"/>
              </w:rPr>
              <w:instrText xml:space="preserve"> REF _Ref179214721 \r \h </w:instrText>
            </w:r>
            <w:r w:rsidR="00631015">
              <w:rPr>
                <w:szCs w:val="24"/>
              </w:rPr>
              <w:instrText xml:space="preserve"> \* MERGEFORMAT </w:instrText>
            </w:r>
            <w:r w:rsidR="00493DD6" w:rsidRPr="00631015">
              <w:rPr>
                <w:szCs w:val="24"/>
              </w:rPr>
            </w:r>
            <w:r w:rsidR="00493DD6" w:rsidRPr="00631015">
              <w:rPr>
                <w:szCs w:val="24"/>
              </w:rPr>
              <w:fldChar w:fldCharType="separate"/>
            </w:r>
            <w:r w:rsidR="00631015" w:rsidRPr="00631015">
              <w:rPr>
                <w:szCs w:val="24"/>
              </w:rPr>
              <w:t>6.4.1.4</w:t>
            </w:r>
            <w:r w:rsidR="00493DD6" w:rsidRPr="00631015">
              <w:rPr>
                <w:szCs w:val="24"/>
              </w:rPr>
              <w:fldChar w:fldCharType="end"/>
            </w:r>
            <w:r w:rsidRPr="00631015">
              <w:rPr>
                <w:szCs w:val="24"/>
              </w:rPr>
              <w:t xml:space="preserve"> skyriu</w:t>
            </w:r>
            <w:r w:rsidR="002C7C51" w:rsidRPr="00631015">
              <w:rPr>
                <w:szCs w:val="24"/>
              </w:rPr>
              <w:t>j</w:t>
            </w:r>
            <w:r w:rsidRPr="00631015">
              <w:rPr>
                <w:szCs w:val="24"/>
              </w:rPr>
              <w:t>e.</w:t>
            </w:r>
          </w:p>
          <w:p w14:paraId="1A6A1FDD" w14:textId="4FB79B72" w:rsidR="00AE064D" w:rsidRPr="00631015" w:rsidRDefault="004C7CF6" w:rsidP="003D5C3B">
            <w:pPr>
              <w:pStyle w:val="Sraopastraipa"/>
              <w:numPr>
                <w:ilvl w:val="2"/>
                <w:numId w:val="38"/>
              </w:numPr>
              <w:spacing w:before="0" w:after="0"/>
            </w:pPr>
            <w:r w:rsidRPr="00631015">
              <w:t xml:space="preserve">Ekspertinių tyrimų modulis turi būti sukurtas </w:t>
            </w:r>
            <w:r w:rsidR="006A4084" w:rsidRPr="00631015">
              <w:t xml:space="preserve">dabartinio </w:t>
            </w:r>
            <w:r w:rsidR="3254B465" w:rsidRPr="00631015">
              <w:t>kriminalistinių</w:t>
            </w:r>
            <w:r w:rsidR="00AF59D0" w:rsidRPr="00631015">
              <w:t xml:space="preserve"> </w:t>
            </w:r>
            <w:r w:rsidR="007F3B3A" w:rsidRPr="00631015">
              <w:t xml:space="preserve">tyrimų </w:t>
            </w:r>
            <w:r w:rsidR="007F3B3A" w:rsidRPr="00786156">
              <w:rPr>
                <w:szCs w:val="24"/>
              </w:rPr>
              <w:t>modulio</w:t>
            </w:r>
            <w:r w:rsidR="007F3B3A" w:rsidRPr="00631015">
              <w:t xml:space="preserve"> pagrindu</w:t>
            </w:r>
            <w:r w:rsidR="00E34887" w:rsidRPr="00631015">
              <w:t xml:space="preserve"> šį modulį </w:t>
            </w:r>
            <w:r w:rsidR="00113315" w:rsidRPr="00631015">
              <w:t xml:space="preserve">realizuojant </w:t>
            </w:r>
            <w:proofErr w:type="spellStart"/>
            <w:r w:rsidR="00113315" w:rsidRPr="00631015">
              <w:lastRenderedPageBreak/>
              <w:t>daugiainstitucini</w:t>
            </w:r>
            <w:r w:rsidR="00375C7B" w:rsidRPr="00631015">
              <w:t>o</w:t>
            </w:r>
            <w:proofErr w:type="spellEnd"/>
            <w:r w:rsidR="00375C7B" w:rsidRPr="00631015">
              <w:t xml:space="preserve"> naudojimo principu (angl. </w:t>
            </w:r>
            <w:proofErr w:type="spellStart"/>
            <w:r w:rsidR="00375C7B" w:rsidRPr="00631015">
              <w:t>multitenan</w:t>
            </w:r>
            <w:r w:rsidR="002B4CC5" w:rsidRPr="00631015">
              <w:t>cy</w:t>
            </w:r>
            <w:proofErr w:type="spellEnd"/>
            <w:r w:rsidR="00375C7B" w:rsidRPr="00631015">
              <w:t>)</w:t>
            </w:r>
            <w:r w:rsidR="00BB78A0" w:rsidRPr="00631015">
              <w:t>.</w:t>
            </w:r>
            <w:r w:rsidR="00D93156" w:rsidRPr="00631015">
              <w:t xml:space="preserve"> Kuriamas posistemės funkcionalumas neturi keisti  (nebent Techninėje specifikacijoje tiksliai nurodyta kitaip) ar daryti neigiamos įtakos dabartinio kriminalistinių tyrimų posistemio procesui.</w:t>
            </w:r>
          </w:p>
          <w:p w14:paraId="594CD540" w14:textId="7EE79026" w:rsidR="006E56BD" w:rsidRPr="00631015" w:rsidRDefault="006E56BD" w:rsidP="003D5C3B">
            <w:pPr>
              <w:pStyle w:val="Sraopastraipa"/>
              <w:numPr>
                <w:ilvl w:val="2"/>
                <w:numId w:val="38"/>
              </w:numPr>
              <w:spacing w:before="0" w:after="0"/>
            </w:pPr>
            <w:r w:rsidRPr="00631015">
              <w:t xml:space="preserve">Ekspertinių </w:t>
            </w:r>
            <w:r w:rsidRPr="00786156">
              <w:rPr>
                <w:szCs w:val="24"/>
              </w:rPr>
              <w:t>tyrimų</w:t>
            </w:r>
            <w:r w:rsidRPr="00631015">
              <w:t xml:space="preserve"> </w:t>
            </w:r>
            <w:r w:rsidR="00E35273" w:rsidRPr="00631015">
              <w:t xml:space="preserve">atlikimo posistemio funkcionalumas turi būti naudojamas </w:t>
            </w:r>
            <w:r w:rsidR="00060588" w:rsidRPr="00631015">
              <w:t xml:space="preserve">baudžiamojo proceso </w:t>
            </w:r>
            <w:r w:rsidR="006962A0" w:rsidRPr="00631015">
              <w:t>bylose</w:t>
            </w:r>
            <w:r w:rsidR="00BB09F0" w:rsidRPr="00631015">
              <w:t xml:space="preserve"> bei </w:t>
            </w:r>
            <w:r w:rsidR="001359FC" w:rsidRPr="00631015">
              <w:t>priva</w:t>
            </w:r>
            <w:r w:rsidR="0008119A" w:rsidRPr="00631015">
              <w:t>čių ekspertinių tyrimų užsakymų vykdymui.</w:t>
            </w:r>
          </w:p>
          <w:p w14:paraId="4FF8510D" w14:textId="6FE09F7F" w:rsidR="00B80B6E" w:rsidRPr="00631015" w:rsidRDefault="00B80B6E" w:rsidP="003D5C3B">
            <w:pPr>
              <w:pStyle w:val="Sraopastraipa"/>
              <w:numPr>
                <w:ilvl w:val="2"/>
                <w:numId w:val="38"/>
              </w:numPr>
              <w:spacing w:before="0" w:after="0"/>
            </w:pPr>
            <w:r w:rsidRPr="00631015">
              <w:t xml:space="preserve">Architektūriniu </w:t>
            </w:r>
            <w:r w:rsidRPr="00786156">
              <w:rPr>
                <w:szCs w:val="24"/>
              </w:rPr>
              <w:t>požiūriu</w:t>
            </w:r>
            <w:r w:rsidRPr="00631015">
              <w:t xml:space="preserve"> posistemis turi būti realizuojamas, kaip IBPS dalis. Eksperti</w:t>
            </w:r>
            <w:r w:rsidR="00EB463A" w:rsidRPr="00631015">
              <w:t>nių tyrimų atlikimo</w:t>
            </w:r>
            <w:r w:rsidRPr="00631015">
              <w:t xml:space="preserve"> posistemio funkcionalumas turi būti kuriamas panaudojant esamus IBPS funkcionalumus (dokumentų tvarkymas, užduočių tvarkymas, naudotojų administravimas ir prieigos kontrolė, kt.) ir sukuriant specifinius posistemio funkcionalumus ir procesus pagal šios Techninės specifikacijos reikalavimus. </w:t>
            </w:r>
          </w:p>
          <w:p w14:paraId="66F9DE47" w14:textId="1C58D4E9" w:rsidR="00DD3D49" w:rsidRPr="00631015" w:rsidRDefault="00B80B6E" w:rsidP="00631015">
            <w:pPr>
              <w:pStyle w:val="Sraopastraipa"/>
              <w:numPr>
                <w:ilvl w:val="2"/>
                <w:numId w:val="38"/>
              </w:numPr>
              <w:spacing w:before="0" w:after="0"/>
              <w:rPr>
                <w:szCs w:val="24"/>
              </w:rPr>
            </w:pPr>
            <w:r w:rsidRPr="00631015">
              <w:rPr>
                <w:szCs w:val="24"/>
              </w:rPr>
              <w:t xml:space="preserve">Diegėjas gali siūlyti </w:t>
            </w:r>
            <w:r w:rsidR="001C395B" w:rsidRPr="00631015">
              <w:rPr>
                <w:szCs w:val="24"/>
              </w:rPr>
              <w:t>Ekspertinių tyrimų atlikimo</w:t>
            </w:r>
            <w:r w:rsidRPr="00631015">
              <w:rPr>
                <w:szCs w:val="24"/>
              </w:rPr>
              <w:t xml:space="preserve"> posistemį realizuoti kaip savarankišką aplikaciją. Perkančioji organizacija, susipažinusi su siūlomu architektūriniu sprendimu (naudojo sąsajos realizavimo principai, bendrų IBPS funkcionalumų panaudojimas, duomenų bazių </w:t>
            </w:r>
            <w:proofErr w:type="spellStart"/>
            <w:r w:rsidRPr="00631015">
              <w:rPr>
                <w:szCs w:val="24"/>
              </w:rPr>
              <w:t>dekomponavimas</w:t>
            </w:r>
            <w:proofErr w:type="spellEnd"/>
            <w:r w:rsidRPr="00631015">
              <w:rPr>
                <w:szCs w:val="24"/>
              </w:rPr>
              <w:t>, bendra naudotojų prieigos kontrolė, duomenų modelis ir kt.) gali tvirtinti tokį sprendimą.</w:t>
            </w:r>
          </w:p>
        </w:tc>
      </w:tr>
      <w:tr w:rsidR="00AE064D" w:rsidRPr="006F3043" w14:paraId="4191515E" w14:textId="77777777" w:rsidTr="003D3911">
        <w:trPr>
          <w:trHeight w:val="519"/>
        </w:trPr>
        <w:tc>
          <w:tcPr>
            <w:tcW w:w="1314" w:type="pct"/>
          </w:tcPr>
          <w:p w14:paraId="728D15B8" w14:textId="7EEB5711" w:rsidR="00AE064D" w:rsidRPr="00631015" w:rsidRDefault="00AE064D" w:rsidP="00631015">
            <w:pPr>
              <w:pStyle w:val="Sraopastraipa"/>
              <w:numPr>
                <w:ilvl w:val="1"/>
                <w:numId w:val="38"/>
              </w:numPr>
              <w:rPr>
                <w:szCs w:val="24"/>
              </w:rPr>
            </w:pPr>
            <w:r w:rsidRPr="00631015">
              <w:rPr>
                <w:szCs w:val="24"/>
              </w:rPr>
              <w:lastRenderedPageBreak/>
              <w:t>Psichologų pasitelkimo posistemis</w:t>
            </w:r>
          </w:p>
        </w:tc>
        <w:tc>
          <w:tcPr>
            <w:tcW w:w="3686" w:type="pct"/>
          </w:tcPr>
          <w:p w14:paraId="130EA22E" w14:textId="5B830889" w:rsidR="00E3671B" w:rsidRPr="00631015" w:rsidRDefault="00E3671B" w:rsidP="003D5C3B">
            <w:pPr>
              <w:pStyle w:val="Sraopastraipa"/>
              <w:numPr>
                <w:ilvl w:val="2"/>
                <w:numId w:val="38"/>
              </w:numPr>
              <w:spacing w:before="0" w:after="0"/>
              <w:rPr>
                <w:szCs w:val="24"/>
              </w:rPr>
            </w:pPr>
            <w:r w:rsidRPr="00631015">
              <w:rPr>
                <w:szCs w:val="24"/>
              </w:rPr>
              <w:t xml:space="preserve">Posistemis, kuris turi būti sukurtas Sutarties vykdymo metu. Funkciniai reikalavimai pateikti </w:t>
            </w:r>
            <w:r w:rsidR="00493DD6" w:rsidRPr="00631015">
              <w:rPr>
                <w:szCs w:val="24"/>
              </w:rPr>
              <w:fldChar w:fldCharType="begin"/>
            </w:r>
            <w:r w:rsidR="00493DD6" w:rsidRPr="00631015">
              <w:rPr>
                <w:szCs w:val="24"/>
              </w:rPr>
              <w:instrText xml:space="preserve"> REF _Ref179214701 \r \h </w:instrText>
            </w:r>
            <w:r w:rsidR="00631015">
              <w:rPr>
                <w:szCs w:val="24"/>
              </w:rPr>
              <w:instrText xml:space="preserve"> \* MERGEFORMAT </w:instrText>
            </w:r>
            <w:r w:rsidR="00493DD6" w:rsidRPr="00631015">
              <w:rPr>
                <w:szCs w:val="24"/>
              </w:rPr>
            </w:r>
            <w:r w:rsidR="00493DD6" w:rsidRPr="00631015">
              <w:rPr>
                <w:szCs w:val="24"/>
              </w:rPr>
              <w:fldChar w:fldCharType="separate"/>
            </w:r>
            <w:r w:rsidR="00631015" w:rsidRPr="00631015">
              <w:rPr>
                <w:szCs w:val="24"/>
              </w:rPr>
              <w:t>6.4.1.3</w:t>
            </w:r>
            <w:r w:rsidR="00493DD6" w:rsidRPr="00631015">
              <w:rPr>
                <w:szCs w:val="24"/>
              </w:rPr>
              <w:fldChar w:fldCharType="end"/>
            </w:r>
            <w:r w:rsidR="00493DD6" w:rsidRPr="00631015">
              <w:rPr>
                <w:szCs w:val="24"/>
              </w:rPr>
              <w:t xml:space="preserve">, </w:t>
            </w:r>
            <w:r w:rsidR="00493DD6" w:rsidRPr="00631015">
              <w:rPr>
                <w:szCs w:val="24"/>
              </w:rPr>
              <w:fldChar w:fldCharType="begin"/>
            </w:r>
            <w:r w:rsidR="00493DD6" w:rsidRPr="00631015">
              <w:rPr>
                <w:szCs w:val="24"/>
              </w:rPr>
              <w:instrText xml:space="preserve"> REF _Ref179214704 \r \h </w:instrText>
            </w:r>
            <w:r w:rsidR="00631015">
              <w:rPr>
                <w:szCs w:val="24"/>
              </w:rPr>
              <w:instrText xml:space="preserve"> \* MERGEFORMAT </w:instrText>
            </w:r>
            <w:r w:rsidR="00493DD6" w:rsidRPr="00631015">
              <w:rPr>
                <w:szCs w:val="24"/>
              </w:rPr>
            </w:r>
            <w:r w:rsidR="00493DD6" w:rsidRPr="00631015">
              <w:rPr>
                <w:szCs w:val="24"/>
              </w:rPr>
              <w:fldChar w:fldCharType="separate"/>
            </w:r>
            <w:r w:rsidR="00631015" w:rsidRPr="00631015">
              <w:rPr>
                <w:szCs w:val="24"/>
              </w:rPr>
              <w:t>6.4.2.1</w:t>
            </w:r>
            <w:r w:rsidR="00493DD6" w:rsidRPr="00631015">
              <w:rPr>
                <w:szCs w:val="24"/>
              </w:rPr>
              <w:fldChar w:fldCharType="end"/>
            </w:r>
            <w:r w:rsidRPr="00631015">
              <w:rPr>
                <w:szCs w:val="24"/>
              </w:rPr>
              <w:t xml:space="preserve"> skyriuose.</w:t>
            </w:r>
          </w:p>
          <w:p w14:paraId="04B2DB9E" w14:textId="0B2A6A5C" w:rsidR="00AE064D" w:rsidRPr="00631015" w:rsidRDefault="00E0290D" w:rsidP="003D5C3B">
            <w:pPr>
              <w:pStyle w:val="Sraopastraipa"/>
              <w:numPr>
                <w:ilvl w:val="2"/>
                <w:numId w:val="38"/>
              </w:numPr>
              <w:spacing w:before="0" w:after="0"/>
            </w:pPr>
            <w:r w:rsidRPr="00631015">
              <w:t xml:space="preserve">Psichologų pasitelkimo posistemis turi būti </w:t>
            </w:r>
            <w:r w:rsidR="0002794F" w:rsidRPr="00631015">
              <w:t xml:space="preserve">sukurtas </w:t>
            </w:r>
            <w:r w:rsidR="00DA01B2" w:rsidRPr="00631015">
              <w:t xml:space="preserve">IBPS </w:t>
            </w:r>
            <w:r w:rsidR="582A6E4C" w:rsidRPr="00631015">
              <w:t>Valstybės vaiko teisių apsaugos ir įvaikinimo tarnybos</w:t>
            </w:r>
            <w:r w:rsidR="57CE3076" w:rsidRPr="00631015">
              <w:t xml:space="preserve"> (toliau – VTAT)</w:t>
            </w:r>
            <w:r w:rsidR="582A6E4C" w:rsidRPr="00631015">
              <w:t xml:space="preserve"> </w:t>
            </w:r>
            <w:r w:rsidR="009E278D" w:rsidRPr="00631015">
              <w:t xml:space="preserve"> </w:t>
            </w:r>
            <w:r w:rsidR="00DA01B2" w:rsidRPr="00631015">
              <w:t>specialistų pasitelkimo posistemės principais.</w:t>
            </w:r>
          </w:p>
          <w:p w14:paraId="5C9FFF75" w14:textId="753F0962" w:rsidR="003F4CBD" w:rsidRPr="00631015" w:rsidRDefault="003F4CBD" w:rsidP="003D5C3B">
            <w:pPr>
              <w:pStyle w:val="Sraopastraipa"/>
              <w:numPr>
                <w:ilvl w:val="2"/>
                <w:numId w:val="38"/>
              </w:numPr>
              <w:spacing w:before="0" w:after="0"/>
            </w:pPr>
            <w:r w:rsidRPr="00786156">
              <w:rPr>
                <w:szCs w:val="24"/>
              </w:rPr>
              <w:t>Architektūriniu</w:t>
            </w:r>
            <w:r w:rsidRPr="00631015">
              <w:t xml:space="preserve"> požiūriu posistemis turi būti realizuojamas, kaip IBPS dalis. </w:t>
            </w:r>
            <w:r w:rsidR="008C2428" w:rsidRPr="00631015">
              <w:t>Psichologų pasitelkimo</w:t>
            </w:r>
            <w:r w:rsidRPr="00631015">
              <w:t xml:space="preserve"> posistemio funkcionalumas turi būti kuriamas panaudojant esamus IBPS funkcionalumus (dokumentų tvarkymas, užduočių tvarkymas, naudotojų administravimas ir prieigos kontrolė, kt.) ir sukuriant specifinius posistemio funkcionalumus ir procesus pagal šios Techninės specifikacijos reikalavimus. Kuriamas posistemės funkcionalumas neturi keisti  (nebent Techninėje specifikacijoje tiksliai nurodyta kitaip) ar daryti neigiamos įtakos dabartinio </w:t>
            </w:r>
            <w:r w:rsidR="00074B14" w:rsidRPr="00631015">
              <w:t>VTAT specialistų</w:t>
            </w:r>
            <w:r w:rsidRPr="00631015">
              <w:t xml:space="preserve"> </w:t>
            </w:r>
            <w:r w:rsidR="00074B14" w:rsidRPr="00631015">
              <w:t xml:space="preserve">pasitelkimo </w:t>
            </w:r>
            <w:r w:rsidRPr="00631015">
              <w:t>posistemio funkcionalumui.</w:t>
            </w:r>
          </w:p>
          <w:p w14:paraId="29872B35" w14:textId="56AF823E" w:rsidR="003F4CBD" w:rsidRPr="00631015" w:rsidRDefault="003F4CBD" w:rsidP="00631015">
            <w:pPr>
              <w:pStyle w:val="Sraopastraipa"/>
              <w:numPr>
                <w:ilvl w:val="2"/>
                <w:numId w:val="38"/>
              </w:numPr>
              <w:spacing w:before="0" w:after="0"/>
              <w:rPr>
                <w:szCs w:val="24"/>
              </w:rPr>
            </w:pPr>
            <w:r w:rsidRPr="00631015">
              <w:rPr>
                <w:szCs w:val="24"/>
              </w:rPr>
              <w:t xml:space="preserve">Diegėjas gali siūlyti </w:t>
            </w:r>
            <w:r w:rsidR="004641C5" w:rsidRPr="00631015">
              <w:rPr>
                <w:szCs w:val="24"/>
              </w:rPr>
              <w:t>Psichologų pasitelkimo</w:t>
            </w:r>
            <w:r w:rsidRPr="00631015">
              <w:rPr>
                <w:szCs w:val="24"/>
              </w:rPr>
              <w:t xml:space="preserve"> posistemį realizuoti kaip savarankišką aplikaciją. Perkančioji organizacija, susipažinusi su siūlomu architektūriniu sprendimu (naudojo sąsajos realizavimo principai, bendrų IBPS funkcionalumų panaudojimas, duomenų bazių </w:t>
            </w:r>
            <w:proofErr w:type="spellStart"/>
            <w:r w:rsidRPr="00631015">
              <w:rPr>
                <w:szCs w:val="24"/>
              </w:rPr>
              <w:t>dekomponavimas</w:t>
            </w:r>
            <w:proofErr w:type="spellEnd"/>
            <w:r w:rsidRPr="00631015">
              <w:rPr>
                <w:szCs w:val="24"/>
              </w:rPr>
              <w:t>, bendra naudotojų prieigos kontrolė, duomenų modelis ir kt.) gali tvirtinti tokį sprendimą.</w:t>
            </w:r>
          </w:p>
        </w:tc>
      </w:tr>
      <w:tr w:rsidR="00404360" w:rsidRPr="006F3043" w14:paraId="4DBE89DA" w14:textId="77777777" w:rsidTr="003D3911">
        <w:trPr>
          <w:trHeight w:val="519"/>
        </w:trPr>
        <w:tc>
          <w:tcPr>
            <w:tcW w:w="1314" w:type="pct"/>
          </w:tcPr>
          <w:p w14:paraId="0B23E4CE" w14:textId="4D707B6A" w:rsidR="00404360" w:rsidRPr="00631015" w:rsidRDefault="00404360" w:rsidP="00631015">
            <w:pPr>
              <w:pStyle w:val="Sraopastraipa"/>
              <w:numPr>
                <w:ilvl w:val="1"/>
                <w:numId w:val="38"/>
              </w:numPr>
              <w:rPr>
                <w:szCs w:val="24"/>
              </w:rPr>
            </w:pPr>
            <w:r w:rsidRPr="00631015">
              <w:rPr>
                <w:szCs w:val="24"/>
              </w:rPr>
              <w:t>Administravimo posistemė</w:t>
            </w:r>
          </w:p>
        </w:tc>
        <w:tc>
          <w:tcPr>
            <w:tcW w:w="3686" w:type="pct"/>
          </w:tcPr>
          <w:p w14:paraId="17DB27D6" w14:textId="77777777" w:rsidR="00404360" w:rsidRPr="00631015" w:rsidRDefault="00404360" w:rsidP="00631015">
            <w:pPr>
              <w:pStyle w:val="Sraopastraipa"/>
              <w:numPr>
                <w:ilvl w:val="2"/>
                <w:numId w:val="38"/>
              </w:numPr>
              <w:spacing w:before="0" w:after="0"/>
              <w:rPr>
                <w:szCs w:val="24"/>
              </w:rPr>
            </w:pPr>
            <w:r w:rsidRPr="00631015">
              <w:rPr>
                <w:szCs w:val="24"/>
              </w:rPr>
              <w:t xml:space="preserve">Komponentas skirtas administruoti įvairius IBPS </w:t>
            </w:r>
            <w:r w:rsidR="00A47973" w:rsidRPr="00631015">
              <w:rPr>
                <w:szCs w:val="24"/>
              </w:rPr>
              <w:t xml:space="preserve">objektus </w:t>
            </w:r>
            <w:r w:rsidR="00606C1B" w:rsidRPr="00631015">
              <w:rPr>
                <w:szCs w:val="24"/>
              </w:rPr>
              <w:t>(</w:t>
            </w:r>
            <w:r w:rsidR="00A47973" w:rsidRPr="00631015">
              <w:rPr>
                <w:szCs w:val="24"/>
              </w:rPr>
              <w:t xml:space="preserve">naudotojus, </w:t>
            </w:r>
            <w:r w:rsidR="009377BB" w:rsidRPr="00631015">
              <w:rPr>
                <w:szCs w:val="24"/>
              </w:rPr>
              <w:t xml:space="preserve">naudotojų roles ir teises, </w:t>
            </w:r>
            <w:r w:rsidR="00BE0152" w:rsidRPr="00631015">
              <w:rPr>
                <w:szCs w:val="24"/>
              </w:rPr>
              <w:t>įstaigų struktūrą</w:t>
            </w:r>
            <w:r w:rsidR="00D8302C" w:rsidRPr="00631015">
              <w:rPr>
                <w:szCs w:val="24"/>
              </w:rPr>
              <w:t>, DUVP administravimas ir kt.</w:t>
            </w:r>
            <w:r w:rsidR="00606C1B" w:rsidRPr="00631015">
              <w:rPr>
                <w:szCs w:val="24"/>
              </w:rPr>
              <w:t>)</w:t>
            </w:r>
            <w:r w:rsidR="007955CA" w:rsidRPr="00631015">
              <w:rPr>
                <w:szCs w:val="24"/>
              </w:rPr>
              <w:t>.</w:t>
            </w:r>
          </w:p>
          <w:p w14:paraId="7B0D713F" w14:textId="79A78450" w:rsidR="00D8302C" w:rsidRPr="00631015" w:rsidRDefault="00D8302C" w:rsidP="00631015">
            <w:pPr>
              <w:pStyle w:val="Sraopastraipa"/>
              <w:numPr>
                <w:ilvl w:val="2"/>
                <w:numId w:val="38"/>
              </w:numPr>
              <w:spacing w:before="0" w:after="0"/>
              <w:rPr>
                <w:szCs w:val="24"/>
              </w:rPr>
            </w:pPr>
            <w:r w:rsidRPr="00631015">
              <w:rPr>
                <w:szCs w:val="24"/>
              </w:rPr>
              <w:t>Sutarties vykdymo metu ši</w:t>
            </w:r>
            <w:r w:rsidR="00331C06" w:rsidRPr="00631015">
              <w:rPr>
                <w:szCs w:val="24"/>
              </w:rPr>
              <w:t xml:space="preserve"> posistemė turi būti naudojama </w:t>
            </w:r>
            <w:r w:rsidR="00E82A89" w:rsidRPr="00631015">
              <w:rPr>
                <w:szCs w:val="24"/>
              </w:rPr>
              <w:t xml:space="preserve">įstaigų struktūrų administravimui, naudotojų </w:t>
            </w:r>
            <w:r w:rsidR="006960A6" w:rsidRPr="00631015">
              <w:rPr>
                <w:szCs w:val="24"/>
              </w:rPr>
              <w:t>rolių ir teisių administravimui</w:t>
            </w:r>
            <w:r w:rsidR="00A965AC" w:rsidRPr="00631015">
              <w:rPr>
                <w:szCs w:val="24"/>
              </w:rPr>
              <w:t xml:space="preserve">, </w:t>
            </w:r>
            <w:r w:rsidR="00A965AC" w:rsidRPr="00631015">
              <w:rPr>
                <w:szCs w:val="24"/>
              </w:rPr>
              <w:lastRenderedPageBreak/>
              <w:t>dokumentų ir užduočių admini</w:t>
            </w:r>
            <w:r w:rsidR="0006551F" w:rsidRPr="00631015">
              <w:rPr>
                <w:szCs w:val="24"/>
              </w:rPr>
              <w:t>stravimui</w:t>
            </w:r>
            <w:r w:rsidR="00BA0CB7" w:rsidRPr="00631015">
              <w:rPr>
                <w:szCs w:val="24"/>
              </w:rPr>
              <w:t xml:space="preserve"> ir kitų objektų,</w:t>
            </w:r>
            <w:r w:rsidR="009C1805" w:rsidRPr="00631015">
              <w:rPr>
                <w:szCs w:val="24"/>
              </w:rPr>
              <w:t xml:space="preserve"> </w:t>
            </w:r>
            <w:r w:rsidR="00BA0CB7" w:rsidRPr="00631015">
              <w:rPr>
                <w:szCs w:val="24"/>
              </w:rPr>
              <w:t>kurie būtini pagal šios Techninės specifikacijos reikalavimus, administravimui.</w:t>
            </w:r>
          </w:p>
        </w:tc>
      </w:tr>
      <w:tr w:rsidR="00AE064D" w:rsidRPr="006F3043" w14:paraId="43E48DAA" w14:textId="77777777" w:rsidTr="003D3911">
        <w:trPr>
          <w:trHeight w:val="519"/>
        </w:trPr>
        <w:tc>
          <w:tcPr>
            <w:tcW w:w="1314" w:type="pct"/>
          </w:tcPr>
          <w:p w14:paraId="4307381F" w14:textId="321B8794" w:rsidR="00AE064D" w:rsidRPr="00631015" w:rsidRDefault="00AE064D" w:rsidP="00631015">
            <w:pPr>
              <w:pStyle w:val="Sraopastraipa"/>
            </w:pPr>
            <w:r w:rsidRPr="00631015">
              <w:lastRenderedPageBreak/>
              <w:t>Balso transkribavimo posistemis</w:t>
            </w:r>
          </w:p>
        </w:tc>
        <w:tc>
          <w:tcPr>
            <w:tcW w:w="3686" w:type="pct"/>
          </w:tcPr>
          <w:p w14:paraId="105FE6D8" w14:textId="4CEB5BBE" w:rsidR="00E3671B" w:rsidRPr="00631015" w:rsidRDefault="00E3671B" w:rsidP="00631015">
            <w:pPr>
              <w:pStyle w:val="Sraopastraipa"/>
              <w:numPr>
                <w:ilvl w:val="1"/>
                <w:numId w:val="38"/>
              </w:numPr>
              <w:spacing w:before="0" w:after="0"/>
              <w:rPr>
                <w:szCs w:val="24"/>
              </w:rPr>
            </w:pPr>
            <w:r w:rsidRPr="00631015">
              <w:rPr>
                <w:szCs w:val="24"/>
              </w:rPr>
              <w:t xml:space="preserve">Posistemis, kuris turi būti sukurtas Sutarties vykdymo metu. Funkciniai reikalavimai pateikti </w:t>
            </w:r>
            <w:r w:rsidR="00E60558" w:rsidRPr="00631015">
              <w:rPr>
                <w:szCs w:val="24"/>
              </w:rPr>
              <w:fldChar w:fldCharType="begin"/>
            </w:r>
            <w:r w:rsidR="00E60558" w:rsidRPr="00631015">
              <w:rPr>
                <w:szCs w:val="24"/>
              </w:rPr>
              <w:instrText xml:space="preserve"> REF _Ref179214222 \r \h </w:instrText>
            </w:r>
            <w:r w:rsidR="00631015">
              <w:rPr>
                <w:szCs w:val="24"/>
              </w:rPr>
              <w:instrText xml:space="preserve"> \* MERGEFORMAT </w:instrText>
            </w:r>
            <w:r w:rsidR="00E60558" w:rsidRPr="00631015">
              <w:rPr>
                <w:szCs w:val="24"/>
              </w:rPr>
            </w:r>
            <w:r w:rsidR="00E60558" w:rsidRPr="00631015">
              <w:rPr>
                <w:szCs w:val="24"/>
              </w:rPr>
              <w:fldChar w:fldCharType="separate"/>
            </w:r>
            <w:r w:rsidR="00631015" w:rsidRPr="00631015">
              <w:rPr>
                <w:szCs w:val="24"/>
              </w:rPr>
              <w:t>6.4.1.5</w:t>
            </w:r>
            <w:r w:rsidR="00E60558" w:rsidRPr="00631015">
              <w:rPr>
                <w:szCs w:val="24"/>
              </w:rPr>
              <w:fldChar w:fldCharType="end"/>
            </w:r>
            <w:r w:rsidRPr="00631015">
              <w:rPr>
                <w:szCs w:val="24"/>
              </w:rPr>
              <w:t xml:space="preserve"> skyriu</w:t>
            </w:r>
            <w:r w:rsidR="00E60558" w:rsidRPr="00631015">
              <w:rPr>
                <w:szCs w:val="24"/>
              </w:rPr>
              <w:t>je</w:t>
            </w:r>
            <w:r w:rsidRPr="00631015">
              <w:rPr>
                <w:szCs w:val="24"/>
              </w:rPr>
              <w:t>.</w:t>
            </w:r>
          </w:p>
          <w:p w14:paraId="0700C725" w14:textId="12D6661F" w:rsidR="00AE064D" w:rsidRPr="00631015" w:rsidRDefault="00CE36C7" w:rsidP="00631015">
            <w:pPr>
              <w:pStyle w:val="Sraopastraipa"/>
              <w:numPr>
                <w:ilvl w:val="1"/>
                <w:numId w:val="38"/>
              </w:numPr>
              <w:spacing w:before="0" w:after="0"/>
              <w:rPr>
                <w:szCs w:val="24"/>
              </w:rPr>
            </w:pPr>
            <w:r w:rsidRPr="00631015">
              <w:rPr>
                <w:szCs w:val="24"/>
              </w:rPr>
              <w:t>Balso tran</w:t>
            </w:r>
            <w:r w:rsidR="005E46F3" w:rsidRPr="00631015">
              <w:rPr>
                <w:szCs w:val="24"/>
              </w:rPr>
              <w:t xml:space="preserve">skribavimo </w:t>
            </w:r>
            <w:r w:rsidR="00A561DC" w:rsidRPr="00631015">
              <w:rPr>
                <w:szCs w:val="24"/>
              </w:rPr>
              <w:t>posistemis</w:t>
            </w:r>
            <w:r w:rsidR="005E46F3" w:rsidRPr="00631015">
              <w:rPr>
                <w:szCs w:val="24"/>
              </w:rPr>
              <w:t xml:space="preserve"> turi būti </w:t>
            </w:r>
            <w:r w:rsidR="00A561DC" w:rsidRPr="00631015">
              <w:rPr>
                <w:szCs w:val="24"/>
              </w:rPr>
              <w:t>realizuotas kaip paslauga (</w:t>
            </w:r>
            <w:proofErr w:type="spellStart"/>
            <w:r w:rsidR="00A561DC" w:rsidRPr="00631015">
              <w:rPr>
                <w:szCs w:val="24"/>
              </w:rPr>
              <w:t>mikroservisas</w:t>
            </w:r>
            <w:proofErr w:type="spellEnd"/>
            <w:r w:rsidR="00A561DC" w:rsidRPr="00631015">
              <w:rPr>
                <w:szCs w:val="24"/>
              </w:rPr>
              <w:t>)</w:t>
            </w:r>
            <w:r w:rsidR="0069206F" w:rsidRPr="00631015">
              <w:rPr>
                <w:szCs w:val="24"/>
              </w:rPr>
              <w:t>, kur</w:t>
            </w:r>
            <w:r w:rsidR="004E310B" w:rsidRPr="00631015">
              <w:rPr>
                <w:szCs w:val="24"/>
              </w:rPr>
              <w:t>ią</w:t>
            </w:r>
            <w:r w:rsidR="0069206F" w:rsidRPr="00631015">
              <w:rPr>
                <w:szCs w:val="24"/>
              </w:rPr>
              <w:t xml:space="preserve"> turi būti galima </w:t>
            </w:r>
            <w:r w:rsidR="00214027" w:rsidRPr="00631015">
              <w:rPr>
                <w:szCs w:val="24"/>
              </w:rPr>
              <w:t>pa</w:t>
            </w:r>
            <w:r w:rsidR="001C48A4" w:rsidRPr="00631015">
              <w:rPr>
                <w:szCs w:val="24"/>
              </w:rPr>
              <w:t xml:space="preserve">naudoti įvairiose IBPS funkcionalumo vietose </w:t>
            </w:r>
            <w:r w:rsidR="008312A9" w:rsidRPr="00631015">
              <w:rPr>
                <w:szCs w:val="24"/>
              </w:rPr>
              <w:t xml:space="preserve">siekiant </w:t>
            </w:r>
            <w:r w:rsidR="001F46C5" w:rsidRPr="00631015">
              <w:rPr>
                <w:szCs w:val="24"/>
              </w:rPr>
              <w:t>bals</w:t>
            </w:r>
            <w:r w:rsidR="00765852" w:rsidRPr="00631015">
              <w:rPr>
                <w:szCs w:val="24"/>
              </w:rPr>
              <w:t xml:space="preserve">u išsakytą </w:t>
            </w:r>
            <w:r w:rsidR="000E04C7" w:rsidRPr="00631015">
              <w:rPr>
                <w:szCs w:val="24"/>
              </w:rPr>
              <w:t xml:space="preserve">kalbą </w:t>
            </w:r>
            <w:r w:rsidR="00B3570B" w:rsidRPr="00631015">
              <w:rPr>
                <w:szCs w:val="24"/>
              </w:rPr>
              <w:t xml:space="preserve">realiu laiku </w:t>
            </w:r>
            <w:r w:rsidR="000E04C7" w:rsidRPr="00631015">
              <w:rPr>
                <w:szCs w:val="24"/>
              </w:rPr>
              <w:t xml:space="preserve">automatiškai paversti į </w:t>
            </w:r>
            <w:r w:rsidR="00E5111F" w:rsidRPr="00631015">
              <w:rPr>
                <w:szCs w:val="24"/>
              </w:rPr>
              <w:t>tekstą.</w:t>
            </w:r>
          </w:p>
        </w:tc>
      </w:tr>
      <w:tr w:rsidR="00AE064D" w:rsidRPr="006F3043" w14:paraId="37E5E3EF" w14:textId="77777777" w:rsidTr="003D3911">
        <w:trPr>
          <w:trHeight w:val="519"/>
        </w:trPr>
        <w:tc>
          <w:tcPr>
            <w:tcW w:w="1314" w:type="pct"/>
          </w:tcPr>
          <w:p w14:paraId="33CEC8D7" w14:textId="0E57FD20" w:rsidR="00AE064D" w:rsidRPr="00631015" w:rsidRDefault="00AE064D" w:rsidP="00631015">
            <w:pPr>
              <w:pStyle w:val="Sraopastraipa"/>
              <w:rPr>
                <w:szCs w:val="24"/>
              </w:rPr>
            </w:pPr>
            <w:r w:rsidRPr="00631015">
              <w:rPr>
                <w:szCs w:val="24"/>
              </w:rPr>
              <w:t>IBPS DB</w:t>
            </w:r>
          </w:p>
        </w:tc>
        <w:tc>
          <w:tcPr>
            <w:tcW w:w="3686" w:type="pct"/>
          </w:tcPr>
          <w:p w14:paraId="670D1A3A" w14:textId="6096664D" w:rsidR="00AE064D" w:rsidRPr="00631015" w:rsidRDefault="00AE064D" w:rsidP="00631015">
            <w:pPr>
              <w:pStyle w:val="Sraopastraipa"/>
              <w:numPr>
                <w:ilvl w:val="1"/>
                <w:numId w:val="38"/>
              </w:numPr>
              <w:spacing w:before="0" w:after="0"/>
              <w:rPr>
                <w:szCs w:val="24"/>
              </w:rPr>
            </w:pPr>
            <w:r w:rsidRPr="00631015">
              <w:rPr>
                <w:szCs w:val="24"/>
              </w:rPr>
              <w:t>IBPS duomenų bazė.</w:t>
            </w:r>
            <w:r w:rsidR="002B395A" w:rsidRPr="00631015">
              <w:rPr>
                <w:szCs w:val="24"/>
              </w:rPr>
              <w:t xml:space="preserve"> </w:t>
            </w:r>
            <w:r w:rsidR="009D0872" w:rsidRPr="00631015">
              <w:rPr>
                <w:szCs w:val="24"/>
              </w:rPr>
              <w:t xml:space="preserve">Turi būti modernizuojama atnaujinant </w:t>
            </w:r>
            <w:r w:rsidR="003A242C" w:rsidRPr="00631015">
              <w:rPr>
                <w:szCs w:val="24"/>
              </w:rPr>
              <w:t>duomenų modelį dėl kuriamo ir modernizuojamo funkcionalumo.</w:t>
            </w:r>
          </w:p>
          <w:p w14:paraId="1EFBAB43" w14:textId="1014596F" w:rsidR="003A242C" w:rsidRPr="00631015" w:rsidRDefault="00215455" w:rsidP="00631015">
            <w:pPr>
              <w:pStyle w:val="Sraopastraipa"/>
              <w:numPr>
                <w:ilvl w:val="1"/>
                <w:numId w:val="38"/>
              </w:numPr>
              <w:spacing w:before="0" w:after="0"/>
              <w:rPr>
                <w:szCs w:val="24"/>
              </w:rPr>
            </w:pPr>
            <w:r w:rsidRPr="00631015">
              <w:rPr>
                <w:szCs w:val="24"/>
              </w:rPr>
              <w:t xml:space="preserve">Jeigu projektavimo etape bus priimti sprendimai šioje Techninėje specifikacijoje </w:t>
            </w:r>
            <w:r w:rsidR="00C621D7" w:rsidRPr="00631015">
              <w:rPr>
                <w:szCs w:val="24"/>
              </w:rPr>
              <w:t>nurodytas sukurti posistemes realizuoti</w:t>
            </w:r>
            <w:r w:rsidR="00C21DEC" w:rsidRPr="00631015">
              <w:rPr>
                <w:szCs w:val="24"/>
              </w:rPr>
              <w:t xml:space="preserve"> atskiromis savar</w:t>
            </w:r>
            <w:r w:rsidR="00BE584B" w:rsidRPr="00631015">
              <w:rPr>
                <w:szCs w:val="24"/>
              </w:rPr>
              <w:t>a</w:t>
            </w:r>
            <w:r w:rsidR="00C21DEC" w:rsidRPr="00631015">
              <w:rPr>
                <w:szCs w:val="24"/>
              </w:rPr>
              <w:t>nkiš</w:t>
            </w:r>
            <w:r w:rsidR="00BE584B" w:rsidRPr="00631015">
              <w:rPr>
                <w:szCs w:val="24"/>
              </w:rPr>
              <w:t>k</w:t>
            </w:r>
            <w:r w:rsidR="00C21DEC" w:rsidRPr="00631015">
              <w:rPr>
                <w:szCs w:val="24"/>
              </w:rPr>
              <w:t>omis aplikacijomis</w:t>
            </w:r>
            <w:r w:rsidR="00775F07" w:rsidRPr="00631015">
              <w:rPr>
                <w:szCs w:val="24"/>
              </w:rPr>
              <w:t xml:space="preserve">, tokiu atveju </w:t>
            </w:r>
            <w:r w:rsidR="008E295E" w:rsidRPr="00631015">
              <w:rPr>
                <w:szCs w:val="24"/>
              </w:rPr>
              <w:t>aplikacijai turi būti sukuriama dedikuota jos duomenų bazė.</w:t>
            </w:r>
          </w:p>
        </w:tc>
      </w:tr>
      <w:tr w:rsidR="00AE064D" w:rsidRPr="006F3043" w14:paraId="65C31FE3" w14:textId="77777777" w:rsidTr="003D3911">
        <w:trPr>
          <w:trHeight w:val="519"/>
        </w:trPr>
        <w:tc>
          <w:tcPr>
            <w:tcW w:w="1314" w:type="pct"/>
          </w:tcPr>
          <w:p w14:paraId="1B40F53F" w14:textId="09AB4725" w:rsidR="00AE064D" w:rsidRPr="00631015" w:rsidRDefault="00AE064D" w:rsidP="00631015">
            <w:pPr>
              <w:pStyle w:val="Sraopastraipa"/>
              <w:rPr>
                <w:szCs w:val="24"/>
              </w:rPr>
            </w:pPr>
            <w:r w:rsidRPr="00631015">
              <w:rPr>
                <w:szCs w:val="24"/>
              </w:rPr>
              <w:t>IBPS EPP</w:t>
            </w:r>
          </w:p>
        </w:tc>
        <w:tc>
          <w:tcPr>
            <w:tcW w:w="3686" w:type="pct"/>
          </w:tcPr>
          <w:p w14:paraId="0AD51DB4" w14:textId="77777777" w:rsidR="00AE064D" w:rsidRPr="00631015" w:rsidRDefault="00AE064D" w:rsidP="00631015">
            <w:pPr>
              <w:pStyle w:val="Sraopastraipa"/>
              <w:numPr>
                <w:ilvl w:val="1"/>
                <w:numId w:val="38"/>
              </w:numPr>
              <w:spacing w:before="0" w:after="0"/>
              <w:rPr>
                <w:szCs w:val="24"/>
              </w:rPr>
            </w:pPr>
            <w:r w:rsidRPr="00631015">
              <w:rPr>
                <w:szCs w:val="24"/>
              </w:rPr>
              <w:t>Komponentas, kuriame tvarkomi ir kaupiami baudžiamojo proceso dalyviams IT vykdymo ir skundo, pareiškimo ar pranešimo apie nusikalstamą veiką nagrinėjimo (patikslinimo) metu teikiamų elektroninių paslaugų ir gautų iš baudžiamojo proceso dalyvių duomenys ir informacija.</w:t>
            </w:r>
          </w:p>
          <w:p w14:paraId="260D42A9" w14:textId="44A42A45" w:rsidR="00AE064D" w:rsidRPr="00631015" w:rsidRDefault="00C344B2" w:rsidP="00631015">
            <w:pPr>
              <w:pStyle w:val="Sraopastraipa"/>
              <w:numPr>
                <w:ilvl w:val="1"/>
                <w:numId w:val="38"/>
              </w:numPr>
              <w:spacing w:before="0" w:after="0"/>
              <w:rPr>
                <w:szCs w:val="24"/>
              </w:rPr>
            </w:pPr>
            <w:r w:rsidRPr="00631015">
              <w:rPr>
                <w:szCs w:val="24"/>
              </w:rPr>
              <w:t>IBPS EPP priemonėmis turi būti realizuotos valstybinio kaltinimo, viešojo intereso gynimo, ekspertinių tyrimų atlikimo, psichologų pasitelkimo procesų paslaugos</w:t>
            </w:r>
            <w:r w:rsidR="00FB49FF" w:rsidRPr="00631015">
              <w:rPr>
                <w:szCs w:val="24"/>
              </w:rPr>
              <w:t xml:space="preserve"> aprašytos šioje </w:t>
            </w:r>
            <w:r w:rsidR="009B58FA" w:rsidRPr="00631015">
              <w:rPr>
                <w:szCs w:val="24"/>
              </w:rPr>
              <w:t>T</w:t>
            </w:r>
            <w:r w:rsidR="00FB49FF" w:rsidRPr="00631015">
              <w:rPr>
                <w:szCs w:val="24"/>
              </w:rPr>
              <w:t>echninėje specifikacijoje</w:t>
            </w:r>
            <w:r w:rsidRPr="00631015">
              <w:rPr>
                <w:szCs w:val="24"/>
              </w:rPr>
              <w:t>.</w:t>
            </w:r>
          </w:p>
        </w:tc>
      </w:tr>
      <w:tr w:rsidR="00AE064D" w:rsidRPr="006F3043" w14:paraId="05E443D9" w14:textId="77777777" w:rsidTr="003D3911">
        <w:trPr>
          <w:trHeight w:val="519"/>
        </w:trPr>
        <w:tc>
          <w:tcPr>
            <w:tcW w:w="1314" w:type="pct"/>
          </w:tcPr>
          <w:p w14:paraId="2B2D18F9" w14:textId="210B9202" w:rsidR="00AE064D" w:rsidRPr="00631015" w:rsidRDefault="00AE064D" w:rsidP="00631015">
            <w:pPr>
              <w:pStyle w:val="Sraopastraipa"/>
              <w:rPr>
                <w:b/>
                <w:bCs/>
                <w:szCs w:val="24"/>
              </w:rPr>
            </w:pPr>
            <w:r w:rsidRPr="00631015">
              <w:rPr>
                <w:szCs w:val="24"/>
              </w:rPr>
              <w:t>Turinio valdymo posistemis</w:t>
            </w:r>
          </w:p>
        </w:tc>
        <w:tc>
          <w:tcPr>
            <w:tcW w:w="3686" w:type="pct"/>
          </w:tcPr>
          <w:p w14:paraId="7C23D661" w14:textId="04DF823A" w:rsidR="00AE064D" w:rsidRPr="00631015" w:rsidRDefault="009B58FA" w:rsidP="003D5C3B">
            <w:pPr>
              <w:pStyle w:val="Sraopastraipa"/>
              <w:numPr>
                <w:ilvl w:val="1"/>
                <w:numId w:val="63"/>
              </w:numPr>
              <w:spacing w:before="0" w:after="0"/>
            </w:pPr>
            <w:r w:rsidRPr="00631015">
              <w:t>Komponentas s</w:t>
            </w:r>
            <w:r w:rsidR="00AE064D" w:rsidRPr="00631015">
              <w:t xml:space="preserve">kirtas </w:t>
            </w:r>
            <w:r w:rsidR="00A4321A" w:rsidRPr="00631015">
              <w:t xml:space="preserve">administruoti </w:t>
            </w:r>
            <w:r w:rsidR="00D8514D" w:rsidRPr="00631015">
              <w:t xml:space="preserve">IBPS </w:t>
            </w:r>
            <w:r w:rsidR="006F1C4E" w:rsidRPr="00631015">
              <w:t>EPP turinį</w:t>
            </w:r>
            <w:r w:rsidRPr="00631015">
              <w:t>.</w:t>
            </w:r>
            <w:r w:rsidR="006F1C4E" w:rsidRPr="00631015">
              <w:t xml:space="preserve"> Sutarties vykdymo metu neturi būti keičiamas, tačiau turi būti naudojamas turinio tvarkymui dėl modernizuojamų ir kuriamų </w:t>
            </w:r>
            <w:r w:rsidR="004A3674" w:rsidRPr="00631015">
              <w:t>posistemių</w:t>
            </w:r>
            <w:r w:rsidR="006F1C4E" w:rsidRPr="00631015">
              <w:t>.</w:t>
            </w:r>
          </w:p>
        </w:tc>
      </w:tr>
      <w:tr w:rsidR="00AE064D" w:rsidRPr="00631015" w14:paraId="47C1DDD5" w14:textId="77777777" w:rsidTr="003D3911">
        <w:trPr>
          <w:trHeight w:val="519"/>
        </w:trPr>
        <w:tc>
          <w:tcPr>
            <w:tcW w:w="1314" w:type="pct"/>
          </w:tcPr>
          <w:p w14:paraId="015A3C86" w14:textId="736802FA" w:rsidR="00AE064D" w:rsidRPr="00631015" w:rsidRDefault="00AE064D" w:rsidP="00631015">
            <w:pPr>
              <w:pStyle w:val="Sraopastraipa"/>
              <w:rPr>
                <w:szCs w:val="24"/>
              </w:rPr>
            </w:pPr>
            <w:r w:rsidRPr="00631015">
              <w:rPr>
                <w:szCs w:val="24"/>
              </w:rPr>
              <w:t xml:space="preserve">EPP </w:t>
            </w:r>
            <w:proofErr w:type="spellStart"/>
            <w:r w:rsidRPr="00631015">
              <w:rPr>
                <w:szCs w:val="24"/>
              </w:rPr>
              <w:t>Broker</w:t>
            </w:r>
            <w:proofErr w:type="spellEnd"/>
          </w:p>
        </w:tc>
        <w:tc>
          <w:tcPr>
            <w:tcW w:w="3686" w:type="pct"/>
          </w:tcPr>
          <w:p w14:paraId="7DD0A11D" w14:textId="4167AB3D" w:rsidR="00AE064D" w:rsidRPr="00631015" w:rsidRDefault="005E1BB1" w:rsidP="00631015">
            <w:pPr>
              <w:pStyle w:val="Sraopastraipa"/>
              <w:numPr>
                <w:ilvl w:val="1"/>
                <w:numId w:val="38"/>
              </w:numPr>
              <w:spacing w:before="0" w:after="0"/>
              <w:rPr>
                <w:szCs w:val="24"/>
              </w:rPr>
            </w:pPr>
            <w:r w:rsidRPr="00631015">
              <w:rPr>
                <w:szCs w:val="24"/>
              </w:rPr>
              <w:t>Komponentas s</w:t>
            </w:r>
            <w:r w:rsidR="00AE064D" w:rsidRPr="00631015">
              <w:rPr>
                <w:szCs w:val="24"/>
              </w:rPr>
              <w:t>kirta užtikrinti duomenų srautams tarp IBPS EPP ir IBPS.</w:t>
            </w:r>
            <w:r w:rsidR="00865A26" w:rsidRPr="00631015">
              <w:rPr>
                <w:szCs w:val="24"/>
              </w:rPr>
              <w:t xml:space="preserve"> Sutarties </w:t>
            </w:r>
            <w:r w:rsidR="00DB2FB6" w:rsidRPr="00631015">
              <w:rPr>
                <w:szCs w:val="24"/>
              </w:rPr>
              <w:t xml:space="preserve">vykdymo </w:t>
            </w:r>
            <w:r w:rsidR="00865A26" w:rsidRPr="00631015">
              <w:rPr>
                <w:szCs w:val="24"/>
              </w:rPr>
              <w:t>metu</w:t>
            </w:r>
            <w:r w:rsidR="00DB2FB6" w:rsidRPr="00631015">
              <w:rPr>
                <w:szCs w:val="24"/>
              </w:rPr>
              <w:t xml:space="preserve"> turi būti </w:t>
            </w:r>
            <w:r w:rsidR="00AB608C" w:rsidRPr="00631015">
              <w:rPr>
                <w:szCs w:val="24"/>
              </w:rPr>
              <w:t xml:space="preserve">modernizuojamas </w:t>
            </w:r>
            <w:r w:rsidR="00DB2FB6" w:rsidRPr="00631015">
              <w:rPr>
                <w:szCs w:val="24"/>
              </w:rPr>
              <w:t>naujiems duomenų mainams ta</w:t>
            </w:r>
            <w:r w:rsidR="00481A05" w:rsidRPr="00631015">
              <w:rPr>
                <w:szCs w:val="24"/>
              </w:rPr>
              <w:t>rp IBPS EPP ir IBPS užtikrinti.</w:t>
            </w:r>
          </w:p>
        </w:tc>
      </w:tr>
      <w:tr w:rsidR="00AE064D" w:rsidRPr="006F3043" w14:paraId="7830FCC3" w14:textId="77777777" w:rsidTr="003D3911">
        <w:trPr>
          <w:trHeight w:val="519"/>
        </w:trPr>
        <w:tc>
          <w:tcPr>
            <w:tcW w:w="1314" w:type="pct"/>
          </w:tcPr>
          <w:p w14:paraId="64C5A4D2" w14:textId="0A5DC712" w:rsidR="00AE064D" w:rsidRPr="00631015" w:rsidRDefault="00AE064D" w:rsidP="00631015">
            <w:pPr>
              <w:pStyle w:val="Sraopastraipa"/>
              <w:rPr>
                <w:szCs w:val="24"/>
              </w:rPr>
            </w:pPr>
            <w:r w:rsidRPr="00631015">
              <w:rPr>
                <w:szCs w:val="24"/>
              </w:rPr>
              <w:t xml:space="preserve">EPP </w:t>
            </w:r>
            <w:proofErr w:type="spellStart"/>
            <w:r w:rsidRPr="00631015">
              <w:rPr>
                <w:szCs w:val="24"/>
              </w:rPr>
              <w:t>Broker</w:t>
            </w:r>
            <w:proofErr w:type="spellEnd"/>
            <w:r w:rsidRPr="00631015">
              <w:rPr>
                <w:szCs w:val="24"/>
              </w:rPr>
              <w:t xml:space="preserve"> DB schema</w:t>
            </w:r>
          </w:p>
        </w:tc>
        <w:tc>
          <w:tcPr>
            <w:tcW w:w="3686" w:type="pct"/>
          </w:tcPr>
          <w:p w14:paraId="0D5104C7" w14:textId="4F232765" w:rsidR="00AE064D" w:rsidRPr="00631015" w:rsidRDefault="00AE064D" w:rsidP="00631015">
            <w:pPr>
              <w:pStyle w:val="Sraopastraipa"/>
              <w:numPr>
                <w:ilvl w:val="1"/>
                <w:numId w:val="38"/>
              </w:numPr>
              <w:spacing w:before="0" w:after="0"/>
              <w:rPr>
                <w:szCs w:val="24"/>
              </w:rPr>
            </w:pPr>
            <w:r w:rsidRPr="00631015">
              <w:rPr>
                <w:szCs w:val="24"/>
              </w:rPr>
              <w:t xml:space="preserve">EPP </w:t>
            </w:r>
            <w:proofErr w:type="spellStart"/>
            <w:r w:rsidRPr="00631015">
              <w:rPr>
                <w:szCs w:val="24"/>
              </w:rPr>
              <w:t>Broker</w:t>
            </w:r>
            <w:proofErr w:type="spellEnd"/>
            <w:r w:rsidRPr="00631015">
              <w:rPr>
                <w:szCs w:val="24"/>
              </w:rPr>
              <w:t xml:space="preserve"> duomenų bazės schema.</w:t>
            </w:r>
            <w:r w:rsidR="00F6387F" w:rsidRPr="00631015">
              <w:rPr>
                <w:szCs w:val="24"/>
              </w:rPr>
              <w:t xml:space="preserve"> </w:t>
            </w:r>
            <w:r w:rsidR="00BD1F6E" w:rsidRPr="00631015">
              <w:rPr>
                <w:szCs w:val="24"/>
              </w:rPr>
              <w:t xml:space="preserve">Sutarties metu turi būti </w:t>
            </w:r>
            <w:r w:rsidR="00E214A6" w:rsidRPr="00631015">
              <w:rPr>
                <w:szCs w:val="24"/>
              </w:rPr>
              <w:t xml:space="preserve">išplėstas </w:t>
            </w:r>
            <w:r w:rsidR="0063356C" w:rsidRPr="00631015">
              <w:rPr>
                <w:szCs w:val="24"/>
              </w:rPr>
              <w:t xml:space="preserve">EPP </w:t>
            </w:r>
            <w:proofErr w:type="spellStart"/>
            <w:r w:rsidR="0063356C" w:rsidRPr="00631015">
              <w:rPr>
                <w:szCs w:val="24"/>
              </w:rPr>
              <w:t>Broker</w:t>
            </w:r>
            <w:proofErr w:type="spellEnd"/>
            <w:r w:rsidR="0063356C" w:rsidRPr="00631015">
              <w:rPr>
                <w:szCs w:val="24"/>
              </w:rPr>
              <w:t xml:space="preserve"> duomenų modelis, siekiant </w:t>
            </w:r>
            <w:r w:rsidR="00243888" w:rsidRPr="00631015">
              <w:rPr>
                <w:szCs w:val="24"/>
              </w:rPr>
              <w:t>užtikrinti naujų duomenų mainus tarp IBPS EPP ir IBPS.</w:t>
            </w:r>
          </w:p>
        </w:tc>
      </w:tr>
      <w:tr w:rsidR="00AE064D" w:rsidRPr="00631015" w14:paraId="0F038EBC" w14:textId="77777777" w:rsidTr="003D3911">
        <w:trPr>
          <w:trHeight w:val="519"/>
        </w:trPr>
        <w:tc>
          <w:tcPr>
            <w:tcW w:w="1314" w:type="pct"/>
          </w:tcPr>
          <w:p w14:paraId="0DC8004E" w14:textId="16876F7B" w:rsidR="00AE064D" w:rsidRPr="00631015" w:rsidRDefault="00AE064D" w:rsidP="00631015">
            <w:pPr>
              <w:pStyle w:val="Sraopastraipa"/>
              <w:rPr>
                <w:szCs w:val="24"/>
              </w:rPr>
            </w:pPr>
            <w:r w:rsidRPr="00631015">
              <w:rPr>
                <w:szCs w:val="24"/>
              </w:rPr>
              <w:t>DARSIS</w:t>
            </w:r>
          </w:p>
        </w:tc>
        <w:tc>
          <w:tcPr>
            <w:tcW w:w="3686" w:type="pct"/>
          </w:tcPr>
          <w:p w14:paraId="1281F13D" w14:textId="77777777" w:rsidR="00AE064D" w:rsidRPr="00631015" w:rsidRDefault="00243888" w:rsidP="00631015">
            <w:pPr>
              <w:pStyle w:val="Sraopastraipa"/>
              <w:numPr>
                <w:ilvl w:val="1"/>
                <w:numId w:val="38"/>
              </w:numPr>
              <w:spacing w:before="0" w:after="0"/>
              <w:rPr>
                <w:szCs w:val="24"/>
              </w:rPr>
            </w:pPr>
            <w:r w:rsidRPr="00631015">
              <w:rPr>
                <w:szCs w:val="24"/>
              </w:rPr>
              <w:t>Komponentas s</w:t>
            </w:r>
            <w:r w:rsidR="00AE064D" w:rsidRPr="00631015">
              <w:rPr>
                <w:szCs w:val="24"/>
              </w:rPr>
              <w:t xml:space="preserve">kirtas įkelti didelės apimties turinį (pvz., </w:t>
            </w:r>
            <w:proofErr w:type="spellStart"/>
            <w:r w:rsidR="00AE064D" w:rsidRPr="00631015">
              <w:rPr>
                <w:szCs w:val="24"/>
              </w:rPr>
              <w:t>video</w:t>
            </w:r>
            <w:proofErr w:type="spellEnd"/>
            <w:r w:rsidR="00AE064D" w:rsidRPr="00631015">
              <w:rPr>
                <w:szCs w:val="24"/>
              </w:rPr>
              <w:t xml:space="preserve"> medžiagą) bei jį peržiūrėti tiesiai iš IBPS naudotojo sąsajos.</w:t>
            </w:r>
          </w:p>
          <w:p w14:paraId="4CC0798A" w14:textId="3652FCC0" w:rsidR="00303526" w:rsidRPr="00631015" w:rsidRDefault="00303526" w:rsidP="00631015">
            <w:pPr>
              <w:pStyle w:val="Sraopastraipa"/>
              <w:numPr>
                <w:ilvl w:val="1"/>
                <w:numId w:val="38"/>
              </w:numPr>
              <w:spacing w:before="0" w:after="0"/>
              <w:rPr>
                <w:szCs w:val="24"/>
              </w:rPr>
            </w:pPr>
            <w:r w:rsidRPr="00631015">
              <w:rPr>
                <w:szCs w:val="24"/>
              </w:rPr>
              <w:t>Komponentas turi būti naudojamas didel</w:t>
            </w:r>
            <w:r w:rsidR="003878B9" w:rsidRPr="00631015">
              <w:rPr>
                <w:szCs w:val="24"/>
              </w:rPr>
              <w:t>ės ap</w:t>
            </w:r>
            <w:r w:rsidR="00C87BC1" w:rsidRPr="00631015">
              <w:rPr>
                <w:szCs w:val="24"/>
              </w:rPr>
              <w:t xml:space="preserve">imties </w:t>
            </w:r>
            <w:r w:rsidR="00126415" w:rsidRPr="00631015">
              <w:rPr>
                <w:szCs w:val="24"/>
              </w:rPr>
              <w:t>rinkmenų saugojimui ir peržiūrai kuriamuose ir modernizuojamuose IBPS posistemėse.</w:t>
            </w:r>
          </w:p>
        </w:tc>
      </w:tr>
      <w:tr w:rsidR="00AE064D" w:rsidRPr="00631015" w14:paraId="51F57EEE" w14:textId="77777777" w:rsidTr="003D3911">
        <w:trPr>
          <w:trHeight w:val="519"/>
        </w:trPr>
        <w:tc>
          <w:tcPr>
            <w:tcW w:w="1314" w:type="pct"/>
          </w:tcPr>
          <w:p w14:paraId="03CD5B9C" w14:textId="52134E7F" w:rsidR="00AE064D" w:rsidRPr="00631015" w:rsidRDefault="00AE064D" w:rsidP="00631015">
            <w:pPr>
              <w:pStyle w:val="Sraopastraipa"/>
              <w:rPr>
                <w:szCs w:val="24"/>
              </w:rPr>
            </w:pPr>
            <w:r w:rsidRPr="00631015">
              <w:rPr>
                <w:szCs w:val="24"/>
              </w:rPr>
              <w:t>SOLR</w:t>
            </w:r>
          </w:p>
        </w:tc>
        <w:tc>
          <w:tcPr>
            <w:tcW w:w="3686" w:type="pct"/>
          </w:tcPr>
          <w:p w14:paraId="13A04D98" w14:textId="77777777" w:rsidR="00AE064D" w:rsidRPr="00631015" w:rsidRDefault="00AE064D" w:rsidP="00631015">
            <w:pPr>
              <w:pStyle w:val="Sraopastraipa"/>
              <w:numPr>
                <w:ilvl w:val="1"/>
                <w:numId w:val="38"/>
              </w:numPr>
              <w:spacing w:before="0" w:after="0"/>
              <w:rPr>
                <w:szCs w:val="24"/>
              </w:rPr>
            </w:pPr>
            <w:r w:rsidRPr="00631015">
              <w:rPr>
                <w:szCs w:val="24"/>
              </w:rPr>
              <w:t>Turinio indeksavimo ir pilno teksto paieškos serveris.</w:t>
            </w:r>
          </w:p>
          <w:p w14:paraId="7840331B" w14:textId="4DF76360" w:rsidR="00126415" w:rsidRPr="00631015" w:rsidRDefault="00126415" w:rsidP="00631015">
            <w:pPr>
              <w:pStyle w:val="Sraopastraipa"/>
              <w:numPr>
                <w:ilvl w:val="1"/>
                <w:numId w:val="38"/>
              </w:numPr>
              <w:spacing w:before="0" w:after="0"/>
              <w:rPr>
                <w:szCs w:val="24"/>
              </w:rPr>
            </w:pPr>
            <w:r w:rsidRPr="00631015">
              <w:rPr>
                <w:szCs w:val="24"/>
              </w:rPr>
              <w:t xml:space="preserve">Turi būti naudojamas indeksuojant </w:t>
            </w:r>
            <w:r w:rsidR="008A000E" w:rsidRPr="00631015">
              <w:rPr>
                <w:szCs w:val="24"/>
              </w:rPr>
              <w:t xml:space="preserve">Sutarties vykdymo metu kuriamų ir modernizuojamų IBPS </w:t>
            </w:r>
            <w:r w:rsidR="004D4D83" w:rsidRPr="00631015">
              <w:rPr>
                <w:szCs w:val="24"/>
              </w:rPr>
              <w:t>posistemių turinio indeksavimui.</w:t>
            </w:r>
          </w:p>
        </w:tc>
      </w:tr>
      <w:tr w:rsidR="00AE064D" w:rsidRPr="006F3043" w14:paraId="511CA2B2" w14:textId="77777777" w:rsidTr="003D3911">
        <w:trPr>
          <w:trHeight w:val="519"/>
        </w:trPr>
        <w:tc>
          <w:tcPr>
            <w:tcW w:w="1314" w:type="pct"/>
          </w:tcPr>
          <w:p w14:paraId="3E9EE26B" w14:textId="529A79FA" w:rsidR="00AE064D" w:rsidRPr="00631015" w:rsidRDefault="00AE064D" w:rsidP="00631015">
            <w:pPr>
              <w:pStyle w:val="Sraopastraipa"/>
              <w:rPr>
                <w:szCs w:val="24"/>
              </w:rPr>
            </w:pPr>
            <w:r w:rsidRPr="00631015">
              <w:rPr>
                <w:szCs w:val="24"/>
              </w:rPr>
              <w:t>DUVP</w:t>
            </w:r>
          </w:p>
        </w:tc>
        <w:tc>
          <w:tcPr>
            <w:tcW w:w="3686" w:type="pct"/>
          </w:tcPr>
          <w:p w14:paraId="7060EACD" w14:textId="28DF9054" w:rsidR="00AE064D" w:rsidRPr="00631015" w:rsidRDefault="00AE064D" w:rsidP="00631015">
            <w:pPr>
              <w:pStyle w:val="Sraopastraipa"/>
              <w:numPr>
                <w:ilvl w:val="1"/>
                <w:numId w:val="38"/>
              </w:numPr>
              <w:spacing w:before="0" w:after="0"/>
              <w:rPr>
                <w:szCs w:val="24"/>
              </w:rPr>
            </w:pPr>
            <w:r w:rsidRPr="00631015">
              <w:rPr>
                <w:szCs w:val="24"/>
              </w:rPr>
              <w:t>Dokumentų ir užduočių valdymo komponentas.</w:t>
            </w:r>
            <w:r w:rsidR="00433FE2" w:rsidRPr="00631015">
              <w:rPr>
                <w:szCs w:val="24"/>
              </w:rPr>
              <w:t xml:space="preserve"> Turi būti naudojamas Sutarties vykdymo metu </w:t>
            </w:r>
            <w:r w:rsidR="001D1723" w:rsidRPr="00631015">
              <w:rPr>
                <w:szCs w:val="24"/>
              </w:rPr>
              <w:t xml:space="preserve">kuriamų ir modernizuojamų posistemių </w:t>
            </w:r>
            <w:r w:rsidR="00462A7E" w:rsidRPr="00631015">
              <w:rPr>
                <w:szCs w:val="24"/>
              </w:rPr>
              <w:t>dokumentų ir užduočių tvarkymo funkcijoms užtikrin</w:t>
            </w:r>
            <w:r w:rsidR="006B6D50" w:rsidRPr="00631015">
              <w:rPr>
                <w:szCs w:val="24"/>
              </w:rPr>
              <w:t>ti.</w:t>
            </w:r>
          </w:p>
        </w:tc>
      </w:tr>
      <w:tr w:rsidR="00AE064D" w:rsidRPr="00631015" w14:paraId="29C880D1" w14:textId="77777777" w:rsidTr="003D3911">
        <w:trPr>
          <w:trHeight w:val="519"/>
        </w:trPr>
        <w:tc>
          <w:tcPr>
            <w:tcW w:w="1314" w:type="pct"/>
          </w:tcPr>
          <w:p w14:paraId="11E3795D" w14:textId="0C029D4F" w:rsidR="00AE064D" w:rsidRPr="00631015" w:rsidRDefault="00AE064D" w:rsidP="00631015">
            <w:pPr>
              <w:pStyle w:val="Sraopastraipa"/>
              <w:rPr>
                <w:szCs w:val="24"/>
              </w:rPr>
            </w:pPr>
            <w:r w:rsidRPr="00631015">
              <w:rPr>
                <w:szCs w:val="24"/>
              </w:rPr>
              <w:t>DUVP DB schema</w:t>
            </w:r>
          </w:p>
        </w:tc>
        <w:tc>
          <w:tcPr>
            <w:tcW w:w="3686" w:type="pct"/>
          </w:tcPr>
          <w:p w14:paraId="5EB390D7" w14:textId="02C538FF" w:rsidR="00AE064D" w:rsidRPr="00631015" w:rsidRDefault="00AE064D" w:rsidP="00631015">
            <w:pPr>
              <w:pStyle w:val="Sraopastraipa"/>
              <w:numPr>
                <w:ilvl w:val="1"/>
                <w:numId w:val="38"/>
              </w:numPr>
              <w:spacing w:before="0" w:after="0"/>
              <w:rPr>
                <w:szCs w:val="24"/>
              </w:rPr>
            </w:pPr>
            <w:r w:rsidRPr="00631015">
              <w:rPr>
                <w:szCs w:val="24"/>
              </w:rPr>
              <w:t>Dokumentų ir užduočių valdymo komponento duomenų bazės schema.</w:t>
            </w:r>
            <w:r w:rsidR="003C1C1A" w:rsidRPr="00631015">
              <w:rPr>
                <w:szCs w:val="24"/>
              </w:rPr>
              <w:t xml:space="preserve"> Turi būti </w:t>
            </w:r>
            <w:r w:rsidR="00632116" w:rsidRPr="00631015">
              <w:rPr>
                <w:szCs w:val="24"/>
              </w:rPr>
              <w:t>naudojama Sutarties vykdymo metu</w:t>
            </w:r>
            <w:r w:rsidR="00D62F33" w:rsidRPr="00631015">
              <w:rPr>
                <w:szCs w:val="24"/>
              </w:rPr>
              <w:t xml:space="preserve"> kuriamų ir modernizuojamų </w:t>
            </w:r>
            <w:r w:rsidR="00D62F33" w:rsidRPr="00631015">
              <w:rPr>
                <w:szCs w:val="24"/>
              </w:rPr>
              <w:lastRenderedPageBreak/>
              <w:t xml:space="preserve">posistemių dokumentų ir užduočių tvarkymo funkcijoms užtikrinti. Esant poreikiui, turi būti </w:t>
            </w:r>
            <w:r w:rsidR="00054E55" w:rsidRPr="00631015">
              <w:rPr>
                <w:szCs w:val="24"/>
              </w:rPr>
              <w:t>keičiamas</w:t>
            </w:r>
            <w:r w:rsidR="00D51A15" w:rsidRPr="00631015">
              <w:rPr>
                <w:szCs w:val="24"/>
              </w:rPr>
              <w:t xml:space="preserve"> (modernizuojamas)</w:t>
            </w:r>
            <w:r w:rsidR="00054E55" w:rsidRPr="00631015">
              <w:rPr>
                <w:szCs w:val="24"/>
              </w:rPr>
              <w:t xml:space="preserve"> duomenų modelis.</w:t>
            </w:r>
          </w:p>
        </w:tc>
      </w:tr>
      <w:tr w:rsidR="00AE064D" w:rsidRPr="00631015" w14:paraId="58598C1D" w14:textId="77777777" w:rsidTr="003D3911">
        <w:trPr>
          <w:trHeight w:val="519"/>
        </w:trPr>
        <w:tc>
          <w:tcPr>
            <w:tcW w:w="1314" w:type="pct"/>
          </w:tcPr>
          <w:p w14:paraId="25D9F052" w14:textId="7E611A5C" w:rsidR="00AE064D" w:rsidRPr="00631015" w:rsidRDefault="00AE064D" w:rsidP="00631015">
            <w:pPr>
              <w:pStyle w:val="Sraopastraipa"/>
              <w:rPr>
                <w:szCs w:val="24"/>
              </w:rPr>
            </w:pPr>
            <w:r w:rsidRPr="00631015">
              <w:rPr>
                <w:szCs w:val="24"/>
              </w:rPr>
              <w:lastRenderedPageBreak/>
              <w:t>VRM valdymo srities IS ir registrai</w:t>
            </w:r>
          </w:p>
        </w:tc>
        <w:tc>
          <w:tcPr>
            <w:tcW w:w="3686" w:type="pct"/>
          </w:tcPr>
          <w:p w14:paraId="3D47E4E8" w14:textId="158B2D62" w:rsidR="00AE064D" w:rsidRPr="00631015" w:rsidRDefault="00AE064D" w:rsidP="00631015">
            <w:pPr>
              <w:pStyle w:val="Sraopastraipa"/>
              <w:numPr>
                <w:ilvl w:val="1"/>
                <w:numId w:val="38"/>
              </w:numPr>
              <w:spacing w:before="0" w:after="0"/>
              <w:rPr>
                <w:szCs w:val="24"/>
              </w:rPr>
            </w:pPr>
            <w:r w:rsidRPr="00631015">
              <w:rPr>
                <w:szCs w:val="24"/>
              </w:rPr>
              <w:t>VRM valdymo srities informacinės sistemos ir registrai, su kuriais vykdomi duomenų mainai panaudojant duomenų mainų komponentą ar atskirus integracinius taškus.</w:t>
            </w:r>
          </w:p>
          <w:p w14:paraId="0A2563BD" w14:textId="4A210EC3" w:rsidR="00AE064D" w:rsidRPr="00631015" w:rsidRDefault="00D714C0" w:rsidP="00631015">
            <w:pPr>
              <w:pStyle w:val="Sraopastraipa"/>
              <w:numPr>
                <w:ilvl w:val="1"/>
                <w:numId w:val="38"/>
              </w:numPr>
              <w:spacing w:before="0" w:after="0"/>
              <w:rPr>
                <w:szCs w:val="24"/>
              </w:rPr>
            </w:pPr>
            <w:r w:rsidRPr="00631015">
              <w:rPr>
                <w:szCs w:val="24"/>
              </w:rPr>
              <w:t>S</w:t>
            </w:r>
            <w:r w:rsidR="002822FC" w:rsidRPr="00631015">
              <w:rPr>
                <w:szCs w:val="24"/>
              </w:rPr>
              <w:t xml:space="preserve">utarties metu sąsajos turi būti išlaikomos ir </w:t>
            </w:r>
            <w:r w:rsidR="00B82671" w:rsidRPr="00631015">
              <w:rPr>
                <w:szCs w:val="24"/>
              </w:rPr>
              <w:t xml:space="preserve">duomenų mainai </w:t>
            </w:r>
            <w:r w:rsidR="00122666" w:rsidRPr="00631015">
              <w:rPr>
                <w:szCs w:val="24"/>
              </w:rPr>
              <w:t xml:space="preserve">kuriamuose ir modernizuojamose posistemėse turi būti </w:t>
            </w:r>
            <w:r w:rsidR="00B82671" w:rsidRPr="00631015">
              <w:rPr>
                <w:szCs w:val="24"/>
              </w:rPr>
              <w:t xml:space="preserve">vykdomi </w:t>
            </w:r>
            <w:r w:rsidR="0080336C" w:rsidRPr="00631015">
              <w:rPr>
                <w:szCs w:val="24"/>
              </w:rPr>
              <w:t xml:space="preserve">pagal Techninėje specifikacijoje nurodytus reikalavimus. </w:t>
            </w:r>
            <w:r w:rsidR="007E5F96" w:rsidRPr="00631015">
              <w:rPr>
                <w:szCs w:val="24"/>
              </w:rPr>
              <w:t>Šiuo metu r</w:t>
            </w:r>
            <w:r w:rsidR="00AE064D" w:rsidRPr="00631015">
              <w:rPr>
                <w:szCs w:val="24"/>
              </w:rPr>
              <w:t>ealizuotos integracinės sąsajos su:</w:t>
            </w:r>
          </w:p>
          <w:p w14:paraId="576FF9C3" w14:textId="77777777" w:rsidR="00AE064D" w:rsidRPr="00631015" w:rsidRDefault="00AE064D" w:rsidP="00631015">
            <w:pPr>
              <w:pStyle w:val="Sraopastraipa"/>
              <w:numPr>
                <w:ilvl w:val="2"/>
                <w:numId w:val="38"/>
              </w:numPr>
              <w:spacing w:before="0" w:after="0"/>
              <w:rPr>
                <w:szCs w:val="24"/>
              </w:rPr>
            </w:pPr>
            <w:r w:rsidRPr="00631015">
              <w:rPr>
                <w:szCs w:val="24"/>
              </w:rPr>
              <w:t>IGR (Ieškomų ginklų registras);</w:t>
            </w:r>
          </w:p>
          <w:p w14:paraId="7DCD9F34" w14:textId="77777777" w:rsidR="00AE064D" w:rsidRPr="00631015" w:rsidRDefault="00AE064D" w:rsidP="00631015">
            <w:pPr>
              <w:pStyle w:val="Sraopastraipa"/>
              <w:numPr>
                <w:ilvl w:val="2"/>
                <w:numId w:val="38"/>
              </w:numPr>
              <w:spacing w:before="0" w:after="0"/>
              <w:rPr>
                <w:szCs w:val="24"/>
              </w:rPr>
            </w:pPr>
            <w:r w:rsidRPr="00631015">
              <w:rPr>
                <w:szCs w:val="24"/>
              </w:rPr>
              <w:t>PPPTR (Prevencinių poveikio priemonių taikymo registras);</w:t>
            </w:r>
          </w:p>
          <w:p w14:paraId="54618746" w14:textId="77777777" w:rsidR="00AE064D" w:rsidRPr="00631015" w:rsidRDefault="00AE064D" w:rsidP="00631015">
            <w:pPr>
              <w:pStyle w:val="Sraopastraipa"/>
              <w:numPr>
                <w:ilvl w:val="2"/>
                <w:numId w:val="38"/>
              </w:numPr>
              <w:spacing w:before="0" w:after="0"/>
              <w:rPr>
                <w:szCs w:val="24"/>
              </w:rPr>
            </w:pPr>
            <w:r w:rsidRPr="00631015">
              <w:rPr>
                <w:szCs w:val="24"/>
              </w:rPr>
              <w:t>HDR (</w:t>
            </w:r>
            <w:proofErr w:type="spellStart"/>
            <w:r w:rsidRPr="00631015">
              <w:rPr>
                <w:szCs w:val="24"/>
              </w:rPr>
              <w:t>Habitoskopinių</w:t>
            </w:r>
            <w:proofErr w:type="spellEnd"/>
            <w:r w:rsidRPr="00631015">
              <w:rPr>
                <w:szCs w:val="24"/>
              </w:rPr>
              <w:t xml:space="preserve"> duomenų registras);</w:t>
            </w:r>
          </w:p>
          <w:p w14:paraId="3C8F6C29" w14:textId="77777777" w:rsidR="00AE064D" w:rsidRPr="00631015" w:rsidRDefault="00AE064D" w:rsidP="00631015">
            <w:pPr>
              <w:pStyle w:val="Sraopastraipa"/>
              <w:numPr>
                <w:ilvl w:val="2"/>
                <w:numId w:val="38"/>
              </w:numPr>
              <w:spacing w:before="0" w:after="0"/>
              <w:rPr>
                <w:szCs w:val="24"/>
              </w:rPr>
            </w:pPr>
            <w:r w:rsidRPr="00631015">
              <w:rPr>
                <w:szCs w:val="24"/>
              </w:rPr>
              <w:t xml:space="preserve">ANR (Administracinių nusižengimų registras); </w:t>
            </w:r>
          </w:p>
          <w:p w14:paraId="653531AA" w14:textId="77777777" w:rsidR="00AE064D" w:rsidRPr="00631015" w:rsidRDefault="00AE064D" w:rsidP="00631015">
            <w:pPr>
              <w:pStyle w:val="Sraopastraipa"/>
              <w:numPr>
                <w:ilvl w:val="2"/>
                <w:numId w:val="38"/>
              </w:numPr>
              <w:spacing w:before="0" w:after="0"/>
              <w:rPr>
                <w:szCs w:val="24"/>
              </w:rPr>
            </w:pPr>
            <w:r w:rsidRPr="00631015">
              <w:rPr>
                <w:szCs w:val="24"/>
              </w:rPr>
              <w:t>N.SIS II (Lietuvos nacionalinės antrosios kartos Šengeno informacinė sistema);</w:t>
            </w:r>
          </w:p>
          <w:p w14:paraId="44BF3F9E" w14:textId="77777777" w:rsidR="00AE064D" w:rsidRPr="00631015" w:rsidRDefault="00AE064D" w:rsidP="00631015">
            <w:pPr>
              <w:pStyle w:val="Sraopastraipa"/>
              <w:numPr>
                <w:ilvl w:val="2"/>
                <w:numId w:val="38"/>
              </w:numPr>
              <w:spacing w:before="0" w:after="0"/>
              <w:rPr>
                <w:szCs w:val="24"/>
              </w:rPr>
            </w:pPr>
            <w:r w:rsidRPr="00631015">
              <w:rPr>
                <w:szCs w:val="24"/>
              </w:rPr>
              <w:t xml:space="preserve">NVŽR (Nusikalstamų veikų žinybinis registras); </w:t>
            </w:r>
          </w:p>
          <w:p w14:paraId="77F869B6" w14:textId="77777777" w:rsidR="00AE064D" w:rsidRPr="00631015" w:rsidRDefault="00AE064D" w:rsidP="00631015">
            <w:pPr>
              <w:pStyle w:val="Sraopastraipa"/>
              <w:numPr>
                <w:ilvl w:val="2"/>
                <w:numId w:val="38"/>
              </w:numPr>
              <w:spacing w:before="0" w:after="0"/>
              <w:rPr>
                <w:szCs w:val="24"/>
              </w:rPr>
            </w:pPr>
            <w:r w:rsidRPr="00631015">
              <w:rPr>
                <w:szCs w:val="24"/>
              </w:rPr>
              <w:t xml:space="preserve">DDR (Daktiloskopinių duomenų registras); </w:t>
            </w:r>
          </w:p>
          <w:p w14:paraId="0FFC58BE" w14:textId="77777777" w:rsidR="00AE064D" w:rsidRPr="00631015" w:rsidRDefault="00AE064D" w:rsidP="00631015">
            <w:pPr>
              <w:pStyle w:val="Sraopastraipa"/>
              <w:numPr>
                <w:ilvl w:val="2"/>
                <w:numId w:val="38"/>
              </w:numPr>
              <w:spacing w:before="0" w:after="0"/>
              <w:rPr>
                <w:szCs w:val="24"/>
              </w:rPr>
            </w:pPr>
            <w:r w:rsidRPr="00631015">
              <w:rPr>
                <w:szCs w:val="24"/>
              </w:rPr>
              <w:t xml:space="preserve">ITPR (Ieškomų transporto priemonių registras); </w:t>
            </w:r>
          </w:p>
          <w:p w14:paraId="5EE51A9B" w14:textId="77777777" w:rsidR="00AE064D" w:rsidRPr="00631015" w:rsidRDefault="00AE064D" w:rsidP="00631015">
            <w:pPr>
              <w:pStyle w:val="Sraopastraipa"/>
              <w:numPr>
                <w:ilvl w:val="2"/>
                <w:numId w:val="38"/>
              </w:numPr>
              <w:spacing w:before="0" w:after="0"/>
              <w:rPr>
                <w:szCs w:val="24"/>
              </w:rPr>
            </w:pPr>
            <w:r w:rsidRPr="00631015">
              <w:rPr>
                <w:szCs w:val="24"/>
              </w:rPr>
              <w:t xml:space="preserve">DNRDR (DNR duomenų registras); </w:t>
            </w:r>
          </w:p>
          <w:p w14:paraId="163AA53F" w14:textId="77777777" w:rsidR="00AE064D" w:rsidRPr="00631015" w:rsidRDefault="00AE064D" w:rsidP="00631015">
            <w:pPr>
              <w:pStyle w:val="Sraopastraipa"/>
              <w:numPr>
                <w:ilvl w:val="2"/>
                <w:numId w:val="38"/>
              </w:numPr>
              <w:spacing w:before="0" w:after="0"/>
              <w:rPr>
                <w:szCs w:val="24"/>
              </w:rPr>
            </w:pPr>
            <w:r w:rsidRPr="00631015">
              <w:rPr>
                <w:szCs w:val="24"/>
              </w:rPr>
              <w:t>PD DVS (Policijos dokumentų valdymo sistema);</w:t>
            </w:r>
          </w:p>
          <w:p w14:paraId="62E21BCE" w14:textId="77777777" w:rsidR="00AE064D" w:rsidRPr="00631015" w:rsidRDefault="00AE064D" w:rsidP="00631015">
            <w:pPr>
              <w:pStyle w:val="Sraopastraipa"/>
              <w:numPr>
                <w:ilvl w:val="2"/>
                <w:numId w:val="38"/>
              </w:numPr>
              <w:spacing w:before="0" w:after="0"/>
              <w:rPr>
                <w:szCs w:val="24"/>
              </w:rPr>
            </w:pPr>
            <w:r w:rsidRPr="00631015">
              <w:rPr>
                <w:szCs w:val="24"/>
              </w:rPr>
              <w:t>KTPR (Lietuvos Respublikos kelių transporto priemonių registras);</w:t>
            </w:r>
          </w:p>
          <w:p w14:paraId="17519756" w14:textId="77777777" w:rsidR="00AE064D" w:rsidRPr="00631015" w:rsidRDefault="00AE064D" w:rsidP="00631015">
            <w:pPr>
              <w:pStyle w:val="Sraopastraipa"/>
              <w:numPr>
                <w:ilvl w:val="2"/>
                <w:numId w:val="38"/>
              </w:numPr>
              <w:spacing w:before="0" w:after="0"/>
              <w:rPr>
                <w:szCs w:val="24"/>
              </w:rPr>
            </w:pPr>
            <w:r w:rsidRPr="00631015">
              <w:rPr>
                <w:szCs w:val="24"/>
              </w:rPr>
              <w:t xml:space="preserve">IAR (Ieškomų asmenų, neatpažintų lavonų ir nežinomų bejėgių asmenų žinybinis registras); </w:t>
            </w:r>
          </w:p>
          <w:p w14:paraId="30278E7E" w14:textId="77777777" w:rsidR="00AE064D" w:rsidRPr="00631015" w:rsidRDefault="00AE064D" w:rsidP="00631015">
            <w:pPr>
              <w:pStyle w:val="Sraopastraipa"/>
              <w:numPr>
                <w:ilvl w:val="2"/>
                <w:numId w:val="38"/>
              </w:numPr>
              <w:spacing w:before="0" w:after="0"/>
              <w:rPr>
                <w:szCs w:val="24"/>
              </w:rPr>
            </w:pPr>
            <w:r w:rsidRPr="00631015">
              <w:rPr>
                <w:szCs w:val="24"/>
              </w:rPr>
              <w:t xml:space="preserve">INDR (Ieškomų ir rastų numeruotų bei individualius požymius turinčių daiktų ir dokumentų registras); </w:t>
            </w:r>
          </w:p>
          <w:p w14:paraId="78923FDA" w14:textId="77777777" w:rsidR="00AE064D" w:rsidRPr="00631015" w:rsidRDefault="00AE064D" w:rsidP="00631015">
            <w:pPr>
              <w:pStyle w:val="Sraopastraipa"/>
              <w:numPr>
                <w:ilvl w:val="2"/>
                <w:numId w:val="38"/>
              </w:numPr>
              <w:spacing w:before="0" w:after="0"/>
              <w:rPr>
                <w:szCs w:val="24"/>
              </w:rPr>
            </w:pPr>
            <w:r w:rsidRPr="00631015">
              <w:rPr>
                <w:szCs w:val="24"/>
              </w:rPr>
              <w:t xml:space="preserve">ĮKNR (Įtariamųjų, kaltinamųjų ir nuteistųjų registras); </w:t>
            </w:r>
          </w:p>
          <w:p w14:paraId="1DA8845C" w14:textId="77777777" w:rsidR="00AE064D" w:rsidRDefault="00AE064D" w:rsidP="00631015">
            <w:pPr>
              <w:pStyle w:val="Sraopastraipa"/>
              <w:numPr>
                <w:ilvl w:val="2"/>
                <w:numId w:val="38"/>
              </w:numPr>
              <w:spacing w:before="0" w:after="0"/>
              <w:rPr>
                <w:szCs w:val="24"/>
              </w:rPr>
            </w:pPr>
            <w:r w:rsidRPr="00631015">
              <w:rPr>
                <w:szCs w:val="24"/>
              </w:rPr>
              <w:t xml:space="preserve">UR (Užsieniečių registras); </w:t>
            </w:r>
          </w:p>
          <w:p w14:paraId="069BA78B" w14:textId="7CBEE566" w:rsidR="00F31667" w:rsidRPr="00F31667" w:rsidRDefault="00F31667" w:rsidP="003D5C3B">
            <w:pPr>
              <w:pStyle w:val="Style1"/>
            </w:pPr>
            <w:r w:rsidRPr="00F31667">
              <w:rPr>
                <w:rFonts w:eastAsia="Calibri"/>
                <w:lang w:eastAsia="lt-LT"/>
              </w:rPr>
              <w:t>PADIS (Paimtų daiktų apskaitos informacinė sistema);</w:t>
            </w:r>
          </w:p>
          <w:p w14:paraId="64EA8221" w14:textId="77777777" w:rsidR="00AE064D" w:rsidRPr="00631015" w:rsidRDefault="00AE064D" w:rsidP="00631015">
            <w:pPr>
              <w:pStyle w:val="Sraopastraipa"/>
              <w:numPr>
                <w:ilvl w:val="2"/>
                <w:numId w:val="38"/>
              </w:numPr>
              <w:spacing w:before="0" w:after="0"/>
              <w:rPr>
                <w:szCs w:val="24"/>
              </w:rPr>
            </w:pPr>
            <w:r w:rsidRPr="00631015">
              <w:rPr>
                <w:szCs w:val="24"/>
              </w:rPr>
              <w:t xml:space="preserve">PRĮR (Policijos registruojamų įvykių registras); </w:t>
            </w:r>
          </w:p>
          <w:p w14:paraId="138F1B7C" w14:textId="77777777" w:rsidR="00AE064D" w:rsidRPr="00631015" w:rsidRDefault="00AE064D" w:rsidP="00631015">
            <w:pPr>
              <w:pStyle w:val="Sraopastraipa"/>
              <w:numPr>
                <w:ilvl w:val="2"/>
                <w:numId w:val="38"/>
              </w:numPr>
              <w:spacing w:before="0" w:after="0"/>
              <w:rPr>
                <w:szCs w:val="24"/>
              </w:rPr>
            </w:pPr>
            <w:r w:rsidRPr="00631015">
              <w:rPr>
                <w:szCs w:val="24"/>
              </w:rPr>
              <w:t>AUDIT III;</w:t>
            </w:r>
          </w:p>
          <w:p w14:paraId="741E224F" w14:textId="77777777" w:rsidR="00AE064D" w:rsidRPr="00631015" w:rsidRDefault="00AE064D" w:rsidP="00631015">
            <w:pPr>
              <w:pStyle w:val="Sraopastraipa"/>
              <w:numPr>
                <w:ilvl w:val="2"/>
                <w:numId w:val="38"/>
              </w:numPr>
              <w:spacing w:before="0" w:after="0"/>
              <w:rPr>
                <w:szCs w:val="24"/>
              </w:rPr>
            </w:pPr>
            <w:r w:rsidRPr="00631015">
              <w:rPr>
                <w:szCs w:val="24"/>
              </w:rPr>
              <w:t>ADMIN III;</w:t>
            </w:r>
          </w:p>
          <w:p w14:paraId="794130E7" w14:textId="77777777" w:rsidR="00AE064D" w:rsidRPr="00631015" w:rsidRDefault="00AE064D" w:rsidP="00631015">
            <w:pPr>
              <w:pStyle w:val="Sraopastraipa"/>
              <w:numPr>
                <w:ilvl w:val="2"/>
                <w:numId w:val="38"/>
              </w:numPr>
              <w:spacing w:before="0" w:after="0"/>
              <w:rPr>
                <w:szCs w:val="24"/>
              </w:rPr>
            </w:pPr>
            <w:r w:rsidRPr="00631015">
              <w:rPr>
                <w:szCs w:val="24"/>
              </w:rPr>
              <w:t>el. parašo sudarymo ir tikrinimo komponentas;</w:t>
            </w:r>
          </w:p>
          <w:p w14:paraId="34E5361B" w14:textId="5C210171" w:rsidR="00AE064D" w:rsidRPr="00631015" w:rsidRDefault="00AE064D" w:rsidP="00631015">
            <w:pPr>
              <w:pStyle w:val="Sraopastraipa"/>
              <w:numPr>
                <w:ilvl w:val="2"/>
                <w:numId w:val="38"/>
              </w:numPr>
              <w:spacing w:before="0" w:after="0"/>
              <w:rPr>
                <w:szCs w:val="24"/>
              </w:rPr>
            </w:pPr>
            <w:r w:rsidRPr="00631015">
              <w:rPr>
                <w:szCs w:val="24"/>
              </w:rPr>
              <w:t>VRIS klasifikatorių posistemis.</w:t>
            </w:r>
          </w:p>
        </w:tc>
      </w:tr>
      <w:tr w:rsidR="00AE064D" w:rsidRPr="00631015" w14:paraId="0E98453A" w14:textId="77777777" w:rsidTr="003D3911">
        <w:trPr>
          <w:trHeight w:val="519"/>
        </w:trPr>
        <w:tc>
          <w:tcPr>
            <w:tcW w:w="1314" w:type="pct"/>
          </w:tcPr>
          <w:p w14:paraId="32E0E08B" w14:textId="02A47FBE" w:rsidR="00AE064D" w:rsidRPr="00631015" w:rsidRDefault="00AE064D" w:rsidP="00631015">
            <w:pPr>
              <w:pStyle w:val="Sraopastraipa"/>
              <w:rPr>
                <w:szCs w:val="24"/>
              </w:rPr>
            </w:pPr>
            <w:r w:rsidRPr="00631015">
              <w:rPr>
                <w:szCs w:val="24"/>
              </w:rPr>
              <w:t>Išorinės IS ir registrai</w:t>
            </w:r>
          </w:p>
        </w:tc>
        <w:tc>
          <w:tcPr>
            <w:tcW w:w="3686" w:type="pct"/>
          </w:tcPr>
          <w:p w14:paraId="7BC53BF1" w14:textId="77777777" w:rsidR="00AE064D" w:rsidRPr="00631015" w:rsidRDefault="00AE064D" w:rsidP="00631015">
            <w:pPr>
              <w:pStyle w:val="Sraopastraipa"/>
              <w:numPr>
                <w:ilvl w:val="1"/>
                <w:numId w:val="38"/>
              </w:numPr>
              <w:spacing w:before="0" w:after="0"/>
              <w:rPr>
                <w:szCs w:val="24"/>
              </w:rPr>
            </w:pPr>
            <w:r w:rsidRPr="00631015">
              <w:rPr>
                <w:szCs w:val="24"/>
              </w:rPr>
              <w:t>Kitų institucijų informacinės sistemos ir registrai, su kuriais vykdomi duomenų mainai panaudojant duomenų mainų komponentą ar atskirus integracinius taškus.</w:t>
            </w:r>
          </w:p>
          <w:p w14:paraId="122799EB" w14:textId="407E883A" w:rsidR="00AE064D" w:rsidRPr="00631015" w:rsidRDefault="00604C30" w:rsidP="00631015">
            <w:pPr>
              <w:pStyle w:val="Sraopastraipa"/>
              <w:numPr>
                <w:ilvl w:val="1"/>
                <w:numId w:val="38"/>
              </w:numPr>
              <w:spacing w:before="0" w:after="0"/>
              <w:rPr>
                <w:szCs w:val="24"/>
              </w:rPr>
            </w:pPr>
            <w:r w:rsidRPr="00631015">
              <w:rPr>
                <w:szCs w:val="24"/>
              </w:rPr>
              <w:t xml:space="preserve">Sutarties metu sąsajos turi būti išlaikomos ir duomenų mainai kuriamuose ir modernizuojamose posistemėse turi būti vykdomi pagal Techninėje specifikacijoje nurodytus reikalavimus. </w:t>
            </w:r>
            <w:r w:rsidR="00AD7446" w:rsidRPr="00631015">
              <w:rPr>
                <w:szCs w:val="24"/>
              </w:rPr>
              <w:t>Šiuo metu r</w:t>
            </w:r>
            <w:r w:rsidR="00AE064D" w:rsidRPr="00631015">
              <w:rPr>
                <w:szCs w:val="24"/>
              </w:rPr>
              <w:t>ealizuotos integracinės sąsajos su:</w:t>
            </w:r>
          </w:p>
          <w:p w14:paraId="14487C7A" w14:textId="77777777" w:rsidR="00AE064D" w:rsidRPr="00631015" w:rsidRDefault="00AE064D" w:rsidP="00631015">
            <w:pPr>
              <w:pStyle w:val="Sraopastraipa"/>
              <w:numPr>
                <w:ilvl w:val="2"/>
                <w:numId w:val="38"/>
              </w:numPr>
              <w:spacing w:before="0" w:after="0"/>
              <w:rPr>
                <w:szCs w:val="24"/>
              </w:rPr>
            </w:pPr>
            <w:r w:rsidRPr="00631015">
              <w:rPr>
                <w:szCs w:val="24"/>
              </w:rPr>
              <w:t>VIISP (Valstybės informacinių išteklių sąveikumo platforma);</w:t>
            </w:r>
          </w:p>
          <w:p w14:paraId="3BDC1F53" w14:textId="41E6DB94" w:rsidR="00AE064D" w:rsidRPr="00631015" w:rsidRDefault="00AE064D" w:rsidP="00631015">
            <w:pPr>
              <w:pStyle w:val="Sraopastraipa"/>
              <w:numPr>
                <w:ilvl w:val="2"/>
                <w:numId w:val="38"/>
              </w:numPr>
              <w:spacing w:before="0" w:after="0"/>
              <w:rPr>
                <w:szCs w:val="24"/>
              </w:rPr>
            </w:pPr>
            <w:r w:rsidRPr="00631015">
              <w:rPr>
                <w:szCs w:val="24"/>
              </w:rPr>
              <w:t xml:space="preserve">LITEKO (Lietuvos teismų informacinė sistema). </w:t>
            </w:r>
          </w:p>
          <w:p w14:paraId="06AA862D" w14:textId="77777777" w:rsidR="00AE064D" w:rsidRPr="00631015" w:rsidRDefault="00AE064D" w:rsidP="00631015">
            <w:pPr>
              <w:pStyle w:val="Sraopastraipa"/>
              <w:numPr>
                <w:ilvl w:val="2"/>
                <w:numId w:val="38"/>
              </w:numPr>
              <w:spacing w:before="0" w:after="0"/>
              <w:rPr>
                <w:szCs w:val="24"/>
              </w:rPr>
            </w:pPr>
            <w:r w:rsidRPr="00631015">
              <w:rPr>
                <w:szCs w:val="24"/>
              </w:rPr>
              <w:t>JAR (Juridinių asmenų registras);</w:t>
            </w:r>
          </w:p>
          <w:p w14:paraId="56EA29B6" w14:textId="1ED49312" w:rsidR="00AE064D" w:rsidRPr="00631015" w:rsidRDefault="00AE064D" w:rsidP="00631015">
            <w:pPr>
              <w:pStyle w:val="Sraopastraipa"/>
              <w:numPr>
                <w:ilvl w:val="2"/>
                <w:numId w:val="38"/>
              </w:numPr>
              <w:spacing w:before="0" w:after="0"/>
              <w:rPr>
                <w:szCs w:val="24"/>
              </w:rPr>
            </w:pPr>
            <w:r w:rsidRPr="00631015">
              <w:rPr>
                <w:szCs w:val="24"/>
              </w:rPr>
              <w:t xml:space="preserve">TAAR (Turto arešto aktų registras); </w:t>
            </w:r>
          </w:p>
          <w:p w14:paraId="704F2240" w14:textId="77777777" w:rsidR="00AE064D" w:rsidRPr="00631015" w:rsidRDefault="00AE064D" w:rsidP="00631015">
            <w:pPr>
              <w:pStyle w:val="Sraopastraipa"/>
              <w:numPr>
                <w:ilvl w:val="2"/>
                <w:numId w:val="38"/>
              </w:numPr>
              <w:spacing w:before="0" w:after="0"/>
              <w:rPr>
                <w:szCs w:val="24"/>
              </w:rPr>
            </w:pPr>
            <w:r w:rsidRPr="00631015">
              <w:rPr>
                <w:szCs w:val="24"/>
              </w:rPr>
              <w:lastRenderedPageBreak/>
              <w:t>El. siuntų pristatymo IS;</w:t>
            </w:r>
          </w:p>
          <w:p w14:paraId="26E1EA1C" w14:textId="77777777" w:rsidR="00AE064D" w:rsidRPr="00631015" w:rsidRDefault="00AE064D" w:rsidP="00631015">
            <w:pPr>
              <w:pStyle w:val="Sraopastraipa"/>
              <w:numPr>
                <w:ilvl w:val="2"/>
                <w:numId w:val="38"/>
              </w:numPr>
              <w:spacing w:before="0" w:after="0"/>
              <w:rPr>
                <w:szCs w:val="24"/>
              </w:rPr>
            </w:pPr>
            <w:r w:rsidRPr="00631015">
              <w:rPr>
                <w:szCs w:val="24"/>
              </w:rPr>
              <w:t>TEISIS (Teisinės pagalbos paslaugų informacinė sistema);</w:t>
            </w:r>
          </w:p>
          <w:p w14:paraId="43DF0D90" w14:textId="4C94A54C" w:rsidR="00AE064D" w:rsidRPr="00631015" w:rsidRDefault="00AE064D" w:rsidP="00631015">
            <w:pPr>
              <w:pStyle w:val="Sraopastraipa"/>
              <w:numPr>
                <w:ilvl w:val="2"/>
                <w:numId w:val="38"/>
              </w:numPr>
              <w:spacing w:before="0" w:after="0"/>
              <w:rPr>
                <w:szCs w:val="24"/>
              </w:rPr>
            </w:pPr>
            <w:r w:rsidRPr="00631015">
              <w:rPr>
                <w:szCs w:val="24"/>
              </w:rPr>
              <w:t xml:space="preserve">IPS (Informacinė prokuratūrų sistema); </w:t>
            </w:r>
          </w:p>
          <w:p w14:paraId="42DCBD6C" w14:textId="5423D58D" w:rsidR="00107A37" w:rsidRPr="00631015" w:rsidRDefault="00107A37" w:rsidP="00631015">
            <w:pPr>
              <w:pStyle w:val="Sraopastraipa"/>
              <w:numPr>
                <w:ilvl w:val="2"/>
                <w:numId w:val="38"/>
              </w:numPr>
              <w:spacing w:before="0" w:after="0"/>
              <w:rPr>
                <w:szCs w:val="24"/>
              </w:rPr>
            </w:pPr>
            <w:r w:rsidRPr="00631015">
              <w:rPr>
                <w:szCs w:val="24"/>
              </w:rPr>
              <w:t>PAIS (prokuratūros administravimo IS);</w:t>
            </w:r>
          </w:p>
          <w:p w14:paraId="5F181B89" w14:textId="77777777" w:rsidR="00AE064D" w:rsidRPr="00631015" w:rsidRDefault="00AE064D" w:rsidP="00631015">
            <w:pPr>
              <w:pStyle w:val="Sraopastraipa"/>
              <w:numPr>
                <w:ilvl w:val="2"/>
                <w:numId w:val="38"/>
              </w:numPr>
              <w:spacing w:before="0" w:after="0"/>
              <w:rPr>
                <w:szCs w:val="24"/>
              </w:rPr>
            </w:pPr>
            <w:r w:rsidRPr="00631015">
              <w:rPr>
                <w:szCs w:val="24"/>
              </w:rPr>
              <w:t xml:space="preserve">GR (Gyventojų registras); </w:t>
            </w:r>
          </w:p>
          <w:p w14:paraId="3AE548E3" w14:textId="77777777" w:rsidR="00AE064D" w:rsidRPr="00631015" w:rsidRDefault="00AE064D" w:rsidP="00631015">
            <w:pPr>
              <w:pStyle w:val="Sraopastraipa"/>
              <w:numPr>
                <w:ilvl w:val="2"/>
                <w:numId w:val="38"/>
              </w:numPr>
              <w:spacing w:before="0" w:after="0"/>
              <w:rPr>
                <w:szCs w:val="24"/>
              </w:rPr>
            </w:pPr>
            <w:r w:rsidRPr="00631015">
              <w:rPr>
                <w:szCs w:val="24"/>
              </w:rPr>
              <w:t>NTR (Nekilnojamojo turto registras);</w:t>
            </w:r>
          </w:p>
          <w:p w14:paraId="2C981AEC" w14:textId="77777777" w:rsidR="0042686B" w:rsidRPr="00631015" w:rsidRDefault="00AE064D" w:rsidP="00631015">
            <w:pPr>
              <w:pStyle w:val="Sraopastraipa"/>
              <w:numPr>
                <w:ilvl w:val="2"/>
                <w:numId w:val="38"/>
              </w:numPr>
              <w:spacing w:before="0" w:after="0"/>
              <w:rPr>
                <w:szCs w:val="24"/>
              </w:rPr>
            </w:pPr>
            <w:r w:rsidRPr="00631015">
              <w:rPr>
                <w:szCs w:val="24"/>
              </w:rPr>
              <w:t>AR (Adresų registras);</w:t>
            </w:r>
          </w:p>
          <w:p w14:paraId="0929F872" w14:textId="5DD5CFB3" w:rsidR="00AE064D" w:rsidRPr="00631015" w:rsidRDefault="0042686B" w:rsidP="00631015">
            <w:pPr>
              <w:pStyle w:val="Sraopastraipa"/>
              <w:numPr>
                <w:ilvl w:val="2"/>
                <w:numId w:val="38"/>
              </w:numPr>
              <w:spacing w:before="0" w:after="0"/>
              <w:rPr>
                <w:szCs w:val="24"/>
              </w:rPr>
            </w:pPr>
            <w:proofErr w:type="spellStart"/>
            <w:r w:rsidRPr="00631015">
              <w:rPr>
                <w:szCs w:val="24"/>
              </w:rPr>
              <w:t>eKodeksas</w:t>
            </w:r>
            <w:proofErr w:type="spellEnd"/>
            <w:r w:rsidRPr="00631015">
              <w:rPr>
                <w:szCs w:val="24"/>
              </w:rPr>
              <w:t>;</w:t>
            </w:r>
            <w:r w:rsidR="00AE064D" w:rsidRPr="00631015">
              <w:rPr>
                <w:szCs w:val="24"/>
              </w:rPr>
              <w:t xml:space="preserve"> </w:t>
            </w:r>
          </w:p>
          <w:p w14:paraId="439E7B04" w14:textId="77777777" w:rsidR="00AE064D" w:rsidRPr="00631015" w:rsidRDefault="00AE064D" w:rsidP="00631015">
            <w:pPr>
              <w:pStyle w:val="Sraopastraipa"/>
              <w:numPr>
                <w:ilvl w:val="2"/>
                <w:numId w:val="38"/>
              </w:numPr>
              <w:spacing w:before="0" w:after="0"/>
              <w:rPr>
                <w:szCs w:val="24"/>
              </w:rPr>
            </w:pPr>
            <w:r w:rsidRPr="00631015">
              <w:rPr>
                <w:szCs w:val="24"/>
              </w:rPr>
              <w:t>Advokatų registras.</w:t>
            </w:r>
          </w:p>
          <w:p w14:paraId="023C4701" w14:textId="517202A8" w:rsidR="00503581" w:rsidRPr="00631015" w:rsidRDefault="003B4E43" w:rsidP="00631015">
            <w:pPr>
              <w:pStyle w:val="Sraopastraipa"/>
              <w:numPr>
                <w:ilvl w:val="1"/>
                <w:numId w:val="38"/>
              </w:numPr>
              <w:spacing w:before="0" w:after="0"/>
              <w:rPr>
                <w:szCs w:val="24"/>
              </w:rPr>
            </w:pPr>
            <w:r w:rsidRPr="00631015">
              <w:rPr>
                <w:szCs w:val="24"/>
              </w:rPr>
              <w:t>Sutarties metu turi būti sukurt</w:t>
            </w:r>
            <w:r w:rsidR="00395062" w:rsidRPr="00631015">
              <w:rPr>
                <w:szCs w:val="24"/>
              </w:rPr>
              <w:t xml:space="preserve">os </w:t>
            </w:r>
            <w:r w:rsidRPr="00631015">
              <w:rPr>
                <w:szCs w:val="24"/>
              </w:rPr>
              <w:t>duomenų mainų sąsaj</w:t>
            </w:r>
            <w:r w:rsidR="00503581" w:rsidRPr="00631015">
              <w:rPr>
                <w:szCs w:val="24"/>
              </w:rPr>
              <w:t>os</w:t>
            </w:r>
            <w:r w:rsidR="000250AB" w:rsidRPr="00631015">
              <w:rPr>
                <w:szCs w:val="24"/>
              </w:rPr>
              <w:t xml:space="preserve"> su</w:t>
            </w:r>
            <w:r w:rsidR="00503581" w:rsidRPr="00631015">
              <w:rPr>
                <w:szCs w:val="24"/>
              </w:rPr>
              <w:t>:</w:t>
            </w:r>
          </w:p>
          <w:p w14:paraId="04C35EDC" w14:textId="561AC1F6" w:rsidR="00AE064D" w:rsidRPr="00631015" w:rsidRDefault="00AE064D" w:rsidP="003D5C3B">
            <w:pPr>
              <w:pStyle w:val="Style1"/>
            </w:pPr>
            <w:r w:rsidRPr="00631015">
              <w:t>VDVIS (Valstybės duomenų valdysenos IS)</w:t>
            </w:r>
            <w:r w:rsidR="00503581" w:rsidRPr="00631015">
              <w:t>;</w:t>
            </w:r>
          </w:p>
          <w:p w14:paraId="781311A1" w14:textId="25F1E2C3" w:rsidR="00503581" w:rsidRPr="00631015" w:rsidRDefault="00503581" w:rsidP="00631015">
            <w:pPr>
              <w:pStyle w:val="Sraopastraipa"/>
              <w:numPr>
                <w:ilvl w:val="2"/>
                <w:numId w:val="38"/>
              </w:numPr>
              <w:spacing w:before="0" w:after="0"/>
              <w:rPr>
                <w:szCs w:val="24"/>
              </w:rPr>
            </w:pPr>
            <w:r w:rsidRPr="00631015">
              <w:rPr>
                <w:szCs w:val="24"/>
              </w:rPr>
              <w:t>LITEKO 2</w:t>
            </w:r>
            <w:r w:rsidR="005F319E" w:rsidRPr="00631015">
              <w:rPr>
                <w:szCs w:val="24"/>
              </w:rPr>
              <w:t xml:space="preserve"> (Lietuvos teismų informacinė sistema)</w:t>
            </w:r>
            <w:r w:rsidRPr="00631015">
              <w:rPr>
                <w:szCs w:val="24"/>
              </w:rPr>
              <w:t>.</w:t>
            </w:r>
          </w:p>
        </w:tc>
      </w:tr>
    </w:tbl>
    <w:p w14:paraId="17115A6C" w14:textId="77777777" w:rsidR="00606245" w:rsidRPr="00631015" w:rsidRDefault="00606245" w:rsidP="00631015">
      <w:pPr>
        <w:spacing w:after="160" w:line="259" w:lineRule="auto"/>
        <w:jc w:val="both"/>
        <w:rPr>
          <w:lang w:val="lt-LT" w:eastAsia="lt-LT"/>
        </w:rPr>
      </w:pPr>
    </w:p>
    <w:p w14:paraId="6DD5B98A" w14:textId="0B2DFE38" w:rsidR="002E7504" w:rsidRPr="00631015" w:rsidRDefault="002E7504" w:rsidP="00631015">
      <w:pPr>
        <w:spacing w:after="160" w:line="259" w:lineRule="auto"/>
        <w:rPr>
          <w:lang w:val="lt-LT" w:eastAsia="lt-LT"/>
        </w:rPr>
      </w:pPr>
      <w:r w:rsidRPr="00631015">
        <w:rPr>
          <w:lang w:val="lt-LT" w:eastAsia="lt-LT"/>
        </w:rPr>
        <w:br w:type="page"/>
      </w:r>
    </w:p>
    <w:p w14:paraId="0AB9662F" w14:textId="115F4D72" w:rsidR="0005249C" w:rsidRPr="00631015" w:rsidRDefault="00B83F9C" w:rsidP="00631015">
      <w:pPr>
        <w:pStyle w:val="Antrat2"/>
      </w:pPr>
      <w:bookmarkStart w:id="33" w:name="_Toc180145680"/>
      <w:r w:rsidRPr="00631015">
        <w:lastRenderedPageBreak/>
        <w:t>BENDRIEJI FUNKCINIAI REIKALAVIMAI</w:t>
      </w:r>
      <w:bookmarkEnd w:id="33"/>
    </w:p>
    <w:p w14:paraId="791067E0" w14:textId="1D29DD8C" w:rsidR="00356A2F" w:rsidRPr="00631015" w:rsidRDefault="00356A2F" w:rsidP="00631015">
      <w:pPr>
        <w:pStyle w:val="Sraopastraipa"/>
        <w:spacing w:before="0" w:after="0"/>
      </w:pPr>
      <w:r w:rsidRPr="00631015">
        <w:t xml:space="preserve">Atliekant IBPS </w:t>
      </w:r>
      <w:r w:rsidR="00F428F4" w:rsidRPr="00631015">
        <w:t xml:space="preserve">/ IBPS EPP </w:t>
      </w:r>
      <w:r w:rsidRPr="00631015">
        <w:t xml:space="preserve">modernizavimą kiek įmanoma turi būti naudojamas dabartinis IBPS </w:t>
      </w:r>
      <w:r w:rsidR="00F428F4" w:rsidRPr="00631015">
        <w:t xml:space="preserve">/ IBPS EPP </w:t>
      </w:r>
      <w:r w:rsidRPr="00631015">
        <w:t>funkcionalumas (paieškos kriterijų įvedimo, klasifikatorių reikšmių pasirinkimo, paieškos inicijavimo, paieškos rezultatų filtravimo, spausdinimo ir eksportavimo, paieškos kriterijų išvalymo, el. pasirašymo, teisių ir rolių valdymo ir kt.). Esant poreikiui šie funkcionalumai (komponentai) turi būti modernizuoti, kad būtų užtikrintas tinkamas jų veikimas su naujai kuriamu / modernizuojamu funkcionalumu.</w:t>
      </w:r>
    </w:p>
    <w:p w14:paraId="056DF7C9" w14:textId="7A9EB07D" w:rsidR="00356A2F" w:rsidRPr="00631015" w:rsidRDefault="00356A2F" w:rsidP="00631015">
      <w:pPr>
        <w:pStyle w:val="Sraopastraipa"/>
        <w:spacing w:before="0" w:after="0"/>
      </w:pPr>
      <w:r w:rsidRPr="00631015">
        <w:t xml:space="preserve">Naujai kuriamos / modernizuojamos IBPS </w:t>
      </w:r>
      <w:r w:rsidR="00F428F4" w:rsidRPr="00631015">
        <w:t xml:space="preserve">/ IBPS EPP </w:t>
      </w:r>
      <w:r w:rsidR="00351907" w:rsidRPr="00631015">
        <w:t xml:space="preserve">procesinių dokumentų </w:t>
      </w:r>
      <w:r w:rsidRPr="00631015">
        <w:t xml:space="preserve">formos kiek įmanoma turi būti automatizuotai užpildomos duomenimis, kurie yra saugomi IBPS </w:t>
      </w:r>
      <w:r w:rsidR="00F428F4" w:rsidRPr="00631015">
        <w:t xml:space="preserve">/ IBPS EPP </w:t>
      </w:r>
      <w:r w:rsidRPr="00631015">
        <w:t xml:space="preserve">ar kitose per integracines sąsajas pasiekiamose informacinėse sistemose, duomenų bazėse ir registruose. Naudotojui turi reikėti įvesti tik unikalią, IBPS </w:t>
      </w:r>
      <w:r w:rsidR="00F428F4" w:rsidRPr="00631015">
        <w:t xml:space="preserve">/ IBPS EPP </w:t>
      </w:r>
      <w:r w:rsidRPr="00631015">
        <w:t>iš anksto nežinomą informaciją.</w:t>
      </w:r>
    </w:p>
    <w:p w14:paraId="66C793CA" w14:textId="34E5A745" w:rsidR="00356A2F" w:rsidRPr="00631015" w:rsidRDefault="00356A2F" w:rsidP="00631015">
      <w:pPr>
        <w:pStyle w:val="Sraopastraipa"/>
        <w:spacing w:before="0" w:after="0"/>
      </w:pPr>
      <w:r w:rsidRPr="00631015">
        <w:t xml:space="preserve">Visoms šioje specifikacijoje aprašytoms funkcijoms, kurių metu yra sukuriami </w:t>
      </w:r>
      <w:r w:rsidR="00B865E6" w:rsidRPr="00631015">
        <w:t>duomenys</w:t>
      </w:r>
      <w:r w:rsidR="00F676E2" w:rsidRPr="00631015">
        <w:t xml:space="preserve"> ir procesai</w:t>
      </w:r>
      <w:r w:rsidRPr="00631015">
        <w:t xml:space="preserve">, turi būti realizuojamos </w:t>
      </w:r>
      <w:r w:rsidR="00F676E2" w:rsidRPr="00631015">
        <w:t xml:space="preserve"> jų</w:t>
      </w:r>
      <w:r w:rsidRPr="00631015">
        <w:t xml:space="preserve"> redagavimo, šalinimo funkcijos, kurios turi būti suderinamos su </w:t>
      </w:r>
      <w:r w:rsidR="00351907" w:rsidRPr="00631015">
        <w:t xml:space="preserve">IBPS </w:t>
      </w:r>
      <w:r w:rsidR="00F428F4" w:rsidRPr="00631015">
        <w:t xml:space="preserve">/ IBPS EPP </w:t>
      </w:r>
      <w:r w:rsidRPr="00631015">
        <w:t>veiklos logika. Išimtys gali būti taikomos suderinus sprendimą su Perkančiąja organizacija detalios analizės ar projektavimo etapo metu.</w:t>
      </w:r>
    </w:p>
    <w:p w14:paraId="117D87F3" w14:textId="694EBF48" w:rsidR="00356A2F" w:rsidRPr="00631015" w:rsidRDefault="00356A2F" w:rsidP="00631015">
      <w:pPr>
        <w:pStyle w:val="Sraopastraipa"/>
        <w:spacing w:before="0" w:after="0"/>
      </w:pPr>
      <w:r w:rsidRPr="00631015">
        <w:t xml:space="preserve">Visose naujai kuriamose / modernizuojamose IBPS </w:t>
      </w:r>
      <w:r w:rsidR="00F428F4" w:rsidRPr="00631015">
        <w:t xml:space="preserve">/ IBPS EPP </w:t>
      </w:r>
      <w:r w:rsidR="00351907" w:rsidRPr="00631015">
        <w:t xml:space="preserve">procesinių dokumentų </w:t>
      </w:r>
      <w:r w:rsidRPr="00631015">
        <w:t>duomenų įvedimo formose (išskyrus su Perkančiąja organizacija detalios analizės ar projektavimo etapo metu suderintas išimtis) turi būti realizuoti šie duomenų įvedimo principai:</w:t>
      </w:r>
    </w:p>
    <w:p w14:paraId="17D52768" w14:textId="77777777" w:rsidR="00356A2F" w:rsidRPr="00631015" w:rsidRDefault="00356A2F" w:rsidP="00631015">
      <w:pPr>
        <w:pStyle w:val="Sraopastraipa"/>
        <w:numPr>
          <w:ilvl w:val="1"/>
          <w:numId w:val="38"/>
        </w:numPr>
        <w:spacing w:before="0" w:after="0"/>
      </w:pPr>
      <w:r w:rsidRPr="00631015">
        <w:t>duomenų įvedimas ranka;</w:t>
      </w:r>
    </w:p>
    <w:p w14:paraId="6755881C" w14:textId="0D0D165C" w:rsidR="00356A2F" w:rsidRPr="00631015" w:rsidRDefault="00356A2F" w:rsidP="00631015">
      <w:pPr>
        <w:pStyle w:val="Sraopastraipa"/>
        <w:numPr>
          <w:ilvl w:val="1"/>
          <w:numId w:val="38"/>
        </w:numPr>
        <w:spacing w:before="0" w:after="0"/>
      </w:pPr>
      <w:r w:rsidRPr="00631015">
        <w:t xml:space="preserve">automatizuotas </w:t>
      </w:r>
      <w:r w:rsidR="00351907" w:rsidRPr="00631015">
        <w:t xml:space="preserve">procesinių dokumentų </w:t>
      </w:r>
      <w:r w:rsidRPr="00631015">
        <w:t>formos užpildymas duomenimis</w:t>
      </w:r>
      <w:r w:rsidR="00351907" w:rsidRPr="00631015">
        <w:t xml:space="preserve">, esančiais IBPS </w:t>
      </w:r>
      <w:r w:rsidR="00F428F4" w:rsidRPr="00631015">
        <w:t xml:space="preserve">/ IBPS EPP </w:t>
      </w:r>
      <w:r w:rsidR="00351907" w:rsidRPr="00631015">
        <w:t>ir</w:t>
      </w:r>
      <w:r w:rsidRPr="00631015">
        <w:t xml:space="preserve"> gautais per integracines sąsajas iš kitos informacinės sistemos ar registro. Turi būti neleidžiama koreguoti gautus duomenis, išskyrus išimtis, suderintas su Perkančiąja organizacija detalios analizės ar projektavimo etapų metu.</w:t>
      </w:r>
    </w:p>
    <w:p w14:paraId="57539760" w14:textId="34DD19AD" w:rsidR="00356A2F" w:rsidRPr="00631015" w:rsidRDefault="00356A2F" w:rsidP="00631015">
      <w:pPr>
        <w:pStyle w:val="Sraopastraipa"/>
        <w:spacing w:before="0" w:after="0"/>
      </w:pPr>
      <w:r w:rsidRPr="00631015">
        <w:t xml:space="preserve">Naujai kuriamos / modernizuojamos IBPS </w:t>
      </w:r>
      <w:r w:rsidR="00F428F4" w:rsidRPr="00631015">
        <w:t xml:space="preserve">/ IBPS EPP </w:t>
      </w:r>
      <w:r w:rsidR="000555EC" w:rsidRPr="00631015">
        <w:t xml:space="preserve">procesinių dokumentų </w:t>
      </w:r>
      <w:r w:rsidRPr="00631015">
        <w:t xml:space="preserve">duomenų įvedimo formos turi būti konstruojamos taip, kad duomenų įvedimas būtų kiek įmanoma labiau struktūrizuotas. </w:t>
      </w:r>
      <w:r w:rsidR="00FA0A55" w:rsidRPr="00631015">
        <w:t>Duomenų suvedimui, kur aktualu, t</w:t>
      </w:r>
      <w:r w:rsidRPr="00631015">
        <w:t xml:space="preserve">uri būti </w:t>
      </w:r>
      <w:r w:rsidR="00FA0A55" w:rsidRPr="00631015">
        <w:t xml:space="preserve">atnaujinti arba sukurti </w:t>
      </w:r>
      <w:r w:rsidRPr="00631015">
        <w:t>klasifikatoriai.</w:t>
      </w:r>
    </w:p>
    <w:p w14:paraId="3CE32BB8" w14:textId="212ED026" w:rsidR="00356A2F" w:rsidRPr="00631015" w:rsidRDefault="00356A2F" w:rsidP="00631015">
      <w:pPr>
        <w:pStyle w:val="Sraopastraipa"/>
        <w:spacing w:before="0" w:after="0"/>
      </w:pPr>
      <w:r w:rsidRPr="00631015">
        <w:t>Turi būti galima kiekvieną su Perkančiąja organizacija suderintą naujai kuriamą / modernizuojamą IBPS</w:t>
      </w:r>
      <w:r w:rsidR="000555EC" w:rsidRPr="00631015">
        <w:t xml:space="preserve"> </w:t>
      </w:r>
      <w:r w:rsidR="00F428F4" w:rsidRPr="00631015">
        <w:t xml:space="preserve">/ IBPS EPP </w:t>
      </w:r>
      <w:r w:rsidR="000555EC" w:rsidRPr="00631015">
        <w:t>procesinio dokument</w:t>
      </w:r>
      <w:r w:rsidR="00680E6A" w:rsidRPr="00631015">
        <w:t>o</w:t>
      </w:r>
      <w:r w:rsidRPr="00631015">
        <w:t xml:space="preserve"> </w:t>
      </w:r>
      <w:r w:rsidR="00680E6A" w:rsidRPr="00631015">
        <w:t>formą</w:t>
      </w:r>
      <w:r w:rsidRPr="00631015">
        <w:t>:</w:t>
      </w:r>
    </w:p>
    <w:p w14:paraId="7211169F" w14:textId="77777777" w:rsidR="00356A2F" w:rsidRPr="00631015" w:rsidRDefault="00356A2F" w:rsidP="00631015">
      <w:pPr>
        <w:pStyle w:val="Sraopastraipa"/>
        <w:numPr>
          <w:ilvl w:val="1"/>
          <w:numId w:val="38"/>
        </w:numPr>
        <w:spacing w:before="0" w:after="0"/>
      </w:pPr>
      <w:r w:rsidRPr="00631015">
        <w:t>spausdinti ir eksportuoti į su Perkančiąja organizacija suderintas rinkmenas (pvz., PDF, DOCX, XLSX ar pan.);</w:t>
      </w:r>
    </w:p>
    <w:p w14:paraId="149DB75E" w14:textId="0A7930CD" w:rsidR="00356A2F" w:rsidRPr="00631015" w:rsidRDefault="00356A2F" w:rsidP="00631015">
      <w:pPr>
        <w:pStyle w:val="Sraopastraipa"/>
        <w:numPr>
          <w:ilvl w:val="1"/>
          <w:numId w:val="38"/>
        </w:numPr>
        <w:spacing w:before="0" w:after="0"/>
      </w:pPr>
      <w:r w:rsidRPr="00631015">
        <w:t>filtruoti pagal ta</w:t>
      </w:r>
      <w:r w:rsidR="00680E6A" w:rsidRPr="00631015">
        <w:t>i</w:t>
      </w:r>
      <w:r w:rsidRPr="00631015">
        <w:t xml:space="preserve"> </w:t>
      </w:r>
      <w:r w:rsidR="00680E6A" w:rsidRPr="00631015">
        <w:t xml:space="preserve">procesinio dokumento formai </w:t>
      </w:r>
      <w:r w:rsidRPr="00631015">
        <w:t>priklausančius atributus. Išimtys gali būti taikomos suderinus sprendimą su Perkančiąją organizacija detalios analizės ar projektavimo etapo metu;</w:t>
      </w:r>
    </w:p>
    <w:p w14:paraId="5D9501AF" w14:textId="6651EBD5" w:rsidR="00680E6A" w:rsidRPr="00631015" w:rsidRDefault="00356A2F" w:rsidP="00631015">
      <w:pPr>
        <w:pStyle w:val="Sraopastraipa"/>
        <w:numPr>
          <w:ilvl w:val="1"/>
          <w:numId w:val="38"/>
        </w:numPr>
        <w:spacing w:before="0" w:after="0"/>
      </w:pPr>
      <w:r w:rsidRPr="00631015">
        <w:t>rikiuoti pagal priklausančius atributus, suderintus detalios analizės ar projektavimo etapų metu. Išimtys gali būti taikomos suderinus sprendimą su Perkančiąją organizacija</w:t>
      </w:r>
      <w:r w:rsidR="00680E6A" w:rsidRPr="00631015">
        <w:t>;</w:t>
      </w:r>
    </w:p>
    <w:p w14:paraId="49BF6A77" w14:textId="3069984D" w:rsidR="00FA0A55" w:rsidRPr="00631015" w:rsidRDefault="00FA0A55" w:rsidP="00631015">
      <w:pPr>
        <w:pStyle w:val="Sraopastraipa"/>
        <w:numPr>
          <w:ilvl w:val="1"/>
          <w:numId w:val="38"/>
        </w:numPr>
        <w:spacing w:before="0" w:after="0"/>
      </w:pPr>
      <w:r w:rsidRPr="00631015">
        <w:t>p</w:t>
      </w:r>
      <w:r w:rsidR="00680E6A" w:rsidRPr="00631015">
        <w:t xml:space="preserve">asirašyti procesinio dokumento formą, naudojant esamą IBPS </w:t>
      </w:r>
      <w:r w:rsidR="00F428F4" w:rsidRPr="00631015">
        <w:t xml:space="preserve">/ IBPS EPP </w:t>
      </w:r>
      <w:r w:rsidR="00680E6A" w:rsidRPr="00631015">
        <w:t xml:space="preserve">pasirašymo funkcionalumą, bei perduoti pasirašyti ir/ar susipažinti </w:t>
      </w:r>
      <w:r w:rsidR="005E43B1" w:rsidRPr="00631015">
        <w:t xml:space="preserve">baudžiamojo </w:t>
      </w:r>
      <w:r w:rsidR="00680E6A" w:rsidRPr="00631015">
        <w:t xml:space="preserve">proceso dalyviui į IBPS </w:t>
      </w:r>
      <w:r w:rsidR="00F428F4" w:rsidRPr="00631015">
        <w:t>EPP;</w:t>
      </w:r>
    </w:p>
    <w:p w14:paraId="01905051" w14:textId="6EC0EFED" w:rsidR="00356A2F" w:rsidRPr="00631015" w:rsidRDefault="007374AA" w:rsidP="00631015">
      <w:pPr>
        <w:pStyle w:val="Sraopastraipa"/>
        <w:numPr>
          <w:ilvl w:val="1"/>
          <w:numId w:val="38"/>
        </w:numPr>
        <w:spacing w:before="0" w:after="0"/>
      </w:pPr>
      <w:r w:rsidRPr="00631015">
        <w:t>v</w:t>
      </w:r>
      <w:r w:rsidR="00FA0A55" w:rsidRPr="00631015">
        <w:t xml:space="preserve">isoms kuriamoms / modernizuojamoms IBPS </w:t>
      </w:r>
      <w:r w:rsidR="00F428F4" w:rsidRPr="00631015">
        <w:t xml:space="preserve">/ IBPS EPP </w:t>
      </w:r>
      <w:r w:rsidR="00FA0A55" w:rsidRPr="00631015">
        <w:t>procesinių dokumentų duomenų įvedimo formoms</w:t>
      </w:r>
      <w:r w:rsidRPr="00631015">
        <w:t>, kur aktualu,</w:t>
      </w:r>
      <w:r w:rsidR="00FA0A55" w:rsidRPr="00631015">
        <w:t xml:space="preserve"> turi būti </w:t>
      </w:r>
      <w:proofErr w:type="spellStart"/>
      <w:r w:rsidR="00444419" w:rsidRPr="00631015">
        <w:t>perpanaudoti</w:t>
      </w:r>
      <w:proofErr w:type="spellEnd"/>
      <w:r w:rsidR="00FA0A55" w:rsidRPr="00631015">
        <w:t xml:space="preserve"> esami IBPS </w:t>
      </w:r>
      <w:r w:rsidR="00F428F4" w:rsidRPr="00631015">
        <w:t xml:space="preserve">/ IBPS EPP </w:t>
      </w:r>
      <w:r w:rsidR="00FA0A55" w:rsidRPr="00631015">
        <w:t>realizuoti sprendimai</w:t>
      </w:r>
      <w:r w:rsidRPr="00631015">
        <w:t xml:space="preserve"> (pvz. pasirašymas, eksportavimas, duomenų perdavimas į IBPS </w:t>
      </w:r>
      <w:r w:rsidR="00F428F4" w:rsidRPr="00631015">
        <w:t>EPP</w:t>
      </w:r>
      <w:r w:rsidRPr="00631015">
        <w:t xml:space="preserve"> ir pan.)</w:t>
      </w:r>
      <w:r w:rsidR="00FA0A55" w:rsidRPr="00631015">
        <w:t>.</w:t>
      </w:r>
    </w:p>
    <w:p w14:paraId="1865EBA0" w14:textId="04BA6176" w:rsidR="00356A2F" w:rsidRPr="00631015" w:rsidRDefault="00356A2F" w:rsidP="00631015">
      <w:pPr>
        <w:pStyle w:val="Sraopastraipa"/>
        <w:spacing w:before="0" w:after="0"/>
      </w:pPr>
      <w:r w:rsidRPr="00631015">
        <w:t>Naujai sukurtose / modernizuotose IBPS</w:t>
      </w:r>
      <w:r w:rsidR="000555EC" w:rsidRPr="00631015">
        <w:t xml:space="preserve"> </w:t>
      </w:r>
      <w:r w:rsidR="00F428F4" w:rsidRPr="00631015">
        <w:t xml:space="preserve">/ IBPS EPP </w:t>
      </w:r>
      <w:r w:rsidR="000555EC" w:rsidRPr="00631015">
        <w:t>procesinių dokumentų</w:t>
      </w:r>
      <w:r w:rsidRPr="00631015">
        <w:t xml:space="preserve"> duomenų įvedimo formose turi būti realizuotas pagalbinės informacijos (angl. </w:t>
      </w:r>
      <w:proofErr w:type="spellStart"/>
      <w:r w:rsidRPr="00631015">
        <w:rPr>
          <w:i/>
          <w:iCs/>
        </w:rPr>
        <w:t>hints</w:t>
      </w:r>
      <w:proofErr w:type="spellEnd"/>
      <w:r w:rsidRPr="00631015">
        <w:t xml:space="preserve">) funkcionalumas – naudotojams turi būti pateikiami paaiškinamieji pranešimai tose </w:t>
      </w:r>
      <w:r w:rsidR="00DC1A1F" w:rsidRPr="00631015">
        <w:t>IBPS / / IBPS EPP</w:t>
      </w:r>
      <w:r w:rsidR="00680E6A" w:rsidRPr="00631015">
        <w:t xml:space="preserve"> vietose</w:t>
      </w:r>
      <w:r w:rsidRPr="00631015">
        <w:t xml:space="preserve">, kuriose gali kilti neaiškumų siekiant suprasti reikalingus atlikti veiksmus (pvz., pateikiamas paaiškinimas, kokius duomenis reikia įvesti į tam tikrą formos lauką). </w:t>
      </w:r>
    </w:p>
    <w:p w14:paraId="190D1572" w14:textId="7D399260" w:rsidR="00356A2F" w:rsidRPr="00631015" w:rsidRDefault="000555EC" w:rsidP="00631015">
      <w:pPr>
        <w:pStyle w:val="Sraopastraipa"/>
        <w:spacing w:before="0" w:after="0"/>
      </w:pPr>
      <w:r w:rsidRPr="00631015">
        <w:t>Naujai kuriamam p</w:t>
      </w:r>
      <w:r w:rsidR="00356A2F" w:rsidRPr="00631015">
        <w:t xml:space="preserve">agalbinės informacijos atvaizdavimui turi būti naudojamas dabartinis IBPS </w:t>
      </w:r>
      <w:r w:rsidR="00DC1A1F" w:rsidRPr="00631015">
        <w:t xml:space="preserve">/ IBPS EPP </w:t>
      </w:r>
      <w:r w:rsidR="00356A2F" w:rsidRPr="00631015">
        <w:t>funkcionalumas.</w:t>
      </w:r>
    </w:p>
    <w:p w14:paraId="25FC7DDC" w14:textId="3AA4CED6" w:rsidR="00356A2F" w:rsidRPr="00631015" w:rsidRDefault="00356A2F" w:rsidP="00631015">
      <w:pPr>
        <w:pStyle w:val="Sraopastraipa"/>
        <w:numPr>
          <w:ilvl w:val="1"/>
          <w:numId w:val="38"/>
        </w:numPr>
        <w:spacing w:before="0" w:after="0"/>
      </w:pPr>
      <w:r w:rsidRPr="00631015">
        <w:lastRenderedPageBreak/>
        <w:t>Detalios analizės ar projektavimo etapo metu turi būti identifikuotos</w:t>
      </w:r>
      <w:r w:rsidR="00DC1A1F" w:rsidRPr="00631015">
        <w:t xml:space="preserve"> IBPS</w:t>
      </w:r>
      <w:r w:rsidRPr="00631015">
        <w:t xml:space="preserve"> </w:t>
      </w:r>
      <w:r w:rsidR="00DC1A1F" w:rsidRPr="00631015">
        <w:t xml:space="preserve">/ IBPS EPP </w:t>
      </w:r>
      <w:r w:rsidRPr="00631015">
        <w:t>vietos, kuriose turi būti pateikiami paaiškinamieji pranešimai.</w:t>
      </w:r>
    </w:p>
    <w:p w14:paraId="26F041BE" w14:textId="12836129" w:rsidR="00356A2F" w:rsidRPr="00631015" w:rsidRDefault="00356A2F" w:rsidP="00631015">
      <w:pPr>
        <w:pStyle w:val="Sraopastraipa"/>
        <w:spacing w:before="0" w:after="0"/>
      </w:pPr>
      <w:r w:rsidRPr="00631015">
        <w:t xml:space="preserve">Turi būti vykdomas į </w:t>
      </w:r>
      <w:r w:rsidR="009354F6" w:rsidRPr="00631015">
        <w:t xml:space="preserve">procesinių dokumentų </w:t>
      </w:r>
      <w:r w:rsidRPr="00631015">
        <w:t xml:space="preserve">duomenų įvedimo formas įvedamų duomenų tikrinimas (angl. </w:t>
      </w:r>
      <w:proofErr w:type="spellStart"/>
      <w:r w:rsidRPr="00631015">
        <w:t>validation</w:t>
      </w:r>
      <w:proofErr w:type="spellEnd"/>
      <w:r w:rsidRPr="00631015">
        <w:t>) pagal detalios analizės ir projektavimo metu formoms nustatytas tikrinimo taisykles:</w:t>
      </w:r>
    </w:p>
    <w:p w14:paraId="6A16DEC7" w14:textId="77777777" w:rsidR="00356A2F" w:rsidRPr="00631015" w:rsidRDefault="00356A2F" w:rsidP="00631015">
      <w:pPr>
        <w:pStyle w:val="Sraopastraipa"/>
        <w:numPr>
          <w:ilvl w:val="1"/>
          <w:numId w:val="38"/>
        </w:numPr>
        <w:spacing w:before="0" w:after="0"/>
      </w:pPr>
      <w:r w:rsidRPr="00631015">
        <w:t>Turi būti tikrinami privalomi įvesti duomenys.</w:t>
      </w:r>
    </w:p>
    <w:p w14:paraId="0A6D6072" w14:textId="77777777" w:rsidR="00356A2F" w:rsidRPr="00631015" w:rsidRDefault="00356A2F" w:rsidP="00631015">
      <w:pPr>
        <w:pStyle w:val="Sraopastraipa"/>
        <w:numPr>
          <w:ilvl w:val="1"/>
          <w:numId w:val="38"/>
        </w:numPr>
        <w:spacing w:before="0" w:after="0"/>
      </w:pPr>
      <w:r w:rsidRPr="00631015">
        <w:t>Turi būti tikrinamas duomenų formatas (datos, skaičiaus, teksto ar kitas nustatytas taisykles).</w:t>
      </w:r>
    </w:p>
    <w:p w14:paraId="2119BB53" w14:textId="77777777" w:rsidR="00356A2F" w:rsidRPr="00631015" w:rsidRDefault="00356A2F" w:rsidP="00631015">
      <w:pPr>
        <w:pStyle w:val="Sraopastraipa"/>
        <w:numPr>
          <w:ilvl w:val="1"/>
          <w:numId w:val="38"/>
        </w:numPr>
        <w:spacing w:before="0" w:after="0"/>
      </w:pPr>
      <w:r w:rsidRPr="00631015">
        <w:t>Turi būti tikrinami pridedamų rinkmenų plėtiniai ir rinkmenos dydis. Galimų įkelti rinkmenų formatų sąrašas turi būti suderintas detalios analizės ir projektavimo etape.</w:t>
      </w:r>
    </w:p>
    <w:p w14:paraId="733424AF" w14:textId="0CEDC11E" w:rsidR="00356A2F" w:rsidRPr="00631015" w:rsidRDefault="00356A2F" w:rsidP="00631015">
      <w:pPr>
        <w:pStyle w:val="Sraopastraipa"/>
        <w:numPr>
          <w:ilvl w:val="1"/>
          <w:numId w:val="38"/>
        </w:numPr>
        <w:spacing w:before="0" w:after="0"/>
      </w:pPr>
      <w:r w:rsidRPr="00631015">
        <w:t xml:space="preserve">Turi būti atliekamas loginis tikrinimas tarp </w:t>
      </w:r>
      <w:r w:rsidR="009354F6" w:rsidRPr="00631015">
        <w:t xml:space="preserve">procesinio dokumento </w:t>
      </w:r>
      <w:r w:rsidRPr="00631015">
        <w:t>formos elementų – vieno</w:t>
      </w:r>
      <w:r w:rsidR="009354F6" w:rsidRPr="00631015">
        <w:t xml:space="preserve"> procesinio dokumento</w:t>
      </w:r>
      <w:r w:rsidRPr="00631015">
        <w:t xml:space="preserve"> formos elemento parinkimas (įvedimas) turi galėti įjungti/ išjungti kitus formos elementus ir pan.</w:t>
      </w:r>
    </w:p>
    <w:p w14:paraId="32703CFE" w14:textId="5A3310E6" w:rsidR="00356A2F" w:rsidRPr="00631015" w:rsidRDefault="00356A2F" w:rsidP="00631015">
      <w:pPr>
        <w:pStyle w:val="Sraopastraipa"/>
        <w:spacing w:before="0" w:after="0"/>
      </w:pPr>
      <w:r w:rsidRPr="00631015">
        <w:t xml:space="preserve">IBPS </w:t>
      </w:r>
      <w:r w:rsidR="00DC1A1F" w:rsidRPr="00631015">
        <w:t xml:space="preserve">/ IBPS EPP </w:t>
      </w:r>
      <w:r w:rsidR="00670575" w:rsidRPr="00631015">
        <w:t xml:space="preserve">duomenų ir informacijos </w:t>
      </w:r>
      <w:r w:rsidRPr="00631015">
        <w:t xml:space="preserve">paieškos funkcionalumai turės būti modernizuoti </w:t>
      </w:r>
      <w:r w:rsidR="009354F6" w:rsidRPr="00631015">
        <w:t xml:space="preserve">ir/ar papildyti naujais paieškos kriterijais, </w:t>
      </w:r>
      <w:r w:rsidRPr="00631015">
        <w:t xml:space="preserve">sudarant galimybes atlikti paiešką ir peržiūrėti rezultatus apimant IBPS </w:t>
      </w:r>
      <w:r w:rsidR="00DC1A1F" w:rsidRPr="00631015">
        <w:t xml:space="preserve">/ IBPS EPP </w:t>
      </w:r>
      <w:r w:rsidRPr="00631015">
        <w:t>modernizavimo metu sukurtus naujus</w:t>
      </w:r>
      <w:r w:rsidR="009354F6" w:rsidRPr="00631015">
        <w:t xml:space="preserve"> funkcionalumus (pvz. naujai sukurtų / modifikuotų procesinių dokumentų paieška</w:t>
      </w:r>
      <w:r w:rsidR="00DC1A1F" w:rsidRPr="00631015">
        <w:t xml:space="preserve"> ir kt.</w:t>
      </w:r>
      <w:r w:rsidR="009354F6" w:rsidRPr="00631015">
        <w:t>)</w:t>
      </w:r>
      <w:r w:rsidRPr="00631015">
        <w:t>.</w:t>
      </w:r>
    </w:p>
    <w:p w14:paraId="16E0BA03" w14:textId="77777777" w:rsidR="00356A2F" w:rsidRPr="00631015" w:rsidRDefault="00356A2F" w:rsidP="00631015">
      <w:pPr>
        <w:pStyle w:val="Sraopastraipa"/>
        <w:spacing w:before="0" w:after="0"/>
      </w:pPr>
      <w:r w:rsidRPr="00631015">
        <w:t>Turi būti laikomasi bendrų veiklos logikos taisyklių tarp skirtingų IBPS komponentų. Diegėjas turi realizuoti visas su Perkančiąja organizacija detalios analizės ar projektavimo etapų metu identifikuotas veiklos logikos taisykles.</w:t>
      </w:r>
    </w:p>
    <w:p w14:paraId="4D3FB29C" w14:textId="54DCFF06" w:rsidR="0005249C" w:rsidRPr="00631015" w:rsidRDefault="00B83F9C" w:rsidP="00631015">
      <w:pPr>
        <w:pStyle w:val="Antrat2"/>
      </w:pPr>
      <w:bookmarkStart w:id="34" w:name="_Ref100581281"/>
      <w:bookmarkStart w:id="35" w:name="_Ref100581292"/>
      <w:bookmarkStart w:id="36" w:name="_Toc180145681"/>
      <w:r w:rsidRPr="00631015">
        <w:t>REIKALAVIMAI IBPS MODERNIZAVIMUI</w:t>
      </w:r>
      <w:bookmarkEnd w:id="34"/>
      <w:bookmarkEnd w:id="35"/>
      <w:bookmarkEnd w:id="36"/>
    </w:p>
    <w:p w14:paraId="474F77A9" w14:textId="12AB2EF4" w:rsidR="00D94A18" w:rsidRPr="00631015" w:rsidRDefault="00D94A18" w:rsidP="00631015">
      <w:pPr>
        <w:pStyle w:val="Antrat3"/>
      </w:pPr>
      <w:bookmarkStart w:id="37" w:name="_Toc180145682"/>
      <w:bookmarkStart w:id="38" w:name="_Toc47027237"/>
      <w:bookmarkStart w:id="39" w:name="_Ref168567052"/>
      <w:bookmarkStart w:id="40" w:name="_Ref168661693"/>
      <w:bookmarkStart w:id="41" w:name="_Ref168663849"/>
      <w:bookmarkStart w:id="42" w:name="_Toc168672260"/>
      <w:r w:rsidRPr="00631015">
        <w:t>Reikalavimai IBPS</w:t>
      </w:r>
      <w:bookmarkEnd w:id="37"/>
    </w:p>
    <w:p w14:paraId="37990157" w14:textId="6A685B2A" w:rsidR="00D94A18" w:rsidRPr="00631015" w:rsidRDefault="00D94A18" w:rsidP="00631015">
      <w:pPr>
        <w:pStyle w:val="Antrat4"/>
      </w:pPr>
      <w:bookmarkStart w:id="43" w:name="_Ref179214598"/>
      <w:r w:rsidRPr="00631015">
        <w:t>Reikalavimai valstybinio kaltinimo posistemiui</w:t>
      </w:r>
      <w:bookmarkEnd w:id="43"/>
    </w:p>
    <w:p w14:paraId="2C15B66C" w14:textId="77F54EFE" w:rsidR="0069657B" w:rsidRPr="00631015" w:rsidRDefault="0069657B" w:rsidP="00631015">
      <w:pPr>
        <w:pStyle w:val="Sraopastraipa"/>
        <w:spacing w:before="0" w:after="0"/>
        <w:rPr>
          <w:b/>
        </w:rPr>
      </w:pPr>
      <w:r w:rsidRPr="00631015">
        <w:rPr>
          <w:b/>
        </w:rPr>
        <w:t xml:space="preserve">Turi būti </w:t>
      </w:r>
      <w:r w:rsidR="00BE16BB" w:rsidRPr="00631015">
        <w:rPr>
          <w:b/>
        </w:rPr>
        <w:t>realizuotas funkcionalumas</w:t>
      </w:r>
      <w:r w:rsidR="00D9025E" w:rsidRPr="00631015">
        <w:rPr>
          <w:b/>
        </w:rPr>
        <w:t>, leidžiantis kurti ir administruoti valstybinio kaltinimo (toliau – VK) bylas</w:t>
      </w:r>
      <w:r w:rsidRPr="00631015">
        <w:rPr>
          <w:b/>
        </w:rPr>
        <w:t>.</w:t>
      </w:r>
    </w:p>
    <w:p w14:paraId="18EB16A0" w14:textId="7C2B580B" w:rsidR="00FF2B33" w:rsidRPr="00631015" w:rsidRDefault="00D9025E" w:rsidP="00631015">
      <w:pPr>
        <w:pStyle w:val="Sraopastraipa"/>
        <w:numPr>
          <w:ilvl w:val="1"/>
          <w:numId w:val="38"/>
        </w:numPr>
        <w:spacing w:before="0" w:after="0"/>
      </w:pPr>
      <w:r w:rsidRPr="00631015">
        <w:t xml:space="preserve">Turi būti galima </w:t>
      </w:r>
      <w:r w:rsidR="00A97639" w:rsidRPr="00631015">
        <w:t>sukurti VK byl</w:t>
      </w:r>
      <w:r w:rsidR="001925DE" w:rsidRPr="00631015">
        <w:t>as</w:t>
      </w:r>
      <w:r w:rsidR="007D1FC5" w:rsidRPr="00631015">
        <w:t xml:space="preserve">. VK byla turi būti sukuriama </w:t>
      </w:r>
      <w:r w:rsidR="00F10347" w:rsidRPr="00631015">
        <w:t xml:space="preserve">/ atnaujinama </w:t>
      </w:r>
      <w:r w:rsidR="00FF2B33" w:rsidRPr="00631015">
        <w:t>automatiškai</w:t>
      </w:r>
      <w:r w:rsidR="001A28F3" w:rsidRPr="00631015">
        <w:t xml:space="preserve"> pagal iš LITEKO gautus teisminės bylos duomenis</w:t>
      </w:r>
      <w:r w:rsidR="006B7286" w:rsidRPr="00631015">
        <w:t xml:space="preserve"> (teisminės bylos numeris, paskirtas teisėjas ir </w:t>
      </w:r>
      <w:r w:rsidR="002E3505" w:rsidRPr="00631015">
        <w:t>kt.)</w:t>
      </w:r>
      <w:r w:rsidR="00FF2B33" w:rsidRPr="00631015">
        <w:t>.</w:t>
      </w:r>
      <w:r w:rsidR="001A28F3" w:rsidRPr="00631015">
        <w:t xml:space="preserve"> Reikalavimai integracinėms sąsajoms aprašyti </w:t>
      </w:r>
      <w:r w:rsidR="00F22566" w:rsidRPr="00631015">
        <w:fldChar w:fldCharType="begin"/>
      </w:r>
      <w:r w:rsidR="00F22566" w:rsidRPr="00631015">
        <w:instrText xml:space="preserve"> REF _Ref179226001 \r \h </w:instrText>
      </w:r>
      <w:r w:rsidR="00631015">
        <w:instrText xml:space="preserve"> \* MERGEFORMAT </w:instrText>
      </w:r>
      <w:r w:rsidR="00F22566" w:rsidRPr="00631015">
        <w:fldChar w:fldCharType="separate"/>
      </w:r>
      <w:r w:rsidR="00631015" w:rsidRPr="00631015">
        <w:t>6.4.3</w:t>
      </w:r>
      <w:r w:rsidR="00F22566" w:rsidRPr="00631015">
        <w:fldChar w:fldCharType="end"/>
      </w:r>
      <w:r w:rsidR="00F22566" w:rsidRPr="00631015">
        <w:t xml:space="preserve"> </w:t>
      </w:r>
      <w:r w:rsidR="001A28F3" w:rsidRPr="00631015">
        <w:t>skyriuje.</w:t>
      </w:r>
    </w:p>
    <w:p w14:paraId="6EA9246C" w14:textId="61003D36" w:rsidR="00275420" w:rsidRPr="00631015" w:rsidRDefault="00C27869" w:rsidP="00631015">
      <w:pPr>
        <w:pStyle w:val="Sraopastraipa"/>
        <w:numPr>
          <w:ilvl w:val="2"/>
          <w:numId w:val="38"/>
        </w:numPr>
        <w:spacing w:before="0" w:after="0"/>
      </w:pPr>
      <w:r w:rsidRPr="00631015">
        <w:t>Nesant techninėms galimybėms</w:t>
      </w:r>
      <w:r w:rsidR="005403B9" w:rsidRPr="00631015">
        <w:t xml:space="preserve">, turi būti galima </w:t>
      </w:r>
      <w:r w:rsidRPr="00631015">
        <w:t>VK byl</w:t>
      </w:r>
      <w:r w:rsidR="007E275E" w:rsidRPr="00631015">
        <w:t>as</w:t>
      </w:r>
      <w:r w:rsidRPr="00631015">
        <w:t xml:space="preserve"> </w:t>
      </w:r>
      <w:r w:rsidR="005403B9" w:rsidRPr="00631015">
        <w:t xml:space="preserve">kurti </w:t>
      </w:r>
      <w:r w:rsidR="007E275E" w:rsidRPr="00631015">
        <w:t xml:space="preserve">/ koreguoti </w:t>
      </w:r>
      <w:r w:rsidR="005403B9" w:rsidRPr="00631015">
        <w:t>rankiniu būdu.</w:t>
      </w:r>
    </w:p>
    <w:p w14:paraId="49EBF05E" w14:textId="14744687" w:rsidR="00871D57" w:rsidRPr="00631015" w:rsidRDefault="0004111A" w:rsidP="00631015">
      <w:pPr>
        <w:pStyle w:val="Sraopastraipa"/>
        <w:numPr>
          <w:ilvl w:val="1"/>
          <w:numId w:val="38"/>
        </w:numPr>
        <w:spacing w:before="0" w:after="0"/>
      </w:pPr>
      <w:r w:rsidRPr="00631015">
        <w:t xml:space="preserve">Turi būti </w:t>
      </w:r>
      <w:r w:rsidR="00C73246" w:rsidRPr="00631015">
        <w:t xml:space="preserve">galima sukurtas VK bylas </w:t>
      </w:r>
      <w:r w:rsidR="006A2360" w:rsidRPr="00631015">
        <w:t xml:space="preserve">automatiškai ir / ar rankiniu būdu </w:t>
      </w:r>
      <w:r w:rsidR="00C73246" w:rsidRPr="00631015">
        <w:t>susieti su IT bylomis</w:t>
      </w:r>
      <w:r w:rsidR="00393E21" w:rsidRPr="00631015">
        <w:t xml:space="preserve"> / TP bylomis</w:t>
      </w:r>
      <w:r w:rsidR="00C73246" w:rsidRPr="00631015">
        <w:t>.</w:t>
      </w:r>
      <w:r w:rsidR="00905707" w:rsidRPr="00631015">
        <w:t xml:space="preserve"> Suderintose IBPS vietose turi būti atvaizduojamas bylų tarpusavio ryšys su galimybe naviguoti tarp bylų</w:t>
      </w:r>
      <w:r w:rsidR="00576261" w:rsidRPr="00631015">
        <w:t xml:space="preserve"> tokias teises turintiems IBPS naudotojams</w:t>
      </w:r>
      <w:r w:rsidR="00905707" w:rsidRPr="00631015">
        <w:t>.</w:t>
      </w:r>
    </w:p>
    <w:p w14:paraId="6F40D18A" w14:textId="25DD9DE7" w:rsidR="0099461E" w:rsidRPr="00631015" w:rsidRDefault="0099461E" w:rsidP="00631015">
      <w:pPr>
        <w:pStyle w:val="Sraopastraipa"/>
        <w:numPr>
          <w:ilvl w:val="1"/>
          <w:numId w:val="38"/>
        </w:numPr>
        <w:spacing w:before="0" w:after="0"/>
      </w:pPr>
      <w:r w:rsidRPr="00631015">
        <w:t>Sukurto</w:t>
      </w:r>
      <w:r w:rsidR="00540D1A" w:rsidRPr="00631015">
        <w:t>s VK bylos turi būti automatiškai perduotos į IBPS bylų skirstymo funkcionalumą</w:t>
      </w:r>
      <w:r w:rsidR="004C12D3" w:rsidRPr="00631015">
        <w:t xml:space="preserve">. </w:t>
      </w:r>
      <w:r w:rsidR="00853FB3" w:rsidRPr="00631015">
        <w:t>Išimtinais</w:t>
      </w:r>
      <w:r w:rsidR="006C4F37" w:rsidRPr="00631015">
        <w:t xml:space="preserve"> atvejais</w:t>
      </w:r>
      <w:r w:rsidR="00853FB3" w:rsidRPr="00631015">
        <w:t>,</w:t>
      </w:r>
      <w:r w:rsidR="006C4F37" w:rsidRPr="00631015">
        <w:t xml:space="preserve"> suderinus su Perkančiąja organizacija </w:t>
      </w:r>
      <w:r w:rsidR="006546B9" w:rsidRPr="00631015">
        <w:t xml:space="preserve">detalios analizės ar projektavimo etapų metu, </w:t>
      </w:r>
      <w:r w:rsidR="006C4F37" w:rsidRPr="00631015">
        <w:t xml:space="preserve">tam tikros kategorijos VK bylos </w:t>
      </w:r>
      <w:r w:rsidR="007C16EF" w:rsidRPr="00631015">
        <w:t xml:space="preserve">turi būti automatiškai </w:t>
      </w:r>
      <w:r w:rsidR="006C4F37" w:rsidRPr="00631015">
        <w:t>priskiriamos prokurorui, pateikusiam byloje baigiamąjį dokumentą.</w:t>
      </w:r>
      <w:r w:rsidR="007C16EF" w:rsidRPr="00631015">
        <w:t xml:space="preserve"> </w:t>
      </w:r>
      <w:r w:rsidR="004C12D3" w:rsidRPr="00631015">
        <w:t xml:space="preserve">Reikalavimai bylų skirstymui aprašyti </w:t>
      </w:r>
      <w:r w:rsidR="00EB0BCD" w:rsidRPr="00631015">
        <w:fldChar w:fldCharType="begin"/>
      </w:r>
      <w:r w:rsidR="00EB0BCD" w:rsidRPr="00631015">
        <w:instrText xml:space="preserve"> REF _Ref179200293 \r \h </w:instrText>
      </w:r>
      <w:r w:rsidR="00631015">
        <w:instrText xml:space="preserve"> \* MERGEFORMAT </w:instrText>
      </w:r>
      <w:r w:rsidR="00EB0BCD" w:rsidRPr="00631015">
        <w:fldChar w:fldCharType="separate"/>
      </w:r>
      <w:r w:rsidR="00631015" w:rsidRPr="00631015">
        <w:t>6.4.1.6</w:t>
      </w:r>
      <w:r w:rsidR="00EB0BCD" w:rsidRPr="00631015">
        <w:fldChar w:fldCharType="end"/>
      </w:r>
      <w:r w:rsidR="004C12D3" w:rsidRPr="00631015">
        <w:t xml:space="preserve"> skyriuje.</w:t>
      </w:r>
      <w:r w:rsidR="728593FA" w:rsidRPr="00631015">
        <w:t xml:space="preserve"> </w:t>
      </w:r>
    </w:p>
    <w:p w14:paraId="3FF2EC5A" w14:textId="3D8E9C73" w:rsidR="00506151" w:rsidRPr="00631015" w:rsidRDefault="00506151" w:rsidP="00631015">
      <w:pPr>
        <w:pStyle w:val="Sraopastraipa"/>
        <w:numPr>
          <w:ilvl w:val="1"/>
          <w:numId w:val="38"/>
        </w:numPr>
        <w:spacing w:before="0" w:after="0"/>
      </w:pPr>
      <w:r w:rsidRPr="00631015">
        <w:t xml:space="preserve">Turi būti galima peržiūrėti </w:t>
      </w:r>
      <w:r w:rsidR="0036400D" w:rsidRPr="00631015">
        <w:t>VK bylų sąrašus ir pasirinktas VK bylas tokias teises turintiems IBPS naudotojams.</w:t>
      </w:r>
      <w:r w:rsidR="00BA59FB" w:rsidRPr="00631015">
        <w:t xml:space="preserve"> </w:t>
      </w:r>
      <w:r w:rsidR="003F5D44" w:rsidRPr="00631015">
        <w:t xml:space="preserve">Įstaigų </w:t>
      </w:r>
      <w:r w:rsidR="00033D60" w:rsidRPr="00631015">
        <w:t>atsakingi darbuotojai</w:t>
      </w:r>
      <w:r w:rsidR="004460D0" w:rsidRPr="00631015">
        <w:t xml:space="preserve"> </w:t>
      </w:r>
      <w:r w:rsidR="000C310A" w:rsidRPr="00631015">
        <w:t xml:space="preserve">(įstaigos vadovas </w:t>
      </w:r>
      <w:r w:rsidR="008739F2" w:rsidRPr="00631015">
        <w:t>i</w:t>
      </w:r>
      <w:r w:rsidR="000C310A" w:rsidRPr="00631015">
        <w:t>r skyri</w:t>
      </w:r>
      <w:r w:rsidR="008739F2" w:rsidRPr="00631015">
        <w:t>ų</w:t>
      </w:r>
      <w:r w:rsidR="000C310A" w:rsidRPr="00631015">
        <w:t xml:space="preserve"> vadova</w:t>
      </w:r>
      <w:r w:rsidR="008739F2" w:rsidRPr="00631015">
        <w:t>i</w:t>
      </w:r>
      <w:r w:rsidR="000C310A" w:rsidRPr="00631015">
        <w:t xml:space="preserve">) </w:t>
      </w:r>
      <w:r w:rsidR="004460D0" w:rsidRPr="00631015">
        <w:t xml:space="preserve">turi </w:t>
      </w:r>
      <w:r w:rsidR="000C310A" w:rsidRPr="00631015">
        <w:t xml:space="preserve">matyti </w:t>
      </w:r>
      <w:r w:rsidR="004460D0" w:rsidRPr="00631015">
        <w:t>sa</w:t>
      </w:r>
      <w:r w:rsidR="002E4C40" w:rsidRPr="00631015">
        <w:t xml:space="preserve">u pavaldžių </w:t>
      </w:r>
      <w:r w:rsidR="000C310A" w:rsidRPr="00631015">
        <w:t>darbuotojų (</w:t>
      </w:r>
      <w:r w:rsidR="002E4C40" w:rsidRPr="00631015">
        <w:t>prokurorų</w:t>
      </w:r>
      <w:r w:rsidR="000C310A" w:rsidRPr="00631015">
        <w:t>)</w:t>
      </w:r>
      <w:r w:rsidR="002E4C40" w:rsidRPr="00631015">
        <w:t xml:space="preserve"> </w:t>
      </w:r>
      <w:r w:rsidR="000B0C2E" w:rsidRPr="00631015">
        <w:t xml:space="preserve">nagrinėtas ir nagrinėjamas </w:t>
      </w:r>
      <w:r w:rsidR="004460D0" w:rsidRPr="00631015">
        <w:t>VK bylas.</w:t>
      </w:r>
    </w:p>
    <w:p w14:paraId="5E2A7EF1" w14:textId="36500A8B" w:rsidR="005005A2" w:rsidRPr="00631015" w:rsidRDefault="005005A2" w:rsidP="00631015">
      <w:pPr>
        <w:pStyle w:val="Sraopastraipa"/>
        <w:numPr>
          <w:ilvl w:val="1"/>
          <w:numId w:val="38"/>
        </w:numPr>
        <w:spacing w:before="0" w:after="0"/>
      </w:pPr>
      <w:r w:rsidRPr="00631015">
        <w:t>VK byla turi būti sudaryta iš šių duomenų blokų:</w:t>
      </w:r>
    </w:p>
    <w:p w14:paraId="1F54C2C9" w14:textId="77777777" w:rsidR="005005A2" w:rsidRPr="00631015" w:rsidRDefault="005005A2" w:rsidP="00631015">
      <w:pPr>
        <w:pStyle w:val="Sraopastraipa"/>
        <w:numPr>
          <w:ilvl w:val="2"/>
          <w:numId w:val="38"/>
        </w:numPr>
        <w:spacing w:before="0" w:after="0"/>
      </w:pPr>
      <w:r w:rsidRPr="00631015">
        <w:t>Bendroji VK bylos informacija.</w:t>
      </w:r>
    </w:p>
    <w:p w14:paraId="11C16DB1" w14:textId="77777777" w:rsidR="005005A2" w:rsidRPr="00631015" w:rsidRDefault="005005A2" w:rsidP="00631015">
      <w:pPr>
        <w:pStyle w:val="Sraopastraipa"/>
        <w:numPr>
          <w:ilvl w:val="2"/>
          <w:numId w:val="38"/>
        </w:numPr>
        <w:spacing w:before="0" w:after="0"/>
      </w:pPr>
      <w:r w:rsidRPr="00631015">
        <w:t>Nusikalstamos veikos.</w:t>
      </w:r>
    </w:p>
    <w:p w14:paraId="4499DC84" w14:textId="77777777" w:rsidR="005005A2" w:rsidRPr="00631015" w:rsidRDefault="005005A2" w:rsidP="00631015">
      <w:pPr>
        <w:pStyle w:val="Sraopastraipa"/>
        <w:numPr>
          <w:ilvl w:val="2"/>
          <w:numId w:val="38"/>
        </w:numPr>
        <w:spacing w:before="0" w:after="0"/>
      </w:pPr>
      <w:r w:rsidRPr="00631015">
        <w:t>Kaltinamieji.</w:t>
      </w:r>
    </w:p>
    <w:p w14:paraId="5DAD9D27" w14:textId="77777777" w:rsidR="005005A2" w:rsidRPr="00631015" w:rsidRDefault="005005A2" w:rsidP="00631015">
      <w:pPr>
        <w:pStyle w:val="Sraopastraipa"/>
        <w:numPr>
          <w:ilvl w:val="2"/>
          <w:numId w:val="38"/>
        </w:numPr>
        <w:spacing w:before="0" w:after="0"/>
      </w:pPr>
      <w:r w:rsidRPr="00631015">
        <w:t>Teisminio nagrinėjimo dalyviai.</w:t>
      </w:r>
    </w:p>
    <w:p w14:paraId="6872BBE7" w14:textId="77777777" w:rsidR="005005A2" w:rsidRPr="00631015" w:rsidRDefault="005005A2" w:rsidP="00631015">
      <w:pPr>
        <w:pStyle w:val="Sraopastraipa"/>
        <w:numPr>
          <w:ilvl w:val="2"/>
          <w:numId w:val="38"/>
        </w:numPr>
        <w:spacing w:before="0" w:after="0"/>
      </w:pPr>
      <w:r w:rsidRPr="00631015">
        <w:lastRenderedPageBreak/>
        <w:t>Kiti proceso dalyviai.</w:t>
      </w:r>
    </w:p>
    <w:p w14:paraId="2D9A597C" w14:textId="28123AA7" w:rsidR="00223A75" w:rsidRPr="00631015" w:rsidRDefault="00223A75" w:rsidP="00631015">
      <w:pPr>
        <w:pStyle w:val="Sraopastraipa"/>
        <w:numPr>
          <w:ilvl w:val="2"/>
          <w:numId w:val="38"/>
        </w:numPr>
        <w:spacing w:before="0" w:after="0"/>
      </w:pPr>
      <w:r w:rsidRPr="00631015">
        <w:t>Užduotys.</w:t>
      </w:r>
    </w:p>
    <w:p w14:paraId="4516BB7F" w14:textId="4AB7BF67" w:rsidR="00223A75" w:rsidRPr="00631015" w:rsidRDefault="00223A75" w:rsidP="00631015">
      <w:pPr>
        <w:pStyle w:val="Sraopastraipa"/>
        <w:numPr>
          <w:ilvl w:val="2"/>
          <w:numId w:val="38"/>
        </w:numPr>
        <w:spacing w:before="0" w:after="0"/>
      </w:pPr>
      <w:r w:rsidRPr="00631015">
        <w:t>Informacija.</w:t>
      </w:r>
    </w:p>
    <w:p w14:paraId="149F8BD9" w14:textId="77777777" w:rsidR="005005A2" w:rsidRPr="00631015" w:rsidRDefault="005005A2" w:rsidP="00631015">
      <w:pPr>
        <w:pStyle w:val="Sraopastraipa"/>
        <w:numPr>
          <w:ilvl w:val="2"/>
          <w:numId w:val="38"/>
        </w:numPr>
        <w:spacing w:before="0" w:after="0"/>
      </w:pPr>
      <w:r w:rsidRPr="00631015">
        <w:t>IT eigos duomenys.</w:t>
      </w:r>
    </w:p>
    <w:p w14:paraId="47C4D222" w14:textId="77777777" w:rsidR="005005A2" w:rsidRPr="00631015" w:rsidRDefault="005005A2" w:rsidP="00631015">
      <w:pPr>
        <w:pStyle w:val="Sraopastraipa"/>
        <w:numPr>
          <w:ilvl w:val="2"/>
          <w:numId w:val="38"/>
        </w:numPr>
        <w:spacing w:before="0" w:after="0"/>
      </w:pPr>
      <w:r w:rsidRPr="00631015">
        <w:t>VK bylos nagrinėjimo eigos duomenys pagal teismo instancijas.</w:t>
      </w:r>
    </w:p>
    <w:p w14:paraId="3E94CD92" w14:textId="4D8987D8" w:rsidR="5ECC3A1C" w:rsidRPr="00631015" w:rsidRDefault="5ECC3A1C" w:rsidP="00631015">
      <w:pPr>
        <w:pStyle w:val="Sraopastraipa"/>
        <w:numPr>
          <w:ilvl w:val="2"/>
          <w:numId w:val="38"/>
        </w:numPr>
        <w:spacing w:before="0" w:after="0"/>
      </w:pPr>
      <w:r w:rsidRPr="00631015">
        <w:t>Bylos kalendorius.</w:t>
      </w:r>
    </w:p>
    <w:p w14:paraId="64BE3512" w14:textId="77777777" w:rsidR="005005A2" w:rsidRPr="00631015" w:rsidRDefault="005005A2" w:rsidP="00631015">
      <w:pPr>
        <w:pStyle w:val="Sraopastraipa"/>
        <w:numPr>
          <w:ilvl w:val="2"/>
          <w:numId w:val="38"/>
        </w:numPr>
        <w:spacing w:before="0" w:after="0"/>
      </w:pPr>
      <w:r w:rsidRPr="00631015">
        <w:t>Kiti su Perkančiąja organizacija detalios analizės ar projektavimo etapų metu suderinti blokai. Galutinė VK bylos struktūra ir joje pateikiami duomenys turi būti suderinti su Perkančiąja organizacija detalios analizės ar projektavimo etapų metu.</w:t>
      </w:r>
    </w:p>
    <w:p w14:paraId="44E86A5B" w14:textId="0BFA82CF" w:rsidR="00F8462A" w:rsidRPr="00631015" w:rsidRDefault="0093707B" w:rsidP="00631015">
      <w:pPr>
        <w:pStyle w:val="Sraopastraipa"/>
        <w:numPr>
          <w:ilvl w:val="1"/>
          <w:numId w:val="38"/>
        </w:numPr>
        <w:spacing w:before="0" w:after="0"/>
      </w:pPr>
      <w:r w:rsidRPr="00631015">
        <w:t>Informacija VK byloje turi būti atvaizduojama blokais</w:t>
      </w:r>
      <w:r w:rsidR="00720458" w:rsidRPr="00631015">
        <w:t xml:space="preserve">, kuriuos naudotojui turi būti galima išskleisti / suskleisti norint atitinkamai peržiūrėti pasirinkto bloko informaciją. Tikslus duomenų atvaizdavimo būdas turi būti suderintas </w:t>
      </w:r>
      <w:r w:rsidR="00B71540" w:rsidRPr="00631015">
        <w:t>su Perkančiąja organizacija detalios analizės ar projektavimo etapų metu.</w:t>
      </w:r>
    </w:p>
    <w:p w14:paraId="67581895" w14:textId="6D4A7E36" w:rsidR="008F4365" w:rsidRPr="00631015" w:rsidRDefault="008F4365" w:rsidP="00631015">
      <w:pPr>
        <w:pStyle w:val="Sraopastraipa"/>
        <w:numPr>
          <w:ilvl w:val="1"/>
          <w:numId w:val="38"/>
        </w:numPr>
        <w:spacing w:before="0" w:after="0"/>
      </w:pPr>
      <w:r w:rsidRPr="00631015">
        <w:t>VK byloje pateikiami sąrašai</w:t>
      </w:r>
      <w:r w:rsidR="00A46559" w:rsidRPr="00631015">
        <w:t>, išskyrus su Perkančiąja organizacija detalios analizės ar projektavimo etapų metu</w:t>
      </w:r>
      <w:r w:rsidRPr="00631015">
        <w:t xml:space="preserve"> </w:t>
      </w:r>
      <w:r w:rsidR="00A46559" w:rsidRPr="00631015">
        <w:t xml:space="preserve">suderintas išimtis, </w:t>
      </w:r>
      <w:r w:rsidRPr="00631015">
        <w:t xml:space="preserve">turi būti </w:t>
      </w:r>
      <w:proofErr w:type="spellStart"/>
      <w:r w:rsidRPr="00631015">
        <w:t>puslapiuojami</w:t>
      </w:r>
      <w:proofErr w:type="spellEnd"/>
      <w:r w:rsidR="00A46559" w:rsidRPr="00631015">
        <w:t>,</w:t>
      </w:r>
      <w:r w:rsidRPr="00631015">
        <w:t xml:space="preserve"> su galimybe nurodyti puslapyje pateikiamą įrašų skaičių</w:t>
      </w:r>
      <w:r w:rsidR="009617CD" w:rsidRPr="00631015">
        <w:t xml:space="preserve"> ir naviguoti tarp puslapių. </w:t>
      </w:r>
      <w:proofErr w:type="spellStart"/>
      <w:r w:rsidR="009617CD" w:rsidRPr="00631015">
        <w:t>Puslapiavimui</w:t>
      </w:r>
      <w:proofErr w:type="spellEnd"/>
      <w:r w:rsidR="009617CD" w:rsidRPr="00631015">
        <w:t xml:space="preserve"> ir </w:t>
      </w:r>
      <w:proofErr w:type="spellStart"/>
      <w:r w:rsidR="009617CD" w:rsidRPr="00631015">
        <w:t>navigavimui</w:t>
      </w:r>
      <w:proofErr w:type="spellEnd"/>
      <w:r w:rsidR="009617CD" w:rsidRPr="00631015">
        <w:t xml:space="preserve"> tarp puslapių turi būti naudojamas esamas IBPS sąrašų valdymo funkcionalumas.</w:t>
      </w:r>
    </w:p>
    <w:p w14:paraId="44800E2B" w14:textId="77777777" w:rsidR="006F384E" w:rsidRPr="00631015" w:rsidRDefault="006F384E" w:rsidP="00631015">
      <w:pPr>
        <w:pStyle w:val="Sraopastraipa"/>
        <w:numPr>
          <w:ilvl w:val="0"/>
          <w:numId w:val="0"/>
        </w:numPr>
        <w:spacing w:before="0" w:after="0"/>
      </w:pPr>
    </w:p>
    <w:p w14:paraId="6EED26EC" w14:textId="36416CA6" w:rsidR="008277AF" w:rsidRPr="00631015" w:rsidRDefault="008277AF" w:rsidP="00631015">
      <w:pPr>
        <w:pStyle w:val="Sraopastraipa"/>
        <w:numPr>
          <w:ilvl w:val="1"/>
          <w:numId w:val="38"/>
        </w:numPr>
        <w:spacing w:before="0" w:after="0"/>
        <w:rPr>
          <w:b/>
          <w:bCs/>
        </w:rPr>
      </w:pPr>
      <w:r w:rsidRPr="00631015">
        <w:rPr>
          <w:b/>
          <w:bCs/>
        </w:rPr>
        <w:t>Reikalavimai bendrajai bylos informacijai:</w:t>
      </w:r>
    </w:p>
    <w:p w14:paraId="097FF202" w14:textId="4848EE56" w:rsidR="008277AF" w:rsidRPr="00631015" w:rsidRDefault="00374476" w:rsidP="00631015">
      <w:pPr>
        <w:pStyle w:val="Sraopastraipa"/>
        <w:numPr>
          <w:ilvl w:val="2"/>
          <w:numId w:val="38"/>
        </w:numPr>
        <w:spacing w:before="0" w:after="0"/>
      </w:pPr>
      <w:r w:rsidRPr="00631015">
        <w:t>Turi būti atvaizduojama bendroji bylos informacija (</w:t>
      </w:r>
      <w:r w:rsidR="00A70D73" w:rsidRPr="00631015">
        <w:t xml:space="preserve">VK bylos </w:t>
      </w:r>
      <w:r w:rsidR="000A08AE" w:rsidRPr="00631015">
        <w:t xml:space="preserve">unikalus </w:t>
      </w:r>
      <w:r w:rsidR="00A70D73" w:rsidRPr="00631015">
        <w:t xml:space="preserve">numeris, </w:t>
      </w:r>
      <w:r w:rsidRPr="00631015">
        <w:t xml:space="preserve">nagrinėjamos </w:t>
      </w:r>
      <w:r w:rsidR="00502116" w:rsidRPr="00631015">
        <w:t xml:space="preserve">VK </w:t>
      </w:r>
      <w:r w:rsidRPr="00631015">
        <w:t>bylos(-ų) numeris(-</w:t>
      </w:r>
      <w:proofErr w:type="spellStart"/>
      <w:r w:rsidRPr="00631015">
        <w:t>iai</w:t>
      </w:r>
      <w:proofErr w:type="spellEnd"/>
      <w:r w:rsidRPr="00631015">
        <w:t>)</w:t>
      </w:r>
      <w:r w:rsidR="00502116" w:rsidRPr="00631015">
        <w:t xml:space="preserve"> teisme</w:t>
      </w:r>
      <w:r w:rsidRPr="00631015">
        <w:t xml:space="preserve">, </w:t>
      </w:r>
      <w:r w:rsidR="7F9FAEDE" w:rsidRPr="00631015">
        <w:t xml:space="preserve">teisėjas, </w:t>
      </w:r>
      <w:r w:rsidR="00FC4C37" w:rsidRPr="00631015">
        <w:t>IT baigiamojo dokumento gavimo teism</w:t>
      </w:r>
      <w:r w:rsidR="00CC0077" w:rsidRPr="00631015">
        <w:t>e</w:t>
      </w:r>
      <w:r w:rsidR="00FC4C37" w:rsidRPr="00631015">
        <w:t xml:space="preserve"> data, VK palaikantis prokuroras ir kt.). </w:t>
      </w:r>
    </w:p>
    <w:p w14:paraId="1864CA05" w14:textId="3C71A5A9" w:rsidR="0040173E" w:rsidRPr="00631015" w:rsidRDefault="0040173E" w:rsidP="00631015">
      <w:pPr>
        <w:pStyle w:val="Sraopastraipa"/>
        <w:numPr>
          <w:ilvl w:val="1"/>
          <w:numId w:val="38"/>
        </w:numPr>
        <w:spacing w:before="0" w:after="0"/>
        <w:rPr>
          <w:b/>
          <w:bCs/>
        </w:rPr>
      </w:pPr>
      <w:r w:rsidRPr="00631015">
        <w:rPr>
          <w:b/>
          <w:bCs/>
        </w:rPr>
        <w:t>Reikalavimai duomenų blokui „Nusikalstamos veikos“:</w:t>
      </w:r>
    </w:p>
    <w:p w14:paraId="6B912A27" w14:textId="47AC0CD8" w:rsidR="0040173E" w:rsidRPr="00631015" w:rsidRDefault="0040173E" w:rsidP="00F31667">
      <w:pPr>
        <w:pStyle w:val="Style1"/>
      </w:pPr>
      <w:r w:rsidRPr="00631015">
        <w:t xml:space="preserve">Turi būti atvaizduojamas </w:t>
      </w:r>
      <w:r w:rsidR="002B398A" w:rsidRPr="00631015">
        <w:t xml:space="preserve">VK byloje nagrinėjamų </w:t>
      </w:r>
      <w:r w:rsidRPr="00631015">
        <w:t xml:space="preserve">nusikalstamų veikų </w:t>
      </w:r>
      <w:r w:rsidR="00F8462A" w:rsidRPr="00631015">
        <w:t>kiekis.</w:t>
      </w:r>
    </w:p>
    <w:p w14:paraId="26A944D2" w14:textId="764C5CEE" w:rsidR="00816D14" w:rsidRPr="00631015" w:rsidRDefault="00403ED4" w:rsidP="00631015">
      <w:pPr>
        <w:pStyle w:val="Sraopastraipa"/>
        <w:numPr>
          <w:ilvl w:val="2"/>
          <w:numId w:val="38"/>
        </w:numPr>
        <w:spacing w:before="0" w:after="0"/>
      </w:pPr>
      <w:r w:rsidRPr="00631015">
        <w:t>Išskleidus duomenų bloką jame turi būti atvaizduojamas VK byloje nagrinėjamų nusikalstamų veikų sąrašas.</w:t>
      </w:r>
      <w:r w:rsidR="00816D14" w:rsidRPr="00631015">
        <w:t xml:space="preserve"> Sąraše turi būti pateikiam</w:t>
      </w:r>
      <w:r w:rsidR="00CC261A" w:rsidRPr="00631015">
        <w:t xml:space="preserve">i nusikalstamų veikų numeriai, </w:t>
      </w:r>
      <w:r w:rsidR="001D15B5" w:rsidRPr="00631015">
        <w:t xml:space="preserve">kaltinimo ir / ar nuosprendžio </w:t>
      </w:r>
      <w:r w:rsidR="00584B48" w:rsidRPr="00631015">
        <w:t xml:space="preserve">straipsniai </w:t>
      </w:r>
      <w:r w:rsidR="001D15B5" w:rsidRPr="00631015">
        <w:t>bei</w:t>
      </w:r>
      <w:r w:rsidR="00584B48" w:rsidRPr="00631015">
        <w:t xml:space="preserve"> jų dalys, nusikalstamas veikas </w:t>
      </w:r>
      <w:r w:rsidR="00E7567E" w:rsidRPr="00631015">
        <w:t xml:space="preserve">atlikę </w:t>
      </w:r>
      <w:r w:rsidR="00584B48" w:rsidRPr="00631015">
        <w:t>asmenys</w:t>
      </w:r>
      <w:r w:rsidR="003F0EFA" w:rsidRPr="00631015">
        <w:t xml:space="preserve"> ir kita su Perkančiąja organizacija detalios analizės ar projektavimo etapų metu suderinta informacija</w:t>
      </w:r>
      <w:r w:rsidR="00584B48" w:rsidRPr="00631015">
        <w:t>.</w:t>
      </w:r>
    </w:p>
    <w:p w14:paraId="5169CCD8" w14:textId="6F8FCA90" w:rsidR="00B71540" w:rsidRPr="00631015" w:rsidRDefault="001F1BB6" w:rsidP="00631015">
      <w:pPr>
        <w:pStyle w:val="Sraopastraipa"/>
        <w:numPr>
          <w:ilvl w:val="2"/>
          <w:numId w:val="38"/>
        </w:numPr>
        <w:spacing w:before="0" w:after="0"/>
      </w:pPr>
      <w:r w:rsidRPr="00631015">
        <w:t xml:space="preserve">Pradinis nusikalstamų veikų sąrašas turi būti automatiškai užpildomas </w:t>
      </w:r>
      <w:r w:rsidR="003F4321" w:rsidRPr="00631015">
        <w:t>IT bylos</w:t>
      </w:r>
      <w:r w:rsidR="002E51F8" w:rsidRPr="00631015">
        <w:t>, kuri perduota į teismą,</w:t>
      </w:r>
      <w:r w:rsidR="003F4321" w:rsidRPr="00631015">
        <w:t xml:space="preserve"> </w:t>
      </w:r>
      <w:r w:rsidR="00D22767" w:rsidRPr="00631015">
        <w:t>duomenų pagrindu</w:t>
      </w:r>
      <w:r w:rsidR="003F4321" w:rsidRPr="00631015">
        <w:t>.</w:t>
      </w:r>
    </w:p>
    <w:p w14:paraId="1C5087E6" w14:textId="3B5B4EE6" w:rsidR="006B7BF5" w:rsidRPr="00631015" w:rsidRDefault="006B7BF5" w:rsidP="00631015">
      <w:pPr>
        <w:pStyle w:val="Sraopastraipa"/>
        <w:numPr>
          <w:ilvl w:val="2"/>
          <w:numId w:val="38"/>
        </w:numPr>
        <w:spacing w:before="0" w:after="0"/>
      </w:pPr>
      <w:r w:rsidRPr="00631015">
        <w:t xml:space="preserve">Turi būti </w:t>
      </w:r>
      <w:r w:rsidR="007C7012" w:rsidRPr="00631015">
        <w:t>galima pildyti nusikalstamų veikų sąrašą šiais būdais:</w:t>
      </w:r>
    </w:p>
    <w:p w14:paraId="08AAA481" w14:textId="19B78CF2" w:rsidR="003E5646" w:rsidRPr="00631015" w:rsidRDefault="007C7012" w:rsidP="00631015">
      <w:pPr>
        <w:pStyle w:val="Sraopastraipa"/>
        <w:numPr>
          <w:ilvl w:val="3"/>
          <w:numId w:val="38"/>
        </w:numPr>
        <w:spacing w:before="0" w:after="0"/>
      </w:pPr>
      <w:r w:rsidRPr="00631015">
        <w:t>A</w:t>
      </w:r>
      <w:r w:rsidR="00030450" w:rsidRPr="00631015">
        <w:t xml:space="preserve">utomatiškai </w:t>
      </w:r>
      <w:r w:rsidR="00DF30B4" w:rsidRPr="00631015">
        <w:t xml:space="preserve">sukuriant </w:t>
      </w:r>
      <w:r w:rsidR="0013210B" w:rsidRPr="00631015">
        <w:t xml:space="preserve">/ atnaujinant </w:t>
      </w:r>
      <w:r w:rsidR="00C32F41" w:rsidRPr="00631015">
        <w:t xml:space="preserve">/ šalinant </w:t>
      </w:r>
      <w:r w:rsidR="00DF30B4" w:rsidRPr="00631015">
        <w:t xml:space="preserve">nusikalstamas veikas </w:t>
      </w:r>
      <w:r w:rsidRPr="00631015">
        <w:t xml:space="preserve">iš </w:t>
      </w:r>
      <w:r w:rsidR="00030450" w:rsidRPr="00631015">
        <w:t>LITEKO gaut</w:t>
      </w:r>
      <w:r w:rsidR="00DF30B4" w:rsidRPr="00631015">
        <w:t>ų</w:t>
      </w:r>
      <w:r w:rsidR="00030450" w:rsidRPr="00631015">
        <w:t xml:space="preserve"> duomen</w:t>
      </w:r>
      <w:r w:rsidR="00DF30B4" w:rsidRPr="00631015">
        <w:t>ų pagrindu</w:t>
      </w:r>
      <w:r w:rsidR="00030450" w:rsidRPr="00631015">
        <w:t>.</w:t>
      </w:r>
    </w:p>
    <w:p w14:paraId="25C5D6FF" w14:textId="3C04E7FE" w:rsidR="00DF30B4" w:rsidRPr="00631015" w:rsidRDefault="007C7012" w:rsidP="00631015">
      <w:pPr>
        <w:pStyle w:val="Sraopastraipa"/>
        <w:numPr>
          <w:ilvl w:val="3"/>
          <w:numId w:val="38"/>
        </w:numPr>
        <w:spacing w:before="0" w:after="0"/>
      </w:pPr>
      <w:r w:rsidRPr="00631015">
        <w:t xml:space="preserve">Rankiniu būdu įvedant </w:t>
      </w:r>
      <w:r w:rsidR="00F21CE9" w:rsidRPr="00631015">
        <w:t xml:space="preserve">/ atnaujinant </w:t>
      </w:r>
      <w:r w:rsidR="00C32F41" w:rsidRPr="00631015">
        <w:t xml:space="preserve">/ šalinant </w:t>
      </w:r>
      <w:r w:rsidR="0076360B" w:rsidRPr="00631015">
        <w:t>nusikalstamas veikas.</w:t>
      </w:r>
    </w:p>
    <w:p w14:paraId="451CA075" w14:textId="43034260" w:rsidR="00B71540" w:rsidRPr="00631015" w:rsidRDefault="00B71540" w:rsidP="00631015">
      <w:pPr>
        <w:pStyle w:val="Sraopastraipa"/>
        <w:numPr>
          <w:ilvl w:val="1"/>
          <w:numId w:val="38"/>
        </w:numPr>
        <w:spacing w:before="0" w:after="0"/>
        <w:rPr>
          <w:b/>
          <w:bCs/>
        </w:rPr>
      </w:pPr>
      <w:r w:rsidRPr="00631015">
        <w:rPr>
          <w:b/>
          <w:bCs/>
        </w:rPr>
        <w:t>Reikalavimai duomenų blokui „Kaltinamieji“:</w:t>
      </w:r>
    </w:p>
    <w:p w14:paraId="17F4DD71" w14:textId="0B9927B3" w:rsidR="002376BD" w:rsidRPr="00631015" w:rsidRDefault="002376BD" w:rsidP="00631015">
      <w:pPr>
        <w:pStyle w:val="Sraopastraipa"/>
        <w:numPr>
          <w:ilvl w:val="2"/>
          <w:numId w:val="38"/>
        </w:numPr>
        <w:spacing w:before="0" w:after="0"/>
      </w:pPr>
      <w:r w:rsidRPr="00631015">
        <w:t xml:space="preserve">Turi būti atvaizduojamas VK byloje kaltinamųjų </w:t>
      </w:r>
      <w:r w:rsidR="00EB17FB" w:rsidRPr="00631015">
        <w:t>asmenų skaičius</w:t>
      </w:r>
      <w:r w:rsidRPr="00631015">
        <w:t>.</w:t>
      </w:r>
    </w:p>
    <w:p w14:paraId="2DF74417" w14:textId="58E19FAD" w:rsidR="00EB17FB" w:rsidRPr="00631015" w:rsidRDefault="00EB17FB" w:rsidP="00631015">
      <w:pPr>
        <w:pStyle w:val="Sraopastraipa"/>
        <w:numPr>
          <w:ilvl w:val="2"/>
          <w:numId w:val="38"/>
        </w:numPr>
        <w:spacing w:before="0" w:after="0"/>
      </w:pPr>
      <w:r w:rsidRPr="00631015">
        <w:t xml:space="preserve">Išskleidus duomenų bloką jame turi būti atvaizduojamas VK byloje kaltinamųjų sąrašas. Sąraše turi būti pateikiami </w:t>
      </w:r>
      <w:r w:rsidR="009C4215" w:rsidRPr="00631015">
        <w:t xml:space="preserve">kaltinamųjų </w:t>
      </w:r>
      <w:r w:rsidRPr="00631015">
        <w:t xml:space="preserve">numeriai, </w:t>
      </w:r>
      <w:r w:rsidR="00BA60FE" w:rsidRPr="00631015">
        <w:t xml:space="preserve">kaltinamieji asmenys ir jų gimimo metai, </w:t>
      </w:r>
      <w:r w:rsidRPr="00631015">
        <w:t>nusikalstam</w:t>
      </w:r>
      <w:r w:rsidR="009C4215" w:rsidRPr="00631015">
        <w:t>o</w:t>
      </w:r>
      <w:r w:rsidRPr="00631015">
        <w:t>s veik</w:t>
      </w:r>
      <w:r w:rsidR="006405AE" w:rsidRPr="00631015">
        <w:t>os, kurių padarymu asm</w:t>
      </w:r>
      <w:r w:rsidR="00BA60FE" w:rsidRPr="00631015">
        <w:t>enys</w:t>
      </w:r>
      <w:r w:rsidR="006405AE" w:rsidRPr="00631015">
        <w:t xml:space="preserve"> kaltinam</w:t>
      </w:r>
      <w:r w:rsidR="00BA60FE" w:rsidRPr="00631015">
        <w:t>i</w:t>
      </w:r>
      <w:r w:rsidR="006405AE" w:rsidRPr="00631015">
        <w:t xml:space="preserve">, </w:t>
      </w:r>
      <w:r w:rsidR="003F0EFA" w:rsidRPr="00631015">
        <w:t>asmeni</w:t>
      </w:r>
      <w:r w:rsidR="00BA60FE" w:rsidRPr="00631015">
        <w:t>ms</w:t>
      </w:r>
      <w:r w:rsidR="003F0EFA" w:rsidRPr="00631015">
        <w:t xml:space="preserve"> paskirtos galiojančios kardomosios priemonės</w:t>
      </w:r>
      <w:r w:rsidR="00D52FE6" w:rsidRPr="00631015">
        <w:t xml:space="preserve">, </w:t>
      </w:r>
      <w:r w:rsidR="000A0A22" w:rsidRPr="00631015">
        <w:t>išteisinimo / nuteisimo duomenys</w:t>
      </w:r>
      <w:r w:rsidR="003F0EFA" w:rsidRPr="00631015">
        <w:t xml:space="preserve"> ir kita su Perkančiąja organizacija detalios analizės ar projektavimo etapų metu suderinta informacija</w:t>
      </w:r>
      <w:r w:rsidRPr="00631015">
        <w:t>.</w:t>
      </w:r>
    </w:p>
    <w:p w14:paraId="7215DB9E" w14:textId="70029A54" w:rsidR="0007502D" w:rsidRPr="00631015" w:rsidRDefault="0007502D" w:rsidP="00631015">
      <w:pPr>
        <w:pStyle w:val="Sraopastraipa"/>
        <w:numPr>
          <w:ilvl w:val="2"/>
          <w:numId w:val="38"/>
        </w:numPr>
        <w:spacing w:before="0" w:after="0"/>
      </w:pPr>
      <w:r w:rsidRPr="00631015">
        <w:t>Pradinis kaltinamųjų sąrašas turi būti automatiškai užpildomas IT bylos, kuri perduota į teismą, duomenų pagrindu.</w:t>
      </w:r>
    </w:p>
    <w:p w14:paraId="4B193232" w14:textId="65039C59" w:rsidR="00C32F41" w:rsidRPr="00631015" w:rsidRDefault="00C32F41" w:rsidP="00631015">
      <w:pPr>
        <w:pStyle w:val="Sraopastraipa"/>
        <w:numPr>
          <w:ilvl w:val="2"/>
          <w:numId w:val="38"/>
        </w:numPr>
        <w:spacing w:before="0" w:after="0"/>
      </w:pPr>
      <w:r w:rsidRPr="00631015">
        <w:t>Turi būti galima pildyti kaltinamųjų sąrašą šiais būdais:</w:t>
      </w:r>
    </w:p>
    <w:p w14:paraId="20A77BC9" w14:textId="528EFF71" w:rsidR="00C32F41" w:rsidRPr="00631015" w:rsidRDefault="00C32F41" w:rsidP="00631015">
      <w:pPr>
        <w:pStyle w:val="Sraopastraipa"/>
        <w:numPr>
          <w:ilvl w:val="3"/>
          <w:numId w:val="38"/>
        </w:numPr>
        <w:spacing w:before="0" w:after="0"/>
      </w:pPr>
      <w:r w:rsidRPr="00631015">
        <w:t xml:space="preserve">Automatiškai sukuriant / atnaujinant kaltinamuosius iš LITEKO </w:t>
      </w:r>
      <w:r w:rsidR="00184CBE" w:rsidRPr="00631015">
        <w:t xml:space="preserve">/ ĮKNR </w:t>
      </w:r>
      <w:r w:rsidRPr="00631015">
        <w:t>gautų duomenų pagrindu.</w:t>
      </w:r>
    </w:p>
    <w:p w14:paraId="00AB0D63" w14:textId="30774E37" w:rsidR="008D159F" w:rsidRPr="00631015" w:rsidRDefault="00C32F41" w:rsidP="00631015">
      <w:pPr>
        <w:pStyle w:val="Sraopastraipa"/>
        <w:numPr>
          <w:ilvl w:val="3"/>
          <w:numId w:val="38"/>
        </w:numPr>
        <w:spacing w:before="0" w:after="0"/>
      </w:pPr>
      <w:r w:rsidRPr="00631015">
        <w:t>Rankiniu būdu įvedant / atnaujinant / šalinant kaltinamuosius.</w:t>
      </w:r>
    </w:p>
    <w:p w14:paraId="3ECA6A50" w14:textId="502E18A9" w:rsidR="00B71540" w:rsidRPr="00631015" w:rsidRDefault="00B71540" w:rsidP="00631015">
      <w:pPr>
        <w:pStyle w:val="Sraopastraipa"/>
        <w:numPr>
          <w:ilvl w:val="1"/>
          <w:numId w:val="38"/>
        </w:numPr>
        <w:spacing w:before="0" w:after="0"/>
        <w:rPr>
          <w:b/>
          <w:bCs/>
        </w:rPr>
      </w:pPr>
      <w:r w:rsidRPr="00631015">
        <w:rPr>
          <w:b/>
          <w:bCs/>
        </w:rPr>
        <w:lastRenderedPageBreak/>
        <w:t>Reikalavimai duomenų blokui „</w:t>
      </w:r>
      <w:r w:rsidR="00BE3749" w:rsidRPr="00631015">
        <w:rPr>
          <w:b/>
          <w:bCs/>
        </w:rPr>
        <w:t>Teisminio nagrinėjimo dalyviai</w:t>
      </w:r>
      <w:r w:rsidRPr="00631015">
        <w:rPr>
          <w:b/>
          <w:bCs/>
        </w:rPr>
        <w:t>“:</w:t>
      </w:r>
    </w:p>
    <w:p w14:paraId="4E65388B" w14:textId="25CB4EE2" w:rsidR="00387BBF" w:rsidRPr="00631015" w:rsidRDefault="00387BBF" w:rsidP="00631015">
      <w:pPr>
        <w:pStyle w:val="Sraopastraipa"/>
        <w:numPr>
          <w:ilvl w:val="2"/>
          <w:numId w:val="38"/>
        </w:numPr>
        <w:spacing w:before="0" w:after="0"/>
      </w:pPr>
      <w:r w:rsidRPr="00631015">
        <w:t>Turi būti atvaizduojamas VK byloje teisminio nagrinėjimo dalyvių skaičius.</w:t>
      </w:r>
    </w:p>
    <w:p w14:paraId="1C370C68" w14:textId="7BBA9E58" w:rsidR="00387BBF" w:rsidRPr="00631015" w:rsidRDefault="00387BBF" w:rsidP="00631015">
      <w:pPr>
        <w:pStyle w:val="Sraopastraipa"/>
        <w:numPr>
          <w:ilvl w:val="2"/>
          <w:numId w:val="38"/>
        </w:numPr>
        <w:spacing w:before="0" w:after="0"/>
      </w:pPr>
      <w:r w:rsidRPr="00631015">
        <w:t xml:space="preserve">Išskleidus duomenų bloką jame turi būti atvaizduojamas VK byloje teisminio nagrinėjimo dalyvių sąrašas. Sąraše turi būti pateikiami asmenys ir jų gimimo metai, </w:t>
      </w:r>
      <w:r w:rsidR="00E25A63" w:rsidRPr="00631015">
        <w:t>procesinė padėtis</w:t>
      </w:r>
      <w:r w:rsidR="00054B35" w:rsidRPr="00631015">
        <w:t xml:space="preserve"> byloje (</w:t>
      </w:r>
      <w:r w:rsidR="001036F8" w:rsidRPr="00631015">
        <w:t>prokuroras, ieškovas, nukentėjusysis ir pan.)</w:t>
      </w:r>
      <w:r w:rsidRPr="00631015">
        <w:t xml:space="preserve"> ir kita su Perkančiąja organizacija detalios analizės ar projektavimo etapų metu suderinta informacija.</w:t>
      </w:r>
    </w:p>
    <w:p w14:paraId="06E3B871" w14:textId="27AD28D5" w:rsidR="00387BBF" w:rsidRPr="00631015" w:rsidRDefault="00387BBF" w:rsidP="00631015">
      <w:pPr>
        <w:pStyle w:val="Sraopastraipa"/>
        <w:numPr>
          <w:ilvl w:val="2"/>
          <w:numId w:val="38"/>
        </w:numPr>
        <w:spacing w:before="0" w:after="0"/>
      </w:pPr>
      <w:r w:rsidRPr="00631015">
        <w:t>Pradinis teisminio nagrinėjimo dalyvių sąrašas turi būti automatiškai užpildomas IT bylos, kuri perduota į teismą, duomenų pagrindu.</w:t>
      </w:r>
    </w:p>
    <w:p w14:paraId="6927858A" w14:textId="7141DAFC" w:rsidR="00387BBF" w:rsidRPr="00631015" w:rsidRDefault="00387BBF" w:rsidP="00631015">
      <w:pPr>
        <w:pStyle w:val="Sraopastraipa"/>
        <w:numPr>
          <w:ilvl w:val="2"/>
          <w:numId w:val="38"/>
        </w:numPr>
        <w:spacing w:before="0" w:after="0"/>
      </w:pPr>
      <w:r w:rsidRPr="00631015">
        <w:t>Turi būti galima pildyti teisminio nagrinėjimo dalyvių sąrašą šiais būdais:</w:t>
      </w:r>
    </w:p>
    <w:p w14:paraId="2C3AEBB5" w14:textId="7863A449" w:rsidR="00387BBF" w:rsidRPr="00631015" w:rsidRDefault="00387BBF" w:rsidP="00631015">
      <w:pPr>
        <w:pStyle w:val="Sraopastraipa"/>
        <w:numPr>
          <w:ilvl w:val="3"/>
          <w:numId w:val="38"/>
        </w:numPr>
        <w:spacing w:before="0" w:after="0"/>
      </w:pPr>
      <w:r w:rsidRPr="00631015">
        <w:t>Automatiškai sukuriant / atnaujinant teisminio nagrinėjimo dalyvius iš LITEKO gautų duomenų pagrindu.</w:t>
      </w:r>
    </w:p>
    <w:p w14:paraId="7796D47E" w14:textId="0C3781DD" w:rsidR="008A1696" w:rsidRPr="00631015" w:rsidRDefault="00387BBF" w:rsidP="00631015">
      <w:pPr>
        <w:pStyle w:val="Sraopastraipa"/>
        <w:numPr>
          <w:ilvl w:val="3"/>
          <w:numId w:val="38"/>
        </w:numPr>
        <w:spacing w:before="0" w:after="0"/>
      </w:pPr>
      <w:r w:rsidRPr="00631015">
        <w:t>Rankiniu būdu įvedant / atnaujinant / šalinant teisminio nagrinėjimo dalyvius.</w:t>
      </w:r>
    </w:p>
    <w:p w14:paraId="73D2827D" w14:textId="0003E4BB" w:rsidR="00B71540" w:rsidRPr="00631015" w:rsidRDefault="00B71540" w:rsidP="00631015">
      <w:pPr>
        <w:pStyle w:val="Sraopastraipa"/>
        <w:numPr>
          <w:ilvl w:val="1"/>
          <w:numId w:val="38"/>
        </w:numPr>
        <w:spacing w:before="0" w:after="0"/>
        <w:rPr>
          <w:b/>
          <w:bCs/>
        </w:rPr>
      </w:pPr>
      <w:r w:rsidRPr="00631015">
        <w:rPr>
          <w:b/>
          <w:bCs/>
        </w:rPr>
        <w:t>Reikalavimai duomenų blokui „</w:t>
      </w:r>
      <w:r w:rsidR="00BE3749" w:rsidRPr="00631015">
        <w:rPr>
          <w:b/>
          <w:bCs/>
        </w:rPr>
        <w:t>Kiti proceso dalyviai</w:t>
      </w:r>
      <w:r w:rsidRPr="00631015">
        <w:rPr>
          <w:b/>
          <w:bCs/>
        </w:rPr>
        <w:t>“:</w:t>
      </w:r>
    </w:p>
    <w:p w14:paraId="45B731F1" w14:textId="25D68499" w:rsidR="001036F8" w:rsidRPr="00631015" w:rsidRDefault="001036F8" w:rsidP="00631015">
      <w:pPr>
        <w:pStyle w:val="Sraopastraipa"/>
        <w:numPr>
          <w:ilvl w:val="2"/>
          <w:numId w:val="38"/>
        </w:numPr>
        <w:spacing w:before="0" w:after="0"/>
      </w:pPr>
      <w:r w:rsidRPr="00631015">
        <w:t>Turi būti atvaizduojamas VK byloje kitų proceso dalyvių skaičius.</w:t>
      </w:r>
    </w:p>
    <w:p w14:paraId="2003CD4F" w14:textId="127E2B2A" w:rsidR="001036F8" w:rsidRPr="00631015" w:rsidRDefault="001036F8" w:rsidP="00631015">
      <w:pPr>
        <w:pStyle w:val="Sraopastraipa"/>
        <w:numPr>
          <w:ilvl w:val="2"/>
          <w:numId w:val="38"/>
        </w:numPr>
        <w:spacing w:before="0" w:after="0"/>
      </w:pPr>
      <w:r w:rsidRPr="00631015">
        <w:t xml:space="preserve">Išskleidus duomenų bloką jame turi būti atvaizduojamas VK byloje kitų proceso dalyvių sąrašas. Sąraše turi būti pateikiami asmenys ir jų gimimo metai, </w:t>
      </w:r>
      <w:r w:rsidR="00E25A63" w:rsidRPr="00631015">
        <w:t xml:space="preserve">procesinė padėtis </w:t>
      </w:r>
      <w:r w:rsidRPr="00631015">
        <w:t>byloje (vertėjas, liudytojas</w:t>
      </w:r>
      <w:r w:rsidR="009728E3" w:rsidRPr="00631015">
        <w:t>, specialistas</w:t>
      </w:r>
      <w:r w:rsidRPr="00631015">
        <w:t xml:space="preserve"> ir pan.) ir kita su Perkančiąja organizacija detalios analizės ar projektavimo etapų metu suderinta informacija.</w:t>
      </w:r>
    </w:p>
    <w:p w14:paraId="4CE8129C" w14:textId="34DDA72E" w:rsidR="001036F8" w:rsidRPr="00631015" w:rsidRDefault="001036F8" w:rsidP="00631015">
      <w:pPr>
        <w:pStyle w:val="Sraopastraipa"/>
        <w:numPr>
          <w:ilvl w:val="2"/>
          <w:numId w:val="38"/>
        </w:numPr>
        <w:spacing w:before="0" w:after="0"/>
      </w:pPr>
      <w:r w:rsidRPr="00631015">
        <w:t>Pradinis kitų proceso dalyvių sąrašas turi būti automatiškai užpildomas IT bylos, kuri perduota į teismą, duomenų pagrindu.</w:t>
      </w:r>
    </w:p>
    <w:p w14:paraId="7E1ECC60" w14:textId="126AA2F4" w:rsidR="001036F8" w:rsidRPr="00631015" w:rsidRDefault="001036F8" w:rsidP="00631015">
      <w:pPr>
        <w:pStyle w:val="Sraopastraipa"/>
        <w:numPr>
          <w:ilvl w:val="2"/>
          <w:numId w:val="38"/>
        </w:numPr>
        <w:spacing w:before="0" w:after="0"/>
      </w:pPr>
      <w:r w:rsidRPr="00631015">
        <w:t>Turi būti galima pildyti kitų proceso dalyvių sąrašą šiais būdais:</w:t>
      </w:r>
    </w:p>
    <w:p w14:paraId="7E9379AE" w14:textId="75574175" w:rsidR="001036F8" w:rsidRPr="00631015" w:rsidRDefault="001036F8" w:rsidP="00631015">
      <w:pPr>
        <w:pStyle w:val="Sraopastraipa"/>
        <w:numPr>
          <w:ilvl w:val="3"/>
          <w:numId w:val="38"/>
        </w:numPr>
        <w:spacing w:before="0" w:after="0"/>
      </w:pPr>
      <w:r w:rsidRPr="00631015">
        <w:t>Automatiškai sukuriant / atnaujinant kitus proceso dalyvius iš LITEKO gautų duomenų pagrindu.</w:t>
      </w:r>
    </w:p>
    <w:p w14:paraId="1BC768E2" w14:textId="7F670330" w:rsidR="008A1696" w:rsidRPr="00631015" w:rsidRDefault="001036F8" w:rsidP="00631015">
      <w:pPr>
        <w:pStyle w:val="Sraopastraipa"/>
        <w:numPr>
          <w:ilvl w:val="3"/>
          <w:numId w:val="38"/>
        </w:numPr>
        <w:spacing w:before="0" w:after="0"/>
      </w:pPr>
      <w:r w:rsidRPr="00631015">
        <w:t>Rankiniu būdu įvedant / atnaujinant / šalinant kitus proceso dalyvius.</w:t>
      </w:r>
    </w:p>
    <w:p w14:paraId="110C4B95" w14:textId="2CBB105D" w:rsidR="00A52492" w:rsidRPr="00631015" w:rsidRDefault="00CC2609" w:rsidP="00631015">
      <w:pPr>
        <w:pStyle w:val="Sraopastraipa"/>
        <w:numPr>
          <w:ilvl w:val="2"/>
          <w:numId w:val="38"/>
        </w:numPr>
        <w:spacing w:before="0" w:after="0"/>
      </w:pPr>
      <w:r w:rsidRPr="00631015">
        <w:t>Detalios analizės ar projektavimo etapų metu su Perkančiąja organizacija suderinus kitaip</w:t>
      </w:r>
      <w:r w:rsidR="00A710CC" w:rsidRPr="00631015">
        <w:t xml:space="preserve">, </w:t>
      </w:r>
      <w:r w:rsidR="0096623C" w:rsidRPr="00631015">
        <w:t>duomenų blok</w:t>
      </w:r>
      <w:r w:rsidR="00D94395" w:rsidRPr="00631015">
        <w:t xml:space="preserve">e „Kiti proceso dalyviai“ pateikiama informacija turi būti </w:t>
      </w:r>
      <w:r w:rsidR="00670DCD" w:rsidRPr="00631015">
        <w:t>atvaizduojama</w:t>
      </w:r>
      <w:r w:rsidR="00D94395" w:rsidRPr="00631015">
        <w:t xml:space="preserve"> duomenų bloke „Teisminio nagrinėjimo dalyviai“.</w:t>
      </w:r>
    </w:p>
    <w:p w14:paraId="7FDE05C0" w14:textId="47A0BA46" w:rsidR="00B71540" w:rsidRPr="00631015" w:rsidRDefault="00B71540" w:rsidP="00631015">
      <w:pPr>
        <w:pStyle w:val="Sraopastraipa"/>
        <w:numPr>
          <w:ilvl w:val="1"/>
          <w:numId w:val="38"/>
        </w:numPr>
        <w:spacing w:before="0" w:after="0"/>
        <w:rPr>
          <w:b/>
          <w:bCs/>
        </w:rPr>
      </w:pPr>
      <w:r w:rsidRPr="00631015">
        <w:rPr>
          <w:b/>
          <w:bCs/>
        </w:rPr>
        <w:t>Reikalavimai duomenų blokui „</w:t>
      </w:r>
      <w:r w:rsidR="00BE3749" w:rsidRPr="00631015">
        <w:rPr>
          <w:b/>
          <w:bCs/>
        </w:rPr>
        <w:t>Užduotys</w:t>
      </w:r>
      <w:r w:rsidRPr="00631015">
        <w:rPr>
          <w:b/>
          <w:bCs/>
        </w:rPr>
        <w:t>“:</w:t>
      </w:r>
    </w:p>
    <w:p w14:paraId="51850F4D" w14:textId="1404E721" w:rsidR="009026E9" w:rsidRPr="00631015" w:rsidRDefault="009026E9" w:rsidP="00631015">
      <w:pPr>
        <w:pStyle w:val="Sraopastraipa"/>
        <w:numPr>
          <w:ilvl w:val="2"/>
          <w:numId w:val="38"/>
        </w:numPr>
        <w:spacing w:before="0" w:after="0"/>
      </w:pPr>
      <w:r w:rsidRPr="00631015">
        <w:t>Turi būti atvaizduojamas VK byloje</w:t>
      </w:r>
      <w:r w:rsidR="00CF5C97" w:rsidRPr="00631015">
        <w:t xml:space="preserve"> paskirtų</w:t>
      </w:r>
      <w:r w:rsidRPr="00631015">
        <w:t xml:space="preserve"> </w:t>
      </w:r>
      <w:r w:rsidR="009F7E6A" w:rsidRPr="00631015">
        <w:t>užduočių</w:t>
      </w:r>
      <w:r w:rsidRPr="00631015">
        <w:t xml:space="preserve"> </w:t>
      </w:r>
      <w:r w:rsidR="009F7E6A" w:rsidRPr="00631015">
        <w:t>kiekis</w:t>
      </w:r>
      <w:r w:rsidRPr="00631015">
        <w:t>.</w:t>
      </w:r>
    </w:p>
    <w:p w14:paraId="78A8E472" w14:textId="63F382B6" w:rsidR="009026E9" w:rsidRPr="00631015" w:rsidRDefault="009026E9" w:rsidP="00631015">
      <w:pPr>
        <w:pStyle w:val="Sraopastraipa"/>
        <w:numPr>
          <w:ilvl w:val="2"/>
          <w:numId w:val="38"/>
        </w:numPr>
        <w:spacing w:before="0" w:after="0"/>
      </w:pPr>
      <w:r w:rsidRPr="00631015">
        <w:t xml:space="preserve">Išskleidus duomenų bloką jame turi būti atvaizduojamas VK byloje </w:t>
      </w:r>
      <w:r w:rsidR="00CF5C97" w:rsidRPr="00631015">
        <w:t xml:space="preserve">paskirtų </w:t>
      </w:r>
      <w:r w:rsidR="009F7E6A" w:rsidRPr="00631015">
        <w:t>užduočių</w:t>
      </w:r>
      <w:r w:rsidRPr="00631015">
        <w:t xml:space="preserve"> sąrašas. Sąraše turi būti pateikiami</w:t>
      </w:r>
      <w:r w:rsidR="00D21A62" w:rsidRPr="00631015">
        <w:t xml:space="preserve"> užduočių numeriai, užduočių tipai, </w:t>
      </w:r>
      <w:r w:rsidR="000B7DC9" w:rsidRPr="00631015">
        <w:t>užduočių kūrėjai ir kiti asmenys, terminai, būsenos</w:t>
      </w:r>
      <w:r w:rsidRPr="00631015">
        <w:t xml:space="preserve"> ir kita su Perkančiąja organizacija detalios analizės ar projektavimo etapų metu suderinta informacija.</w:t>
      </w:r>
    </w:p>
    <w:p w14:paraId="7DB22CCF" w14:textId="49ED546B" w:rsidR="0002572B" w:rsidRPr="00631015" w:rsidRDefault="0002572B" w:rsidP="00631015">
      <w:pPr>
        <w:pStyle w:val="Sraopastraipa"/>
        <w:numPr>
          <w:ilvl w:val="2"/>
          <w:numId w:val="38"/>
        </w:numPr>
        <w:spacing w:before="0" w:after="0"/>
      </w:pPr>
      <w:r w:rsidRPr="00631015">
        <w:t>Turi būti galima</w:t>
      </w:r>
      <w:r w:rsidR="00172477" w:rsidRPr="00631015">
        <w:t xml:space="preserve"> filtruoti </w:t>
      </w:r>
      <w:r w:rsidR="002414DC" w:rsidRPr="00631015">
        <w:t>užduotis pagal būsenas</w:t>
      </w:r>
      <w:r w:rsidR="006916C1" w:rsidRPr="00631015">
        <w:t xml:space="preserve"> ir kitus suderintus kriterijus</w:t>
      </w:r>
      <w:r w:rsidR="002414DC" w:rsidRPr="00631015">
        <w:t xml:space="preserve">, peržiūrėti </w:t>
      </w:r>
      <w:r w:rsidRPr="00631015">
        <w:t>tik man skirtas užduotis</w:t>
      </w:r>
      <w:r w:rsidR="00171173" w:rsidRPr="00631015">
        <w:t xml:space="preserve"> (analogiškai kaip yra </w:t>
      </w:r>
      <w:r w:rsidR="00521CFE" w:rsidRPr="00631015">
        <w:t>realizuota IBPS IT bylose)</w:t>
      </w:r>
      <w:r w:rsidRPr="00631015">
        <w:t>.</w:t>
      </w:r>
    </w:p>
    <w:p w14:paraId="2316E64E" w14:textId="30CC5840" w:rsidR="26730E3C" w:rsidRPr="00631015" w:rsidRDefault="26730E3C" w:rsidP="00631015">
      <w:pPr>
        <w:pStyle w:val="Sraopastraipa"/>
        <w:numPr>
          <w:ilvl w:val="2"/>
          <w:numId w:val="38"/>
        </w:numPr>
        <w:spacing w:before="0" w:after="0"/>
      </w:pPr>
      <w:r w:rsidRPr="00631015">
        <w:t xml:space="preserve">Užduočių bloke turi būti </w:t>
      </w:r>
      <w:r w:rsidR="00484758" w:rsidRPr="00631015">
        <w:t xml:space="preserve">atvaizduojamos </w:t>
      </w:r>
      <w:r w:rsidRPr="00631015">
        <w:t xml:space="preserve">ir </w:t>
      </w:r>
      <w:r w:rsidR="001632C9" w:rsidRPr="00631015">
        <w:t xml:space="preserve">IBPS </w:t>
      </w:r>
      <w:r w:rsidRPr="00631015">
        <w:t>EPP užduotys</w:t>
      </w:r>
      <w:r w:rsidR="003D1E81" w:rsidRPr="00631015">
        <w:t xml:space="preserve"> su galimybe atlikti jų </w:t>
      </w:r>
      <w:r w:rsidR="00362D39" w:rsidRPr="00631015">
        <w:t>filtravimą, peržiūrą</w:t>
      </w:r>
      <w:r w:rsidRPr="00631015">
        <w:t xml:space="preserve"> </w:t>
      </w:r>
      <w:r w:rsidR="00484758" w:rsidRPr="00631015">
        <w:t>(</w:t>
      </w:r>
      <w:r w:rsidRPr="00631015">
        <w:t xml:space="preserve">analogiškai kaip yra </w:t>
      </w:r>
      <w:r w:rsidR="00484758" w:rsidRPr="00631015">
        <w:t xml:space="preserve">realizuota </w:t>
      </w:r>
      <w:r w:rsidRPr="00631015">
        <w:t>IBPS IT bylo</w:t>
      </w:r>
      <w:r w:rsidR="00484758" w:rsidRPr="00631015">
        <w:t>s</w:t>
      </w:r>
      <w:r w:rsidRPr="00631015">
        <w:t>e</w:t>
      </w:r>
      <w:r w:rsidR="00484758" w:rsidRPr="00631015">
        <w:t>)</w:t>
      </w:r>
      <w:r w:rsidRPr="00631015">
        <w:t>.</w:t>
      </w:r>
    </w:p>
    <w:p w14:paraId="085EA13A" w14:textId="2C84A01D" w:rsidR="008A1696" w:rsidRPr="00631015" w:rsidRDefault="00CF7E5D" w:rsidP="00631015">
      <w:pPr>
        <w:pStyle w:val="Sraopastraipa"/>
        <w:numPr>
          <w:ilvl w:val="2"/>
          <w:numId w:val="38"/>
        </w:numPr>
        <w:spacing w:before="0" w:after="0"/>
      </w:pPr>
      <w:r w:rsidRPr="00631015">
        <w:t>Turi būti galima peržiūrėti detalią užduoties informaciją</w:t>
      </w:r>
      <w:r w:rsidR="00000F3F" w:rsidRPr="00631015">
        <w:t xml:space="preserve"> – naudotojui turi būti atveriamas užduoties peržiūros langas</w:t>
      </w:r>
      <w:r w:rsidRPr="00631015">
        <w:t>.</w:t>
      </w:r>
    </w:p>
    <w:p w14:paraId="0DB7FD6B" w14:textId="005E2AE1" w:rsidR="00D835D3" w:rsidRPr="00631015" w:rsidRDefault="00CF7E5D" w:rsidP="00631015">
      <w:pPr>
        <w:pStyle w:val="Sraopastraipa"/>
        <w:numPr>
          <w:ilvl w:val="2"/>
          <w:numId w:val="38"/>
        </w:numPr>
        <w:spacing w:before="0" w:after="0"/>
      </w:pPr>
      <w:r w:rsidRPr="00631015">
        <w:t xml:space="preserve">Turi būti galima </w:t>
      </w:r>
      <w:r w:rsidR="00C6372E" w:rsidRPr="00631015">
        <w:t xml:space="preserve">tvarkyti </w:t>
      </w:r>
      <w:r w:rsidR="00D835D3" w:rsidRPr="00631015">
        <w:t xml:space="preserve">užduočių sąrašą </w:t>
      </w:r>
      <w:r w:rsidR="00FB7706" w:rsidRPr="00631015">
        <w:t xml:space="preserve">(apimant ir IBPS EPP užduotis) </w:t>
      </w:r>
      <w:r w:rsidR="00D835D3" w:rsidRPr="00631015">
        <w:t>šiais būdais:</w:t>
      </w:r>
    </w:p>
    <w:p w14:paraId="5AFA86C7" w14:textId="32687BB8" w:rsidR="00CF7E5D" w:rsidRPr="00631015" w:rsidRDefault="00D835D3" w:rsidP="00631015">
      <w:pPr>
        <w:pStyle w:val="Sraopastraipa"/>
        <w:numPr>
          <w:ilvl w:val="3"/>
          <w:numId w:val="38"/>
        </w:numPr>
        <w:spacing w:before="0" w:after="0"/>
      </w:pPr>
      <w:r w:rsidRPr="00631015">
        <w:t>Rankiniu būdu su</w:t>
      </w:r>
      <w:r w:rsidR="00234494" w:rsidRPr="00631015">
        <w:t>kur</w:t>
      </w:r>
      <w:r w:rsidRPr="00631015">
        <w:t>iant</w:t>
      </w:r>
      <w:r w:rsidR="00234494" w:rsidRPr="00631015">
        <w:t xml:space="preserve"> </w:t>
      </w:r>
      <w:r w:rsidR="00C6372E" w:rsidRPr="00631015">
        <w:t xml:space="preserve">/ atnaujinant / šalinant </w:t>
      </w:r>
      <w:r w:rsidR="00234494" w:rsidRPr="00631015">
        <w:t>užduotis.</w:t>
      </w:r>
    </w:p>
    <w:p w14:paraId="1FC0FE83" w14:textId="5AD9CAB6" w:rsidR="00C6372E" w:rsidRPr="00631015" w:rsidRDefault="00C6372E" w:rsidP="00631015">
      <w:pPr>
        <w:pStyle w:val="Sraopastraipa"/>
        <w:numPr>
          <w:ilvl w:val="3"/>
          <w:numId w:val="38"/>
        </w:numPr>
        <w:spacing w:before="0" w:after="0"/>
      </w:pPr>
      <w:r w:rsidRPr="00631015">
        <w:t>Automatiškai sukuriant užduotis iš LITEKO gautų duomenų pagrindu.</w:t>
      </w:r>
    </w:p>
    <w:p w14:paraId="343CB024" w14:textId="41FF5CCB" w:rsidR="00225E31" w:rsidRPr="00631015" w:rsidRDefault="00125346" w:rsidP="00631015">
      <w:pPr>
        <w:pStyle w:val="Sraopastraipa"/>
        <w:numPr>
          <w:ilvl w:val="2"/>
          <w:numId w:val="38"/>
        </w:numPr>
        <w:spacing w:before="0" w:after="0"/>
      </w:pPr>
      <w:r w:rsidRPr="00631015">
        <w:t xml:space="preserve">Užduočių kūrimui ir valdymui turi būti naudojamas esamas IBPS užduočių funkcionalumas. Reikalavimai užduočių funkcionalumui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Pr="00631015">
        <w:t xml:space="preserve"> skyriuje.</w:t>
      </w:r>
    </w:p>
    <w:p w14:paraId="34DE7490" w14:textId="769AEB1F" w:rsidR="00B71540" w:rsidRPr="00631015" w:rsidRDefault="00B71540" w:rsidP="00631015">
      <w:pPr>
        <w:pStyle w:val="Sraopastraipa"/>
        <w:numPr>
          <w:ilvl w:val="1"/>
          <w:numId w:val="38"/>
        </w:numPr>
        <w:spacing w:before="0" w:after="0"/>
        <w:rPr>
          <w:b/>
          <w:bCs/>
        </w:rPr>
      </w:pPr>
      <w:r w:rsidRPr="00631015">
        <w:rPr>
          <w:b/>
          <w:bCs/>
        </w:rPr>
        <w:t>Reikalavimai duomenų blokui „</w:t>
      </w:r>
      <w:r w:rsidR="00BE3749" w:rsidRPr="00631015">
        <w:rPr>
          <w:b/>
          <w:bCs/>
        </w:rPr>
        <w:t>Informacija</w:t>
      </w:r>
      <w:r w:rsidRPr="00631015">
        <w:rPr>
          <w:b/>
          <w:bCs/>
        </w:rPr>
        <w:t>“:</w:t>
      </w:r>
    </w:p>
    <w:p w14:paraId="3ACCCABC" w14:textId="5DB70F7D" w:rsidR="006C4424" w:rsidRPr="00631015" w:rsidRDefault="006C4424" w:rsidP="00631015">
      <w:pPr>
        <w:pStyle w:val="Sraopastraipa"/>
        <w:numPr>
          <w:ilvl w:val="2"/>
          <w:numId w:val="38"/>
        </w:numPr>
        <w:spacing w:before="0" w:after="0"/>
      </w:pPr>
      <w:r w:rsidRPr="00631015">
        <w:lastRenderedPageBreak/>
        <w:t>Išskleidus duomenų bloką jame turi būti atvaizduojam</w:t>
      </w:r>
      <w:r w:rsidR="003600D6" w:rsidRPr="00631015">
        <w:t>os</w:t>
      </w:r>
      <w:r w:rsidRPr="00631015">
        <w:t xml:space="preserve"> </w:t>
      </w:r>
      <w:r w:rsidR="003C292A" w:rsidRPr="00631015">
        <w:t xml:space="preserve">aktyvios </w:t>
      </w:r>
      <w:r w:rsidR="006A5B55" w:rsidRPr="00631015">
        <w:t xml:space="preserve">nuorodos į žemiau </w:t>
      </w:r>
      <w:r w:rsidR="00D32117" w:rsidRPr="00631015">
        <w:t xml:space="preserve">skyriuje </w:t>
      </w:r>
      <w:r w:rsidR="003C292A" w:rsidRPr="00631015">
        <w:t>aprašytus kitos informacijos elementus</w:t>
      </w:r>
      <w:r w:rsidR="00122A5F" w:rsidRPr="00631015">
        <w:t xml:space="preserve"> – naudotojui turi būti atveriamas pasirinkt</w:t>
      </w:r>
      <w:r w:rsidR="0066373E" w:rsidRPr="00631015">
        <w:t>a</w:t>
      </w:r>
      <w:r w:rsidR="00122A5F" w:rsidRPr="00631015">
        <w:t xml:space="preserve">s elementas </w:t>
      </w:r>
      <w:r w:rsidR="00AB0127" w:rsidRPr="00631015">
        <w:t xml:space="preserve">peržiūrai su galimybe </w:t>
      </w:r>
      <w:r w:rsidR="00105E3F" w:rsidRPr="00631015">
        <w:t>jame vykdyti</w:t>
      </w:r>
      <w:r w:rsidR="0066373E" w:rsidRPr="00631015">
        <w:t xml:space="preserve"> </w:t>
      </w:r>
      <w:r w:rsidR="005E7A9F" w:rsidRPr="00631015">
        <w:t>pasirinktas</w:t>
      </w:r>
      <w:r w:rsidR="0066373E" w:rsidRPr="00631015">
        <w:t xml:space="preserve"> </w:t>
      </w:r>
      <w:r w:rsidR="005E7A9F" w:rsidRPr="00631015">
        <w:t>funkcijas (pvz., atlikti paiešką, kurti įrašą ar pan.)</w:t>
      </w:r>
      <w:r w:rsidR="0066373E" w:rsidRPr="00631015">
        <w:t>.</w:t>
      </w:r>
    </w:p>
    <w:p w14:paraId="2F7DABCA" w14:textId="2FA3D26F" w:rsidR="008A1696" w:rsidRPr="00631015" w:rsidRDefault="009E790A" w:rsidP="00631015">
      <w:pPr>
        <w:pStyle w:val="Sraopastraipa"/>
        <w:numPr>
          <w:ilvl w:val="2"/>
          <w:numId w:val="38"/>
        </w:numPr>
        <w:spacing w:before="0" w:after="0"/>
      </w:pPr>
      <w:r w:rsidRPr="00631015">
        <w:rPr>
          <w:b/>
          <w:bCs/>
        </w:rPr>
        <w:t xml:space="preserve">Dalyvių </w:t>
      </w:r>
      <w:r w:rsidR="00141339" w:rsidRPr="00631015">
        <w:rPr>
          <w:b/>
          <w:bCs/>
        </w:rPr>
        <w:t>procesinės</w:t>
      </w:r>
      <w:r w:rsidRPr="00631015">
        <w:rPr>
          <w:b/>
          <w:bCs/>
        </w:rPr>
        <w:t xml:space="preserve"> padėtys</w:t>
      </w:r>
      <w:r w:rsidR="00B8240D" w:rsidRPr="00631015">
        <w:t>:</w:t>
      </w:r>
    </w:p>
    <w:p w14:paraId="26F7B62E" w14:textId="2A625EC0" w:rsidR="00141339" w:rsidRPr="00631015" w:rsidRDefault="00B8240D" w:rsidP="00631015">
      <w:pPr>
        <w:pStyle w:val="Sraopastraipa"/>
        <w:numPr>
          <w:ilvl w:val="3"/>
          <w:numId w:val="38"/>
        </w:numPr>
        <w:spacing w:before="0" w:after="0"/>
      </w:pPr>
      <w:r w:rsidRPr="00631015">
        <w:t>Turi būti atvaizduojama</w:t>
      </w:r>
      <w:r w:rsidR="00BA24B3" w:rsidRPr="00631015">
        <w:t xml:space="preserve"> visų VK bylos dalyvių</w:t>
      </w:r>
      <w:r w:rsidR="00CC65A4" w:rsidRPr="00631015">
        <w:t xml:space="preserve"> procesinių padėčių</w:t>
      </w:r>
      <w:r w:rsidR="00BA24B3" w:rsidRPr="00631015">
        <w:t xml:space="preserve"> </w:t>
      </w:r>
      <w:r w:rsidR="00A474B1" w:rsidRPr="00631015">
        <w:t>informacija</w:t>
      </w:r>
      <w:r w:rsidR="00EB2A5C" w:rsidRPr="00631015">
        <w:t>, apimanti ir istorines procesines padėtis</w:t>
      </w:r>
      <w:r w:rsidR="6AD16EA6" w:rsidRPr="00631015">
        <w:t>, taip pat galimybė matyti IT bylos dalyvių procesines padėtis</w:t>
      </w:r>
      <w:r w:rsidR="000C052E" w:rsidRPr="00631015">
        <w:t>.</w:t>
      </w:r>
      <w:r w:rsidR="00A474B1" w:rsidRPr="00631015">
        <w:t xml:space="preserve"> </w:t>
      </w:r>
      <w:r w:rsidR="00EB2A5C" w:rsidRPr="00631015">
        <w:t>Sąrašo struktūra turi būti suderinta su Perkančiąja organizacija detalios analizės ar projektavimo etapų metu.</w:t>
      </w:r>
    </w:p>
    <w:p w14:paraId="50DC40BB" w14:textId="58324360" w:rsidR="0033393C" w:rsidRPr="00631015" w:rsidRDefault="0033393C" w:rsidP="00631015">
      <w:pPr>
        <w:pStyle w:val="Sraopastraipa"/>
        <w:numPr>
          <w:ilvl w:val="3"/>
          <w:numId w:val="38"/>
        </w:numPr>
        <w:spacing w:before="0" w:after="0"/>
      </w:pPr>
      <w:r w:rsidRPr="00631015">
        <w:t>Turi būti galima atlikti procesinių padėčių paiešką pagal su Perkančiąja organizacija detalios analizės ar projektavimo etapų metu suderintus kriterijus.</w:t>
      </w:r>
    </w:p>
    <w:p w14:paraId="5D26CB78" w14:textId="25F1C01B" w:rsidR="00141339" w:rsidRPr="00631015" w:rsidRDefault="00141339" w:rsidP="00631015">
      <w:pPr>
        <w:pStyle w:val="Sraopastraipa"/>
        <w:numPr>
          <w:ilvl w:val="2"/>
          <w:numId w:val="38"/>
        </w:numPr>
        <w:spacing w:before="0" w:after="0"/>
      </w:pPr>
      <w:r w:rsidRPr="00631015">
        <w:rPr>
          <w:b/>
          <w:bCs/>
        </w:rPr>
        <w:t>Teisės</w:t>
      </w:r>
      <w:r w:rsidR="00F630A3" w:rsidRPr="00631015">
        <w:t>:</w:t>
      </w:r>
    </w:p>
    <w:p w14:paraId="73A11B99" w14:textId="7A407EDC" w:rsidR="00646137" w:rsidRPr="00631015" w:rsidRDefault="00975EB6" w:rsidP="00631015">
      <w:pPr>
        <w:pStyle w:val="Sraopastraipa"/>
        <w:numPr>
          <w:ilvl w:val="3"/>
          <w:numId w:val="38"/>
        </w:numPr>
        <w:spacing w:before="0" w:after="0"/>
      </w:pPr>
      <w:r w:rsidRPr="00631015">
        <w:t xml:space="preserve">Turi būti galima </w:t>
      </w:r>
      <w:r w:rsidR="00231A59" w:rsidRPr="00631015">
        <w:t xml:space="preserve">peržiūrėti asmenims suteiktų teisių </w:t>
      </w:r>
      <w:r w:rsidR="00402D77" w:rsidRPr="00631015">
        <w:t xml:space="preserve">VK byloje </w:t>
      </w:r>
      <w:r w:rsidR="00231A59" w:rsidRPr="00631015">
        <w:t>sąrašą.</w:t>
      </w:r>
      <w:r w:rsidR="00720E82" w:rsidRPr="00631015">
        <w:t xml:space="preserve"> Sąrašo struktūra turi būti suderinta su Perkančiąja organizacija detalios analizės ar projektavimo etapų metu.</w:t>
      </w:r>
    </w:p>
    <w:p w14:paraId="4428867F" w14:textId="49B34BA7" w:rsidR="00846B3B" w:rsidRPr="00631015" w:rsidRDefault="00846B3B" w:rsidP="00631015">
      <w:pPr>
        <w:pStyle w:val="Sraopastraipa"/>
        <w:numPr>
          <w:ilvl w:val="3"/>
          <w:numId w:val="38"/>
        </w:numPr>
        <w:spacing w:before="0" w:after="0"/>
      </w:pPr>
      <w:r w:rsidRPr="00631015">
        <w:t xml:space="preserve">Turi būti galima atlikti asmenims suteiktų teisių VK byloje paiešką pagal </w:t>
      </w:r>
      <w:r w:rsidR="003C5356" w:rsidRPr="00631015">
        <w:t xml:space="preserve">su Perkančiąja organizacija detalios analizės ar projektavimo etapų metu suderintus </w:t>
      </w:r>
      <w:r w:rsidRPr="00631015">
        <w:t>paieškos kriterijus (vardą, pavardę, pareigas, įstaigą</w:t>
      </w:r>
      <w:r w:rsidR="00720E82" w:rsidRPr="00631015">
        <w:t xml:space="preserve"> ar kt.</w:t>
      </w:r>
      <w:r w:rsidRPr="00631015">
        <w:t>).</w:t>
      </w:r>
    </w:p>
    <w:p w14:paraId="633583DA" w14:textId="174FC4CC" w:rsidR="00231A59" w:rsidRPr="00631015" w:rsidRDefault="00231A59" w:rsidP="00631015">
      <w:pPr>
        <w:pStyle w:val="Sraopastraipa"/>
        <w:numPr>
          <w:ilvl w:val="3"/>
          <w:numId w:val="38"/>
        </w:numPr>
        <w:spacing w:before="0" w:after="0"/>
      </w:pPr>
      <w:r w:rsidRPr="00631015">
        <w:t xml:space="preserve">Turi būti galima </w:t>
      </w:r>
      <w:r w:rsidR="00636AFA" w:rsidRPr="00631015">
        <w:t>priskirti</w:t>
      </w:r>
      <w:r w:rsidR="00402D77" w:rsidRPr="00631015">
        <w:t xml:space="preserve"> teise</w:t>
      </w:r>
      <w:r w:rsidR="00720E82" w:rsidRPr="00631015">
        <w:t>s</w:t>
      </w:r>
      <w:r w:rsidR="00402D77" w:rsidRPr="00631015">
        <w:t xml:space="preserve"> ir</w:t>
      </w:r>
      <w:r w:rsidR="00636AFA" w:rsidRPr="00631015">
        <w:t xml:space="preserve"> koreguoti </w:t>
      </w:r>
      <w:r w:rsidR="00402D77" w:rsidRPr="00631015">
        <w:t>bei</w:t>
      </w:r>
      <w:r w:rsidR="00636AFA" w:rsidRPr="00631015">
        <w:t xml:space="preserve"> šalinti asmenims priskirtas teises</w:t>
      </w:r>
      <w:r w:rsidR="00402D77" w:rsidRPr="00631015">
        <w:t xml:space="preserve"> VK byloje</w:t>
      </w:r>
      <w:r w:rsidR="00636AFA" w:rsidRPr="00631015">
        <w:t>.</w:t>
      </w:r>
    </w:p>
    <w:p w14:paraId="772A2ABC" w14:textId="19E29BC9" w:rsidR="00F630A3" w:rsidRPr="00631015" w:rsidRDefault="00646137" w:rsidP="00631015">
      <w:pPr>
        <w:pStyle w:val="Sraopastraipa"/>
        <w:numPr>
          <w:ilvl w:val="3"/>
          <w:numId w:val="38"/>
        </w:numPr>
        <w:spacing w:before="0" w:after="0"/>
      </w:pPr>
      <w:r w:rsidRPr="00631015">
        <w:t>Teisių priskyrimui ir valdymui turi būti naudojamas esamas IBPS rolių ir teisių valdymo funkcionalumas</w:t>
      </w:r>
      <w:r w:rsidR="00C82EFD" w:rsidRPr="00631015">
        <w:t xml:space="preserve">, kuris turi būti pritaikytas </w:t>
      </w:r>
      <w:r w:rsidR="00FB1871" w:rsidRPr="00631015">
        <w:t>teisių valdymui VK bylose</w:t>
      </w:r>
      <w:r w:rsidRPr="00631015">
        <w:t>.</w:t>
      </w:r>
    </w:p>
    <w:p w14:paraId="6B25255D" w14:textId="257F1C41" w:rsidR="00141339" w:rsidRPr="00631015" w:rsidRDefault="00141339" w:rsidP="00631015">
      <w:pPr>
        <w:pStyle w:val="Sraopastraipa"/>
        <w:numPr>
          <w:ilvl w:val="2"/>
          <w:numId w:val="38"/>
        </w:numPr>
        <w:spacing w:before="0" w:after="0"/>
      </w:pPr>
      <w:r w:rsidRPr="00631015">
        <w:rPr>
          <w:b/>
          <w:bCs/>
        </w:rPr>
        <w:t>Teisėjai</w:t>
      </w:r>
      <w:r w:rsidR="00FB1871" w:rsidRPr="00631015">
        <w:t>:</w:t>
      </w:r>
    </w:p>
    <w:p w14:paraId="003533C0" w14:textId="1AD9BAE0" w:rsidR="000E233F" w:rsidRPr="00631015" w:rsidRDefault="000E233F" w:rsidP="00631015">
      <w:pPr>
        <w:pStyle w:val="Sraopastraipa"/>
        <w:numPr>
          <w:ilvl w:val="3"/>
          <w:numId w:val="38"/>
        </w:numPr>
        <w:spacing w:before="0" w:after="0"/>
      </w:pPr>
      <w:r w:rsidRPr="00631015">
        <w:t xml:space="preserve">Turi būti galima peržiūrėti </w:t>
      </w:r>
      <w:r w:rsidR="00FD36F9" w:rsidRPr="00631015">
        <w:t xml:space="preserve">VK byloje </w:t>
      </w:r>
      <w:r w:rsidR="00266DC7" w:rsidRPr="00631015">
        <w:t>ir su VK byla susijusio</w:t>
      </w:r>
      <w:r w:rsidR="001329A3" w:rsidRPr="00631015">
        <w:t>je</w:t>
      </w:r>
      <w:r w:rsidR="00266DC7" w:rsidRPr="00631015">
        <w:t xml:space="preserve"> IT byloje </w:t>
      </w:r>
      <w:r w:rsidR="00FD36F9" w:rsidRPr="00631015">
        <w:t xml:space="preserve">dirbančių ar dirbusių </w:t>
      </w:r>
      <w:r w:rsidR="00DF6857" w:rsidRPr="00631015">
        <w:t>teisėjų</w:t>
      </w:r>
      <w:r w:rsidRPr="00631015">
        <w:t xml:space="preserve"> </w:t>
      </w:r>
      <w:r w:rsidR="00D70DD4" w:rsidRPr="00631015">
        <w:t xml:space="preserve">/ teisėjų kolegijų </w:t>
      </w:r>
      <w:r w:rsidRPr="00631015">
        <w:t>sąrašą</w:t>
      </w:r>
      <w:r w:rsidR="6E5E1B59" w:rsidRPr="00631015">
        <w:t xml:space="preserve">, </w:t>
      </w:r>
      <w:r w:rsidR="5ED5BA5A" w:rsidRPr="00631015">
        <w:t>t</w:t>
      </w:r>
      <w:r w:rsidR="15178341" w:rsidRPr="00631015">
        <w:t xml:space="preserve">eisėjai, kurie dalyvavo byloje ikiteisminio tyrimo metu turi būti išskirti </w:t>
      </w:r>
      <w:r w:rsidR="58D7E975" w:rsidRPr="00631015">
        <w:t>atskirai.</w:t>
      </w:r>
      <w:r w:rsidRPr="00631015">
        <w:t xml:space="preserve"> </w:t>
      </w:r>
      <w:r w:rsidR="008A188E" w:rsidRPr="00631015">
        <w:t>Informacija sąraše turi būti automatiškai atvaizduojama IT bylos</w:t>
      </w:r>
      <w:r w:rsidR="006637CE" w:rsidRPr="00631015">
        <w:t xml:space="preserve"> duomenų</w:t>
      </w:r>
      <w:r w:rsidR="008A188E" w:rsidRPr="00631015">
        <w:t xml:space="preserve"> ir </w:t>
      </w:r>
      <w:r w:rsidR="00EC2371" w:rsidRPr="00631015">
        <w:t xml:space="preserve">VK bylos duomenų, gautų per integracinę sąsają </w:t>
      </w:r>
      <w:r w:rsidR="00471C69" w:rsidRPr="00631015">
        <w:t>iš LITEKO</w:t>
      </w:r>
      <w:r w:rsidR="007F0E70" w:rsidRPr="00631015">
        <w:t>, pagrindu</w:t>
      </w:r>
      <w:r w:rsidR="00471C69" w:rsidRPr="00631015">
        <w:t xml:space="preserve">. </w:t>
      </w:r>
      <w:r w:rsidRPr="00631015">
        <w:t>Sąrašo struktūra turi būti suderinta su Perkančiąja organizacija detalios analizės ar projektavimo etapų metu.</w:t>
      </w:r>
    </w:p>
    <w:p w14:paraId="0B913E24" w14:textId="7F1BE63A" w:rsidR="002C621A" w:rsidRPr="00631015" w:rsidRDefault="002C621A" w:rsidP="00631015">
      <w:pPr>
        <w:pStyle w:val="Sraopastraipa"/>
        <w:numPr>
          <w:ilvl w:val="3"/>
          <w:numId w:val="38"/>
        </w:numPr>
        <w:spacing w:before="0" w:after="0"/>
      </w:pPr>
      <w:r w:rsidRPr="00631015">
        <w:t xml:space="preserve">Nesant techninėms galimybėms, turi būti galima teisėjus </w:t>
      </w:r>
      <w:r w:rsidR="005108E2" w:rsidRPr="00631015">
        <w:t>įvesti</w:t>
      </w:r>
      <w:r w:rsidRPr="00631015">
        <w:t xml:space="preserve"> / koreguoti rankiniu būdu.</w:t>
      </w:r>
    </w:p>
    <w:p w14:paraId="73E0A83D" w14:textId="36C131EB" w:rsidR="00FB1871" w:rsidRPr="00631015" w:rsidRDefault="000E233F" w:rsidP="00631015">
      <w:pPr>
        <w:pStyle w:val="Sraopastraipa"/>
        <w:numPr>
          <w:ilvl w:val="3"/>
          <w:numId w:val="38"/>
        </w:numPr>
        <w:spacing w:before="0" w:after="0"/>
      </w:pPr>
      <w:r w:rsidRPr="00631015">
        <w:t xml:space="preserve">Turi būti galima atlikti </w:t>
      </w:r>
      <w:r w:rsidR="00DF6857" w:rsidRPr="00631015">
        <w:t xml:space="preserve">teisėjų </w:t>
      </w:r>
      <w:r w:rsidRPr="00631015">
        <w:t xml:space="preserve">VK byloje </w:t>
      </w:r>
      <w:r w:rsidR="006F3A66" w:rsidRPr="00631015">
        <w:t xml:space="preserve">/ IT byloje </w:t>
      </w:r>
      <w:r w:rsidRPr="00631015">
        <w:t xml:space="preserve">paiešką pagal </w:t>
      </w:r>
      <w:r w:rsidR="003C5356" w:rsidRPr="00631015">
        <w:t xml:space="preserve">su Perkančiąja organizacija detalios analizės ar projektavimo etapų metu suderintus </w:t>
      </w:r>
      <w:r w:rsidRPr="00631015">
        <w:t xml:space="preserve">paieškos kriterijus (vardą, pavardę, </w:t>
      </w:r>
      <w:r w:rsidR="00FD36F9" w:rsidRPr="00631015">
        <w:t xml:space="preserve">kolegiją, </w:t>
      </w:r>
      <w:r w:rsidR="003C5356" w:rsidRPr="00631015">
        <w:t xml:space="preserve">teismą, datą </w:t>
      </w:r>
      <w:r w:rsidRPr="00631015">
        <w:t>ar kt.).</w:t>
      </w:r>
    </w:p>
    <w:p w14:paraId="66BA432B" w14:textId="17FE3EB6" w:rsidR="00141339" w:rsidRPr="00631015" w:rsidRDefault="00141339" w:rsidP="00631015">
      <w:pPr>
        <w:pStyle w:val="Sraopastraipa"/>
        <w:numPr>
          <w:ilvl w:val="2"/>
          <w:numId w:val="38"/>
        </w:numPr>
        <w:spacing w:before="0" w:after="0"/>
      </w:pPr>
      <w:r w:rsidRPr="00631015">
        <w:rPr>
          <w:b/>
          <w:bCs/>
        </w:rPr>
        <w:t>Apribotas turtas</w:t>
      </w:r>
      <w:r w:rsidR="00D36990" w:rsidRPr="00631015">
        <w:t>:</w:t>
      </w:r>
    </w:p>
    <w:p w14:paraId="19F39683" w14:textId="09FF6C75" w:rsidR="00312729" w:rsidRPr="00631015" w:rsidRDefault="00312729" w:rsidP="00631015">
      <w:pPr>
        <w:pStyle w:val="Sraopastraipa"/>
        <w:numPr>
          <w:ilvl w:val="3"/>
          <w:numId w:val="38"/>
        </w:numPr>
        <w:spacing w:before="0" w:after="0"/>
      </w:pPr>
      <w:r w:rsidRPr="00631015">
        <w:t xml:space="preserve">Turi būti atvaizduojamas VK byloje apriboto turto </w:t>
      </w:r>
      <w:r w:rsidR="00F9157A" w:rsidRPr="00631015">
        <w:t xml:space="preserve">vienetų </w:t>
      </w:r>
      <w:r w:rsidRPr="00631015">
        <w:t>kiekis.</w:t>
      </w:r>
    </w:p>
    <w:p w14:paraId="28C89770" w14:textId="5EA507C4" w:rsidR="008B496E" w:rsidRPr="00631015" w:rsidRDefault="008B496E" w:rsidP="00631015">
      <w:pPr>
        <w:pStyle w:val="Sraopastraipa"/>
        <w:numPr>
          <w:ilvl w:val="3"/>
          <w:numId w:val="38"/>
        </w:numPr>
        <w:spacing w:before="0" w:after="0"/>
      </w:pPr>
      <w:r w:rsidRPr="00631015">
        <w:t xml:space="preserve">Turi būti galima peržiūrėti VK byloje apriboto turto sąrašą. Sąraše turi būti pateikiami </w:t>
      </w:r>
      <w:r w:rsidR="005B4A33" w:rsidRPr="00631015">
        <w:t xml:space="preserve">apriboto turto pavadinimas, kiekis, vertė, apribojimo pagrindas, </w:t>
      </w:r>
      <w:r w:rsidR="006818FB" w:rsidRPr="00631015">
        <w:t xml:space="preserve">terminai, būsenos </w:t>
      </w:r>
      <w:r w:rsidRPr="00631015">
        <w:t>ir kita su Perkančiąja organizacija detalios analizės ar projektavimo etapų metu suderinta informacija.</w:t>
      </w:r>
    </w:p>
    <w:p w14:paraId="40C3D389" w14:textId="586B6AF1" w:rsidR="006B3FA0" w:rsidRPr="00631015" w:rsidRDefault="006B3FA0" w:rsidP="00631015">
      <w:pPr>
        <w:pStyle w:val="Sraopastraipa"/>
        <w:numPr>
          <w:ilvl w:val="3"/>
          <w:numId w:val="38"/>
        </w:numPr>
        <w:spacing w:before="0" w:after="0"/>
      </w:pPr>
      <w:r w:rsidRPr="00631015">
        <w:t xml:space="preserve">Pradinis </w:t>
      </w:r>
      <w:r w:rsidR="000D1404" w:rsidRPr="00631015">
        <w:t xml:space="preserve">apriboto turto </w:t>
      </w:r>
      <w:r w:rsidRPr="00631015">
        <w:t xml:space="preserve">sąrašas turi būti automatiškai užpildomas </w:t>
      </w:r>
      <w:r w:rsidR="00434065" w:rsidRPr="00631015">
        <w:t xml:space="preserve">su VK byla susijusios </w:t>
      </w:r>
      <w:r w:rsidRPr="00631015">
        <w:t>IT bylos, kuri perduota į teismą, duomenų pagrindu.</w:t>
      </w:r>
      <w:r w:rsidR="00576184" w:rsidRPr="00631015">
        <w:t xml:space="preserve"> </w:t>
      </w:r>
      <w:r w:rsidR="00FD52E1" w:rsidRPr="00631015">
        <w:t xml:space="preserve">VK </w:t>
      </w:r>
      <w:r w:rsidR="00BA3418" w:rsidRPr="00631015">
        <w:t xml:space="preserve">bylos nagrinėjimo </w:t>
      </w:r>
      <w:r w:rsidR="00FD52E1" w:rsidRPr="00631015">
        <w:t xml:space="preserve">metu </w:t>
      </w:r>
      <w:r w:rsidR="00576184" w:rsidRPr="00631015">
        <w:t>apriboto turto sąraš</w:t>
      </w:r>
      <w:r w:rsidR="00B46CB3" w:rsidRPr="00631015">
        <w:t>as</w:t>
      </w:r>
      <w:r w:rsidR="00BA3418" w:rsidRPr="00631015">
        <w:t xml:space="preserve"> turi būti atnaujinamas </w:t>
      </w:r>
      <w:r w:rsidR="005C1EFC" w:rsidRPr="00631015">
        <w:t xml:space="preserve">automatiškai iš TAAR </w:t>
      </w:r>
      <w:r w:rsidR="00670DDA" w:rsidRPr="00631015">
        <w:t>gautų duomenų pagrindu.</w:t>
      </w:r>
    </w:p>
    <w:p w14:paraId="2739497E" w14:textId="07B2D8E4" w:rsidR="00954E0A" w:rsidRPr="00631015" w:rsidRDefault="00954E0A" w:rsidP="00631015">
      <w:pPr>
        <w:pStyle w:val="Sraopastraipa"/>
        <w:numPr>
          <w:ilvl w:val="3"/>
          <w:numId w:val="38"/>
        </w:numPr>
        <w:spacing w:before="0" w:after="0"/>
      </w:pPr>
      <w:r w:rsidRPr="00631015">
        <w:t>Turi būti galima peržiūrėti pasirinkto apriboto turto detalią informaciją – naudotojui turi būti atveriama</w:t>
      </w:r>
      <w:r w:rsidR="008C4C03" w:rsidRPr="00631015">
        <w:t>s</w:t>
      </w:r>
      <w:r w:rsidRPr="00631015">
        <w:t xml:space="preserve"> </w:t>
      </w:r>
      <w:r w:rsidR="008C4C03" w:rsidRPr="00631015">
        <w:t>apriboto turto detalios informacijos langas.</w:t>
      </w:r>
    </w:p>
    <w:p w14:paraId="21D2D6AB" w14:textId="7C97A239" w:rsidR="003761D6" w:rsidRPr="00631015" w:rsidRDefault="003761D6" w:rsidP="00631015">
      <w:pPr>
        <w:pStyle w:val="Sraopastraipa"/>
        <w:numPr>
          <w:ilvl w:val="3"/>
          <w:numId w:val="38"/>
        </w:numPr>
        <w:spacing w:before="0" w:after="0"/>
      </w:pPr>
      <w:r w:rsidRPr="00631015">
        <w:t xml:space="preserve">Apriboto turto valdymui turi būti naudojamas esamas IBPS apriboto turto funkcionalumas. Reikalavimai funkcionalumui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Pr="00631015">
        <w:t xml:space="preserve"> skyriuje</w:t>
      </w:r>
      <w:r w:rsidR="00FF5C7D" w:rsidRPr="00631015">
        <w:t>.</w:t>
      </w:r>
    </w:p>
    <w:p w14:paraId="4B6A4193" w14:textId="1856175D" w:rsidR="00141339" w:rsidRPr="00631015" w:rsidRDefault="002234EB" w:rsidP="00631015">
      <w:pPr>
        <w:pStyle w:val="Sraopastraipa"/>
        <w:numPr>
          <w:ilvl w:val="2"/>
          <w:numId w:val="38"/>
        </w:numPr>
        <w:spacing w:before="0" w:after="0"/>
      </w:pPr>
      <w:r w:rsidRPr="00631015">
        <w:rPr>
          <w:b/>
          <w:bCs/>
        </w:rPr>
        <w:t>Bylos apyrašas</w:t>
      </w:r>
      <w:r w:rsidR="00FF5C7D" w:rsidRPr="00631015">
        <w:t>:</w:t>
      </w:r>
    </w:p>
    <w:p w14:paraId="67863C72" w14:textId="2CF5094A" w:rsidR="00A23DDA" w:rsidRPr="00631015" w:rsidRDefault="00A23DDA" w:rsidP="00631015">
      <w:pPr>
        <w:pStyle w:val="Sraopastraipa"/>
        <w:numPr>
          <w:ilvl w:val="3"/>
          <w:numId w:val="38"/>
        </w:numPr>
        <w:spacing w:before="0" w:after="0"/>
      </w:pPr>
      <w:r w:rsidRPr="00631015">
        <w:t xml:space="preserve">Turi būti galima peržiūrėti VK bylos </w:t>
      </w:r>
      <w:r w:rsidR="003E6363" w:rsidRPr="00631015">
        <w:t xml:space="preserve">dokumentų apyrašų </w:t>
      </w:r>
      <w:r w:rsidRPr="00631015">
        <w:t>sąrašą</w:t>
      </w:r>
      <w:r w:rsidR="00C92237" w:rsidRPr="00631015">
        <w:t xml:space="preserve"> (apimant ir </w:t>
      </w:r>
      <w:r w:rsidR="00C2451A" w:rsidRPr="00631015">
        <w:t xml:space="preserve">perduotus į teismą </w:t>
      </w:r>
      <w:r w:rsidR="00D26AE0" w:rsidRPr="00631015">
        <w:t xml:space="preserve">su VK byla </w:t>
      </w:r>
      <w:r w:rsidR="005A3202" w:rsidRPr="00631015">
        <w:t xml:space="preserve">susijusios </w:t>
      </w:r>
      <w:r w:rsidR="00C2451A" w:rsidRPr="00631015">
        <w:t>IT bylos apyrašus)</w:t>
      </w:r>
      <w:r w:rsidRPr="00631015">
        <w:t xml:space="preserve">. Sąraše turi būti pateikiami </w:t>
      </w:r>
      <w:r w:rsidR="003E6363" w:rsidRPr="00631015">
        <w:t xml:space="preserve">suformavimo data, tomų skaičius, lapų skaičius, </w:t>
      </w:r>
      <w:r w:rsidR="00BB56F4" w:rsidRPr="00631015">
        <w:t>sudaręs naudotojas, būsena</w:t>
      </w:r>
      <w:r w:rsidRPr="00631015">
        <w:t xml:space="preserve"> ir kita su Perkančiąja organizacija detalios analizės ar projektavimo etapų metu suderinta informacija.</w:t>
      </w:r>
    </w:p>
    <w:p w14:paraId="73BD8847" w14:textId="21125806" w:rsidR="00E52A9D" w:rsidRPr="00631015" w:rsidRDefault="00E52A9D" w:rsidP="00631015">
      <w:pPr>
        <w:pStyle w:val="Sraopastraipa"/>
        <w:numPr>
          <w:ilvl w:val="3"/>
          <w:numId w:val="38"/>
        </w:numPr>
        <w:spacing w:before="0" w:after="0"/>
      </w:pPr>
      <w:r w:rsidRPr="00631015">
        <w:lastRenderedPageBreak/>
        <w:t>Turi būti galima peržiūrėti pasirinkto bylos apyrašo detalią informaciją – naudotojui turi būti atveriamas bylos apyrašo detalios informacijos langas.</w:t>
      </w:r>
    </w:p>
    <w:p w14:paraId="3E662109" w14:textId="603753AD" w:rsidR="00FF5C7D" w:rsidRPr="00631015" w:rsidRDefault="002138F3" w:rsidP="00631015">
      <w:pPr>
        <w:pStyle w:val="Sraopastraipa"/>
        <w:numPr>
          <w:ilvl w:val="3"/>
          <w:numId w:val="38"/>
        </w:numPr>
        <w:spacing w:before="0" w:after="0"/>
      </w:pPr>
      <w:r w:rsidRPr="00631015">
        <w:t xml:space="preserve">Dokumentų apyrašų formavimui turi būti naudojamas esamas IBPS </w:t>
      </w:r>
      <w:r w:rsidR="00DB62DF" w:rsidRPr="00631015">
        <w:t xml:space="preserve">apyrašų </w:t>
      </w:r>
      <w:r w:rsidRPr="00631015">
        <w:t xml:space="preserve">funkcionalumas. Reikalavimai funkcionalumui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Pr="00631015">
        <w:t xml:space="preserve"> skyriuje.</w:t>
      </w:r>
    </w:p>
    <w:p w14:paraId="7C40D797" w14:textId="178BFC14" w:rsidR="002234EB" w:rsidRPr="00631015" w:rsidRDefault="002234EB" w:rsidP="00631015">
      <w:pPr>
        <w:pStyle w:val="Sraopastraipa"/>
        <w:numPr>
          <w:ilvl w:val="2"/>
          <w:numId w:val="38"/>
        </w:numPr>
        <w:spacing w:before="0" w:after="0"/>
      </w:pPr>
      <w:r w:rsidRPr="00631015">
        <w:rPr>
          <w:b/>
          <w:bCs/>
        </w:rPr>
        <w:t>Terminai / Mano terminai</w:t>
      </w:r>
      <w:r w:rsidR="00742063" w:rsidRPr="00631015">
        <w:t>:</w:t>
      </w:r>
    </w:p>
    <w:p w14:paraId="4326C6D3" w14:textId="20C3983E" w:rsidR="00771024" w:rsidRPr="00631015" w:rsidRDefault="00771024" w:rsidP="00631015">
      <w:pPr>
        <w:pStyle w:val="Sraopastraipa"/>
        <w:numPr>
          <w:ilvl w:val="3"/>
          <w:numId w:val="38"/>
        </w:numPr>
        <w:spacing w:before="0" w:after="0"/>
      </w:pPr>
      <w:r w:rsidRPr="00631015">
        <w:t>Turi būti atvaizduojamas VK byloje terminų ir naudotojo terminų kiekis.</w:t>
      </w:r>
    </w:p>
    <w:p w14:paraId="4C8F3366" w14:textId="6D96B48E" w:rsidR="00AC3505" w:rsidRPr="00631015" w:rsidRDefault="00AC3505" w:rsidP="00631015">
      <w:pPr>
        <w:pStyle w:val="Sraopastraipa"/>
        <w:numPr>
          <w:ilvl w:val="3"/>
          <w:numId w:val="38"/>
        </w:numPr>
        <w:spacing w:before="0" w:after="0"/>
      </w:pPr>
      <w:r w:rsidRPr="00631015">
        <w:t>Turi būti galima peržiūrėti terminų / mano terminų VK byloje sąrašą. Sąrašo struktūra turi būti suderinta su Perkančiąja organizacija detalios analizės ar projektavimo etapų metu.</w:t>
      </w:r>
    </w:p>
    <w:p w14:paraId="1550F681" w14:textId="1F4794EC" w:rsidR="00DA6216" w:rsidRPr="00631015" w:rsidRDefault="00DA6216" w:rsidP="00631015">
      <w:pPr>
        <w:pStyle w:val="Sraopastraipa"/>
        <w:numPr>
          <w:ilvl w:val="3"/>
          <w:numId w:val="38"/>
        </w:numPr>
        <w:spacing w:before="0" w:after="0"/>
      </w:pPr>
      <w:r w:rsidRPr="00631015">
        <w:t>Turi būti galima atlikti terminų / mano terminų VK byloje paiešką pagal su Perkančiąja organizacija detalios analizės ar projektavimo etapų metu suderintus paieškos kriterijus (datą, veiksmą, dalyvius, pareigūną ar kt.).</w:t>
      </w:r>
    </w:p>
    <w:p w14:paraId="44F81D6F" w14:textId="252E8872" w:rsidR="00801F63" w:rsidRPr="00631015" w:rsidRDefault="00801F63" w:rsidP="00631015">
      <w:pPr>
        <w:pStyle w:val="Sraopastraipa"/>
        <w:numPr>
          <w:ilvl w:val="3"/>
          <w:numId w:val="38"/>
        </w:numPr>
        <w:spacing w:before="0" w:after="0"/>
      </w:pPr>
      <w:r w:rsidRPr="00631015">
        <w:t>Terminų / mano terminų sąrašas turi būti automatiškai užpildomas VK bylos ir su VK byla susijusios IT bylos, kuri perduota į teismą, duomenų pagrindu.</w:t>
      </w:r>
    </w:p>
    <w:p w14:paraId="1F0147E7" w14:textId="06FC296E" w:rsidR="00742063" w:rsidRPr="00631015" w:rsidRDefault="00F06A14" w:rsidP="00631015">
      <w:pPr>
        <w:pStyle w:val="Sraopastraipa"/>
        <w:numPr>
          <w:ilvl w:val="3"/>
          <w:numId w:val="38"/>
        </w:numPr>
        <w:spacing w:before="0" w:after="0"/>
      </w:pPr>
      <w:r w:rsidRPr="00631015">
        <w:t xml:space="preserve">Terminų / mano terminų </w:t>
      </w:r>
      <w:r w:rsidR="006A11CB" w:rsidRPr="00631015">
        <w:t xml:space="preserve">atvaizdavimui </w:t>
      </w:r>
      <w:r w:rsidRPr="00631015">
        <w:t xml:space="preserve">turi būti naudojamas esamas IBPS </w:t>
      </w:r>
      <w:r w:rsidR="006A11CB" w:rsidRPr="00631015">
        <w:t xml:space="preserve">terminų ir mano terminų </w:t>
      </w:r>
      <w:r w:rsidRPr="00631015">
        <w:t>funkcionalumas</w:t>
      </w:r>
      <w:r w:rsidR="00801F63" w:rsidRPr="00631015">
        <w:t xml:space="preserve"> išplečiant jį </w:t>
      </w:r>
      <w:r w:rsidR="00AC1C26" w:rsidRPr="00631015">
        <w:t>terminų atvaizdavimu VK bylose</w:t>
      </w:r>
      <w:r w:rsidRPr="00631015">
        <w:t>.</w:t>
      </w:r>
    </w:p>
    <w:p w14:paraId="474318B4" w14:textId="798FB0AD" w:rsidR="002234EB" w:rsidRPr="00631015" w:rsidRDefault="002234EB" w:rsidP="00631015">
      <w:pPr>
        <w:pStyle w:val="Sraopastraipa"/>
        <w:numPr>
          <w:ilvl w:val="2"/>
          <w:numId w:val="38"/>
        </w:numPr>
        <w:spacing w:before="0" w:after="0"/>
      </w:pPr>
      <w:r w:rsidRPr="00631015">
        <w:rPr>
          <w:b/>
          <w:bCs/>
        </w:rPr>
        <w:t xml:space="preserve">Daiktai / </w:t>
      </w:r>
      <w:r w:rsidR="00DC529E" w:rsidRPr="00631015">
        <w:rPr>
          <w:b/>
          <w:bCs/>
        </w:rPr>
        <w:t xml:space="preserve">veiksmai / </w:t>
      </w:r>
      <w:r w:rsidRPr="00631015">
        <w:rPr>
          <w:b/>
          <w:bCs/>
        </w:rPr>
        <w:t>tyrimai / paklausimai</w:t>
      </w:r>
      <w:r w:rsidR="00DC529E" w:rsidRPr="00631015">
        <w:rPr>
          <w:b/>
          <w:bCs/>
        </w:rPr>
        <w:t xml:space="preserve"> / paimtos </w:t>
      </w:r>
      <w:r w:rsidR="005F1D35" w:rsidRPr="00631015">
        <w:rPr>
          <w:b/>
          <w:bCs/>
        </w:rPr>
        <w:t>(sulaikytos) prekės ar medžiagos</w:t>
      </w:r>
      <w:r w:rsidR="006B7417" w:rsidRPr="00631015">
        <w:t>:</w:t>
      </w:r>
    </w:p>
    <w:p w14:paraId="0EAAC2AA" w14:textId="0A3F0897" w:rsidR="00A577DE" w:rsidRPr="00631015" w:rsidRDefault="00A577DE" w:rsidP="00631015">
      <w:pPr>
        <w:pStyle w:val="Sraopastraipa"/>
        <w:numPr>
          <w:ilvl w:val="3"/>
          <w:numId w:val="38"/>
        </w:numPr>
        <w:spacing w:before="0" w:after="0"/>
      </w:pPr>
      <w:r w:rsidRPr="00631015">
        <w:t xml:space="preserve">Turi būti atvaizduojamas VK byloje daiktų, tyrimų ir paklausimų </w:t>
      </w:r>
      <w:r w:rsidR="00DE3420" w:rsidRPr="00631015">
        <w:t>skaičius</w:t>
      </w:r>
      <w:r w:rsidRPr="00631015">
        <w:t>.</w:t>
      </w:r>
    </w:p>
    <w:p w14:paraId="4167116A" w14:textId="4AB62610" w:rsidR="00754D47" w:rsidRPr="00631015" w:rsidRDefault="00754D47" w:rsidP="00631015">
      <w:pPr>
        <w:pStyle w:val="Sraopastraipa"/>
        <w:numPr>
          <w:ilvl w:val="3"/>
          <w:numId w:val="38"/>
        </w:numPr>
        <w:spacing w:before="0" w:after="0"/>
      </w:pPr>
      <w:r w:rsidRPr="00631015">
        <w:t>Turi būti galima peržiūrėti daiktų,</w:t>
      </w:r>
      <w:r w:rsidR="005F1D35" w:rsidRPr="00631015">
        <w:t xml:space="preserve"> veiksmų,</w:t>
      </w:r>
      <w:r w:rsidRPr="00631015">
        <w:t xml:space="preserve"> tyrimų</w:t>
      </w:r>
      <w:r w:rsidR="005F1D35" w:rsidRPr="00631015">
        <w:t>,</w:t>
      </w:r>
      <w:r w:rsidRPr="00631015">
        <w:t xml:space="preserve"> paklausimų </w:t>
      </w:r>
      <w:r w:rsidR="005F1D35" w:rsidRPr="00631015">
        <w:t xml:space="preserve">ir paimtų (sulaikytų) prekių ar narkotinių, psichotropinių medžiagų </w:t>
      </w:r>
      <w:r w:rsidRPr="00631015">
        <w:t>VK byloje sąrašus. Sąrašų struktūra turi būti suderinta su Perkančiąja organizacija detalios analizės ar projektavimo etapų metu.</w:t>
      </w:r>
    </w:p>
    <w:p w14:paraId="495F60E8" w14:textId="0B7A876C" w:rsidR="00C74A88" w:rsidRPr="00631015" w:rsidRDefault="00C74A88" w:rsidP="00631015">
      <w:pPr>
        <w:pStyle w:val="Sraopastraipa"/>
        <w:numPr>
          <w:ilvl w:val="3"/>
          <w:numId w:val="38"/>
        </w:numPr>
        <w:spacing w:before="0" w:after="0"/>
      </w:pPr>
      <w:r w:rsidRPr="00631015">
        <w:t xml:space="preserve">Turi būti galima atlikti </w:t>
      </w:r>
      <w:r w:rsidR="005F1D35" w:rsidRPr="00631015">
        <w:t xml:space="preserve">daiktų, veiksmų, tyrimų, paklausimų ir paimtų (sulaikytų) prekių ar narkotinių, psichotropinių medžiagų </w:t>
      </w:r>
      <w:r w:rsidRPr="00631015">
        <w:t>VK byloje paiešką pagal su Perkančiąja organizacija detalios analizės ar projektavimo etapų metu suderintus paieškos kriterijus.</w:t>
      </w:r>
    </w:p>
    <w:p w14:paraId="27EA10CF" w14:textId="69228AFE" w:rsidR="00AF0DEC" w:rsidRPr="00631015" w:rsidRDefault="00AF0DEC" w:rsidP="00631015">
      <w:pPr>
        <w:pStyle w:val="Sraopastraipa"/>
        <w:numPr>
          <w:ilvl w:val="3"/>
          <w:numId w:val="38"/>
        </w:numPr>
        <w:spacing w:before="0" w:after="0"/>
      </w:pPr>
      <w:r w:rsidRPr="00631015">
        <w:t xml:space="preserve">Pradinis daiktų, </w:t>
      </w:r>
      <w:r w:rsidR="00AF401E" w:rsidRPr="00631015">
        <w:t xml:space="preserve">veiksmų, </w:t>
      </w:r>
      <w:r w:rsidRPr="00631015">
        <w:t>tyrimų</w:t>
      </w:r>
      <w:r w:rsidR="00AF401E" w:rsidRPr="00631015">
        <w:t xml:space="preserve">, </w:t>
      </w:r>
      <w:r w:rsidRPr="00631015">
        <w:t xml:space="preserve">paklausimų </w:t>
      </w:r>
      <w:r w:rsidR="00DE69FD" w:rsidRPr="00631015">
        <w:t xml:space="preserve">ir paimtų (sulaikytų) prekių ar narkotinių, psichotropinių medžiagų </w:t>
      </w:r>
      <w:r w:rsidRPr="00631015">
        <w:t>sąrašas turi būti automatiškai užpildomas su VK byla susijusios IT bylos, kuri perduota į teismą, duomenų pagrindu.</w:t>
      </w:r>
      <w:r w:rsidR="00F10638" w:rsidRPr="00631015">
        <w:t xml:space="preserve"> </w:t>
      </w:r>
      <w:r w:rsidR="00CF1661" w:rsidRPr="00631015">
        <w:t xml:space="preserve">VK bylos nagrinėjimo metu sąrašas turi būti atnaujinamas automatiškai iš LITEKO gautų </w:t>
      </w:r>
      <w:r w:rsidR="00C16A16" w:rsidRPr="00631015">
        <w:t xml:space="preserve">/ IBPS </w:t>
      </w:r>
      <w:r w:rsidR="009856EF" w:rsidRPr="00631015">
        <w:t xml:space="preserve">įvestų </w:t>
      </w:r>
      <w:r w:rsidR="00CF1661" w:rsidRPr="00631015">
        <w:t>duomenų pagrindu.</w:t>
      </w:r>
    </w:p>
    <w:p w14:paraId="196F2E60" w14:textId="47BCD4F6" w:rsidR="00DD2806" w:rsidRPr="00631015" w:rsidRDefault="00DD2806" w:rsidP="00631015">
      <w:pPr>
        <w:pStyle w:val="Sraopastraipa"/>
        <w:numPr>
          <w:ilvl w:val="3"/>
          <w:numId w:val="38"/>
        </w:numPr>
        <w:spacing w:before="0" w:after="0"/>
      </w:pPr>
      <w:r w:rsidRPr="00631015">
        <w:t>Daiktų</w:t>
      </w:r>
      <w:r w:rsidR="00DE69FD" w:rsidRPr="00631015">
        <w:t xml:space="preserve">, veiksmų, tyrimų, paklausimų ir paimtų (sulaikytų) prekių ar narkotinių, psichotropinių medžiagų </w:t>
      </w:r>
      <w:r w:rsidRPr="00631015">
        <w:t xml:space="preserve">tvarkymui turi būti naudojamas esamas IBPS daiktų, tyrimų ir paklausimų </w:t>
      </w:r>
      <w:r w:rsidR="008676DD" w:rsidRPr="00631015">
        <w:t>tvarkymo</w:t>
      </w:r>
      <w:r w:rsidRPr="00631015">
        <w:t xml:space="preserve"> funkcionalumas</w:t>
      </w:r>
      <w:r w:rsidR="000450F7" w:rsidRPr="00631015">
        <w:t xml:space="preserve"> išplečiant jį </w:t>
      </w:r>
      <w:r w:rsidR="00DE69FD" w:rsidRPr="00631015">
        <w:t xml:space="preserve">daiktų, veiksmų, tyrimų, paklausimų ir paimtų (sulaikytų) prekių ar narkotinių, psichotropinių medžiagų </w:t>
      </w:r>
      <w:r w:rsidR="00F84472" w:rsidRPr="00631015">
        <w:t>tvarkymu VK bylose</w:t>
      </w:r>
      <w:r w:rsidRPr="00631015">
        <w:t>.</w:t>
      </w:r>
    </w:p>
    <w:p w14:paraId="7C468D93" w14:textId="34713F3A" w:rsidR="0019342F" w:rsidRPr="00631015" w:rsidRDefault="005748CC" w:rsidP="00631015">
      <w:pPr>
        <w:pStyle w:val="Sraopastraipa"/>
        <w:numPr>
          <w:ilvl w:val="4"/>
          <w:numId w:val="38"/>
        </w:numPr>
        <w:spacing w:before="0" w:after="0"/>
      </w:pPr>
      <w:r w:rsidRPr="00631015">
        <w:t xml:space="preserve">Turi būti modernizuota daiktų </w:t>
      </w:r>
      <w:r w:rsidR="006D6FAE" w:rsidRPr="00631015">
        <w:t xml:space="preserve">informacijos </w:t>
      </w:r>
      <w:r w:rsidR="001B5909" w:rsidRPr="00631015">
        <w:t xml:space="preserve">įvedimo </w:t>
      </w:r>
      <w:r w:rsidR="006D6FAE" w:rsidRPr="00631015">
        <w:t xml:space="preserve">forma </w:t>
      </w:r>
      <w:r w:rsidR="005D720A" w:rsidRPr="00631015">
        <w:t xml:space="preserve">sukuriant / patikslinant formos </w:t>
      </w:r>
      <w:r w:rsidR="00B56A6B" w:rsidRPr="00631015">
        <w:t>duomenų laukus, jų reikšmes (pvz., būsenos)</w:t>
      </w:r>
      <w:r w:rsidR="00FF2C41" w:rsidRPr="00631015">
        <w:t xml:space="preserve"> ir</w:t>
      </w:r>
      <w:r w:rsidR="00B56A6B" w:rsidRPr="00631015">
        <w:t xml:space="preserve"> išplečiant galimus pridėti </w:t>
      </w:r>
      <w:r w:rsidR="001B5909" w:rsidRPr="00631015">
        <w:t>dokumentus</w:t>
      </w:r>
      <w:r w:rsidR="0019342F" w:rsidRPr="00631015">
        <w:t>.</w:t>
      </w:r>
      <w:r w:rsidR="005D05E2" w:rsidRPr="00631015">
        <w:t xml:space="preserve"> Detalūs formos pakeitimai turi būti suderinti su Perkančiąja organizacija detalios analizės ar projektavimo etapų metu.</w:t>
      </w:r>
    </w:p>
    <w:p w14:paraId="14F912AE" w14:textId="74F2EAAA" w:rsidR="008014EE" w:rsidRPr="00631015" w:rsidRDefault="0019342F" w:rsidP="00631015">
      <w:pPr>
        <w:pStyle w:val="Sraopastraipa"/>
        <w:numPr>
          <w:ilvl w:val="4"/>
          <w:numId w:val="38"/>
        </w:numPr>
        <w:spacing w:before="0" w:after="0"/>
      </w:pPr>
      <w:r w:rsidRPr="00631015">
        <w:t>Turi būti modernizuota</w:t>
      </w:r>
      <w:r w:rsidR="00EA7D99" w:rsidRPr="00631015">
        <w:t>s</w:t>
      </w:r>
      <w:r w:rsidRPr="00631015">
        <w:t xml:space="preserve"> esama</w:t>
      </w:r>
      <w:r w:rsidR="00EA7D99" w:rsidRPr="00631015">
        <w:t>s</w:t>
      </w:r>
      <w:r w:rsidRPr="00631015">
        <w:t xml:space="preserve"> IBPS – PADIS </w:t>
      </w:r>
      <w:r w:rsidR="00D76F4E" w:rsidRPr="00631015">
        <w:t>funkcionalumas</w:t>
      </w:r>
      <w:r w:rsidR="005F42DF" w:rsidRPr="00631015">
        <w:t xml:space="preserve"> išplečiant jį</w:t>
      </w:r>
      <w:r w:rsidRPr="00631015">
        <w:t xml:space="preserve"> </w:t>
      </w:r>
      <w:r w:rsidR="005F42DF" w:rsidRPr="00631015">
        <w:t xml:space="preserve">galimybe </w:t>
      </w:r>
      <w:r w:rsidR="00C108F8" w:rsidRPr="00631015">
        <w:t xml:space="preserve">VK bylų apimtyje </w:t>
      </w:r>
      <w:r w:rsidRPr="00631015">
        <w:t xml:space="preserve">iš IBPS į PADIS pateikti </w:t>
      </w:r>
      <w:r w:rsidR="22AAA639" w:rsidRPr="00631015">
        <w:t xml:space="preserve">naujai užregistruotus ir </w:t>
      </w:r>
      <w:r w:rsidR="2901AD88" w:rsidRPr="00631015">
        <w:t xml:space="preserve">užregistruotų </w:t>
      </w:r>
      <w:r w:rsidR="00FF2C41" w:rsidRPr="00631015">
        <w:t xml:space="preserve">atnaujintus </w:t>
      </w:r>
      <w:r w:rsidR="00836860" w:rsidRPr="00631015">
        <w:t>daiktų struktūrizuotus duomenis</w:t>
      </w:r>
      <w:r w:rsidR="2B802242" w:rsidRPr="00631015">
        <w:t>, dokumentus</w:t>
      </w:r>
      <w:r w:rsidR="00836860" w:rsidRPr="00631015">
        <w:t>.</w:t>
      </w:r>
    </w:p>
    <w:p w14:paraId="2DF12C09" w14:textId="4591EE23" w:rsidR="006B7417" w:rsidRPr="00631015" w:rsidRDefault="000E292C" w:rsidP="00631015">
      <w:pPr>
        <w:pStyle w:val="Sraopastraipa"/>
        <w:numPr>
          <w:ilvl w:val="4"/>
          <w:numId w:val="38"/>
        </w:numPr>
        <w:spacing w:before="0" w:after="0"/>
      </w:pPr>
      <w:r w:rsidRPr="00631015">
        <w:t xml:space="preserve">Turi būti </w:t>
      </w:r>
      <w:r w:rsidR="00D7764C" w:rsidRPr="00631015">
        <w:t>galima pildyti</w:t>
      </w:r>
      <w:r w:rsidRPr="00631015">
        <w:t xml:space="preserve"> </w:t>
      </w:r>
      <w:bookmarkStart w:id="44" w:name="_Hlk178612146"/>
      <w:r w:rsidR="007A687A" w:rsidRPr="00631015">
        <w:t>paimtų (sulaikytų) prekių ar narkotinių, psichotropinių medž</w:t>
      </w:r>
      <w:r w:rsidR="00075920" w:rsidRPr="00631015">
        <w:t xml:space="preserve">iagų </w:t>
      </w:r>
      <w:bookmarkEnd w:id="44"/>
      <w:r w:rsidR="00075920" w:rsidRPr="00631015">
        <w:t>informacijos įvedimo form</w:t>
      </w:r>
      <w:r w:rsidR="00D7764C" w:rsidRPr="00631015">
        <w:t>ą</w:t>
      </w:r>
      <w:r w:rsidR="005D4A24" w:rsidRPr="00631015">
        <w:t xml:space="preserve"> rankiniu būdu ir automatiškai. Reikalavimai automatiniam užpildymui aprašyti </w:t>
      </w:r>
      <w:r w:rsidR="004700BA" w:rsidRPr="00631015">
        <w:fldChar w:fldCharType="begin"/>
      </w:r>
      <w:r w:rsidR="004700BA" w:rsidRPr="00631015">
        <w:instrText xml:space="preserve"> REF _Ref179214721 \r \h </w:instrText>
      </w:r>
      <w:r w:rsidR="00631015">
        <w:instrText xml:space="preserve"> \* MERGEFORMAT </w:instrText>
      </w:r>
      <w:r w:rsidR="004700BA" w:rsidRPr="00631015">
        <w:fldChar w:fldCharType="separate"/>
      </w:r>
      <w:r w:rsidR="00631015" w:rsidRPr="00631015">
        <w:t>6.4.1.4</w:t>
      </w:r>
      <w:r w:rsidR="004700BA" w:rsidRPr="00631015">
        <w:fldChar w:fldCharType="end"/>
      </w:r>
      <w:r w:rsidR="005D4A24" w:rsidRPr="00631015">
        <w:t xml:space="preserve"> skyriuje</w:t>
      </w:r>
      <w:r w:rsidR="006D0F92" w:rsidRPr="00631015">
        <w:t>.</w:t>
      </w:r>
    </w:p>
    <w:p w14:paraId="6911EEEF" w14:textId="33ABB795" w:rsidR="002234EB" w:rsidRPr="00631015" w:rsidRDefault="002234EB" w:rsidP="00631015">
      <w:pPr>
        <w:pStyle w:val="Sraopastraipa"/>
        <w:numPr>
          <w:ilvl w:val="2"/>
          <w:numId w:val="38"/>
        </w:numPr>
        <w:spacing w:before="0" w:after="0"/>
      </w:pPr>
      <w:r w:rsidRPr="00631015">
        <w:rPr>
          <w:b/>
          <w:bCs/>
        </w:rPr>
        <w:t>Proceso išlaidos</w:t>
      </w:r>
      <w:r w:rsidR="007E42F3" w:rsidRPr="00631015">
        <w:t>:</w:t>
      </w:r>
    </w:p>
    <w:p w14:paraId="5F858DBF" w14:textId="42552C4C" w:rsidR="00AD006E" w:rsidRPr="00631015" w:rsidRDefault="00AD006E" w:rsidP="00631015">
      <w:pPr>
        <w:pStyle w:val="Sraopastraipa"/>
        <w:numPr>
          <w:ilvl w:val="3"/>
          <w:numId w:val="38"/>
        </w:numPr>
        <w:spacing w:before="0" w:after="0"/>
      </w:pPr>
      <w:r w:rsidRPr="00631015">
        <w:t xml:space="preserve">Turi būti galima peržiūrėti VK bylos proceso išlaidų sąrašą. Sąraše turi būti pateikiami </w:t>
      </w:r>
      <w:r w:rsidR="00C0413E" w:rsidRPr="00631015">
        <w:t xml:space="preserve">išlaidų pavadinimas, </w:t>
      </w:r>
      <w:r w:rsidR="00D85E46" w:rsidRPr="00631015">
        <w:t>patyrimo data, suma</w:t>
      </w:r>
      <w:r w:rsidRPr="00631015">
        <w:t xml:space="preserve"> ir kita su Perkančiąja organizacija detalios analizės ar projektavimo etapų metu suderinta informacija.</w:t>
      </w:r>
    </w:p>
    <w:p w14:paraId="36BA9E37" w14:textId="55F1A18B" w:rsidR="006610E5" w:rsidRPr="00631015" w:rsidRDefault="006610E5" w:rsidP="00631015">
      <w:pPr>
        <w:pStyle w:val="Sraopastraipa"/>
        <w:numPr>
          <w:ilvl w:val="3"/>
          <w:numId w:val="38"/>
        </w:numPr>
        <w:spacing w:before="0" w:after="0"/>
      </w:pPr>
      <w:r w:rsidRPr="00631015">
        <w:t>Turi būti galima pildyti proceso išlaidų sąrašą šiais būdais:</w:t>
      </w:r>
    </w:p>
    <w:p w14:paraId="0DEC29F6" w14:textId="15952903" w:rsidR="00253FFD" w:rsidRPr="00631015" w:rsidRDefault="00253FFD" w:rsidP="00631015">
      <w:pPr>
        <w:pStyle w:val="Sraopastraipa"/>
        <w:numPr>
          <w:ilvl w:val="4"/>
          <w:numId w:val="38"/>
        </w:numPr>
        <w:spacing w:before="0" w:after="0"/>
      </w:pPr>
      <w:r w:rsidRPr="00631015">
        <w:t>Rankiniu būdu sukuriant / atnaujinant / šalinant proceso išlaidas.</w:t>
      </w:r>
    </w:p>
    <w:p w14:paraId="0DE602AE" w14:textId="4D7D3192" w:rsidR="007E42F3" w:rsidRPr="00631015" w:rsidRDefault="00253FFD" w:rsidP="00631015">
      <w:pPr>
        <w:pStyle w:val="Sraopastraipa"/>
        <w:numPr>
          <w:ilvl w:val="4"/>
          <w:numId w:val="38"/>
        </w:numPr>
        <w:spacing w:before="0" w:after="0"/>
      </w:pPr>
      <w:r w:rsidRPr="00631015">
        <w:lastRenderedPageBreak/>
        <w:t>Automatiškai sukuriant / atnaujinant proceso išlaidas iš LITEKO gautų duomenų pagrindu</w:t>
      </w:r>
      <w:r w:rsidR="00F94097" w:rsidRPr="00631015">
        <w:t xml:space="preserve"> (galutinių procesinių dokumentų ar kt.)</w:t>
      </w:r>
      <w:r w:rsidRPr="00631015">
        <w:t>.</w:t>
      </w:r>
    </w:p>
    <w:p w14:paraId="6C495B0A" w14:textId="286D93DA" w:rsidR="002234EB" w:rsidRPr="00631015" w:rsidRDefault="002234EB" w:rsidP="00631015">
      <w:pPr>
        <w:pStyle w:val="Sraopastraipa"/>
        <w:numPr>
          <w:ilvl w:val="2"/>
          <w:numId w:val="38"/>
        </w:numPr>
        <w:spacing w:before="0" w:after="0"/>
      </w:pPr>
      <w:r w:rsidRPr="00631015">
        <w:rPr>
          <w:b/>
          <w:bCs/>
        </w:rPr>
        <w:t>Priedai</w:t>
      </w:r>
      <w:r w:rsidR="00845202" w:rsidRPr="00631015">
        <w:t>:</w:t>
      </w:r>
    </w:p>
    <w:p w14:paraId="2F175BBA" w14:textId="4012327C" w:rsidR="00DE3420" w:rsidRPr="00631015" w:rsidRDefault="00DE3420" w:rsidP="00631015">
      <w:pPr>
        <w:pStyle w:val="Sraopastraipa"/>
        <w:numPr>
          <w:ilvl w:val="3"/>
          <w:numId w:val="38"/>
        </w:numPr>
        <w:spacing w:before="0" w:after="0"/>
      </w:pPr>
      <w:r w:rsidRPr="00631015">
        <w:t>Turi būti atvaizduojamas VK bylos priedų skaičius.</w:t>
      </w:r>
    </w:p>
    <w:p w14:paraId="0CC79920" w14:textId="56A048C6" w:rsidR="00707D73" w:rsidRPr="00631015" w:rsidRDefault="00707D73" w:rsidP="00631015">
      <w:pPr>
        <w:pStyle w:val="Sraopastraipa"/>
        <w:numPr>
          <w:ilvl w:val="3"/>
          <w:numId w:val="38"/>
        </w:numPr>
        <w:spacing w:before="0" w:after="0"/>
      </w:pPr>
      <w:r w:rsidRPr="00631015">
        <w:t xml:space="preserve">Turi būti galima peržiūrėti VK bylos priedų sąrašą. Sąraše turi būti pateikiami </w:t>
      </w:r>
      <w:r w:rsidR="00144508" w:rsidRPr="00631015">
        <w:t>data, veiksmas, pavadinimas, dalyviai</w:t>
      </w:r>
      <w:r w:rsidRPr="00631015">
        <w:t xml:space="preserve"> ir kita su Perkančiąja organizacija detalios analizės ar projektavimo etapų metu suderinta informacija.</w:t>
      </w:r>
    </w:p>
    <w:p w14:paraId="0A108789" w14:textId="3115FC74" w:rsidR="00845202" w:rsidRPr="00631015" w:rsidRDefault="00C2161A" w:rsidP="00631015">
      <w:pPr>
        <w:pStyle w:val="Sraopastraipa"/>
        <w:numPr>
          <w:ilvl w:val="3"/>
          <w:numId w:val="38"/>
        </w:numPr>
        <w:spacing w:before="0" w:after="0"/>
      </w:pPr>
      <w:r w:rsidRPr="00631015">
        <w:t xml:space="preserve">Turi būti galima atverti </w:t>
      </w:r>
      <w:r w:rsidR="00673D1F" w:rsidRPr="00631015">
        <w:t xml:space="preserve">peržiūrai ir </w:t>
      </w:r>
      <w:r w:rsidRPr="00631015">
        <w:t xml:space="preserve">/ </w:t>
      </w:r>
      <w:r w:rsidR="00673D1F" w:rsidRPr="00631015">
        <w:t xml:space="preserve">ar </w:t>
      </w:r>
      <w:r w:rsidRPr="00631015">
        <w:t xml:space="preserve">atsisiųsti </w:t>
      </w:r>
      <w:r w:rsidR="00673D1F" w:rsidRPr="00631015">
        <w:t>pasirinktą priedą.</w:t>
      </w:r>
    </w:p>
    <w:p w14:paraId="00DB2388" w14:textId="766F6B91" w:rsidR="00673D1F" w:rsidRPr="00631015" w:rsidRDefault="00673D1F" w:rsidP="00631015">
      <w:pPr>
        <w:pStyle w:val="Sraopastraipa"/>
        <w:numPr>
          <w:ilvl w:val="3"/>
          <w:numId w:val="38"/>
        </w:numPr>
        <w:spacing w:before="0" w:after="0"/>
      </w:pPr>
      <w:r w:rsidRPr="00631015">
        <w:t>Priedų atvaizdavimui ir peržiūrai / atsisiuntimui turi būti naudojamas esamas IBPS priedų atvaizdavimo funkcionalumas išplečiant jį priedų atvaizdavimu VK bylose.</w:t>
      </w:r>
    </w:p>
    <w:p w14:paraId="5CCB58A0" w14:textId="355B54FB" w:rsidR="00B71540" w:rsidRPr="00631015" w:rsidRDefault="00B71540" w:rsidP="00631015">
      <w:pPr>
        <w:pStyle w:val="Sraopastraipa"/>
        <w:numPr>
          <w:ilvl w:val="1"/>
          <w:numId w:val="38"/>
        </w:numPr>
        <w:spacing w:before="0" w:after="0"/>
        <w:rPr>
          <w:b/>
          <w:bCs/>
        </w:rPr>
      </w:pPr>
      <w:r w:rsidRPr="00631015">
        <w:rPr>
          <w:b/>
          <w:bCs/>
        </w:rPr>
        <w:t>Reikalavimai duomenų blokui „</w:t>
      </w:r>
      <w:r w:rsidR="00BE3749" w:rsidRPr="00631015">
        <w:rPr>
          <w:b/>
          <w:bCs/>
        </w:rPr>
        <w:t>Tyrimo eiga</w:t>
      </w:r>
      <w:r w:rsidRPr="00631015">
        <w:rPr>
          <w:b/>
          <w:bCs/>
        </w:rPr>
        <w:t>“:</w:t>
      </w:r>
    </w:p>
    <w:p w14:paraId="73ACF207" w14:textId="1F3DC563" w:rsidR="00F0395F" w:rsidRPr="00631015" w:rsidRDefault="00F0395F" w:rsidP="00631015">
      <w:pPr>
        <w:pStyle w:val="Sraopastraipa"/>
        <w:numPr>
          <w:ilvl w:val="2"/>
          <w:numId w:val="38"/>
        </w:numPr>
        <w:spacing w:before="0" w:after="0"/>
      </w:pPr>
      <w:r w:rsidRPr="00631015">
        <w:t>Turi būti atvaizduojami IT bylos, susietos su VK byla, pagrindinė informacija (</w:t>
      </w:r>
      <w:r w:rsidR="002D581D" w:rsidRPr="00631015">
        <w:t xml:space="preserve">IT </w:t>
      </w:r>
      <w:r w:rsidRPr="00631015">
        <w:t>bylos numeris</w:t>
      </w:r>
      <w:r w:rsidR="002D581D" w:rsidRPr="00631015">
        <w:t xml:space="preserve"> </w:t>
      </w:r>
      <w:r w:rsidRPr="00631015">
        <w:t>ir kt.).</w:t>
      </w:r>
    </w:p>
    <w:p w14:paraId="26CABE40" w14:textId="763D4D70" w:rsidR="0081469B" w:rsidRPr="00631015" w:rsidRDefault="0081469B" w:rsidP="00631015">
      <w:pPr>
        <w:pStyle w:val="Sraopastraipa"/>
        <w:numPr>
          <w:ilvl w:val="2"/>
          <w:numId w:val="38"/>
        </w:numPr>
        <w:spacing w:before="0" w:after="0"/>
      </w:pPr>
      <w:r w:rsidRPr="00631015">
        <w:t xml:space="preserve">Išskleidus duomenų bloką jame turi būti atvaizduojama IT </w:t>
      </w:r>
      <w:r w:rsidR="009D6FC3" w:rsidRPr="00631015">
        <w:t>eiga</w:t>
      </w:r>
      <w:r w:rsidRPr="00631015">
        <w:t xml:space="preserve"> (sąrašas). Sąraše turi būti pateikiami data, veiksmas / poveiksmis, dalyviai, būsena, dokumentai ir kita su Perkančiąja organizacija detalios analizės ar projektavimo etapų metu suderinta informacija.</w:t>
      </w:r>
    </w:p>
    <w:p w14:paraId="129D7940" w14:textId="5D948685" w:rsidR="00BA6A15" w:rsidRPr="00631015" w:rsidRDefault="00C613BB" w:rsidP="00631015">
      <w:pPr>
        <w:pStyle w:val="Sraopastraipa"/>
        <w:numPr>
          <w:ilvl w:val="2"/>
          <w:numId w:val="38"/>
        </w:numPr>
        <w:spacing w:before="0" w:after="0"/>
      </w:pPr>
      <w:r w:rsidRPr="00631015">
        <w:t>IT eigos</w:t>
      </w:r>
      <w:r w:rsidR="00BA6A15" w:rsidRPr="00631015">
        <w:t xml:space="preserve"> sąrašas turi būti automatiškai užpildomas </w:t>
      </w:r>
      <w:r w:rsidR="00EF1003" w:rsidRPr="00631015">
        <w:t xml:space="preserve">su </w:t>
      </w:r>
      <w:r w:rsidR="00BA6A15" w:rsidRPr="00631015">
        <w:t>VK byla susijusios IT bylos, kuri perduota į teismą, duomenų pagrindu.</w:t>
      </w:r>
      <w:r w:rsidRPr="00631015">
        <w:t xml:space="preserve"> Sąraše turi būti atvaizduojami tik tie IT eigos veiksmai / poveiksmiai ir </w:t>
      </w:r>
      <w:r w:rsidR="005F47A7" w:rsidRPr="00631015">
        <w:t xml:space="preserve">jais </w:t>
      </w:r>
      <w:r w:rsidRPr="00631015">
        <w:t>susiję dokumentai</w:t>
      </w:r>
      <w:r w:rsidR="0A0B8382" w:rsidRPr="00631015">
        <w:t>, priedai</w:t>
      </w:r>
      <w:r w:rsidRPr="00631015">
        <w:t xml:space="preserve">, kurie yra </w:t>
      </w:r>
      <w:r w:rsidR="00417160" w:rsidRPr="00631015">
        <w:t>perduoti į teismą</w:t>
      </w:r>
      <w:r w:rsidR="00640D3A" w:rsidRPr="00631015">
        <w:t xml:space="preserve"> (apimant ir pakartotinai </w:t>
      </w:r>
      <w:r w:rsidR="00B0558C" w:rsidRPr="00631015">
        <w:t>iš</w:t>
      </w:r>
      <w:r w:rsidR="00640D3A" w:rsidRPr="00631015">
        <w:t xml:space="preserve">nagrinėtos </w:t>
      </w:r>
      <w:r w:rsidR="00B0558C" w:rsidRPr="00631015">
        <w:t>ir perduot</w:t>
      </w:r>
      <w:r w:rsidR="00410E7C" w:rsidRPr="00631015">
        <w:t>o</w:t>
      </w:r>
      <w:r w:rsidR="00B0558C" w:rsidRPr="00631015">
        <w:t>s teismui</w:t>
      </w:r>
      <w:r w:rsidR="00640D3A" w:rsidRPr="00631015">
        <w:t xml:space="preserve"> IT bylos duomenis, kai teismas </w:t>
      </w:r>
      <w:r w:rsidR="006345ED" w:rsidRPr="00631015">
        <w:t>buvo priėmęs</w:t>
      </w:r>
      <w:r w:rsidR="00640D3A" w:rsidRPr="00631015">
        <w:t xml:space="preserve"> sprendim</w:t>
      </w:r>
      <w:r w:rsidR="007E08F1" w:rsidRPr="00631015">
        <w:t>ą</w:t>
      </w:r>
      <w:r w:rsidR="00640D3A" w:rsidRPr="00631015">
        <w:t xml:space="preserve"> grąžin</w:t>
      </w:r>
      <w:r w:rsidR="007E08F1" w:rsidRPr="00631015">
        <w:t>ti</w:t>
      </w:r>
      <w:r w:rsidR="00640D3A" w:rsidRPr="00631015">
        <w:t xml:space="preserve"> </w:t>
      </w:r>
      <w:r w:rsidR="006C601B" w:rsidRPr="00631015">
        <w:t>IT</w:t>
      </w:r>
      <w:r w:rsidR="00640D3A" w:rsidRPr="00631015">
        <w:t xml:space="preserve"> papildy</w:t>
      </w:r>
      <w:r w:rsidR="005B1C40" w:rsidRPr="00631015">
        <w:t>mui</w:t>
      </w:r>
      <w:r w:rsidR="002E281B" w:rsidRPr="00631015">
        <w:t xml:space="preserve">, t. y. </w:t>
      </w:r>
      <w:r w:rsidR="000C629F" w:rsidRPr="00631015">
        <w:t xml:space="preserve">baudžiamasis </w:t>
      </w:r>
      <w:r w:rsidR="002E281B" w:rsidRPr="00631015">
        <w:t>procesas grįžo į IT stadiją</w:t>
      </w:r>
      <w:r w:rsidR="00640D3A" w:rsidRPr="00631015">
        <w:t>)</w:t>
      </w:r>
      <w:r w:rsidR="00417160" w:rsidRPr="00631015">
        <w:t>.</w:t>
      </w:r>
    </w:p>
    <w:p w14:paraId="4AF17417" w14:textId="36B681C7" w:rsidR="0081469B" w:rsidRPr="00631015" w:rsidRDefault="0081469B" w:rsidP="00631015">
      <w:pPr>
        <w:pStyle w:val="Sraopastraipa"/>
        <w:numPr>
          <w:ilvl w:val="2"/>
          <w:numId w:val="38"/>
        </w:numPr>
        <w:spacing w:before="0" w:after="0"/>
      </w:pPr>
      <w:r w:rsidRPr="00631015">
        <w:t>Turi būti galima sąraše išskleisti / suskleisti pasirinktam veiksmui ar poveiksmiui priklausančius įrašus.</w:t>
      </w:r>
    </w:p>
    <w:p w14:paraId="2BFF8434" w14:textId="6B3A72CB" w:rsidR="0081469B" w:rsidRPr="00631015" w:rsidRDefault="0081469B" w:rsidP="00631015">
      <w:pPr>
        <w:pStyle w:val="Sraopastraipa"/>
        <w:numPr>
          <w:ilvl w:val="2"/>
          <w:numId w:val="38"/>
        </w:numPr>
        <w:spacing w:before="0" w:after="0"/>
      </w:pPr>
      <w:r w:rsidRPr="00631015">
        <w:t xml:space="preserve">Turi būti galima atlikti paiešką </w:t>
      </w:r>
      <w:r w:rsidR="002F0A6B" w:rsidRPr="00631015">
        <w:t>IT</w:t>
      </w:r>
      <w:r w:rsidR="009D6FC3" w:rsidRPr="00631015">
        <w:t xml:space="preserve"> eigos</w:t>
      </w:r>
      <w:r w:rsidRPr="00631015">
        <w:t xml:space="preserve"> įrašuose pagal su Perkančiąja organizacija detalios analizės ar projektavimo etapų metu suderintus paieškos kriterijus.</w:t>
      </w:r>
    </w:p>
    <w:p w14:paraId="53529DD1" w14:textId="2E1CEB57" w:rsidR="00FA3118" w:rsidRPr="00631015" w:rsidRDefault="00912CE8" w:rsidP="00631015">
      <w:pPr>
        <w:pStyle w:val="Sraopastraipa"/>
        <w:numPr>
          <w:ilvl w:val="2"/>
          <w:numId w:val="38"/>
        </w:numPr>
        <w:spacing w:before="0" w:after="0"/>
        <w:rPr>
          <w:b/>
          <w:bCs/>
        </w:rPr>
      </w:pPr>
      <w:r w:rsidRPr="00631015">
        <w:t>Turi būti galima inicijuoti pilnos</w:t>
      </w:r>
      <w:r w:rsidR="00C25856" w:rsidRPr="00631015">
        <w:t xml:space="preserve"> apimties</w:t>
      </w:r>
      <w:r w:rsidRPr="00631015">
        <w:t xml:space="preserve"> IT bylos informacijos peržiūrą</w:t>
      </w:r>
      <w:r w:rsidR="00C25856" w:rsidRPr="00631015">
        <w:t xml:space="preserve"> – naudotojui turi būti atveriama IT bylos kortelė.</w:t>
      </w:r>
    </w:p>
    <w:p w14:paraId="3FD4493A" w14:textId="3BDDF528" w:rsidR="00B71540" w:rsidRPr="00631015" w:rsidRDefault="00B71540" w:rsidP="00631015">
      <w:pPr>
        <w:pStyle w:val="Sraopastraipa"/>
        <w:numPr>
          <w:ilvl w:val="1"/>
          <w:numId w:val="38"/>
        </w:numPr>
        <w:spacing w:before="0" w:after="0"/>
        <w:rPr>
          <w:b/>
          <w:bCs/>
        </w:rPr>
      </w:pPr>
      <w:r w:rsidRPr="00631015">
        <w:rPr>
          <w:b/>
          <w:bCs/>
        </w:rPr>
        <w:t>Reikalavimai duomenų blok</w:t>
      </w:r>
      <w:r w:rsidR="00BF2803" w:rsidRPr="00631015">
        <w:rPr>
          <w:b/>
          <w:bCs/>
        </w:rPr>
        <w:t>ams</w:t>
      </w:r>
      <w:r w:rsidRPr="00631015">
        <w:rPr>
          <w:b/>
          <w:bCs/>
        </w:rPr>
        <w:t xml:space="preserve"> „</w:t>
      </w:r>
      <w:r w:rsidR="00BF2803" w:rsidRPr="00631015">
        <w:rPr>
          <w:b/>
          <w:bCs/>
        </w:rPr>
        <w:t>VK bylos nagrinėjimo eigos duomenys pagal teismo instancijas</w:t>
      </w:r>
      <w:r w:rsidRPr="00631015">
        <w:rPr>
          <w:b/>
          <w:bCs/>
        </w:rPr>
        <w:t>“:</w:t>
      </w:r>
    </w:p>
    <w:p w14:paraId="52E6DB6A" w14:textId="26D61576" w:rsidR="006A65A4" w:rsidRPr="00631015" w:rsidRDefault="00FA3118" w:rsidP="00631015">
      <w:pPr>
        <w:pStyle w:val="Sraopastraipa"/>
        <w:numPr>
          <w:ilvl w:val="2"/>
          <w:numId w:val="38"/>
        </w:numPr>
        <w:spacing w:before="0" w:after="0"/>
      </w:pPr>
      <w:r w:rsidRPr="00631015">
        <w:t>Turi būti atvaizduojam</w:t>
      </w:r>
      <w:r w:rsidR="002D581D" w:rsidRPr="00631015">
        <w:t>a</w:t>
      </w:r>
      <w:r w:rsidRPr="00631015">
        <w:t xml:space="preserve"> VK byl</w:t>
      </w:r>
      <w:r w:rsidR="00F0395F" w:rsidRPr="00631015">
        <w:t>os</w:t>
      </w:r>
      <w:r w:rsidRPr="00631015">
        <w:t xml:space="preserve"> pagrindinė informacija (teismo instancija, </w:t>
      </w:r>
      <w:r w:rsidR="00CF0CC3" w:rsidRPr="00631015">
        <w:t xml:space="preserve">VK </w:t>
      </w:r>
      <w:r w:rsidRPr="00631015">
        <w:t>bylos numeris teism</w:t>
      </w:r>
      <w:r w:rsidR="00CF0CC3" w:rsidRPr="00631015">
        <w:t>e</w:t>
      </w:r>
      <w:r w:rsidRPr="00631015">
        <w:t>, teismas, bylos būsena</w:t>
      </w:r>
      <w:r w:rsidR="00CD691C" w:rsidRPr="00631015">
        <w:t xml:space="preserve">, galutinis </w:t>
      </w:r>
      <w:r w:rsidR="00CE7A1B" w:rsidRPr="00631015">
        <w:t xml:space="preserve">išnagrinėjimo </w:t>
      </w:r>
      <w:r w:rsidR="00CD691C" w:rsidRPr="00631015">
        <w:t>rezultatas</w:t>
      </w:r>
      <w:r w:rsidR="00EC771E" w:rsidRPr="00631015">
        <w:t xml:space="preserve"> (pvz., apeliacinis skundas atmestas ar pan.)</w:t>
      </w:r>
      <w:r w:rsidRPr="00631015">
        <w:t xml:space="preserve"> ir kt.).</w:t>
      </w:r>
      <w:r w:rsidR="000C3BE1" w:rsidRPr="00631015">
        <w:t xml:space="preserve"> VK bylos </w:t>
      </w:r>
      <w:r w:rsidR="001C330B" w:rsidRPr="00631015">
        <w:t>informacija</w:t>
      </w:r>
      <w:r w:rsidR="000C3BE1" w:rsidRPr="00631015">
        <w:t xml:space="preserve"> turi būti </w:t>
      </w:r>
      <w:r w:rsidR="001C330B" w:rsidRPr="00631015">
        <w:t>atvaizduojama iš LITEKO per integracinę sąsają gautų duomenų pagrindu.</w:t>
      </w:r>
      <w:r w:rsidR="006A65A4" w:rsidRPr="00631015">
        <w:t xml:space="preserve"> Nesant techninėms galimybėms, turi būti galima </w:t>
      </w:r>
      <w:r w:rsidR="00DD035A" w:rsidRPr="00631015">
        <w:t>bylos informaciją</w:t>
      </w:r>
      <w:r w:rsidR="006A65A4" w:rsidRPr="00631015">
        <w:t xml:space="preserve"> įvesti / koreguoti rankiniu būdu.</w:t>
      </w:r>
    </w:p>
    <w:p w14:paraId="701F973C" w14:textId="0B89CED9" w:rsidR="002D581D" w:rsidRPr="00631015" w:rsidRDefault="001165D3" w:rsidP="00631015">
      <w:pPr>
        <w:pStyle w:val="Sraopastraipa"/>
        <w:numPr>
          <w:ilvl w:val="2"/>
          <w:numId w:val="38"/>
        </w:numPr>
        <w:spacing w:before="0" w:after="0"/>
      </w:pPr>
      <w:r w:rsidRPr="00631015">
        <w:t>Turi būti atvaizduojama tiek d</w:t>
      </w:r>
      <w:r w:rsidR="002D581D" w:rsidRPr="00631015">
        <w:t>uomenų blok</w:t>
      </w:r>
      <w:r w:rsidRPr="00631015">
        <w:t>ų, kiek teismo instancijų VK byl</w:t>
      </w:r>
      <w:r w:rsidR="00505106" w:rsidRPr="00631015">
        <w:t>ą</w:t>
      </w:r>
      <w:r w:rsidR="00ED1302" w:rsidRPr="00631015">
        <w:t xml:space="preserve"> nagrinėj</w:t>
      </w:r>
      <w:r w:rsidR="00505106" w:rsidRPr="00631015">
        <w:t>o (pvz., I instancija, apeliacinė instancija</w:t>
      </w:r>
      <w:r w:rsidR="005A7A6C" w:rsidRPr="00631015">
        <w:t>, kasacinė instancija</w:t>
      </w:r>
      <w:r w:rsidR="006B4C5F" w:rsidRPr="00631015">
        <w:t>, Aukščiausiasis teismas</w:t>
      </w:r>
      <w:r w:rsidR="00253EF5" w:rsidRPr="00631015">
        <w:t>)</w:t>
      </w:r>
      <w:r w:rsidR="002D581D" w:rsidRPr="00631015">
        <w:t>.</w:t>
      </w:r>
      <w:r w:rsidR="00ED1302" w:rsidRPr="00631015">
        <w:t xml:space="preserve"> Duomenų blokai turi būti atvaizduojami</w:t>
      </w:r>
      <w:r w:rsidR="00505106" w:rsidRPr="00631015">
        <w:t xml:space="preserve"> </w:t>
      </w:r>
      <w:r w:rsidR="00806A59" w:rsidRPr="00631015">
        <w:t xml:space="preserve">chronologiškai </w:t>
      </w:r>
      <w:r w:rsidR="0045757A" w:rsidRPr="00631015">
        <w:t xml:space="preserve">nuo </w:t>
      </w:r>
      <w:r w:rsidR="009468D9" w:rsidRPr="00631015">
        <w:t>naujausio</w:t>
      </w:r>
      <w:r w:rsidR="0045757A" w:rsidRPr="00631015">
        <w:t xml:space="preserve"> iki </w:t>
      </w:r>
      <w:r w:rsidR="009468D9" w:rsidRPr="00631015">
        <w:t>seni</w:t>
      </w:r>
      <w:r w:rsidR="0045757A" w:rsidRPr="00631015">
        <w:t>ausio</w:t>
      </w:r>
      <w:r w:rsidR="003544C7" w:rsidRPr="00631015">
        <w:t xml:space="preserve"> </w:t>
      </w:r>
      <w:r w:rsidR="000C22C4" w:rsidRPr="00631015">
        <w:t xml:space="preserve">pateikiant VK bylos nagrinėjimo eigą skirtingose instancijose (pvz., iš pradžių nagrinėta I instancijoje, tuomet </w:t>
      </w:r>
      <w:r w:rsidR="00F93DA6" w:rsidRPr="00631015">
        <w:t xml:space="preserve">apeliacinėje instancijoje, </w:t>
      </w:r>
      <w:r w:rsidR="00165540" w:rsidRPr="00631015">
        <w:t>tuomet vėl grąžinta į I instanciją ir pan.)</w:t>
      </w:r>
      <w:r w:rsidR="0045757A" w:rsidRPr="00631015">
        <w:t>.</w:t>
      </w:r>
    </w:p>
    <w:p w14:paraId="723532FD" w14:textId="1D660480" w:rsidR="00FA3118" w:rsidRPr="00631015" w:rsidRDefault="00FA3118" w:rsidP="00631015">
      <w:pPr>
        <w:pStyle w:val="Sraopastraipa"/>
        <w:numPr>
          <w:ilvl w:val="2"/>
          <w:numId w:val="38"/>
        </w:numPr>
        <w:spacing w:before="0" w:after="0"/>
      </w:pPr>
      <w:r w:rsidRPr="00631015">
        <w:t xml:space="preserve">Išskleidus duomenų bloką jame turi būti atvaizduojamas VK bylos nagrinėjimo procesas teismo instancijoje (sąrašas). Sąraše turi būti pateikiami data, veiksmas / poveiksmis / posėdis, teisėjas, dalyviai, būsena, </w:t>
      </w:r>
      <w:r w:rsidR="000E7C0D" w:rsidRPr="00631015">
        <w:t xml:space="preserve">su veiksmu / poveiksmiu susiję </w:t>
      </w:r>
      <w:r w:rsidRPr="00631015">
        <w:t>dokumentai ir kita su Perkančiąja organizacija detalios analizės ar projektavimo etapų metu suderinta informacija.</w:t>
      </w:r>
    </w:p>
    <w:p w14:paraId="7DF218AE" w14:textId="0039BA40" w:rsidR="00FA3118" w:rsidRPr="00631015" w:rsidRDefault="00FA3118" w:rsidP="00631015">
      <w:pPr>
        <w:pStyle w:val="Sraopastraipa"/>
        <w:numPr>
          <w:ilvl w:val="2"/>
          <w:numId w:val="38"/>
        </w:numPr>
        <w:spacing w:before="0" w:after="0"/>
      </w:pPr>
      <w:r w:rsidRPr="00631015">
        <w:t>Turi būti galima sąraše išskleisti / suskleisti pasirinktam veiksmui ar poveiksmiui priklausančius įrašus.</w:t>
      </w:r>
    </w:p>
    <w:p w14:paraId="51B15F94" w14:textId="0A6989D6" w:rsidR="000E7C0D" w:rsidRPr="00631015" w:rsidRDefault="000E7C0D" w:rsidP="00631015">
      <w:pPr>
        <w:pStyle w:val="Sraopastraipa"/>
        <w:numPr>
          <w:ilvl w:val="2"/>
          <w:numId w:val="38"/>
        </w:numPr>
        <w:spacing w:before="0" w:after="0"/>
      </w:pPr>
      <w:r w:rsidRPr="00631015">
        <w:lastRenderedPageBreak/>
        <w:t>Turi būti galima atverti peržiūrai ir / ar atsisiųsti pasirinktą su veiksmu ar poveiksmiu susietą procesinį dokumentą. Dokumentų atvaizdavimui ir peržiūrai / atsisiuntimui turi būti naudojamas esamas IBPS dokumentų atvaizdavimo funkcionalumas išplečiant jį dokumentų atvaizdavimu VK bylose.</w:t>
      </w:r>
      <w:r w:rsidR="00281E26" w:rsidRPr="00631015">
        <w:t xml:space="preserve"> Reikalavimai dokumentų funkcionalumui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00281E26" w:rsidRPr="00631015">
        <w:t xml:space="preserve"> skyriuje.</w:t>
      </w:r>
    </w:p>
    <w:p w14:paraId="4BA9C651" w14:textId="6195FA54" w:rsidR="00FA3118" w:rsidRPr="00631015" w:rsidRDefault="00FA3118" w:rsidP="00631015">
      <w:pPr>
        <w:pStyle w:val="Sraopastraipa"/>
        <w:numPr>
          <w:ilvl w:val="2"/>
          <w:numId w:val="38"/>
        </w:numPr>
        <w:spacing w:before="0" w:after="0"/>
      </w:pPr>
      <w:r w:rsidRPr="00631015">
        <w:t>Turi būti galima atlikti paiešką nagrinėjimo proceso įrašuose pagal su Perkančiąja organizacija detalios analizės ar projektavimo etapų metu suderintus paieškos kriterijus.</w:t>
      </w:r>
    </w:p>
    <w:p w14:paraId="6C32BD93" w14:textId="2ADC39D9" w:rsidR="00772F75" w:rsidRPr="00631015" w:rsidRDefault="00772F75" w:rsidP="00631015">
      <w:pPr>
        <w:pStyle w:val="Sraopastraipa"/>
        <w:numPr>
          <w:ilvl w:val="2"/>
          <w:numId w:val="38"/>
        </w:numPr>
        <w:spacing w:before="0" w:after="0"/>
      </w:pPr>
      <w:r w:rsidRPr="00631015">
        <w:t>Turi būti galima pildyti VK bylos</w:t>
      </w:r>
      <w:r w:rsidR="00433FCD" w:rsidRPr="00631015">
        <w:t xml:space="preserve"> nagrinėjimo veiksmų / poveiksmių</w:t>
      </w:r>
      <w:r w:rsidRPr="00631015">
        <w:t xml:space="preserve"> sąrašą šiais būdais:</w:t>
      </w:r>
    </w:p>
    <w:p w14:paraId="719F92DB" w14:textId="0DD99769" w:rsidR="00772F75" w:rsidRPr="00631015" w:rsidRDefault="00772F75" w:rsidP="00631015">
      <w:pPr>
        <w:pStyle w:val="Sraopastraipa"/>
        <w:numPr>
          <w:ilvl w:val="3"/>
          <w:numId w:val="38"/>
        </w:numPr>
        <w:spacing w:before="0" w:after="0"/>
      </w:pPr>
      <w:r w:rsidRPr="00631015">
        <w:t xml:space="preserve">Rankiniu būdu </w:t>
      </w:r>
      <w:r w:rsidR="00433FCD" w:rsidRPr="00631015">
        <w:t xml:space="preserve">inicijuojant </w:t>
      </w:r>
      <w:r w:rsidR="00957DFC" w:rsidRPr="00631015">
        <w:t>pasirinkto procesinio veiksmo</w:t>
      </w:r>
      <w:r w:rsidR="00C478F4" w:rsidRPr="00631015">
        <w:t xml:space="preserve"> / poveiksmio</w:t>
      </w:r>
      <w:r w:rsidR="00957DFC" w:rsidRPr="00631015">
        <w:t xml:space="preserve"> kūrimą</w:t>
      </w:r>
      <w:r w:rsidR="00A70456" w:rsidRPr="00631015">
        <w:t xml:space="preserve"> naudojant esamą IBPS funkcionalumą</w:t>
      </w:r>
      <w:r w:rsidRPr="00631015">
        <w:t>.</w:t>
      </w:r>
      <w:r w:rsidR="00957DFC" w:rsidRPr="00631015">
        <w:t xml:space="preserve"> Reikalavimai procesinių veiksmų</w:t>
      </w:r>
      <w:r w:rsidR="00C478F4" w:rsidRPr="00631015">
        <w:t xml:space="preserve"> / poveiksmių</w:t>
      </w:r>
      <w:r w:rsidR="00957DFC" w:rsidRPr="00631015">
        <w:t xml:space="preserve"> kūrimui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00957DFC" w:rsidRPr="00631015">
        <w:t xml:space="preserve"> skyriuje.</w:t>
      </w:r>
    </w:p>
    <w:p w14:paraId="7313EAFA" w14:textId="3CA6837E" w:rsidR="005005A2" w:rsidRPr="00631015" w:rsidRDefault="00772F75" w:rsidP="00631015">
      <w:pPr>
        <w:pStyle w:val="Sraopastraipa"/>
        <w:numPr>
          <w:ilvl w:val="3"/>
          <w:numId w:val="38"/>
        </w:numPr>
        <w:spacing w:before="0" w:after="0"/>
      </w:pPr>
      <w:r w:rsidRPr="00631015">
        <w:t xml:space="preserve">Automatiškai sukuriant / atnaujinant </w:t>
      </w:r>
      <w:r w:rsidR="00BF5B84" w:rsidRPr="00631015">
        <w:t>procesinius veiksmus</w:t>
      </w:r>
      <w:r w:rsidRPr="00631015">
        <w:t xml:space="preserve"> </w:t>
      </w:r>
      <w:r w:rsidR="00C478F4" w:rsidRPr="00631015">
        <w:t xml:space="preserve">/ poveiksmius </w:t>
      </w:r>
      <w:r w:rsidRPr="00631015">
        <w:t xml:space="preserve">iš LITEKO </w:t>
      </w:r>
      <w:r w:rsidR="00145F27" w:rsidRPr="00631015">
        <w:t xml:space="preserve">/ IBPS EPP </w:t>
      </w:r>
      <w:r w:rsidRPr="00631015">
        <w:t>gautų duomenų pagrindu.</w:t>
      </w:r>
    </w:p>
    <w:p w14:paraId="1283E986" w14:textId="5643EF6A" w:rsidR="00421A0B" w:rsidRPr="00631015" w:rsidRDefault="004E5B48" w:rsidP="00631015">
      <w:pPr>
        <w:pStyle w:val="Sraopastraipa"/>
        <w:numPr>
          <w:ilvl w:val="2"/>
          <w:numId w:val="38"/>
        </w:numPr>
        <w:spacing w:before="0" w:after="0"/>
      </w:pPr>
      <w:r w:rsidRPr="00631015">
        <w:t xml:space="preserve">Turi būti galima automatiškai ir / ar rankiniu būdu „atrakinti“ </w:t>
      </w:r>
      <w:r w:rsidR="00247DC1" w:rsidRPr="00631015">
        <w:t xml:space="preserve">su VK byla susijusią </w:t>
      </w:r>
      <w:r w:rsidRPr="00631015">
        <w:t>atnaujinamą IT bylą leidžiant joje toliau atlikti veiksmus ir naudotis esamu IBPS IT funkcionalumu</w:t>
      </w:r>
      <w:r w:rsidR="00732CC8" w:rsidRPr="00631015">
        <w:t>, kai iš LITEKO yra gautas / rankiniu būdu įkeltas teismo sprendimas (dokumentas) dėl IT atnaujinimo</w:t>
      </w:r>
      <w:r w:rsidR="00FE33BA" w:rsidRPr="00631015">
        <w:t xml:space="preserve"> (pvz., teismas perduoda prokurorui </w:t>
      </w:r>
      <w:r w:rsidR="00B94679" w:rsidRPr="00631015">
        <w:t>IT</w:t>
      </w:r>
      <w:r w:rsidR="00FE33BA" w:rsidRPr="00631015">
        <w:t xml:space="preserve"> papildyti)</w:t>
      </w:r>
      <w:r w:rsidR="004B7DC9" w:rsidRPr="00631015">
        <w:t>.</w:t>
      </w:r>
    </w:p>
    <w:p w14:paraId="3B3A5014" w14:textId="670AAE67" w:rsidR="000C3A0D" w:rsidRPr="00631015" w:rsidRDefault="009479C9" w:rsidP="00631015">
      <w:pPr>
        <w:pStyle w:val="Sraopastraipa"/>
        <w:numPr>
          <w:ilvl w:val="2"/>
          <w:numId w:val="38"/>
        </w:numPr>
        <w:spacing w:before="0" w:after="0"/>
      </w:pPr>
      <w:r w:rsidRPr="00631015">
        <w:t>Turi būti galima inicijuoti naujos IT bylos kūrimą iš LITEKO gauto / įkelto dokumento pagrindu (pvz., teismas perduoda VK bylą prokurorui pagal LR BPK 303 str. 6 d.)</w:t>
      </w:r>
      <w:r w:rsidR="00FE33BA" w:rsidRPr="00631015">
        <w:t xml:space="preserve"> ar kitos IT bylos pagrindu</w:t>
      </w:r>
      <w:r w:rsidRPr="00631015">
        <w:t>. IT bylų kūrimui turi būti naudojamas esamas IBPS IT bylų funkcionalumas.</w:t>
      </w:r>
    </w:p>
    <w:p w14:paraId="29B44113" w14:textId="6F924140" w:rsidR="00360933" w:rsidRPr="00631015" w:rsidRDefault="00360933" w:rsidP="00631015">
      <w:pPr>
        <w:pStyle w:val="Sraopastraipa"/>
        <w:numPr>
          <w:ilvl w:val="2"/>
          <w:numId w:val="38"/>
        </w:numPr>
        <w:spacing w:before="0" w:after="0"/>
      </w:pPr>
      <w:r w:rsidRPr="00631015">
        <w:t xml:space="preserve">Turi būti galima inicijuoti procesinių dokumentų </w:t>
      </w:r>
      <w:r w:rsidR="001936C7" w:rsidRPr="00631015">
        <w:t xml:space="preserve">(prašymų, pareiškimų, skundų ir kt.) </w:t>
      </w:r>
      <w:r w:rsidRPr="00631015">
        <w:t xml:space="preserve">pateikimą į teismą. Naudotojo pateikti dokumentai turi būti per integracinę sąsają perduodami į LITEKO. Reikalavimai integracinėms sąsajoms aprašyti </w:t>
      </w:r>
      <w:r w:rsidR="00842A9A" w:rsidRPr="00631015">
        <w:fldChar w:fldCharType="begin"/>
      </w:r>
      <w:r w:rsidR="00842A9A" w:rsidRPr="00631015">
        <w:instrText xml:space="preserve"> REF _Ref179226001 \r \h </w:instrText>
      </w:r>
      <w:r w:rsidR="00631015">
        <w:instrText xml:space="preserve"> \* MERGEFORMAT </w:instrText>
      </w:r>
      <w:r w:rsidR="00842A9A" w:rsidRPr="00631015">
        <w:fldChar w:fldCharType="separate"/>
      </w:r>
      <w:r w:rsidR="00631015" w:rsidRPr="00631015">
        <w:t>6.4.3</w:t>
      </w:r>
      <w:r w:rsidR="00842A9A" w:rsidRPr="00631015">
        <w:fldChar w:fldCharType="end"/>
      </w:r>
      <w:r w:rsidRPr="00631015">
        <w:t xml:space="preserve"> skyriuje.</w:t>
      </w:r>
    </w:p>
    <w:p w14:paraId="7CD9F3A6" w14:textId="63A43930" w:rsidR="0072299D" w:rsidRPr="00631015" w:rsidRDefault="0072299D" w:rsidP="00631015">
      <w:pPr>
        <w:pStyle w:val="Sraopastraipa"/>
        <w:numPr>
          <w:ilvl w:val="2"/>
          <w:numId w:val="38"/>
        </w:numPr>
        <w:spacing w:before="0" w:after="0"/>
      </w:pPr>
      <w:r w:rsidRPr="00631015">
        <w:t xml:space="preserve">Turi būti galima </w:t>
      </w:r>
      <w:r w:rsidR="00191140" w:rsidRPr="00631015">
        <w:t xml:space="preserve">perkelti </w:t>
      </w:r>
      <w:r w:rsidR="00D46BE8" w:rsidRPr="00631015">
        <w:t xml:space="preserve">iš LITEKO gautą </w:t>
      </w:r>
      <w:r w:rsidR="00CD3FED" w:rsidRPr="00631015">
        <w:t xml:space="preserve">/ rankiniu būdu įkeltą </w:t>
      </w:r>
      <w:r w:rsidR="00191140" w:rsidRPr="00631015">
        <w:t xml:space="preserve">VK byloje priimtą </w:t>
      </w:r>
      <w:r w:rsidR="002C6D2E" w:rsidRPr="00631015">
        <w:t xml:space="preserve">galutinį </w:t>
      </w:r>
      <w:r w:rsidR="00191140" w:rsidRPr="00631015">
        <w:t xml:space="preserve">nuosprendį </w:t>
      </w:r>
      <w:r w:rsidR="002C6D2E" w:rsidRPr="00631015">
        <w:t xml:space="preserve">(ar </w:t>
      </w:r>
      <w:r w:rsidR="00677C63" w:rsidRPr="00631015">
        <w:t xml:space="preserve">kitą dokumentą) </w:t>
      </w:r>
      <w:r w:rsidR="00191140" w:rsidRPr="00631015">
        <w:t>į su VK byla susijusią TP bylą.</w:t>
      </w:r>
      <w:r w:rsidR="0089616C" w:rsidRPr="00631015">
        <w:t xml:space="preserve"> Tokie </w:t>
      </w:r>
      <w:r w:rsidR="00287F21" w:rsidRPr="00631015">
        <w:t>perkelti</w:t>
      </w:r>
      <w:r w:rsidR="0089616C" w:rsidRPr="00631015">
        <w:t xml:space="preserve"> dokumentai turi būti atvaizduojami susijusioje TP byloje</w:t>
      </w:r>
      <w:r w:rsidR="00287F21" w:rsidRPr="00631015">
        <w:t>.</w:t>
      </w:r>
    </w:p>
    <w:p w14:paraId="3170C801" w14:textId="548DDD5E" w:rsidR="002E619A" w:rsidRPr="00631015" w:rsidRDefault="002E619A" w:rsidP="00631015">
      <w:pPr>
        <w:pStyle w:val="Sraopastraipa"/>
        <w:numPr>
          <w:ilvl w:val="2"/>
          <w:numId w:val="38"/>
        </w:numPr>
        <w:spacing w:before="0" w:after="0"/>
      </w:pPr>
      <w:r w:rsidRPr="00631015">
        <w:t>Turi būti galima iš LITEKO per integracinę sąsają</w:t>
      </w:r>
      <w:r w:rsidR="00BA4D6A" w:rsidRPr="00631015">
        <w:t xml:space="preserve"> gauto</w:t>
      </w:r>
      <w:r w:rsidRPr="00631015">
        <w:t xml:space="preserve"> / </w:t>
      </w:r>
      <w:r w:rsidR="002E1D13" w:rsidRPr="00631015">
        <w:t xml:space="preserve">rankiniu būdu įkelto </w:t>
      </w:r>
      <w:r w:rsidRPr="00631015">
        <w:t xml:space="preserve">dokumento </w:t>
      </w:r>
      <w:r w:rsidR="008A1F9A" w:rsidRPr="00631015">
        <w:t xml:space="preserve">(Europos arešto orderio projektas su priedais) </w:t>
      </w:r>
      <w:r w:rsidRPr="00631015">
        <w:t xml:space="preserve">pagrindu inicijuoti </w:t>
      </w:r>
      <w:r w:rsidR="0058658E" w:rsidRPr="00631015">
        <w:t>TP bylos kūrimą</w:t>
      </w:r>
      <w:r w:rsidR="00673B0E" w:rsidRPr="00631015">
        <w:t xml:space="preserve"> ir skirstymą</w:t>
      </w:r>
      <w:r w:rsidRPr="00631015">
        <w:t>.</w:t>
      </w:r>
      <w:r w:rsidR="00312AE6" w:rsidRPr="00631015">
        <w:t xml:space="preserve"> TP bylų kūrimui </w:t>
      </w:r>
      <w:r w:rsidR="00673B0E" w:rsidRPr="00631015">
        <w:t xml:space="preserve">ir skirstymui </w:t>
      </w:r>
      <w:r w:rsidR="00312AE6" w:rsidRPr="00631015">
        <w:t xml:space="preserve">turi būti naudojamas esamas IBPS TP bylų </w:t>
      </w:r>
      <w:r w:rsidR="00673B0E" w:rsidRPr="00631015">
        <w:t xml:space="preserve">kūrimo ir skirstymo </w:t>
      </w:r>
      <w:r w:rsidR="00312AE6" w:rsidRPr="00631015">
        <w:t>funkcionalumas.</w:t>
      </w:r>
    </w:p>
    <w:p w14:paraId="4DE0192F" w14:textId="2E680941" w:rsidR="002E619A" w:rsidRPr="00631015" w:rsidRDefault="002E619A" w:rsidP="00631015">
      <w:pPr>
        <w:pStyle w:val="Sraopastraipa"/>
        <w:numPr>
          <w:ilvl w:val="3"/>
          <w:numId w:val="38"/>
        </w:numPr>
        <w:spacing w:before="0" w:after="0"/>
      </w:pPr>
      <w:r w:rsidRPr="00631015">
        <w:t xml:space="preserve">Turi būti galima gautus </w:t>
      </w:r>
      <w:r w:rsidR="0023052C" w:rsidRPr="00631015">
        <w:t xml:space="preserve">(įkeltus) </w:t>
      </w:r>
      <w:r w:rsidRPr="00631015">
        <w:t xml:space="preserve">dokumentus / sukurtas </w:t>
      </w:r>
      <w:r w:rsidR="009A4F4E" w:rsidRPr="00631015">
        <w:t>T</w:t>
      </w:r>
      <w:r w:rsidR="0023052C" w:rsidRPr="00631015">
        <w:t>P</w:t>
      </w:r>
      <w:r w:rsidR="009A4F4E" w:rsidRPr="00631015">
        <w:t xml:space="preserve"> bylas</w:t>
      </w:r>
      <w:r w:rsidRPr="00631015">
        <w:t xml:space="preserve"> automatiškai ir / ar rankiniu būdu susieti su </w:t>
      </w:r>
      <w:r w:rsidR="003B4598" w:rsidRPr="00631015">
        <w:t>VK bylomis</w:t>
      </w:r>
      <w:r w:rsidRPr="00631015">
        <w:t xml:space="preserve">. Suderintose IBPS vietose turi būti atvaizduojamas dokumentų / </w:t>
      </w:r>
      <w:r w:rsidR="003B4598" w:rsidRPr="00631015">
        <w:t xml:space="preserve">bylų </w:t>
      </w:r>
      <w:r w:rsidRPr="00631015">
        <w:t xml:space="preserve">tarpusavio ryšys su galimybe naviguoti tarp dokumentų / </w:t>
      </w:r>
      <w:r w:rsidR="003B4598" w:rsidRPr="00631015">
        <w:t xml:space="preserve">bylų </w:t>
      </w:r>
      <w:r w:rsidRPr="00631015">
        <w:t>tokias teises turintiems IBPS naudotojams.</w:t>
      </w:r>
    </w:p>
    <w:p w14:paraId="3256E0AF" w14:textId="26218255" w:rsidR="00F041F6" w:rsidRPr="00631015" w:rsidRDefault="00FF29C1" w:rsidP="00631015">
      <w:pPr>
        <w:pStyle w:val="Sraopastraipa"/>
        <w:numPr>
          <w:ilvl w:val="1"/>
          <w:numId w:val="38"/>
        </w:numPr>
        <w:spacing w:before="0" w:after="0"/>
      </w:pPr>
      <w:r w:rsidRPr="00631015">
        <w:rPr>
          <w:b/>
          <w:bCs/>
        </w:rPr>
        <w:t>Reikalavimai duomenų skilčiai „</w:t>
      </w:r>
      <w:r w:rsidR="004036BD" w:rsidRPr="00631015">
        <w:rPr>
          <w:b/>
          <w:bCs/>
        </w:rPr>
        <w:t>Bylos k</w:t>
      </w:r>
      <w:r w:rsidRPr="00631015">
        <w:rPr>
          <w:b/>
          <w:bCs/>
        </w:rPr>
        <w:t>alendorius“</w:t>
      </w:r>
      <w:r w:rsidRPr="00631015">
        <w:t>:</w:t>
      </w:r>
    </w:p>
    <w:p w14:paraId="04F9A380" w14:textId="77777777" w:rsidR="00A4499A" w:rsidRPr="00631015" w:rsidRDefault="00EE1660" w:rsidP="00631015">
      <w:pPr>
        <w:pStyle w:val="Sraopastraipa"/>
        <w:numPr>
          <w:ilvl w:val="2"/>
          <w:numId w:val="38"/>
        </w:numPr>
        <w:spacing w:before="0" w:after="0"/>
      </w:pPr>
      <w:r w:rsidRPr="00631015">
        <w:t xml:space="preserve">Turi būti </w:t>
      </w:r>
      <w:r w:rsidR="002A4DD5" w:rsidRPr="00631015">
        <w:t>galima peržiūrėti VK bylos įvykių kalendorių</w:t>
      </w:r>
      <w:r w:rsidR="0001244E" w:rsidRPr="00631015">
        <w:t>, kuriame būtų pateikiami tos VK bylos įvykiai (</w:t>
      </w:r>
      <w:r w:rsidR="00152866" w:rsidRPr="00631015">
        <w:t xml:space="preserve">sukurti </w:t>
      </w:r>
      <w:r w:rsidR="00CA3D7E" w:rsidRPr="00631015">
        <w:t>rankiniu būdu ir automatiškai</w:t>
      </w:r>
      <w:r w:rsidR="0001244E" w:rsidRPr="00631015">
        <w:t>)</w:t>
      </w:r>
      <w:r w:rsidR="002A4DD5" w:rsidRPr="00631015">
        <w:t>.</w:t>
      </w:r>
    </w:p>
    <w:p w14:paraId="67828265" w14:textId="6E91B30B" w:rsidR="00FF29C1" w:rsidRPr="00631015" w:rsidRDefault="00A4499A" w:rsidP="00631015">
      <w:pPr>
        <w:pStyle w:val="Sraopastraipa"/>
        <w:numPr>
          <w:ilvl w:val="2"/>
          <w:numId w:val="38"/>
        </w:numPr>
        <w:spacing w:before="0" w:after="0"/>
      </w:pPr>
      <w:r w:rsidRPr="00631015">
        <w:t xml:space="preserve">Turi būti modernizuotas esamas </w:t>
      </w:r>
      <w:r w:rsidR="00254371" w:rsidRPr="00631015">
        <w:t xml:space="preserve">IBPS </w:t>
      </w:r>
      <w:r w:rsidRPr="00631015">
        <w:t>naudotoj</w:t>
      </w:r>
      <w:r w:rsidR="00254371" w:rsidRPr="00631015">
        <w:t>o</w:t>
      </w:r>
      <w:r w:rsidRPr="00631015">
        <w:t xml:space="preserve"> </w:t>
      </w:r>
      <w:r w:rsidR="005E00F9" w:rsidRPr="00631015">
        <w:t xml:space="preserve">bendras </w:t>
      </w:r>
      <w:r w:rsidRPr="00631015">
        <w:t>kalendorius</w:t>
      </w:r>
      <w:r w:rsidR="00254371" w:rsidRPr="00631015">
        <w:t xml:space="preserve"> jį išplečiant</w:t>
      </w:r>
      <w:r w:rsidRPr="00631015">
        <w:t xml:space="preserve"> </w:t>
      </w:r>
      <w:r w:rsidR="00254371" w:rsidRPr="00631015">
        <w:t>VK bylų įvykių atvaizdavimu.</w:t>
      </w:r>
    </w:p>
    <w:p w14:paraId="028C54B7" w14:textId="58DE3799" w:rsidR="007010CE" w:rsidRPr="00631015" w:rsidRDefault="007010CE" w:rsidP="00631015">
      <w:pPr>
        <w:pStyle w:val="Sraopastraipa"/>
        <w:numPr>
          <w:ilvl w:val="2"/>
          <w:numId w:val="38"/>
        </w:numPr>
        <w:spacing w:before="0" w:after="0"/>
      </w:pPr>
      <w:r w:rsidRPr="00631015">
        <w:t>Kalendoriaus</w:t>
      </w:r>
      <w:r w:rsidR="00C929E0" w:rsidRPr="00631015">
        <w:t xml:space="preserve"> įvykių atvaizdavimui ir valdymui</w:t>
      </w:r>
      <w:r w:rsidRPr="00631015">
        <w:t xml:space="preserve"> turi būti naudojamas esamas IBPS </w:t>
      </w:r>
      <w:r w:rsidR="00C929E0" w:rsidRPr="00631015">
        <w:t xml:space="preserve">kalendoriaus </w:t>
      </w:r>
      <w:r w:rsidRPr="00631015">
        <w:t xml:space="preserve">funkcionalumas. Reikalavimai funkcionalumui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Pr="00631015">
        <w:t xml:space="preserve"> skyriuje.</w:t>
      </w:r>
    </w:p>
    <w:p w14:paraId="76D9CF3E" w14:textId="5E3B9884" w:rsidR="00D03812" w:rsidRPr="00631015" w:rsidRDefault="00D03812" w:rsidP="00631015">
      <w:pPr>
        <w:pStyle w:val="Sraopastraipa"/>
        <w:numPr>
          <w:ilvl w:val="1"/>
          <w:numId w:val="38"/>
        </w:numPr>
        <w:spacing w:before="0" w:after="0"/>
      </w:pPr>
      <w:r w:rsidRPr="00631015">
        <w:rPr>
          <w:b/>
          <w:bCs/>
        </w:rPr>
        <w:t>Reikalavimai duomenų skilčiai „Kita informacija“</w:t>
      </w:r>
      <w:r w:rsidRPr="00631015">
        <w:t>:</w:t>
      </w:r>
    </w:p>
    <w:p w14:paraId="282C9703" w14:textId="09C578CB" w:rsidR="00070774" w:rsidRPr="00631015" w:rsidRDefault="00D03812" w:rsidP="00631015">
      <w:pPr>
        <w:pStyle w:val="Sraopastraipa"/>
        <w:numPr>
          <w:ilvl w:val="2"/>
          <w:numId w:val="38"/>
        </w:numPr>
        <w:spacing w:before="0" w:after="0"/>
      </w:pPr>
      <w:r w:rsidRPr="00631015">
        <w:t xml:space="preserve">Turi būti galima peržiūrėti </w:t>
      </w:r>
      <w:r w:rsidR="00113926" w:rsidRPr="00631015">
        <w:t xml:space="preserve">kitą VK bylos informaciją </w:t>
      </w:r>
      <w:r w:rsidR="00281896" w:rsidRPr="00631015">
        <w:t>–</w:t>
      </w:r>
      <w:r w:rsidR="00113926" w:rsidRPr="00631015">
        <w:t xml:space="preserve"> </w:t>
      </w:r>
      <w:r w:rsidR="00281896" w:rsidRPr="00631015">
        <w:t xml:space="preserve">detalius VK bylos duomenis (bylos numerius, </w:t>
      </w:r>
      <w:r w:rsidR="001B3393" w:rsidRPr="00631015">
        <w:t xml:space="preserve">pavadinimą, </w:t>
      </w:r>
      <w:r w:rsidR="00D57099" w:rsidRPr="00631015">
        <w:t>terminus</w:t>
      </w:r>
      <w:r w:rsidR="00485D21" w:rsidRPr="00631015">
        <w:t>, statusą ir kt.</w:t>
      </w:r>
      <w:r w:rsidR="00281896" w:rsidRPr="00631015">
        <w:t>)</w:t>
      </w:r>
      <w:r w:rsidR="00B34EFE" w:rsidRPr="00631015">
        <w:t>,</w:t>
      </w:r>
      <w:r w:rsidR="00113926" w:rsidRPr="00631015">
        <w:t xml:space="preserve"> </w:t>
      </w:r>
      <w:r w:rsidRPr="00631015">
        <w:t xml:space="preserve">VK bylos </w:t>
      </w:r>
      <w:r w:rsidR="00070774" w:rsidRPr="00631015">
        <w:t>prokurorų paskyrimo istoriją (sąrašą)</w:t>
      </w:r>
      <w:r w:rsidR="004A4E2B" w:rsidRPr="00631015">
        <w:t xml:space="preserve">, </w:t>
      </w:r>
      <w:r w:rsidR="003D3FB5" w:rsidRPr="00631015">
        <w:t xml:space="preserve">su VK byla susijusios IT bylos </w:t>
      </w:r>
      <w:r w:rsidR="001C1603" w:rsidRPr="00631015">
        <w:t>/ TP bylos</w:t>
      </w:r>
      <w:r w:rsidR="003D3FB5" w:rsidRPr="00631015">
        <w:t xml:space="preserve"> informacij</w:t>
      </w:r>
      <w:r w:rsidR="003F5700" w:rsidRPr="00631015">
        <w:t>ą</w:t>
      </w:r>
      <w:r w:rsidR="00B6311E" w:rsidRPr="00631015">
        <w:t xml:space="preserve"> ir kit</w:t>
      </w:r>
      <w:r w:rsidR="003F5700" w:rsidRPr="00631015">
        <w:t>ą</w:t>
      </w:r>
      <w:r w:rsidR="00B6311E" w:rsidRPr="00631015">
        <w:t xml:space="preserve"> </w:t>
      </w:r>
      <w:r w:rsidR="003F5700" w:rsidRPr="00631015">
        <w:t>suderint</w:t>
      </w:r>
      <w:r w:rsidR="004E6DC5" w:rsidRPr="00631015">
        <w:t>ą</w:t>
      </w:r>
      <w:r w:rsidR="003F5700" w:rsidRPr="00631015">
        <w:t xml:space="preserve"> VK bylos informacij</w:t>
      </w:r>
      <w:r w:rsidR="004E6DC5" w:rsidRPr="00631015">
        <w:t>ą</w:t>
      </w:r>
      <w:r w:rsidRPr="00631015">
        <w:t>.</w:t>
      </w:r>
      <w:r w:rsidR="00070774" w:rsidRPr="00631015">
        <w:t xml:space="preserve"> </w:t>
      </w:r>
      <w:r w:rsidR="00CC11B8" w:rsidRPr="00631015">
        <w:t>Kitos informacijos lango</w:t>
      </w:r>
      <w:r w:rsidR="00070774" w:rsidRPr="00631015">
        <w:t xml:space="preserve"> struktūra </w:t>
      </w:r>
      <w:r w:rsidR="00CC11B8" w:rsidRPr="00631015">
        <w:t>ir joje pateikiam</w:t>
      </w:r>
      <w:r w:rsidR="004E6DC5" w:rsidRPr="00631015">
        <w:t>i duomenys</w:t>
      </w:r>
      <w:r w:rsidR="00CC11B8" w:rsidRPr="00631015">
        <w:t xml:space="preserve"> </w:t>
      </w:r>
      <w:r w:rsidR="00070774" w:rsidRPr="00631015">
        <w:t>turi būti suderint</w:t>
      </w:r>
      <w:r w:rsidR="00CC11B8" w:rsidRPr="00631015">
        <w:t>i</w:t>
      </w:r>
      <w:r w:rsidR="00070774" w:rsidRPr="00631015">
        <w:t xml:space="preserve"> su Perkančiąja organizacija detalios analizės ar projektavimo etapų metu.</w:t>
      </w:r>
    </w:p>
    <w:p w14:paraId="0ABA4EB7" w14:textId="77B7BEA3" w:rsidR="00D51F47" w:rsidRPr="00631015" w:rsidRDefault="00BA47B2" w:rsidP="00631015">
      <w:pPr>
        <w:pStyle w:val="Sraopastraipa"/>
        <w:numPr>
          <w:ilvl w:val="2"/>
          <w:numId w:val="38"/>
        </w:numPr>
        <w:spacing w:before="0" w:after="0"/>
      </w:pPr>
      <w:r w:rsidRPr="00631015">
        <w:t>T</w:t>
      </w:r>
      <w:r w:rsidR="00D51F47" w:rsidRPr="00631015">
        <w:t xml:space="preserve">uri būti </w:t>
      </w:r>
      <w:r w:rsidR="000A4C1F" w:rsidRPr="00631015">
        <w:t>realizuoti</w:t>
      </w:r>
      <w:r w:rsidR="00406FCF" w:rsidRPr="00631015">
        <w:t xml:space="preserve"> </w:t>
      </w:r>
      <w:r w:rsidR="00D24E78" w:rsidRPr="00631015">
        <w:t>(</w:t>
      </w:r>
      <w:proofErr w:type="spellStart"/>
      <w:r w:rsidR="00D24E78" w:rsidRPr="00631015">
        <w:t>perpanaudoti</w:t>
      </w:r>
      <w:proofErr w:type="spellEnd"/>
      <w:r w:rsidR="00D24E78" w:rsidRPr="00631015">
        <w:t xml:space="preserve">) </w:t>
      </w:r>
      <w:r w:rsidR="00A61CF9" w:rsidRPr="00631015">
        <w:t>esam</w:t>
      </w:r>
      <w:r w:rsidRPr="00631015">
        <w:t>i</w:t>
      </w:r>
      <w:r w:rsidR="00A61CF9" w:rsidRPr="00631015">
        <w:t xml:space="preserve"> IBPS </w:t>
      </w:r>
      <w:r w:rsidR="006E1F8E" w:rsidRPr="00631015">
        <w:t>IT bylų</w:t>
      </w:r>
      <w:r w:rsidR="00A61CF9" w:rsidRPr="00631015">
        <w:t xml:space="preserve"> </w:t>
      </w:r>
      <w:r w:rsidR="00193D67" w:rsidRPr="00631015">
        <w:t>„Kitos informacijos“ lang</w:t>
      </w:r>
      <w:r w:rsidR="000A4C1F" w:rsidRPr="00631015">
        <w:t>o</w:t>
      </w:r>
      <w:r w:rsidR="00406FCF" w:rsidRPr="00631015">
        <w:t xml:space="preserve"> </w:t>
      </w:r>
      <w:r w:rsidR="00193D67" w:rsidRPr="00631015">
        <w:t xml:space="preserve">funkcionalumai </w:t>
      </w:r>
      <w:r w:rsidRPr="00631015">
        <w:t>VK bylose</w:t>
      </w:r>
      <w:r w:rsidR="00CD3591" w:rsidRPr="00631015">
        <w:t xml:space="preserve"> </w:t>
      </w:r>
      <w:r w:rsidR="00B53264" w:rsidRPr="00631015">
        <w:t xml:space="preserve">(pvz., </w:t>
      </w:r>
      <w:r w:rsidR="00494948" w:rsidRPr="00631015">
        <w:t>prašym</w:t>
      </w:r>
      <w:r w:rsidR="00F26B53" w:rsidRPr="00631015">
        <w:t>ų</w:t>
      </w:r>
      <w:r w:rsidR="00494948" w:rsidRPr="00631015">
        <w:t xml:space="preserve"> į TEISIS</w:t>
      </w:r>
      <w:r w:rsidR="008422DA" w:rsidRPr="00631015">
        <w:t xml:space="preserve"> rengimas ir peržiūra</w:t>
      </w:r>
      <w:r w:rsidR="00494948" w:rsidRPr="00631015">
        <w:t xml:space="preserve">, </w:t>
      </w:r>
      <w:r w:rsidR="003009BB" w:rsidRPr="00631015">
        <w:t>pavadavim</w:t>
      </w:r>
      <w:r w:rsidR="009B670F" w:rsidRPr="00631015">
        <w:t>ų ir</w:t>
      </w:r>
      <w:r w:rsidR="003009BB" w:rsidRPr="00631015">
        <w:t xml:space="preserve"> atstovavim</w:t>
      </w:r>
      <w:r w:rsidR="009B670F" w:rsidRPr="00631015">
        <w:t>ų peržiūra</w:t>
      </w:r>
      <w:r w:rsidR="003009BB" w:rsidRPr="00631015">
        <w:t>, bylos istorija</w:t>
      </w:r>
      <w:r w:rsidR="00550631" w:rsidRPr="00631015">
        <w:t xml:space="preserve"> peržiūra</w:t>
      </w:r>
      <w:r w:rsidR="003009BB" w:rsidRPr="00631015">
        <w:t xml:space="preserve">, </w:t>
      </w:r>
      <w:r w:rsidR="000E6BAF" w:rsidRPr="00631015">
        <w:t xml:space="preserve">byloje </w:t>
      </w:r>
      <w:r w:rsidR="00982DD7" w:rsidRPr="00631015">
        <w:t>įtrauktų</w:t>
      </w:r>
      <w:r w:rsidR="000E6BAF" w:rsidRPr="00631015">
        <w:t xml:space="preserve"> EPP naudotoj</w:t>
      </w:r>
      <w:r w:rsidR="00865124" w:rsidRPr="00631015">
        <w:t>ų tvarkymas</w:t>
      </w:r>
      <w:r w:rsidR="000E6BAF" w:rsidRPr="00631015">
        <w:t>,</w:t>
      </w:r>
      <w:r w:rsidR="00AE654E" w:rsidRPr="00631015">
        <w:t xml:space="preserve"> siuntimo informacij</w:t>
      </w:r>
      <w:r w:rsidR="0011511A" w:rsidRPr="00631015">
        <w:t>os peržiūra</w:t>
      </w:r>
      <w:r w:rsidR="00884E80" w:rsidRPr="00631015">
        <w:t xml:space="preserve">, </w:t>
      </w:r>
      <w:r w:rsidR="00AF6F1F" w:rsidRPr="00631015">
        <w:t xml:space="preserve">atmestų, </w:t>
      </w:r>
      <w:r w:rsidR="00282A21" w:rsidRPr="00631015">
        <w:t>klaidingų</w:t>
      </w:r>
      <w:r w:rsidR="00884E80" w:rsidRPr="00631015">
        <w:t xml:space="preserve"> ir </w:t>
      </w:r>
      <w:r w:rsidR="00282A21" w:rsidRPr="00631015">
        <w:lastRenderedPageBreak/>
        <w:t xml:space="preserve">kitų </w:t>
      </w:r>
      <w:r w:rsidR="00884E80" w:rsidRPr="00631015">
        <w:t>dokument</w:t>
      </w:r>
      <w:r w:rsidR="00A341FA" w:rsidRPr="00631015">
        <w:t>ų</w:t>
      </w:r>
      <w:r w:rsidR="00884E80" w:rsidRPr="00631015">
        <w:t xml:space="preserve"> </w:t>
      </w:r>
      <w:r w:rsidR="00282A21" w:rsidRPr="00631015">
        <w:t>peržiūra</w:t>
      </w:r>
      <w:r w:rsidR="00FD3855" w:rsidRPr="00631015">
        <w:t xml:space="preserve">, </w:t>
      </w:r>
      <w:r w:rsidR="00503165" w:rsidRPr="00631015">
        <w:t xml:space="preserve">ne IBPS </w:t>
      </w:r>
      <w:r w:rsidR="0018205B" w:rsidRPr="00631015">
        <w:t xml:space="preserve">saugomų </w:t>
      </w:r>
      <w:r w:rsidR="00503165" w:rsidRPr="00631015">
        <w:t xml:space="preserve">dokumentų </w:t>
      </w:r>
      <w:r w:rsidR="0018205B" w:rsidRPr="00631015">
        <w:t>pažymėjimas ir peržiūra,</w:t>
      </w:r>
      <w:r w:rsidR="00503165" w:rsidRPr="00631015">
        <w:t xml:space="preserve"> </w:t>
      </w:r>
      <w:r w:rsidR="00FD3855" w:rsidRPr="00631015">
        <w:t xml:space="preserve">tyrimo eigos </w:t>
      </w:r>
      <w:r w:rsidR="009A69CF" w:rsidRPr="00631015">
        <w:t>spalvų</w:t>
      </w:r>
      <w:r w:rsidR="00DB756A" w:rsidRPr="00631015">
        <w:t xml:space="preserve"> </w:t>
      </w:r>
      <w:r w:rsidR="005A7881" w:rsidRPr="00631015">
        <w:t>valdy</w:t>
      </w:r>
      <w:r w:rsidR="00805E51" w:rsidRPr="00631015">
        <w:t>mas</w:t>
      </w:r>
      <w:r w:rsidR="00282A21" w:rsidRPr="00631015">
        <w:t xml:space="preserve"> </w:t>
      </w:r>
      <w:r w:rsidR="00884E80" w:rsidRPr="00631015">
        <w:t>ir kt.</w:t>
      </w:r>
      <w:r w:rsidR="007C45E6" w:rsidRPr="00631015">
        <w:t>).</w:t>
      </w:r>
      <w:r w:rsidR="00347DBE" w:rsidRPr="00631015">
        <w:t xml:space="preserve"> Detalios analizės ar projektavimo etapų metu su Perkančiąja organizacija turi būti suderinta, kokie IT bylos „Kitos informacijos“ lange realizuoti funkcionalumai turi būti </w:t>
      </w:r>
      <w:r w:rsidR="001336B7" w:rsidRPr="00631015">
        <w:t>pritaikyti naudoti VK bylose</w:t>
      </w:r>
      <w:r w:rsidR="001A2BA2" w:rsidRPr="00631015">
        <w:t>.</w:t>
      </w:r>
    </w:p>
    <w:p w14:paraId="690D4438" w14:textId="6007D274" w:rsidR="00D711CE" w:rsidRPr="00631015" w:rsidRDefault="003D37D8" w:rsidP="00631015">
      <w:pPr>
        <w:pStyle w:val="Sraopastraipa"/>
        <w:spacing w:before="0" w:after="0"/>
      </w:pPr>
      <w:r w:rsidRPr="00631015">
        <w:t xml:space="preserve">Turi būti galima formuoti VK bylų ataskaitas. Ataskaitų formavimui turi būti naudojamas esamas IBPS ataskaitų funkcionalumas. Reikalavimai funkcionalumui aprašyti </w:t>
      </w:r>
      <w:r w:rsidRPr="00631015">
        <w:fldChar w:fldCharType="begin"/>
      </w:r>
      <w:r w:rsidRPr="00631015">
        <w:instrText xml:space="preserve"> REF _Ref179200293 \r \h </w:instrText>
      </w:r>
      <w:r w:rsidR="00631015">
        <w:instrText xml:space="preserve"> \* MERGEFORMAT </w:instrText>
      </w:r>
      <w:r w:rsidRPr="00631015">
        <w:fldChar w:fldCharType="separate"/>
      </w:r>
      <w:r w:rsidR="00631015" w:rsidRPr="00631015">
        <w:t>6.4.1.6</w:t>
      </w:r>
      <w:r w:rsidRPr="00631015">
        <w:fldChar w:fldCharType="end"/>
      </w:r>
      <w:r w:rsidRPr="00631015">
        <w:t xml:space="preserve"> skyriuje.</w:t>
      </w:r>
    </w:p>
    <w:p w14:paraId="5BA7F15F" w14:textId="77777777" w:rsidR="00D711CE" w:rsidRPr="00631015" w:rsidRDefault="00D711CE" w:rsidP="00631015">
      <w:pPr>
        <w:pStyle w:val="Sraopastraipa"/>
        <w:numPr>
          <w:ilvl w:val="0"/>
          <w:numId w:val="0"/>
        </w:numPr>
        <w:spacing w:before="0" w:after="0"/>
      </w:pPr>
    </w:p>
    <w:p w14:paraId="301D3838" w14:textId="4E49F58C" w:rsidR="00F2214A" w:rsidRPr="00631015" w:rsidRDefault="00F2214A" w:rsidP="00631015">
      <w:pPr>
        <w:pStyle w:val="Sraopastraipa"/>
      </w:pPr>
      <w:r w:rsidRPr="00631015">
        <w:rPr>
          <w:b/>
          <w:bCs/>
        </w:rPr>
        <w:t>Reikalavimai</w:t>
      </w:r>
      <w:r w:rsidRPr="00631015">
        <w:t xml:space="preserve"> </w:t>
      </w:r>
      <w:r w:rsidR="00D711CE" w:rsidRPr="00631015">
        <w:rPr>
          <w:b/>
          <w:bCs/>
        </w:rPr>
        <w:t>baudžiamosios bylos atnaujinim</w:t>
      </w:r>
      <w:r w:rsidR="00CA1073" w:rsidRPr="00631015">
        <w:rPr>
          <w:b/>
          <w:bCs/>
        </w:rPr>
        <w:t>o</w:t>
      </w:r>
      <w:r w:rsidR="00D711CE" w:rsidRPr="00631015">
        <w:rPr>
          <w:b/>
          <w:bCs/>
        </w:rPr>
        <w:t xml:space="preserve"> dėl aiškiai netinkamo baudžiamojo įstatymo pritaikymo</w:t>
      </w:r>
      <w:r w:rsidR="00D15911" w:rsidRPr="00631015">
        <w:rPr>
          <w:b/>
          <w:bCs/>
        </w:rPr>
        <w:t xml:space="preserve"> funkcionalumui</w:t>
      </w:r>
      <w:r w:rsidR="003A56FE" w:rsidRPr="00631015">
        <w:t>:</w:t>
      </w:r>
    </w:p>
    <w:p w14:paraId="7BAF888B" w14:textId="2237C016" w:rsidR="00EC45ED" w:rsidRPr="00631015" w:rsidRDefault="007722E0" w:rsidP="00631015">
      <w:pPr>
        <w:pStyle w:val="Sraopastraipa"/>
        <w:numPr>
          <w:ilvl w:val="1"/>
          <w:numId w:val="63"/>
        </w:numPr>
      </w:pPr>
      <w:r w:rsidRPr="00631015">
        <w:t xml:space="preserve">Turi būti </w:t>
      </w:r>
      <w:r w:rsidR="001C0F10" w:rsidRPr="00631015">
        <w:t>realizuota galimybė atnaujinti</w:t>
      </w:r>
      <w:r w:rsidRPr="00631015">
        <w:t xml:space="preserve"> baudžiam</w:t>
      </w:r>
      <w:r w:rsidR="007E537E" w:rsidRPr="00631015">
        <w:t>ąją</w:t>
      </w:r>
      <w:r w:rsidRPr="00631015">
        <w:t xml:space="preserve"> byl</w:t>
      </w:r>
      <w:r w:rsidR="007E537E" w:rsidRPr="00631015">
        <w:t>ą</w:t>
      </w:r>
      <w:r w:rsidRPr="00631015">
        <w:t xml:space="preserve"> dėl aiškiai netinkamo baudžiamojo įstatymo pritaikymo</w:t>
      </w:r>
      <w:r w:rsidR="00A81CFF" w:rsidRPr="00631015">
        <w:t xml:space="preserve"> (pvz., skirta </w:t>
      </w:r>
      <w:r w:rsidR="00BB4896" w:rsidRPr="00631015">
        <w:t>didesnė nei maksimali galima</w:t>
      </w:r>
      <w:r w:rsidR="00A81CFF" w:rsidRPr="00631015">
        <w:t xml:space="preserve"> bausmė)</w:t>
      </w:r>
      <w:r w:rsidRPr="00631015">
        <w:t>.</w:t>
      </w:r>
    </w:p>
    <w:p w14:paraId="4ED68455" w14:textId="27219F3B" w:rsidR="007722E0" w:rsidRPr="00631015" w:rsidRDefault="007722E0" w:rsidP="00631015">
      <w:pPr>
        <w:pStyle w:val="Sraopastraipa"/>
        <w:numPr>
          <w:ilvl w:val="1"/>
          <w:numId w:val="63"/>
        </w:numPr>
      </w:pPr>
      <w:r w:rsidRPr="00631015">
        <w:t xml:space="preserve">Turi būti </w:t>
      </w:r>
      <w:r w:rsidR="00964C29" w:rsidRPr="00631015">
        <w:t xml:space="preserve">galima </w:t>
      </w:r>
      <w:r w:rsidRPr="00631015">
        <w:t xml:space="preserve">teismo išnagrinėtoje baudžiamojo byloje </w:t>
      </w:r>
      <w:r w:rsidR="001C643C" w:rsidRPr="00631015">
        <w:t xml:space="preserve">prokurorui </w:t>
      </w:r>
      <w:r w:rsidR="00965C14" w:rsidRPr="00631015">
        <w:t xml:space="preserve">užpildyti ir </w:t>
      </w:r>
      <w:r w:rsidR="001C643C" w:rsidRPr="00631015">
        <w:t xml:space="preserve">pateikti </w:t>
      </w:r>
      <w:r w:rsidRPr="00631015">
        <w:t xml:space="preserve">pareiškimą </w:t>
      </w:r>
      <w:r w:rsidR="00F912FD" w:rsidRPr="00631015">
        <w:t xml:space="preserve">(dokumentą) </w:t>
      </w:r>
      <w:r w:rsidRPr="00631015">
        <w:t>dėl bylos atnaujinimo dėl aiškiai netinkamo baudžiamojo įstatymo pritaikymo.</w:t>
      </w:r>
      <w:r w:rsidR="0072452A" w:rsidRPr="00631015">
        <w:t xml:space="preserve"> Naudotojo pateikti dokumentai turi būti per integracinę sąsają perduodami į LITEKO. Reikalavimai integracinėms sąsajoms aprašyti </w:t>
      </w:r>
      <w:r w:rsidR="0072452A" w:rsidRPr="00631015">
        <w:fldChar w:fldCharType="begin"/>
      </w:r>
      <w:r w:rsidR="0072452A" w:rsidRPr="00631015">
        <w:instrText xml:space="preserve"> REF _Ref179226001 \r \h </w:instrText>
      </w:r>
      <w:r w:rsidR="00631015">
        <w:instrText xml:space="preserve"> \* MERGEFORMAT </w:instrText>
      </w:r>
      <w:r w:rsidR="0072452A" w:rsidRPr="00631015">
        <w:fldChar w:fldCharType="separate"/>
      </w:r>
      <w:r w:rsidR="00631015" w:rsidRPr="00631015">
        <w:t>6.4.3</w:t>
      </w:r>
      <w:r w:rsidR="0072452A" w:rsidRPr="00631015">
        <w:fldChar w:fldCharType="end"/>
      </w:r>
      <w:r w:rsidR="0072452A" w:rsidRPr="00631015">
        <w:t xml:space="preserve"> skyriuje.</w:t>
      </w:r>
    </w:p>
    <w:p w14:paraId="25E21C12" w14:textId="4FE67446" w:rsidR="00C17BE1" w:rsidRPr="00631015" w:rsidRDefault="00882752" w:rsidP="00631015">
      <w:pPr>
        <w:pStyle w:val="Sraopastraipa"/>
        <w:numPr>
          <w:ilvl w:val="1"/>
          <w:numId w:val="63"/>
        </w:numPr>
      </w:pPr>
      <w:r w:rsidRPr="00631015">
        <w:t>Paslaugų teikėjas t</w:t>
      </w:r>
      <w:r w:rsidR="007722E0" w:rsidRPr="00631015">
        <w:t xml:space="preserve">uri </w:t>
      </w:r>
      <w:r w:rsidR="00C17BE1" w:rsidRPr="00631015">
        <w:t>realizuoti 2 naujas dokumentų duomenų formas ir eksportuojamų dokumentų rinkmenų šablonus.</w:t>
      </w:r>
      <w:r w:rsidR="008257EC" w:rsidRPr="00631015">
        <w:t xml:space="preserve"> Detalūs reikalavimai duomenų formoms ir </w:t>
      </w:r>
      <w:r w:rsidR="00AD6ECC" w:rsidRPr="00631015">
        <w:t xml:space="preserve">šablonams aprašyti </w:t>
      </w:r>
      <w:r w:rsidR="00AD6ECC" w:rsidRPr="00631015">
        <w:fldChar w:fldCharType="begin"/>
      </w:r>
      <w:r w:rsidR="00AD6ECC" w:rsidRPr="00631015">
        <w:instrText xml:space="preserve"> REF _Ref179200293 \r \h </w:instrText>
      </w:r>
      <w:r w:rsidR="00631015">
        <w:instrText xml:space="preserve"> \* MERGEFORMAT </w:instrText>
      </w:r>
      <w:r w:rsidR="00AD6ECC" w:rsidRPr="00631015">
        <w:fldChar w:fldCharType="separate"/>
      </w:r>
      <w:r w:rsidR="00631015" w:rsidRPr="00631015">
        <w:t>6.4.1.6</w:t>
      </w:r>
      <w:r w:rsidR="00AD6ECC" w:rsidRPr="00631015">
        <w:fldChar w:fldCharType="end"/>
      </w:r>
      <w:r w:rsidR="00AD6ECC" w:rsidRPr="00631015">
        <w:t xml:space="preserve"> skyriuje.</w:t>
      </w:r>
    </w:p>
    <w:p w14:paraId="1B76AE34" w14:textId="5707731A" w:rsidR="00565DB5" w:rsidRPr="00631015" w:rsidRDefault="00926BFE" w:rsidP="00631015">
      <w:pPr>
        <w:pStyle w:val="Sraopastraipa"/>
        <w:numPr>
          <w:ilvl w:val="1"/>
          <w:numId w:val="63"/>
        </w:numPr>
      </w:pPr>
      <w:r w:rsidRPr="00631015">
        <w:t xml:space="preserve">Turi būti realizuoti su Perkančiąja organizacija suderinti </w:t>
      </w:r>
      <w:r w:rsidR="00ED0C2A" w:rsidRPr="00631015">
        <w:t xml:space="preserve">baudžiamųjų bylų atnaujinimo </w:t>
      </w:r>
      <w:r w:rsidR="007106E0" w:rsidRPr="00631015">
        <w:t>veiklos procesai</w:t>
      </w:r>
      <w:r w:rsidR="00A8075D" w:rsidRPr="00631015">
        <w:t xml:space="preserve"> ir atitinkami </w:t>
      </w:r>
      <w:r w:rsidRPr="00631015">
        <w:t xml:space="preserve">veiksmai </w:t>
      </w:r>
      <w:r w:rsidR="00E316B5" w:rsidRPr="00631015">
        <w:t>/</w:t>
      </w:r>
      <w:r w:rsidRPr="00631015">
        <w:t xml:space="preserve"> poveiksmiai, kurie turi būti susieti su naujai</w:t>
      </w:r>
      <w:r w:rsidR="00ED0C2A" w:rsidRPr="00631015">
        <w:t xml:space="preserve"> sukurt</w:t>
      </w:r>
      <w:r w:rsidR="00565DB5" w:rsidRPr="00631015">
        <w:t>omis</w:t>
      </w:r>
      <w:r w:rsidR="00BB4239" w:rsidRPr="00631015">
        <w:t xml:space="preserve"> </w:t>
      </w:r>
      <w:r w:rsidR="00565DB5" w:rsidRPr="00631015">
        <w:t xml:space="preserve">dokumentų formomis ir šablonais. Detalūs reikalavimai </w:t>
      </w:r>
      <w:r w:rsidR="00F7172F" w:rsidRPr="00631015">
        <w:t xml:space="preserve">veiklos </w:t>
      </w:r>
      <w:r w:rsidR="00565DB5" w:rsidRPr="00631015">
        <w:t>procesams</w:t>
      </w:r>
      <w:r w:rsidR="00F7172F" w:rsidRPr="00631015">
        <w:t xml:space="preserve"> ir </w:t>
      </w:r>
      <w:r w:rsidR="00D052C5" w:rsidRPr="00631015">
        <w:t>su jais susijusiems</w:t>
      </w:r>
      <w:r w:rsidR="00D61587" w:rsidRPr="00631015">
        <w:t xml:space="preserve"> veiksmams / poveiksmiams</w:t>
      </w:r>
      <w:r w:rsidR="00565DB5" w:rsidRPr="00631015">
        <w:t xml:space="preserve"> aprašyti </w:t>
      </w:r>
      <w:r w:rsidR="00565DB5" w:rsidRPr="00631015">
        <w:fldChar w:fldCharType="begin"/>
      </w:r>
      <w:r w:rsidR="00565DB5" w:rsidRPr="00631015">
        <w:instrText xml:space="preserve"> REF _Ref179200293 \r \h </w:instrText>
      </w:r>
      <w:r w:rsidR="00631015">
        <w:instrText xml:space="preserve"> \* MERGEFORMAT </w:instrText>
      </w:r>
      <w:r w:rsidR="00565DB5" w:rsidRPr="00631015">
        <w:fldChar w:fldCharType="separate"/>
      </w:r>
      <w:r w:rsidR="00631015" w:rsidRPr="00631015">
        <w:t>6.4.1.6</w:t>
      </w:r>
      <w:r w:rsidR="00565DB5" w:rsidRPr="00631015">
        <w:fldChar w:fldCharType="end"/>
      </w:r>
      <w:r w:rsidR="00565DB5" w:rsidRPr="00631015">
        <w:t xml:space="preserve"> skyriuje.</w:t>
      </w:r>
    </w:p>
    <w:p w14:paraId="0CA5467C" w14:textId="65F19DD2" w:rsidR="0066335F" w:rsidRPr="00631015" w:rsidRDefault="007722E0" w:rsidP="00631015">
      <w:pPr>
        <w:pStyle w:val="Sraopastraipa"/>
        <w:numPr>
          <w:ilvl w:val="1"/>
          <w:numId w:val="63"/>
        </w:numPr>
      </w:pPr>
      <w:r w:rsidRPr="00631015">
        <w:t xml:space="preserve">Turi būti </w:t>
      </w:r>
      <w:r w:rsidR="00AC1A51" w:rsidRPr="00631015">
        <w:t xml:space="preserve">sukurtas / </w:t>
      </w:r>
      <w:r w:rsidR="00742388" w:rsidRPr="00631015">
        <w:t xml:space="preserve">modernizuotas IBPS </w:t>
      </w:r>
      <w:r w:rsidRPr="00631015">
        <w:t xml:space="preserve">EPP funkcionalumas </w:t>
      </w:r>
      <w:r w:rsidR="00176F36" w:rsidRPr="00631015">
        <w:t xml:space="preserve">išplečiant jį </w:t>
      </w:r>
      <w:r w:rsidR="00F8746F" w:rsidRPr="00631015">
        <w:t xml:space="preserve">baudžiamosios bylos atnaujinimo dėl aiškiai netinkamo baudžiamojo įstatymo pritaikymo </w:t>
      </w:r>
      <w:r w:rsidRPr="00631015">
        <w:t>proces</w:t>
      </w:r>
      <w:r w:rsidR="00824CD7" w:rsidRPr="00631015">
        <w:t xml:space="preserve">o duomenų ir </w:t>
      </w:r>
      <w:r w:rsidR="00460601" w:rsidRPr="00631015">
        <w:t xml:space="preserve">dokumentų </w:t>
      </w:r>
      <w:r w:rsidR="00824CD7" w:rsidRPr="00631015">
        <w:t xml:space="preserve">atvaizdavimu </w:t>
      </w:r>
      <w:r w:rsidR="00460601" w:rsidRPr="00631015">
        <w:t xml:space="preserve">tokias teises </w:t>
      </w:r>
      <w:r w:rsidR="006A0961" w:rsidRPr="00631015">
        <w:t xml:space="preserve">turintiems </w:t>
      </w:r>
      <w:r w:rsidR="00824CD7" w:rsidRPr="00631015">
        <w:t>IBPS EPP naudotoj</w:t>
      </w:r>
      <w:r w:rsidR="003B651A" w:rsidRPr="00631015">
        <w:t>ams</w:t>
      </w:r>
      <w:r w:rsidR="006A0961" w:rsidRPr="00631015">
        <w:t xml:space="preserve"> (pvz., įtrauktiems į baudžiamą</w:t>
      </w:r>
      <w:r w:rsidR="00B144F7" w:rsidRPr="00631015">
        <w:t>ją bylą</w:t>
      </w:r>
      <w:r w:rsidR="00F24B17" w:rsidRPr="00631015">
        <w:t xml:space="preserve"> kaip proceso šalims</w:t>
      </w:r>
      <w:r w:rsidR="00B144F7" w:rsidRPr="00631015">
        <w:t>)</w:t>
      </w:r>
      <w:r w:rsidRPr="00631015">
        <w:t>.</w:t>
      </w:r>
    </w:p>
    <w:p w14:paraId="75B56A15" w14:textId="601B19DA" w:rsidR="003A56FE" w:rsidRPr="00631015" w:rsidRDefault="007722E0" w:rsidP="00631015">
      <w:pPr>
        <w:pStyle w:val="Sraopastraipa"/>
        <w:numPr>
          <w:ilvl w:val="1"/>
          <w:numId w:val="63"/>
        </w:numPr>
      </w:pPr>
      <w:r w:rsidRPr="00631015">
        <w:t xml:space="preserve">Baudžiamosios bylos atnaujinimo dėl aiškiai netinkamo baudžiamojo įstatymo pritaikymo </w:t>
      </w:r>
      <w:r w:rsidR="006245DF" w:rsidRPr="00631015">
        <w:t>funkcionalum</w:t>
      </w:r>
      <w:r w:rsidR="00E83BF9" w:rsidRPr="00631015">
        <w:t xml:space="preserve">as </w:t>
      </w:r>
      <w:r w:rsidRPr="00631015">
        <w:t xml:space="preserve">turi būti </w:t>
      </w:r>
      <w:r w:rsidR="00E83BF9" w:rsidRPr="00631015">
        <w:t xml:space="preserve">realizuotas </w:t>
      </w:r>
      <w:r w:rsidR="0066335F" w:rsidRPr="00631015">
        <w:t xml:space="preserve">su Perkančiąja organizacija </w:t>
      </w:r>
      <w:r w:rsidRPr="00631015">
        <w:t xml:space="preserve">detalios analizės </w:t>
      </w:r>
      <w:r w:rsidR="0066335F" w:rsidRPr="00631015">
        <w:t xml:space="preserve">ar projektavimo etapų </w:t>
      </w:r>
      <w:r w:rsidRPr="00631015">
        <w:t>metu</w:t>
      </w:r>
      <w:r w:rsidR="00E83BF9" w:rsidRPr="00631015">
        <w:t xml:space="preserve"> suderinto</w:t>
      </w:r>
      <w:r w:rsidR="00895676" w:rsidRPr="00631015">
        <w:t>s</w:t>
      </w:r>
      <w:r w:rsidR="00E83BF9" w:rsidRPr="00631015">
        <w:t xml:space="preserve">e IBPS </w:t>
      </w:r>
      <w:r w:rsidR="00895676" w:rsidRPr="00631015">
        <w:t xml:space="preserve">ir IBPS EPP </w:t>
      </w:r>
      <w:r w:rsidR="00E83BF9" w:rsidRPr="00631015">
        <w:t>vieto</w:t>
      </w:r>
      <w:r w:rsidR="00895676" w:rsidRPr="00631015">
        <w:t>s</w:t>
      </w:r>
      <w:r w:rsidR="00E83BF9" w:rsidRPr="00631015">
        <w:t>e (pvz., VK byl</w:t>
      </w:r>
      <w:r w:rsidR="00ED5FD2" w:rsidRPr="00631015">
        <w:t>ų apimtyje</w:t>
      </w:r>
      <w:r w:rsidR="00D4452F" w:rsidRPr="00631015">
        <w:t>)</w:t>
      </w:r>
      <w:r w:rsidRPr="00631015">
        <w:t>.</w:t>
      </w:r>
    </w:p>
    <w:p w14:paraId="27410DB9" w14:textId="77777777" w:rsidR="007722E0" w:rsidRPr="00631015" w:rsidRDefault="007722E0" w:rsidP="00631015">
      <w:pPr>
        <w:pStyle w:val="Sraopastraipa"/>
        <w:numPr>
          <w:ilvl w:val="0"/>
          <w:numId w:val="0"/>
        </w:numPr>
      </w:pPr>
    </w:p>
    <w:p w14:paraId="49B4BA4C" w14:textId="7C57C313" w:rsidR="00D94A18" w:rsidRPr="00631015" w:rsidRDefault="00D94A18" w:rsidP="00631015">
      <w:pPr>
        <w:pStyle w:val="Antrat4"/>
      </w:pPr>
      <w:bookmarkStart w:id="45" w:name="_Ref179214619"/>
      <w:r w:rsidRPr="00631015">
        <w:t>Reikalavimai viešojo intereso gynimo posistemiui</w:t>
      </w:r>
      <w:bookmarkEnd w:id="45"/>
    </w:p>
    <w:p w14:paraId="777AF99F" w14:textId="56E3B6D0" w:rsidR="00FB18F2" w:rsidRPr="00631015" w:rsidRDefault="00FB18F2" w:rsidP="00631015">
      <w:pPr>
        <w:pStyle w:val="Sraopastraipa"/>
        <w:spacing w:before="0" w:after="0"/>
      </w:pPr>
      <w:r w:rsidRPr="00631015">
        <w:t xml:space="preserve">Turi būti realizuotas funkcionalumas, leidžiantis kurti ir administruoti </w:t>
      </w:r>
      <w:r w:rsidR="00D57A62" w:rsidRPr="00631015">
        <w:t xml:space="preserve">dokumentus dėl </w:t>
      </w:r>
      <w:r w:rsidRPr="00631015">
        <w:t xml:space="preserve">viešojo intereso gynimo (toliau – VIG) </w:t>
      </w:r>
      <w:r w:rsidR="00D57A62" w:rsidRPr="00631015">
        <w:t xml:space="preserve">ir VIG </w:t>
      </w:r>
      <w:r w:rsidRPr="00631015">
        <w:t>medžiagas.</w:t>
      </w:r>
    </w:p>
    <w:p w14:paraId="5B2FD9AE" w14:textId="26CA8D95" w:rsidR="00337720" w:rsidRPr="00631015" w:rsidRDefault="00337720" w:rsidP="00631015">
      <w:pPr>
        <w:pStyle w:val="Sraopastraipa"/>
        <w:numPr>
          <w:ilvl w:val="1"/>
          <w:numId w:val="63"/>
        </w:numPr>
        <w:spacing w:before="0" w:after="0"/>
      </w:pPr>
      <w:r w:rsidRPr="00631015">
        <w:t>Turi būti galima</w:t>
      </w:r>
      <w:r w:rsidR="00AF4B00" w:rsidRPr="00631015">
        <w:t xml:space="preserve"> </w:t>
      </w:r>
      <w:r w:rsidR="005D489A" w:rsidRPr="00631015">
        <w:t xml:space="preserve">perduoti </w:t>
      </w:r>
      <w:r w:rsidR="00AF4B00" w:rsidRPr="00631015">
        <w:t>dokument</w:t>
      </w:r>
      <w:r w:rsidR="005D489A" w:rsidRPr="00631015">
        <w:t>us</w:t>
      </w:r>
      <w:r w:rsidR="00AF4B00" w:rsidRPr="00631015">
        <w:t xml:space="preserve"> dėl </w:t>
      </w:r>
      <w:r w:rsidR="00827257" w:rsidRPr="00631015">
        <w:t xml:space="preserve">galimo </w:t>
      </w:r>
      <w:r w:rsidR="0010661E" w:rsidRPr="00631015">
        <w:t>viešojo intereso</w:t>
      </w:r>
      <w:r w:rsidR="00AF4B00" w:rsidRPr="00631015">
        <w:t xml:space="preserve"> </w:t>
      </w:r>
      <w:r w:rsidR="0010661E" w:rsidRPr="00631015">
        <w:t xml:space="preserve">pažeidimo </w:t>
      </w:r>
      <w:r w:rsidR="0077433B" w:rsidRPr="00631015">
        <w:t>skirs</w:t>
      </w:r>
      <w:r w:rsidR="005D0512" w:rsidRPr="00631015">
        <w:t>ty</w:t>
      </w:r>
      <w:r w:rsidR="00360A61" w:rsidRPr="00631015">
        <w:t>m</w:t>
      </w:r>
      <w:r w:rsidR="005D489A" w:rsidRPr="00631015">
        <w:t>ui</w:t>
      </w:r>
      <w:r w:rsidR="00360A61" w:rsidRPr="00631015">
        <w:t xml:space="preserve">. </w:t>
      </w:r>
      <w:r w:rsidR="000D6645" w:rsidRPr="00631015">
        <w:t>Dokumentai turi būti automatiškai perduoti į IBPS bylų skirstymo funkcionalumą</w:t>
      </w:r>
      <w:r w:rsidR="009F5241" w:rsidRPr="00631015">
        <w:t xml:space="preserve"> (žr. </w:t>
      </w:r>
      <w:r w:rsidR="00E513E3" w:rsidRPr="00631015">
        <w:fldChar w:fldCharType="begin"/>
      </w:r>
      <w:r w:rsidR="00E513E3" w:rsidRPr="00631015">
        <w:instrText xml:space="preserve"> REF _Ref179200293 \r \h </w:instrText>
      </w:r>
      <w:r w:rsidR="004F321B" w:rsidRPr="00631015">
        <w:instrText xml:space="preserve"> \* MERGEFORMAT </w:instrText>
      </w:r>
      <w:r w:rsidR="00E513E3" w:rsidRPr="00631015">
        <w:fldChar w:fldCharType="separate"/>
      </w:r>
      <w:r w:rsidR="00631015" w:rsidRPr="00631015">
        <w:t>6.4.1.6</w:t>
      </w:r>
      <w:r w:rsidR="00E513E3" w:rsidRPr="00631015">
        <w:fldChar w:fldCharType="end"/>
      </w:r>
      <w:r w:rsidR="009F5241" w:rsidRPr="00631015">
        <w:t xml:space="preserve"> skyrių)</w:t>
      </w:r>
      <w:r w:rsidR="000D6645" w:rsidRPr="00631015">
        <w:t xml:space="preserve">, </w:t>
      </w:r>
      <w:r w:rsidR="00511584" w:rsidRPr="00631015">
        <w:t xml:space="preserve">išskyrus dokumentus, kurie jau yra paskirstyti </w:t>
      </w:r>
      <w:r w:rsidR="000D6645" w:rsidRPr="00631015">
        <w:t xml:space="preserve">(pvz., </w:t>
      </w:r>
      <w:r w:rsidR="00511584" w:rsidRPr="00631015">
        <w:t xml:space="preserve">iš </w:t>
      </w:r>
      <w:r w:rsidR="000D6645" w:rsidRPr="00631015">
        <w:t>PAIS</w:t>
      </w:r>
      <w:r w:rsidR="00511584" w:rsidRPr="00631015">
        <w:t xml:space="preserve"> gauti dokumentai</w:t>
      </w:r>
      <w:r w:rsidR="000D6645" w:rsidRPr="00631015">
        <w:t xml:space="preserve">). Detalios analizės ar projektavimo etapų metu su Perkančiąja organizacija turi būti suderintos </w:t>
      </w:r>
      <w:r w:rsidR="008E0141" w:rsidRPr="00631015">
        <w:t xml:space="preserve">dokumentų dėl </w:t>
      </w:r>
      <w:r w:rsidR="002A1A96" w:rsidRPr="00631015">
        <w:t>galimo viešojo intereso pažeidimo</w:t>
      </w:r>
      <w:r w:rsidR="008E0141" w:rsidRPr="00631015">
        <w:t xml:space="preserve"> </w:t>
      </w:r>
      <w:r w:rsidR="000D6645" w:rsidRPr="00631015">
        <w:t>perdavimo skirstymui taisyklės.</w:t>
      </w:r>
    </w:p>
    <w:p w14:paraId="4D509ACF" w14:textId="161DC5A5" w:rsidR="0062295C" w:rsidRPr="00631015" w:rsidRDefault="00FB18F2" w:rsidP="00631015">
      <w:pPr>
        <w:pStyle w:val="Sraopastraipa"/>
        <w:numPr>
          <w:ilvl w:val="1"/>
          <w:numId w:val="38"/>
        </w:numPr>
        <w:spacing w:before="0" w:after="0"/>
      </w:pPr>
      <w:r w:rsidRPr="00631015">
        <w:t xml:space="preserve">Turi būti galima </w:t>
      </w:r>
      <w:r w:rsidR="007B7201" w:rsidRPr="00631015">
        <w:t>dokumentus dėl</w:t>
      </w:r>
      <w:r w:rsidRPr="00631015">
        <w:t xml:space="preserve"> </w:t>
      </w:r>
      <w:r w:rsidR="002A1A96" w:rsidRPr="00631015">
        <w:t>galimo viešojo intereso pažeidimo</w:t>
      </w:r>
      <w:r w:rsidR="007B7201" w:rsidRPr="00631015">
        <w:t xml:space="preserve"> </w:t>
      </w:r>
      <w:r w:rsidR="001B4B2F" w:rsidRPr="00631015">
        <w:t xml:space="preserve">perduoti skirstymui </w:t>
      </w:r>
      <w:r w:rsidR="0062295C" w:rsidRPr="00631015">
        <w:t xml:space="preserve">šiais </w:t>
      </w:r>
      <w:r w:rsidR="001B4B2F" w:rsidRPr="00631015">
        <w:t>atvejais</w:t>
      </w:r>
      <w:r w:rsidR="0062295C" w:rsidRPr="00631015">
        <w:t>:</w:t>
      </w:r>
    </w:p>
    <w:p w14:paraId="4DFBDC34" w14:textId="53D785D5" w:rsidR="0062295C" w:rsidRPr="00631015" w:rsidRDefault="003962A5" w:rsidP="00631015">
      <w:pPr>
        <w:pStyle w:val="Sraopastraipa"/>
        <w:numPr>
          <w:ilvl w:val="2"/>
          <w:numId w:val="38"/>
        </w:numPr>
        <w:spacing w:before="0" w:after="0"/>
      </w:pPr>
      <w:r w:rsidRPr="00631015">
        <w:t>Gavus</w:t>
      </w:r>
      <w:r w:rsidR="0062295C" w:rsidRPr="00631015">
        <w:t xml:space="preserve"> </w:t>
      </w:r>
      <w:r w:rsidRPr="00631015">
        <w:t xml:space="preserve">dokumentus </w:t>
      </w:r>
      <w:r w:rsidR="0062295C" w:rsidRPr="00631015">
        <w:t xml:space="preserve">iš </w:t>
      </w:r>
      <w:r w:rsidR="00EB106A" w:rsidRPr="00631015">
        <w:t>PAIS.</w:t>
      </w:r>
      <w:r w:rsidR="00434A82" w:rsidRPr="00631015">
        <w:t xml:space="preserve"> Reikalavimai integracinėms sąsajoms aprašyti </w:t>
      </w:r>
      <w:r w:rsidR="00842A9A" w:rsidRPr="00631015">
        <w:fldChar w:fldCharType="begin"/>
      </w:r>
      <w:r w:rsidR="00842A9A" w:rsidRPr="00631015">
        <w:instrText xml:space="preserve"> REF _Ref179226001 \r \h </w:instrText>
      </w:r>
      <w:r w:rsidR="00631015">
        <w:instrText xml:space="preserve"> \* MERGEFORMAT </w:instrText>
      </w:r>
      <w:r w:rsidR="00842A9A" w:rsidRPr="00631015">
        <w:fldChar w:fldCharType="separate"/>
      </w:r>
      <w:r w:rsidR="00631015" w:rsidRPr="00631015">
        <w:t>6.4.3</w:t>
      </w:r>
      <w:r w:rsidR="00842A9A" w:rsidRPr="00631015">
        <w:fldChar w:fldCharType="end"/>
      </w:r>
      <w:r w:rsidR="00434A82" w:rsidRPr="00631015">
        <w:t xml:space="preserve"> skyriuje.</w:t>
      </w:r>
    </w:p>
    <w:p w14:paraId="31883AA2" w14:textId="2FDDD17E" w:rsidR="00CE18AA" w:rsidRPr="00631015" w:rsidRDefault="003962A5" w:rsidP="00631015">
      <w:pPr>
        <w:pStyle w:val="Sraopastraipa"/>
        <w:numPr>
          <w:ilvl w:val="2"/>
          <w:numId w:val="38"/>
        </w:numPr>
        <w:spacing w:before="0" w:after="0"/>
      </w:pPr>
      <w:r w:rsidRPr="00631015">
        <w:t xml:space="preserve">Gavus dokumentus </w:t>
      </w:r>
      <w:r w:rsidR="00CE18AA" w:rsidRPr="00631015">
        <w:t>iš IBPS EPP.</w:t>
      </w:r>
    </w:p>
    <w:p w14:paraId="0C1F94EB" w14:textId="42CADF6E" w:rsidR="00EB106A" w:rsidRPr="00631015" w:rsidRDefault="007E79F2" w:rsidP="00631015">
      <w:pPr>
        <w:pStyle w:val="Sraopastraipa"/>
        <w:numPr>
          <w:ilvl w:val="2"/>
          <w:numId w:val="38"/>
        </w:numPr>
        <w:spacing w:before="0" w:after="0"/>
      </w:pPr>
      <w:r w:rsidRPr="00631015">
        <w:t xml:space="preserve">Įkėlus </w:t>
      </w:r>
      <w:r w:rsidR="00BE62D5" w:rsidRPr="00631015">
        <w:t xml:space="preserve">į IBPS </w:t>
      </w:r>
      <w:r w:rsidRPr="00631015">
        <w:t xml:space="preserve">kitais būdais gautą </w:t>
      </w:r>
      <w:r w:rsidR="00A405DE" w:rsidRPr="00631015">
        <w:t>dokumentą (skundą, prašymą, pareiškimą ar pan.)</w:t>
      </w:r>
      <w:r w:rsidR="00EB106A" w:rsidRPr="00631015">
        <w:t>.</w:t>
      </w:r>
    </w:p>
    <w:p w14:paraId="1EB5D974" w14:textId="2BBDEBC5" w:rsidR="00DC260A" w:rsidRPr="00631015" w:rsidRDefault="000719E9" w:rsidP="00631015">
      <w:pPr>
        <w:pStyle w:val="Sraopastraipa"/>
        <w:numPr>
          <w:ilvl w:val="2"/>
          <w:numId w:val="38"/>
        </w:numPr>
        <w:spacing w:before="0" w:after="0"/>
      </w:pPr>
      <w:r w:rsidRPr="00631015">
        <w:lastRenderedPageBreak/>
        <w:t xml:space="preserve">Suformavus </w:t>
      </w:r>
      <w:r w:rsidR="00287138" w:rsidRPr="00631015">
        <w:t>ir pasirašius dokument</w:t>
      </w:r>
      <w:r w:rsidR="00E5292B" w:rsidRPr="00631015">
        <w:t>ą</w:t>
      </w:r>
      <w:r w:rsidR="00D7201F" w:rsidRPr="00631015">
        <w:t xml:space="preserve"> </w:t>
      </w:r>
      <w:r w:rsidR="00FF258B" w:rsidRPr="00631015">
        <w:t>(pareiškimą ar kt.)</w:t>
      </w:r>
      <w:r w:rsidR="00287138" w:rsidRPr="00631015">
        <w:t xml:space="preserve"> </w:t>
      </w:r>
      <w:r w:rsidR="00416BA5" w:rsidRPr="00631015">
        <w:t xml:space="preserve">su pridėtais </w:t>
      </w:r>
      <w:r w:rsidR="007E79F2" w:rsidRPr="00631015">
        <w:t xml:space="preserve">iš </w:t>
      </w:r>
      <w:r w:rsidR="002D778C" w:rsidRPr="00631015">
        <w:t>IT bylos</w:t>
      </w:r>
      <w:r w:rsidR="009A6DC1" w:rsidRPr="00631015">
        <w:t xml:space="preserve"> </w:t>
      </w:r>
      <w:r w:rsidR="00416BA5" w:rsidRPr="00631015">
        <w:t xml:space="preserve">pasirinktais </w:t>
      </w:r>
      <w:r w:rsidR="009A6DC1" w:rsidRPr="00631015">
        <w:t>dokument</w:t>
      </w:r>
      <w:r w:rsidR="00416BA5" w:rsidRPr="00631015">
        <w:t>ais</w:t>
      </w:r>
      <w:r w:rsidR="002D778C" w:rsidRPr="00631015">
        <w:t>.</w:t>
      </w:r>
      <w:r w:rsidR="00070758" w:rsidRPr="00631015">
        <w:t xml:space="preserve"> Turi būti modernizuotas esamas IBPS IT </w:t>
      </w:r>
      <w:r w:rsidR="00F52DB0" w:rsidRPr="00631015">
        <w:t xml:space="preserve">bylų funkcionalumas išplečiant jį galimybe inicijuoti </w:t>
      </w:r>
      <w:r w:rsidR="00020BD4" w:rsidRPr="00631015">
        <w:t>pasirinktų IT bylos dokumentų perdavimą skirstymui</w:t>
      </w:r>
      <w:r w:rsidR="00EC106E" w:rsidRPr="00631015">
        <w:t xml:space="preserve"> dėl VIG</w:t>
      </w:r>
      <w:r w:rsidR="00F52DB0" w:rsidRPr="00631015">
        <w:t>.</w:t>
      </w:r>
    </w:p>
    <w:p w14:paraId="58CEAD4D" w14:textId="58FEDD2E" w:rsidR="00C120BC" w:rsidRPr="00631015" w:rsidRDefault="00C120BC" w:rsidP="00631015">
      <w:pPr>
        <w:pStyle w:val="Sraopastraipa"/>
        <w:numPr>
          <w:ilvl w:val="1"/>
          <w:numId w:val="38"/>
        </w:numPr>
        <w:spacing w:before="0" w:after="0"/>
      </w:pPr>
      <w:r w:rsidRPr="00631015">
        <w:t xml:space="preserve">Turi būti galima </w:t>
      </w:r>
      <w:r w:rsidR="004833B9" w:rsidRPr="00631015">
        <w:t xml:space="preserve">gauto dokumento dėl </w:t>
      </w:r>
      <w:r w:rsidR="002A1A96" w:rsidRPr="00631015">
        <w:t>galimo viešojo intereso pažeidimo</w:t>
      </w:r>
      <w:r w:rsidR="004833B9" w:rsidRPr="00631015">
        <w:t xml:space="preserve"> pagrindu inicijuoti IT medžiagos registravimą. </w:t>
      </w:r>
    </w:p>
    <w:p w14:paraId="5FADB0A5" w14:textId="0E3630F8" w:rsidR="00C82080" w:rsidRPr="00631015" w:rsidRDefault="00C82080" w:rsidP="00631015">
      <w:pPr>
        <w:pStyle w:val="Sraopastraipa"/>
        <w:numPr>
          <w:ilvl w:val="2"/>
          <w:numId w:val="38"/>
        </w:numPr>
        <w:spacing w:before="0" w:after="0"/>
      </w:pPr>
      <w:r w:rsidRPr="00631015">
        <w:t xml:space="preserve">Tokia IT medžiaga turi būti automatiškai perduota į IBPS bylų skirstymo funkcionalumą. Reikalavimai bylų skirstymui aprašyti </w:t>
      </w:r>
      <w:r w:rsidR="00E513E3" w:rsidRPr="00631015">
        <w:fldChar w:fldCharType="begin"/>
      </w:r>
      <w:r w:rsidR="00E513E3" w:rsidRPr="00631015">
        <w:instrText xml:space="preserve"> REF _Ref179200293 \r \h </w:instrText>
      </w:r>
      <w:r w:rsidR="00631015">
        <w:instrText xml:space="preserve"> \* MERGEFORMAT </w:instrText>
      </w:r>
      <w:r w:rsidR="00E513E3" w:rsidRPr="00631015">
        <w:fldChar w:fldCharType="separate"/>
      </w:r>
      <w:r w:rsidR="00631015" w:rsidRPr="00631015">
        <w:t>6.4.1.6</w:t>
      </w:r>
      <w:r w:rsidR="00E513E3" w:rsidRPr="00631015">
        <w:fldChar w:fldCharType="end"/>
      </w:r>
      <w:r w:rsidRPr="00631015">
        <w:t xml:space="preserve"> skyriuje.</w:t>
      </w:r>
    </w:p>
    <w:p w14:paraId="262C681C" w14:textId="7ADFB215" w:rsidR="00552B0F" w:rsidRPr="00631015" w:rsidRDefault="00DA7833" w:rsidP="00631015">
      <w:pPr>
        <w:pStyle w:val="Sraopastraipa"/>
        <w:numPr>
          <w:ilvl w:val="2"/>
          <w:numId w:val="38"/>
        </w:numPr>
        <w:spacing w:before="0" w:after="0"/>
      </w:pPr>
      <w:r w:rsidRPr="00631015">
        <w:t xml:space="preserve">Turi būti galima </w:t>
      </w:r>
      <w:r w:rsidR="00FA1458" w:rsidRPr="00631015">
        <w:t xml:space="preserve">gautus dokumentus dėl </w:t>
      </w:r>
      <w:r w:rsidR="002A1A96" w:rsidRPr="00631015">
        <w:t>galimo viešojo intereso pažeidimo</w:t>
      </w:r>
      <w:r w:rsidR="00FA1458" w:rsidRPr="00631015">
        <w:t xml:space="preserve"> / </w:t>
      </w:r>
      <w:r w:rsidRPr="00631015">
        <w:t xml:space="preserve">sukurtas VIG </w:t>
      </w:r>
      <w:r w:rsidR="00C82080" w:rsidRPr="00631015">
        <w:t>medžiagas</w:t>
      </w:r>
      <w:r w:rsidRPr="00631015">
        <w:t xml:space="preserve"> automatiškai ir / ar rankiniu būdu susieti su </w:t>
      </w:r>
      <w:r w:rsidR="00C82080" w:rsidRPr="00631015">
        <w:t>IT</w:t>
      </w:r>
      <w:r w:rsidRPr="00631015">
        <w:t xml:space="preserve"> medžiagomis. Suderintose IBPS vietose turi būti atvaizduojamas </w:t>
      </w:r>
      <w:r w:rsidR="00FA1458" w:rsidRPr="00631015">
        <w:t>dokumentų</w:t>
      </w:r>
      <w:r w:rsidR="009C1F36" w:rsidRPr="00631015">
        <w:t xml:space="preserve"> / </w:t>
      </w:r>
      <w:r w:rsidRPr="00631015">
        <w:t xml:space="preserve">medžiagų tarpusavio ryšys su galimybe naviguoti tarp </w:t>
      </w:r>
      <w:r w:rsidR="00FA1458" w:rsidRPr="00631015">
        <w:t>dokumentų</w:t>
      </w:r>
      <w:r w:rsidR="009C1F36" w:rsidRPr="00631015">
        <w:t xml:space="preserve"> / </w:t>
      </w:r>
      <w:r w:rsidRPr="00631015">
        <w:t>medžiagų</w:t>
      </w:r>
      <w:r w:rsidR="00576261" w:rsidRPr="00631015">
        <w:t xml:space="preserve"> tokias teises turintiems IBPS naudotojams</w:t>
      </w:r>
      <w:r w:rsidRPr="00631015">
        <w:t>.</w:t>
      </w:r>
    </w:p>
    <w:p w14:paraId="269752C9" w14:textId="77777777" w:rsidR="002F4A89" w:rsidRPr="00631015" w:rsidRDefault="002F4A89" w:rsidP="00631015">
      <w:pPr>
        <w:pStyle w:val="Sraopastraipa"/>
        <w:numPr>
          <w:ilvl w:val="0"/>
          <w:numId w:val="0"/>
        </w:numPr>
        <w:spacing w:before="0" w:after="0"/>
      </w:pPr>
    </w:p>
    <w:p w14:paraId="6C706E6C" w14:textId="6D3639CF" w:rsidR="00B112B8" w:rsidRPr="00631015" w:rsidRDefault="00B112B8" w:rsidP="00631015">
      <w:pPr>
        <w:pStyle w:val="Sraopastraipa"/>
        <w:spacing w:before="0" w:after="0"/>
      </w:pPr>
      <w:r w:rsidRPr="00631015">
        <w:t xml:space="preserve">Turi būti galima </w:t>
      </w:r>
      <w:r w:rsidR="00022894" w:rsidRPr="00631015">
        <w:t>registruoti</w:t>
      </w:r>
      <w:r w:rsidRPr="00631015">
        <w:t xml:space="preserve"> VIG medžiagą</w:t>
      </w:r>
      <w:r w:rsidR="00577516" w:rsidRPr="00631015">
        <w:t>.</w:t>
      </w:r>
    </w:p>
    <w:p w14:paraId="51946757" w14:textId="6A82EE5F" w:rsidR="00B112B8" w:rsidRPr="00631015" w:rsidRDefault="00B563A3" w:rsidP="00631015">
      <w:pPr>
        <w:pStyle w:val="Sraopastraipa"/>
        <w:numPr>
          <w:ilvl w:val="1"/>
          <w:numId w:val="38"/>
        </w:numPr>
        <w:spacing w:before="0" w:after="0"/>
      </w:pPr>
      <w:r w:rsidRPr="00631015">
        <w:t>Registruojant</w:t>
      </w:r>
      <w:r w:rsidR="00D932DA" w:rsidRPr="00631015">
        <w:t xml:space="preserve"> VIG medžiagą turi būti galima nurodyti su Perkančiąja organizacija detalios analizės ar projektavimo etapų metu suderintus duomenis (</w:t>
      </w:r>
      <w:r w:rsidR="007443BB" w:rsidRPr="00631015">
        <w:t xml:space="preserve">proceso pradžios data, </w:t>
      </w:r>
      <w:r w:rsidR="001145ED" w:rsidRPr="00631015">
        <w:t xml:space="preserve">prokuroras, </w:t>
      </w:r>
      <w:r w:rsidR="00A116BC" w:rsidRPr="00631015">
        <w:t xml:space="preserve">pareigūnas, </w:t>
      </w:r>
      <w:r w:rsidR="001145ED" w:rsidRPr="00631015">
        <w:t>dalyviai,</w:t>
      </w:r>
      <w:r w:rsidR="00990A20" w:rsidRPr="00631015">
        <w:t xml:space="preserve"> pagrinda</w:t>
      </w:r>
      <w:r w:rsidR="0072251E" w:rsidRPr="00631015">
        <w:t>s (dokumentas ar dokumentai)</w:t>
      </w:r>
      <w:r w:rsidR="5BA7656B" w:rsidRPr="00631015">
        <w:t xml:space="preserve">, tipas, </w:t>
      </w:r>
      <w:r w:rsidR="00F52378" w:rsidRPr="00631015">
        <w:t>ir duomenys</w:t>
      </w:r>
      <w:r w:rsidR="00990A20" w:rsidRPr="00631015">
        <w:t>,</w:t>
      </w:r>
      <w:r w:rsidR="001145ED" w:rsidRPr="00631015">
        <w:t xml:space="preserve"> </w:t>
      </w:r>
      <w:r w:rsidR="00F63BDE" w:rsidRPr="00631015">
        <w:t xml:space="preserve">galimo pažeidimo data, </w:t>
      </w:r>
      <w:r w:rsidR="004449D0" w:rsidRPr="00631015">
        <w:t xml:space="preserve">galimo </w:t>
      </w:r>
      <w:r w:rsidR="00F63BDE" w:rsidRPr="00631015">
        <w:t xml:space="preserve">pažeidimo aprašymas, </w:t>
      </w:r>
      <w:r w:rsidR="00F84C60" w:rsidRPr="00631015">
        <w:t>pažeidėja</w:t>
      </w:r>
      <w:r w:rsidR="00A44F2C" w:rsidRPr="00631015">
        <w:t xml:space="preserve">s, </w:t>
      </w:r>
      <w:r w:rsidR="00F40192" w:rsidRPr="00631015">
        <w:t>C</w:t>
      </w:r>
      <w:r w:rsidR="00454B1F" w:rsidRPr="00631015">
        <w:t>K</w:t>
      </w:r>
      <w:r w:rsidR="00F40192" w:rsidRPr="00631015">
        <w:t xml:space="preserve"> / CPK</w:t>
      </w:r>
      <w:r w:rsidR="00454B1F" w:rsidRPr="00631015">
        <w:t xml:space="preserve"> </w:t>
      </w:r>
      <w:r w:rsidR="00F63BDE" w:rsidRPr="00631015">
        <w:t>straipsniai ir pan.).</w:t>
      </w:r>
    </w:p>
    <w:p w14:paraId="17C69F99" w14:textId="500165D8" w:rsidR="002C4CF6" w:rsidRPr="00631015" w:rsidRDefault="002C4CF6" w:rsidP="00631015">
      <w:pPr>
        <w:pStyle w:val="Sraopastraipa"/>
        <w:numPr>
          <w:ilvl w:val="1"/>
          <w:numId w:val="38"/>
        </w:numPr>
        <w:spacing w:before="0" w:after="0"/>
      </w:pPr>
      <w:r w:rsidRPr="00631015">
        <w:t xml:space="preserve">Sukurtos VIG </w:t>
      </w:r>
      <w:r w:rsidRPr="00631015" w:rsidDel="002C4CF6">
        <w:t>medžiagos</w:t>
      </w:r>
      <w:r w:rsidRPr="00631015">
        <w:t xml:space="preserve">, </w:t>
      </w:r>
      <w:r w:rsidR="00DE466B" w:rsidRPr="00631015">
        <w:t>kuriose</w:t>
      </w:r>
      <w:r w:rsidRPr="00631015">
        <w:t xml:space="preserve"> nėra nurodytas prokuroras, turi būti automatiškai perduotos į IBPS bylų skirstymo funkcionalumą. Reikalavimai bylų skirstymui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21015B7A" w14:textId="5201882A" w:rsidR="00FB18F2" w:rsidRPr="00631015" w:rsidRDefault="00FB18F2" w:rsidP="00631015">
      <w:pPr>
        <w:pStyle w:val="Sraopastraipa"/>
        <w:numPr>
          <w:ilvl w:val="1"/>
          <w:numId w:val="38"/>
        </w:numPr>
        <w:spacing w:before="0" w:after="0"/>
      </w:pPr>
      <w:r w:rsidRPr="00631015">
        <w:t xml:space="preserve">Turi būti galima peržiūrėti VIG </w:t>
      </w:r>
      <w:r w:rsidR="00300B76" w:rsidRPr="00631015">
        <w:t xml:space="preserve">medžiagų </w:t>
      </w:r>
      <w:r w:rsidRPr="00631015">
        <w:t xml:space="preserve">sąrašus ir pasirinktas VIG </w:t>
      </w:r>
      <w:r w:rsidR="00300B76" w:rsidRPr="00631015">
        <w:t>medžiagas</w:t>
      </w:r>
      <w:r w:rsidRPr="00631015">
        <w:t xml:space="preserve"> tokias teises turintiems IBPS naudotojams. Įstaigų atsakingi darbuotojai (įstaigos vadovas ir skyrių vadovai) turi matyti sau pavaldžių darbuotojų (prokurorų) nagrinėtas ir nagrinėjamas VIG </w:t>
      </w:r>
      <w:r w:rsidR="00300B76" w:rsidRPr="00631015">
        <w:t>medžiagas</w:t>
      </w:r>
      <w:r w:rsidRPr="00631015">
        <w:t>.</w:t>
      </w:r>
    </w:p>
    <w:p w14:paraId="373D71F1" w14:textId="2C0262A6" w:rsidR="00681F5F" w:rsidRPr="00631015" w:rsidRDefault="00681F5F" w:rsidP="00631015">
      <w:pPr>
        <w:pStyle w:val="Sraopastraipa"/>
        <w:numPr>
          <w:ilvl w:val="1"/>
          <w:numId w:val="63"/>
        </w:numPr>
        <w:spacing w:before="0" w:after="0"/>
      </w:pPr>
      <w:r w:rsidRPr="00631015">
        <w:t xml:space="preserve">VIG </w:t>
      </w:r>
      <w:r w:rsidRPr="00631015" w:rsidDel="00681F5F">
        <w:t>medžiaga</w:t>
      </w:r>
      <w:r w:rsidRPr="00631015">
        <w:t xml:space="preserve"> turi būti sudaryta iš šių duomenų blokų:</w:t>
      </w:r>
    </w:p>
    <w:p w14:paraId="4B490750" w14:textId="54A2B5CB" w:rsidR="00681F5F" w:rsidRPr="00631015" w:rsidRDefault="00681F5F" w:rsidP="00631015">
      <w:pPr>
        <w:pStyle w:val="Sraopastraipa"/>
        <w:numPr>
          <w:ilvl w:val="2"/>
          <w:numId w:val="38"/>
        </w:numPr>
        <w:spacing w:before="0" w:after="0"/>
      </w:pPr>
      <w:r w:rsidRPr="00631015">
        <w:t>Bendroji VIG medžiagos informacija.</w:t>
      </w:r>
    </w:p>
    <w:p w14:paraId="4BAA5CF5" w14:textId="3BFFB569" w:rsidR="00681F5F" w:rsidRPr="00631015" w:rsidRDefault="002E5EF3" w:rsidP="00631015">
      <w:pPr>
        <w:pStyle w:val="Sraopastraipa"/>
        <w:numPr>
          <w:ilvl w:val="2"/>
          <w:numId w:val="38"/>
        </w:numPr>
        <w:spacing w:before="0" w:after="0"/>
      </w:pPr>
      <w:r w:rsidRPr="00631015">
        <w:t>Įvykiai</w:t>
      </w:r>
      <w:r w:rsidR="00681F5F" w:rsidRPr="00631015">
        <w:t>.</w:t>
      </w:r>
    </w:p>
    <w:p w14:paraId="61BCF520" w14:textId="384F8E47" w:rsidR="00681F5F" w:rsidRPr="00631015" w:rsidRDefault="006B6D83" w:rsidP="00631015">
      <w:pPr>
        <w:pStyle w:val="Sraopastraipa"/>
        <w:numPr>
          <w:ilvl w:val="2"/>
          <w:numId w:val="38"/>
        </w:numPr>
        <w:spacing w:before="0" w:after="0"/>
      </w:pPr>
      <w:r w:rsidRPr="00631015">
        <w:t>Proceso dalyviai</w:t>
      </w:r>
      <w:r w:rsidR="00681F5F" w:rsidRPr="00631015">
        <w:t>.</w:t>
      </w:r>
    </w:p>
    <w:p w14:paraId="0C3DC2CB" w14:textId="713794DF" w:rsidR="00E73013" w:rsidRPr="00631015" w:rsidRDefault="00E73013" w:rsidP="00631015">
      <w:pPr>
        <w:pStyle w:val="Sraopastraipa"/>
        <w:numPr>
          <w:ilvl w:val="2"/>
          <w:numId w:val="38"/>
        </w:numPr>
        <w:spacing w:before="0" w:after="0"/>
      </w:pPr>
      <w:r w:rsidRPr="00631015">
        <w:t>Kiti dalyviai.</w:t>
      </w:r>
    </w:p>
    <w:p w14:paraId="65743163" w14:textId="19036B95" w:rsidR="00693477" w:rsidRPr="00631015" w:rsidRDefault="00693477" w:rsidP="00631015">
      <w:pPr>
        <w:pStyle w:val="Sraopastraipa"/>
        <w:numPr>
          <w:ilvl w:val="2"/>
          <w:numId w:val="38"/>
        </w:numPr>
        <w:spacing w:before="0" w:after="0"/>
      </w:pPr>
      <w:r w:rsidRPr="00631015">
        <w:t>Užduotys.</w:t>
      </w:r>
    </w:p>
    <w:p w14:paraId="05BEA75A" w14:textId="1D7A6769" w:rsidR="007565F3" w:rsidRPr="00631015" w:rsidRDefault="007565F3" w:rsidP="00631015">
      <w:pPr>
        <w:pStyle w:val="Sraopastraipa"/>
        <w:numPr>
          <w:ilvl w:val="2"/>
          <w:numId w:val="38"/>
        </w:numPr>
        <w:spacing w:before="0" w:after="0"/>
      </w:pPr>
      <w:r w:rsidRPr="00631015">
        <w:t>Informacija.</w:t>
      </w:r>
    </w:p>
    <w:p w14:paraId="16BAA6F0" w14:textId="362F94F0" w:rsidR="00681F5F" w:rsidRPr="00631015" w:rsidRDefault="00772936" w:rsidP="00631015">
      <w:pPr>
        <w:pStyle w:val="Sraopastraipa"/>
        <w:numPr>
          <w:ilvl w:val="2"/>
          <w:numId w:val="38"/>
        </w:numPr>
        <w:spacing w:before="0" w:after="0"/>
      </w:pPr>
      <w:r w:rsidRPr="00631015">
        <w:t>Veiksmų</w:t>
      </w:r>
      <w:r w:rsidR="00681F5F" w:rsidRPr="00631015">
        <w:t xml:space="preserve"> eigos duomenys.</w:t>
      </w:r>
    </w:p>
    <w:p w14:paraId="34ABBD9C" w14:textId="1FA7D551" w:rsidR="00681F5F" w:rsidRPr="00631015" w:rsidRDefault="00681F5F" w:rsidP="00631015">
      <w:pPr>
        <w:pStyle w:val="Sraopastraipa"/>
        <w:numPr>
          <w:ilvl w:val="2"/>
          <w:numId w:val="38"/>
        </w:numPr>
        <w:spacing w:before="0" w:after="0"/>
      </w:pPr>
      <w:r w:rsidRPr="00631015">
        <w:t xml:space="preserve">Kiti su Perkančiąja organizacija detalios analizės ar projektavimo etapų metu suderinti blokai. Galutinė </w:t>
      </w:r>
      <w:r w:rsidR="006F384E" w:rsidRPr="00631015">
        <w:t xml:space="preserve">VIG medžiagos </w:t>
      </w:r>
      <w:r w:rsidRPr="00631015">
        <w:t>struktūra ir joje pateikiami duomenys turi būti suderinti su Perkančiąja organizacija detalios analizės ar projektavimo etapų metu.</w:t>
      </w:r>
    </w:p>
    <w:p w14:paraId="3B95E96E" w14:textId="701481E4" w:rsidR="00681F5F" w:rsidRPr="00631015" w:rsidRDefault="00681F5F" w:rsidP="00631015">
      <w:pPr>
        <w:pStyle w:val="Sraopastraipa"/>
        <w:numPr>
          <w:ilvl w:val="1"/>
          <w:numId w:val="38"/>
        </w:numPr>
        <w:spacing w:before="0" w:after="0"/>
      </w:pPr>
      <w:r w:rsidRPr="00631015">
        <w:t xml:space="preserve">Informacija </w:t>
      </w:r>
      <w:r w:rsidR="006F384E" w:rsidRPr="00631015">
        <w:t xml:space="preserve">VIG medžiagoje </w:t>
      </w:r>
      <w:r w:rsidRPr="00631015">
        <w:t>turi būti atvaizduojama blokais, kuriuos naudotojui turi būti galima išskleisti / suskleisti norint atitinkamai peržiūrėti pasirinkto bloko informaciją. Tikslus duomenų atvaizdavimo būdas turi būti suderintas su Perkančiąja organizacija detalios analizės ar projektavimo etapų metu.</w:t>
      </w:r>
    </w:p>
    <w:p w14:paraId="3FA67F60" w14:textId="47F0D1A6" w:rsidR="006F384E" w:rsidRPr="00631015" w:rsidRDefault="006F384E" w:rsidP="00631015">
      <w:pPr>
        <w:pStyle w:val="Sraopastraipa"/>
        <w:numPr>
          <w:ilvl w:val="1"/>
          <w:numId w:val="38"/>
        </w:numPr>
        <w:spacing w:before="0" w:after="0"/>
      </w:pPr>
      <w:r w:rsidRPr="00631015">
        <w:t xml:space="preserve">VIG medžiagoje </w:t>
      </w:r>
      <w:r w:rsidR="00681F5F" w:rsidRPr="00631015">
        <w:t xml:space="preserve">pateikiami sąrašai, išskyrus su Perkančiąja organizacija detalios analizės ar projektavimo etapų metu suderintas išimtis, turi būti </w:t>
      </w:r>
      <w:proofErr w:type="spellStart"/>
      <w:r w:rsidR="00681F5F" w:rsidRPr="00631015">
        <w:t>puslapiuojami</w:t>
      </w:r>
      <w:proofErr w:type="spellEnd"/>
      <w:r w:rsidR="00681F5F" w:rsidRPr="00631015">
        <w:t xml:space="preserve">, su galimybe nurodyti puslapyje pateikiamą įrašų skaičių ir naviguoti tarp puslapių. </w:t>
      </w:r>
      <w:proofErr w:type="spellStart"/>
      <w:r w:rsidR="00681F5F" w:rsidRPr="00631015">
        <w:t>Puslapiavimui</w:t>
      </w:r>
      <w:proofErr w:type="spellEnd"/>
      <w:r w:rsidR="00681F5F" w:rsidRPr="00631015">
        <w:t xml:space="preserve"> ir </w:t>
      </w:r>
      <w:proofErr w:type="spellStart"/>
      <w:r w:rsidR="00681F5F" w:rsidRPr="00631015">
        <w:t>navigavimui</w:t>
      </w:r>
      <w:proofErr w:type="spellEnd"/>
      <w:r w:rsidR="00681F5F" w:rsidRPr="00631015">
        <w:t xml:space="preserve"> tarp puslapių turi būti naudojamas esamas IBPS sąrašų valdymo funkcionalumas.</w:t>
      </w:r>
    </w:p>
    <w:p w14:paraId="26AF87C6" w14:textId="0E5ADA31" w:rsidR="006F384E" w:rsidRPr="00631015" w:rsidRDefault="006F384E" w:rsidP="00631015">
      <w:pPr>
        <w:pStyle w:val="Sraopastraipa"/>
        <w:numPr>
          <w:ilvl w:val="1"/>
          <w:numId w:val="38"/>
        </w:numPr>
        <w:spacing w:before="0" w:after="0"/>
        <w:rPr>
          <w:b/>
          <w:bCs/>
        </w:rPr>
      </w:pPr>
      <w:r w:rsidRPr="00631015">
        <w:rPr>
          <w:b/>
          <w:bCs/>
        </w:rPr>
        <w:t>Reikalavimai bendrajai VIG medžiagos informacijai:</w:t>
      </w:r>
    </w:p>
    <w:p w14:paraId="36F87199" w14:textId="2DECC474" w:rsidR="006F384E" w:rsidRPr="00631015" w:rsidRDefault="006F384E" w:rsidP="00631015">
      <w:pPr>
        <w:pStyle w:val="Sraopastraipa"/>
        <w:numPr>
          <w:ilvl w:val="2"/>
          <w:numId w:val="38"/>
        </w:numPr>
        <w:spacing w:before="0" w:after="0"/>
      </w:pPr>
      <w:r w:rsidRPr="00631015">
        <w:t xml:space="preserve">Turi būti atvaizduojama bendroji VIG medžiagos informacija (VIG medžiagos unikalus numeris, </w:t>
      </w:r>
      <w:r w:rsidR="003B78D8" w:rsidRPr="00631015">
        <w:t xml:space="preserve">VIG medžiagos registravimo </w:t>
      </w:r>
      <w:r w:rsidRPr="00631015">
        <w:t xml:space="preserve">data, </w:t>
      </w:r>
      <w:r w:rsidR="00234253" w:rsidRPr="00631015">
        <w:t xml:space="preserve">terminai, VIG medžiagos </w:t>
      </w:r>
      <w:r w:rsidRPr="00631015">
        <w:t>prokuroras</w:t>
      </w:r>
      <w:r w:rsidR="0046452E" w:rsidRPr="00631015">
        <w:t>, pareigūnas</w:t>
      </w:r>
      <w:r w:rsidRPr="00631015">
        <w:t xml:space="preserve"> ir kt.).</w:t>
      </w:r>
    </w:p>
    <w:p w14:paraId="742ADD09" w14:textId="5BDF637F" w:rsidR="006F384E" w:rsidRPr="00631015" w:rsidRDefault="006F384E" w:rsidP="00631015">
      <w:pPr>
        <w:pStyle w:val="Sraopastraipa"/>
        <w:numPr>
          <w:ilvl w:val="1"/>
          <w:numId w:val="63"/>
        </w:numPr>
        <w:spacing w:before="0" w:after="0"/>
        <w:rPr>
          <w:b/>
          <w:bCs/>
        </w:rPr>
      </w:pPr>
      <w:r w:rsidRPr="00631015">
        <w:rPr>
          <w:b/>
          <w:bCs/>
        </w:rPr>
        <w:t>Reikalavimai duomenų blokui „</w:t>
      </w:r>
      <w:r w:rsidR="002E5EF3" w:rsidRPr="00631015">
        <w:rPr>
          <w:b/>
          <w:bCs/>
        </w:rPr>
        <w:t>Įvykiai</w:t>
      </w:r>
      <w:r w:rsidRPr="00631015">
        <w:rPr>
          <w:b/>
          <w:bCs/>
        </w:rPr>
        <w:t>“:</w:t>
      </w:r>
    </w:p>
    <w:p w14:paraId="1D9182E5" w14:textId="23F8DDA0" w:rsidR="00652913" w:rsidRPr="00631015" w:rsidRDefault="00652913" w:rsidP="00631015">
      <w:pPr>
        <w:pStyle w:val="Sraopastraipa"/>
        <w:numPr>
          <w:ilvl w:val="2"/>
          <w:numId w:val="38"/>
        </w:numPr>
        <w:spacing w:before="0" w:after="0"/>
      </w:pPr>
      <w:r w:rsidRPr="00631015">
        <w:t xml:space="preserve">Turi būti atvaizduojamas VIG medžiagos </w:t>
      </w:r>
      <w:r w:rsidR="002E5EF3" w:rsidRPr="00631015">
        <w:t>įvykių</w:t>
      </w:r>
      <w:r w:rsidRPr="00631015">
        <w:t xml:space="preserve"> kiekis.</w:t>
      </w:r>
    </w:p>
    <w:p w14:paraId="72574CAD" w14:textId="2007D11E" w:rsidR="00652913" w:rsidRPr="00631015" w:rsidRDefault="00652913" w:rsidP="00631015">
      <w:pPr>
        <w:pStyle w:val="Sraopastraipa"/>
        <w:numPr>
          <w:ilvl w:val="2"/>
          <w:numId w:val="38"/>
        </w:numPr>
        <w:spacing w:before="0" w:after="0"/>
      </w:pPr>
      <w:r w:rsidRPr="00631015">
        <w:lastRenderedPageBreak/>
        <w:t xml:space="preserve">Išskleidus duomenų bloką jame turi būti atvaizduojamas </w:t>
      </w:r>
      <w:r w:rsidR="00052763" w:rsidRPr="00631015">
        <w:t xml:space="preserve">VIG medžiagoje </w:t>
      </w:r>
      <w:r w:rsidR="002E5EF3" w:rsidRPr="00631015">
        <w:t xml:space="preserve">įvykių </w:t>
      </w:r>
      <w:r w:rsidRPr="00631015">
        <w:t xml:space="preserve">sąrašas. Sąraše turi būti pateikiami </w:t>
      </w:r>
      <w:r w:rsidR="002E5EF3" w:rsidRPr="00631015">
        <w:t xml:space="preserve">įvykių </w:t>
      </w:r>
      <w:r w:rsidRPr="00631015">
        <w:t xml:space="preserve">numeriai, straipsniai bei jų dalys, </w:t>
      </w:r>
      <w:r w:rsidR="00336F4B" w:rsidRPr="00631015">
        <w:t xml:space="preserve">su </w:t>
      </w:r>
      <w:r w:rsidR="00F05ED8" w:rsidRPr="00631015">
        <w:t>įvyki</w:t>
      </w:r>
      <w:r w:rsidR="00336F4B" w:rsidRPr="00631015">
        <w:t>ai</w:t>
      </w:r>
      <w:r w:rsidR="00F05ED8" w:rsidRPr="00631015">
        <w:t>s</w:t>
      </w:r>
      <w:r w:rsidRPr="00631015">
        <w:t xml:space="preserve"> </w:t>
      </w:r>
      <w:r w:rsidR="00336F4B" w:rsidRPr="00631015">
        <w:t xml:space="preserve">susiję </w:t>
      </w:r>
      <w:r w:rsidRPr="00631015">
        <w:t>asmenys ir kita su Perkančiąja organizacija detalios analizės ar projektavimo etapų metu suderinta informacija.</w:t>
      </w:r>
    </w:p>
    <w:p w14:paraId="2B6E9609" w14:textId="147A4F28" w:rsidR="006F384E" w:rsidRPr="00631015" w:rsidRDefault="00652913" w:rsidP="00631015">
      <w:pPr>
        <w:pStyle w:val="Sraopastraipa"/>
        <w:numPr>
          <w:ilvl w:val="2"/>
          <w:numId w:val="38"/>
        </w:numPr>
        <w:spacing w:before="0" w:after="0"/>
      </w:pPr>
      <w:r w:rsidRPr="00631015">
        <w:t xml:space="preserve">Turi būti galima pildyti </w:t>
      </w:r>
      <w:r w:rsidR="002E5EF3" w:rsidRPr="00631015">
        <w:t xml:space="preserve">įvykių </w:t>
      </w:r>
      <w:r w:rsidRPr="00631015">
        <w:t xml:space="preserve">sąrašą įvedant / atnaujinant / šalinant </w:t>
      </w:r>
      <w:r w:rsidR="002E5EF3" w:rsidRPr="00631015">
        <w:t>įvykius</w:t>
      </w:r>
      <w:r w:rsidRPr="00631015">
        <w:t>.</w:t>
      </w:r>
    </w:p>
    <w:p w14:paraId="61DD7AD3" w14:textId="326E6F6A" w:rsidR="00565D62" w:rsidRPr="00631015" w:rsidRDefault="00565D62" w:rsidP="00631015">
      <w:pPr>
        <w:pStyle w:val="Sraopastraipa"/>
        <w:numPr>
          <w:ilvl w:val="1"/>
          <w:numId w:val="63"/>
        </w:numPr>
        <w:spacing w:before="0" w:after="0"/>
        <w:rPr>
          <w:b/>
          <w:bCs/>
        </w:rPr>
      </w:pPr>
      <w:r w:rsidRPr="00631015">
        <w:rPr>
          <w:b/>
          <w:bCs/>
        </w:rPr>
        <w:t>Reikalavimai duomenų blokui „Proceso dalyviai“:</w:t>
      </w:r>
    </w:p>
    <w:p w14:paraId="7F29F112" w14:textId="352FCD25" w:rsidR="00616243" w:rsidRPr="00631015" w:rsidRDefault="00616243" w:rsidP="00631015">
      <w:pPr>
        <w:pStyle w:val="Sraopastraipa"/>
        <w:numPr>
          <w:ilvl w:val="2"/>
          <w:numId w:val="38"/>
        </w:numPr>
        <w:spacing w:before="0" w:after="0"/>
      </w:pPr>
      <w:r w:rsidRPr="00631015">
        <w:t>Turi būti atvaizduojamas VIG medžiagos proceso dalyvių skaičius.</w:t>
      </w:r>
    </w:p>
    <w:p w14:paraId="07123F72" w14:textId="68782E39" w:rsidR="00616243" w:rsidRPr="00631015" w:rsidRDefault="00616243" w:rsidP="00631015">
      <w:pPr>
        <w:pStyle w:val="Sraopastraipa"/>
        <w:numPr>
          <w:ilvl w:val="2"/>
          <w:numId w:val="38"/>
        </w:numPr>
        <w:spacing w:before="0" w:after="0"/>
      </w:pPr>
      <w:r w:rsidRPr="00631015">
        <w:t xml:space="preserve">Išskleidus duomenų bloką jame turi būti atvaizduojamas </w:t>
      </w:r>
      <w:r w:rsidR="00F21AFA" w:rsidRPr="00631015">
        <w:t xml:space="preserve">VIG medžiagos </w:t>
      </w:r>
      <w:r w:rsidRPr="00631015">
        <w:t>proceso dalyvių sąrašas. Sąraše turi būti pateikiami asmenys ir jų gimimo metai, procesinė padėtis (</w:t>
      </w:r>
      <w:r w:rsidR="00F31E54" w:rsidRPr="00631015">
        <w:t xml:space="preserve">pareiškėjas, </w:t>
      </w:r>
      <w:r w:rsidR="005300A4" w:rsidRPr="00631015">
        <w:t>trečio</w:t>
      </w:r>
      <w:r w:rsidR="002B4F4A" w:rsidRPr="00631015">
        <w:t>ji</w:t>
      </w:r>
      <w:r w:rsidR="005300A4" w:rsidRPr="00631015">
        <w:t xml:space="preserve"> šal</w:t>
      </w:r>
      <w:r w:rsidR="002B4F4A" w:rsidRPr="00631015">
        <w:t>i</w:t>
      </w:r>
      <w:r w:rsidR="005300A4" w:rsidRPr="00631015">
        <w:t>s</w:t>
      </w:r>
      <w:r w:rsidR="002B4F4A" w:rsidRPr="00631015">
        <w:t>, suinteresuota</w:t>
      </w:r>
      <w:r w:rsidR="00104343" w:rsidRPr="00631015">
        <w:t>s</w:t>
      </w:r>
      <w:r w:rsidR="002B4F4A" w:rsidRPr="00631015">
        <w:t xml:space="preserve"> asmuo </w:t>
      </w:r>
      <w:r w:rsidRPr="00631015">
        <w:t>ir pan.) ir kita su Perkančiąja organizacija detalios analizės ar projektavimo etapų metu suderinta informacija.</w:t>
      </w:r>
    </w:p>
    <w:p w14:paraId="5DD4486B" w14:textId="659231B2" w:rsidR="00681F5F" w:rsidRPr="00631015" w:rsidRDefault="00616243" w:rsidP="00631015">
      <w:pPr>
        <w:pStyle w:val="Sraopastraipa"/>
        <w:numPr>
          <w:ilvl w:val="2"/>
          <w:numId w:val="38"/>
        </w:numPr>
        <w:spacing w:before="0" w:after="0"/>
      </w:pPr>
      <w:r w:rsidRPr="00631015">
        <w:t>Turi būti galima pildyti proceso dalyvių sąrašą šiais būdais</w:t>
      </w:r>
      <w:r w:rsidR="00E7513F" w:rsidRPr="00631015">
        <w:t xml:space="preserve"> </w:t>
      </w:r>
      <w:r w:rsidRPr="00631015">
        <w:t>įvedant / atnaujinant / šalinant proceso dalyvius.</w:t>
      </w:r>
    </w:p>
    <w:p w14:paraId="4B43A1E8" w14:textId="3FE41342" w:rsidR="00D73FB2" w:rsidRPr="00631015" w:rsidRDefault="00D73FB2" w:rsidP="00631015">
      <w:pPr>
        <w:pStyle w:val="Sraopastraipa"/>
        <w:numPr>
          <w:ilvl w:val="1"/>
          <w:numId w:val="38"/>
        </w:numPr>
        <w:spacing w:before="0" w:after="0"/>
        <w:rPr>
          <w:b/>
          <w:bCs/>
        </w:rPr>
      </w:pPr>
      <w:r w:rsidRPr="00631015">
        <w:rPr>
          <w:b/>
          <w:bCs/>
        </w:rPr>
        <w:t>Reikalavimai duomenų blokui „Kiti dalyviai“:</w:t>
      </w:r>
    </w:p>
    <w:p w14:paraId="7CA72C80" w14:textId="3C464696" w:rsidR="00D73FB2" w:rsidRPr="00631015" w:rsidRDefault="00D73FB2" w:rsidP="00631015">
      <w:pPr>
        <w:pStyle w:val="Sraopastraipa"/>
        <w:numPr>
          <w:ilvl w:val="2"/>
          <w:numId w:val="38"/>
        </w:numPr>
        <w:spacing w:before="0" w:after="0"/>
      </w:pPr>
      <w:r w:rsidRPr="00631015">
        <w:t>Turi būti atvaizduojamas VIG medžiagos kitų dalyvių skaičius.</w:t>
      </w:r>
    </w:p>
    <w:p w14:paraId="346327EE" w14:textId="7D755558" w:rsidR="00D73FB2" w:rsidRPr="00631015" w:rsidRDefault="00D73FB2" w:rsidP="00631015">
      <w:pPr>
        <w:pStyle w:val="Sraopastraipa"/>
        <w:numPr>
          <w:ilvl w:val="2"/>
          <w:numId w:val="38"/>
        </w:numPr>
        <w:spacing w:before="0" w:after="0"/>
      </w:pPr>
      <w:r w:rsidRPr="00631015">
        <w:t>Išskleidus duomenų bloką jame turi būti atvaizduojamas VIG medžiagos kitų dalyvių sąrašas. Sąraše turi būti pateikiami asmenys ir jų gimimo metai, padėtis (</w:t>
      </w:r>
      <w:r w:rsidR="00B0689E" w:rsidRPr="00631015">
        <w:t xml:space="preserve">suinteresuotas asmuo </w:t>
      </w:r>
      <w:r w:rsidRPr="00631015">
        <w:t>ir pan.) ir kita su Perkančiąja organizacija detalios analizės ar projektavimo etapų metu suderinta informacija.</w:t>
      </w:r>
    </w:p>
    <w:p w14:paraId="1FF31399" w14:textId="757C7426" w:rsidR="00D73FB2" w:rsidRPr="00631015" w:rsidRDefault="00D73FB2" w:rsidP="00631015">
      <w:pPr>
        <w:pStyle w:val="Sraopastraipa"/>
        <w:numPr>
          <w:ilvl w:val="2"/>
          <w:numId w:val="38"/>
        </w:numPr>
        <w:spacing w:before="0" w:after="0"/>
      </w:pPr>
      <w:r w:rsidRPr="00631015">
        <w:t>Turi būti galima pildyti kitų dalyvių sąrašą įvedant / atnaujinant / šalinant kitus dalyvius.</w:t>
      </w:r>
    </w:p>
    <w:p w14:paraId="2B6CEF50" w14:textId="20E91137" w:rsidR="00AD2834" w:rsidRPr="00631015" w:rsidRDefault="00AD2834" w:rsidP="00631015">
      <w:pPr>
        <w:pStyle w:val="Sraopastraipa"/>
        <w:numPr>
          <w:ilvl w:val="2"/>
          <w:numId w:val="38"/>
        </w:numPr>
        <w:spacing w:before="0" w:after="0"/>
      </w:pPr>
      <w:r w:rsidRPr="00631015">
        <w:t xml:space="preserve">Turi būti galima kitam dalyviui </w:t>
      </w:r>
      <w:r w:rsidR="0040098C" w:rsidRPr="00631015">
        <w:t>suteikti prieigą prie</w:t>
      </w:r>
      <w:r w:rsidR="00070F6A" w:rsidRPr="00631015">
        <w:t xml:space="preserve"> VIG medžiag</w:t>
      </w:r>
      <w:r w:rsidR="008B5559" w:rsidRPr="00631015">
        <w:t xml:space="preserve">os </w:t>
      </w:r>
      <w:r w:rsidR="0073457B" w:rsidRPr="00631015">
        <w:t>dokument</w:t>
      </w:r>
      <w:r w:rsidR="00382962" w:rsidRPr="00631015">
        <w:t>ų</w:t>
      </w:r>
      <w:r w:rsidR="00070F6A" w:rsidRPr="00631015">
        <w:t xml:space="preserve"> </w:t>
      </w:r>
      <w:r w:rsidR="00BE2430" w:rsidRPr="00631015">
        <w:t xml:space="preserve">prisijungus </w:t>
      </w:r>
      <w:r w:rsidRPr="00631015">
        <w:t xml:space="preserve">prie </w:t>
      </w:r>
      <w:r w:rsidR="00BE2430" w:rsidRPr="00631015">
        <w:t xml:space="preserve">IBPS </w:t>
      </w:r>
      <w:r w:rsidRPr="00631015">
        <w:t>EPP</w:t>
      </w:r>
      <w:r w:rsidR="006D468E" w:rsidRPr="00631015">
        <w:t xml:space="preserve"> </w:t>
      </w:r>
      <w:r w:rsidR="00BE2430" w:rsidRPr="00631015">
        <w:t xml:space="preserve">pagal asmeniui </w:t>
      </w:r>
      <w:r w:rsidR="006D468E" w:rsidRPr="00631015">
        <w:t>suteik</w:t>
      </w:r>
      <w:r w:rsidR="003F09D5" w:rsidRPr="00631015">
        <w:t xml:space="preserve">tas prieigos teises </w:t>
      </w:r>
      <w:r w:rsidR="006D468E" w:rsidRPr="00631015">
        <w:t>VIG medžiagos apim</w:t>
      </w:r>
      <w:r w:rsidR="003F09D5" w:rsidRPr="00631015">
        <w:t>tyje</w:t>
      </w:r>
      <w:r w:rsidR="000D524E" w:rsidRPr="00631015">
        <w:t xml:space="preserve"> (pvz., peržiūrėti jam skirtus dokumentus, pateikti </w:t>
      </w:r>
      <w:r w:rsidR="000D26BB" w:rsidRPr="00631015">
        <w:t>dokumentus ir pan.)</w:t>
      </w:r>
      <w:r w:rsidR="006D468E" w:rsidRPr="00631015">
        <w:t>.</w:t>
      </w:r>
      <w:r w:rsidR="003F09D5" w:rsidRPr="00631015">
        <w:t xml:space="preserve"> </w:t>
      </w:r>
      <w:r w:rsidR="005203AC" w:rsidRPr="00631015">
        <w:t xml:space="preserve">Detalios analizės ar projektavimo etapų metu su Perkančiąja organizacija turi būti suderintas </w:t>
      </w:r>
      <w:r w:rsidR="003E23B6" w:rsidRPr="00631015">
        <w:t>teisių suteikimo mechanizmas</w:t>
      </w:r>
      <w:r w:rsidR="00C4168D" w:rsidRPr="00631015">
        <w:t>.</w:t>
      </w:r>
    </w:p>
    <w:p w14:paraId="3D362B9F" w14:textId="2AFCA6EF" w:rsidR="00693477" w:rsidRPr="00631015" w:rsidRDefault="00693477" w:rsidP="00631015">
      <w:pPr>
        <w:pStyle w:val="Sraopastraipa"/>
        <w:numPr>
          <w:ilvl w:val="1"/>
          <w:numId w:val="38"/>
        </w:numPr>
        <w:spacing w:before="0" w:after="0"/>
        <w:rPr>
          <w:b/>
          <w:bCs/>
        </w:rPr>
      </w:pPr>
      <w:r w:rsidRPr="00631015">
        <w:rPr>
          <w:b/>
          <w:bCs/>
        </w:rPr>
        <w:t>Reikalavimai duomenų blokui „Užduotys“:</w:t>
      </w:r>
    </w:p>
    <w:p w14:paraId="0E74518B" w14:textId="69E87520" w:rsidR="00693477" w:rsidRPr="00631015" w:rsidRDefault="00693477" w:rsidP="00631015">
      <w:pPr>
        <w:pStyle w:val="Sraopastraipa"/>
        <w:numPr>
          <w:ilvl w:val="2"/>
          <w:numId w:val="38"/>
        </w:numPr>
        <w:spacing w:before="0" w:after="0"/>
      </w:pPr>
      <w:r w:rsidRPr="00631015">
        <w:t>Turi būti atvaizduojamas VIG medžiagoje paskirtų užduočių kiekis.</w:t>
      </w:r>
    </w:p>
    <w:p w14:paraId="1F690529" w14:textId="3C0F9AE5" w:rsidR="00693477" w:rsidRPr="00631015" w:rsidRDefault="00693477" w:rsidP="00631015">
      <w:pPr>
        <w:pStyle w:val="Sraopastraipa"/>
        <w:numPr>
          <w:ilvl w:val="2"/>
          <w:numId w:val="38"/>
        </w:numPr>
        <w:spacing w:before="0" w:after="0"/>
      </w:pPr>
      <w:r w:rsidRPr="00631015">
        <w:t>Išskleidus duomenų bloką jame turi būti atvaizduojamas VIG medžiagoje paskirtų užduočių sąrašas. Sąraše turi būti pateikiami užduočių numeriai, užduočių tipai, užduočių kūrėjai ir kiti asmenys, terminai, būsenos ir kita su Perkančiąja organizacija detalios analizės ar projektavimo etapų metu suderinta informacija.</w:t>
      </w:r>
    </w:p>
    <w:p w14:paraId="50C670B6" w14:textId="0B3F7124" w:rsidR="001632C9" w:rsidRPr="00631015" w:rsidRDefault="001632C9" w:rsidP="00631015">
      <w:pPr>
        <w:pStyle w:val="Sraopastraipa"/>
        <w:numPr>
          <w:ilvl w:val="2"/>
          <w:numId w:val="38"/>
        </w:numPr>
        <w:spacing w:before="0" w:after="0"/>
      </w:pPr>
      <w:r w:rsidRPr="00631015">
        <w:t>Turi būti galima filtruoti užduotis pagal būsenas ir kitus suderintus kriterijus, peržiūrėti tik man skirtas užduotis (analogiškai kaip yra realizuota IBPS IT bylose).</w:t>
      </w:r>
    </w:p>
    <w:p w14:paraId="1162B4A3" w14:textId="4B199F9F" w:rsidR="001632C9" w:rsidRPr="00631015" w:rsidRDefault="001632C9" w:rsidP="00631015">
      <w:pPr>
        <w:pStyle w:val="Sraopastraipa"/>
        <w:numPr>
          <w:ilvl w:val="2"/>
          <w:numId w:val="38"/>
        </w:numPr>
        <w:spacing w:before="0" w:after="0"/>
      </w:pPr>
      <w:r w:rsidRPr="00631015">
        <w:t>Užduočių bloke turi būti atvaizduojamos ir IBPS EPP užduotys su galimybe atlikti jų filtravimą, peržiūrą (analogiškai kaip yra realizuota IBPS IT bylose).</w:t>
      </w:r>
    </w:p>
    <w:p w14:paraId="2A4911C3" w14:textId="77777777" w:rsidR="00693477" w:rsidRPr="00631015" w:rsidRDefault="00693477" w:rsidP="00631015">
      <w:pPr>
        <w:pStyle w:val="Sraopastraipa"/>
        <w:numPr>
          <w:ilvl w:val="2"/>
          <w:numId w:val="38"/>
        </w:numPr>
        <w:spacing w:before="0" w:after="0"/>
      </w:pPr>
      <w:r w:rsidRPr="00631015">
        <w:t>Turi būti galima peržiūrėti detalią užduoties informaciją – naudotojui turi būti atveriamas užduoties peržiūros langas.</w:t>
      </w:r>
    </w:p>
    <w:p w14:paraId="503B3843" w14:textId="7AC8F35C" w:rsidR="00693477" w:rsidRPr="00631015" w:rsidRDefault="00693477" w:rsidP="00631015">
      <w:pPr>
        <w:pStyle w:val="Sraopastraipa"/>
        <w:numPr>
          <w:ilvl w:val="2"/>
          <w:numId w:val="38"/>
        </w:numPr>
        <w:spacing w:before="0" w:after="0"/>
      </w:pPr>
      <w:r w:rsidRPr="00631015">
        <w:t xml:space="preserve">Turi būti galima tvarkyti užduočių sąrašą </w:t>
      </w:r>
      <w:r w:rsidR="00FB7706" w:rsidRPr="00631015">
        <w:t xml:space="preserve">(apimant ir IBPS EPP užduotis) </w:t>
      </w:r>
      <w:r w:rsidRPr="00631015">
        <w:t>šiais būdais:</w:t>
      </w:r>
    </w:p>
    <w:p w14:paraId="0AEA34B1" w14:textId="77777777" w:rsidR="00693477" w:rsidRPr="00631015" w:rsidRDefault="00693477" w:rsidP="00631015">
      <w:pPr>
        <w:pStyle w:val="Sraopastraipa"/>
        <w:numPr>
          <w:ilvl w:val="3"/>
          <w:numId w:val="38"/>
        </w:numPr>
        <w:spacing w:before="0" w:after="0"/>
      </w:pPr>
      <w:r w:rsidRPr="00631015">
        <w:t>Rankiniu būdu sukuriant / atnaujinant / šalinant užduotis.</w:t>
      </w:r>
    </w:p>
    <w:p w14:paraId="55F40F50" w14:textId="5FC77557" w:rsidR="00693477" w:rsidRPr="00631015" w:rsidRDefault="00693477" w:rsidP="00631015">
      <w:pPr>
        <w:pStyle w:val="Sraopastraipa"/>
        <w:numPr>
          <w:ilvl w:val="3"/>
          <w:numId w:val="38"/>
        </w:numPr>
        <w:spacing w:before="0" w:after="0"/>
      </w:pPr>
      <w:r w:rsidRPr="00631015">
        <w:t>Automatiškai sukuriant užduotis.</w:t>
      </w:r>
    </w:p>
    <w:p w14:paraId="3BB58182" w14:textId="60AD01CF" w:rsidR="00693477" w:rsidRPr="00631015" w:rsidRDefault="00693477" w:rsidP="00F31667">
      <w:pPr>
        <w:pStyle w:val="Style1"/>
      </w:pPr>
      <w:r w:rsidRPr="00631015">
        <w:t xml:space="preserve">Užduočių kūrimui ir valdymui turi būti naudojamas esamas IBPS užduočių funkcionalumas. Reikalavimai užduočių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0C744FA4" w14:textId="1F7C8FEB" w:rsidR="00565D62" w:rsidRPr="00631015" w:rsidRDefault="00565D62" w:rsidP="00631015">
      <w:pPr>
        <w:pStyle w:val="Sraopastraipa"/>
        <w:numPr>
          <w:ilvl w:val="1"/>
          <w:numId w:val="38"/>
        </w:numPr>
        <w:spacing w:before="0" w:after="0"/>
        <w:rPr>
          <w:b/>
          <w:bCs/>
        </w:rPr>
      </w:pPr>
      <w:r w:rsidRPr="00631015">
        <w:rPr>
          <w:b/>
          <w:bCs/>
        </w:rPr>
        <w:t>Reikalavimai duomenų blokui „</w:t>
      </w:r>
      <w:r w:rsidR="00772936" w:rsidRPr="00631015">
        <w:rPr>
          <w:b/>
          <w:bCs/>
        </w:rPr>
        <w:t>Veiksmų</w:t>
      </w:r>
      <w:r w:rsidRPr="00631015">
        <w:rPr>
          <w:b/>
          <w:bCs/>
        </w:rPr>
        <w:t xml:space="preserve"> eigos duomenys“:</w:t>
      </w:r>
    </w:p>
    <w:p w14:paraId="51B5C1B3" w14:textId="4BC8B210" w:rsidR="00574930" w:rsidRPr="00631015" w:rsidRDefault="00574930" w:rsidP="00631015">
      <w:pPr>
        <w:pStyle w:val="Sraopastraipa"/>
        <w:numPr>
          <w:ilvl w:val="2"/>
          <w:numId w:val="38"/>
        </w:numPr>
        <w:spacing w:before="0" w:after="0"/>
      </w:pPr>
      <w:r w:rsidRPr="00631015">
        <w:t xml:space="preserve">Išskleidus duomenų bloką jame turi būti atvaizduojama </w:t>
      </w:r>
      <w:r w:rsidR="00896F8F" w:rsidRPr="00631015">
        <w:t>VIG medžiagos</w:t>
      </w:r>
      <w:r w:rsidRPr="00631015">
        <w:t xml:space="preserve"> </w:t>
      </w:r>
      <w:r w:rsidR="00772936" w:rsidRPr="00631015">
        <w:t xml:space="preserve">veiksmų </w:t>
      </w:r>
      <w:r w:rsidRPr="00631015">
        <w:t>eiga (sąrašas). Sąraše turi būti pateikiami data, veiksmas / poveiksmis, dalyviai, būsena, dokumentai ir kita su Perkančiąja organizacija detalios analizės ar projektavimo etapų metu suderinta informacija.</w:t>
      </w:r>
    </w:p>
    <w:p w14:paraId="1EA957B2" w14:textId="77777777" w:rsidR="00680851" w:rsidRPr="00631015" w:rsidRDefault="00680851" w:rsidP="00631015">
      <w:pPr>
        <w:pStyle w:val="Sraopastraipa"/>
        <w:numPr>
          <w:ilvl w:val="2"/>
          <w:numId w:val="38"/>
        </w:numPr>
        <w:spacing w:before="0" w:after="0"/>
      </w:pPr>
      <w:r w:rsidRPr="00631015">
        <w:t>Turi būti galima sąraše išskleisti / suskleisti pasirinktam veiksmui ar poveiksmiui priklausančius įrašus.</w:t>
      </w:r>
    </w:p>
    <w:p w14:paraId="2D92F96B" w14:textId="72B5AB09" w:rsidR="006E50A6" w:rsidRPr="00631015" w:rsidRDefault="006E50A6" w:rsidP="00631015">
      <w:pPr>
        <w:pStyle w:val="Sraopastraipa"/>
        <w:numPr>
          <w:ilvl w:val="2"/>
          <w:numId w:val="38"/>
        </w:numPr>
        <w:spacing w:before="0" w:after="0"/>
      </w:pPr>
      <w:r w:rsidRPr="00631015">
        <w:lastRenderedPageBreak/>
        <w:t>Turi būti galima atlikti paiešką VIG medžiagos veiksmų eigos įrašuose pagal su Perkančiąja organizacija detalios analizės ar projektavimo etapų metu suderintus paieškos kriterijus.</w:t>
      </w:r>
    </w:p>
    <w:p w14:paraId="7C6D6014" w14:textId="682B4314" w:rsidR="009C6FF9" w:rsidRPr="00631015" w:rsidRDefault="00680851" w:rsidP="00631015">
      <w:pPr>
        <w:pStyle w:val="Sraopastraipa"/>
        <w:numPr>
          <w:ilvl w:val="2"/>
          <w:numId w:val="38"/>
        </w:numPr>
        <w:spacing w:before="0" w:after="0"/>
      </w:pPr>
      <w:r w:rsidRPr="00631015">
        <w:t xml:space="preserve">Turi būti galima pildyti </w:t>
      </w:r>
      <w:r w:rsidR="00D9514F" w:rsidRPr="00631015">
        <w:t xml:space="preserve">VIG medžiagos </w:t>
      </w:r>
      <w:r w:rsidRPr="00631015">
        <w:t>veiksmų / poveiksmių sąrašą</w:t>
      </w:r>
      <w:r w:rsidR="006E50A6" w:rsidRPr="00631015">
        <w:t xml:space="preserve"> </w:t>
      </w:r>
      <w:r w:rsidRPr="00631015">
        <w:t xml:space="preserve">inicijuojant pasirinkto procesinio veiksmo / poveiksmio kūrimą </w:t>
      </w:r>
      <w:r w:rsidR="00923EB3" w:rsidRPr="00631015">
        <w:t xml:space="preserve">ir pildyti su veiksmais / poveiksmiais susijusius dokumentus </w:t>
      </w:r>
      <w:r w:rsidR="0064020F" w:rsidRPr="00631015">
        <w:t>(pvz., atsisakymą pradėti VIG bylą, nutarimą dėl VIG bylos nutraukimo ar kt.)</w:t>
      </w:r>
      <w:r w:rsidR="0042431B" w:rsidRPr="00631015">
        <w:t xml:space="preserve"> </w:t>
      </w:r>
      <w:r w:rsidRPr="00631015">
        <w:t xml:space="preserve">naudojant esamą IBPS funkcionalumą. Reikalavimai procesinių veiksmų / poveiksmių kūrimui </w:t>
      </w:r>
      <w:r w:rsidR="00923EB3" w:rsidRPr="00631015">
        <w:t xml:space="preserve">ir dokumentų pildymui </w:t>
      </w:r>
      <w:r w:rsidRPr="00631015">
        <w:t xml:space="preserve">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4CABECDD" w14:textId="05D4F53B" w:rsidR="000D3821" w:rsidRPr="00631015" w:rsidRDefault="009F1E09" w:rsidP="00F31667">
      <w:pPr>
        <w:pStyle w:val="Style1"/>
      </w:pPr>
      <w:r w:rsidRPr="00631015">
        <w:t xml:space="preserve">Turi būti galima išsiųsti </w:t>
      </w:r>
      <w:r w:rsidR="00AD197A" w:rsidRPr="00631015">
        <w:t xml:space="preserve">parengtus dokumentus </w:t>
      </w:r>
      <w:r w:rsidR="004D2040" w:rsidRPr="00631015">
        <w:t xml:space="preserve">kitoms įstaigoms (ne IBPS naudotojams) </w:t>
      </w:r>
      <w:r w:rsidR="004D1DC6" w:rsidRPr="00631015">
        <w:t xml:space="preserve">naudojant esamą IBPS dokumentų siuntimo funkcionalumą išplečiant jį </w:t>
      </w:r>
      <w:r w:rsidR="000D3821" w:rsidRPr="00631015">
        <w:t>VIG medžiagos apimtyje parengtų dokumentų siuntimu pasirinktu būdu (</w:t>
      </w:r>
      <w:r w:rsidR="006F3846" w:rsidRPr="00631015">
        <w:t xml:space="preserve">e. Pristatymas, el. paštu, </w:t>
      </w:r>
      <w:r w:rsidR="00E56789" w:rsidRPr="00631015">
        <w:t xml:space="preserve">prokuratūros / </w:t>
      </w:r>
      <w:r w:rsidR="006F3846" w:rsidRPr="00631015">
        <w:t>VRM naudojama dokumentų valdymo sistema</w:t>
      </w:r>
      <w:r w:rsidR="000D3821" w:rsidRPr="00631015">
        <w:t>).</w:t>
      </w:r>
    </w:p>
    <w:p w14:paraId="1D09E402" w14:textId="5EB95125" w:rsidR="009C6FF9" w:rsidRPr="00631015" w:rsidRDefault="009C6FF9" w:rsidP="00631015">
      <w:pPr>
        <w:pStyle w:val="Sraopastraipa"/>
        <w:numPr>
          <w:ilvl w:val="2"/>
          <w:numId w:val="38"/>
        </w:numPr>
        <w:spacing w:before="0" w:after="0"/>
      </w:pPr>
      <w:r w:rsidRPr="00631015">
        <w:t xml:space="preserve">Turi būti galima atverti peržiūrai ir / ar atsisiųsti pasirinktą su veiksmu ar poveiksmiu susietą procesinį dokumentą. Dokumentų atvaizdavimui ir peržiūrai / atsisiuntimui turi būti naudojamas esamas IBPS dokumentų atvaizdavimo funkcionalumas išplečiant jį dokumentų atvaizdavimu </w:t>
      </w:r>
      <w:r w:rsidR="006E50A6" w:rsidRPr="00631015">
        <w:t>VIG medžiagose</w:t>
      </w:r>
      <w:r w:rsidRPr="00631015">
        <w:t>.</w:t>
      </w:r>
      <w:r w:rsidR="00FD1088" w:rsidRPr="00631015">
        <w:t xml:space="preserve"> Reikalavimai dokumentų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00FD1088" w:rsidRPr="00631015">
        <w:t xml:space="preserve"> skyriuje.</w:t>
      </w:r>
    </w:p>
    <w:p w14:paraId="14DA49E3" w14:textId="1BE41FDD" w:rsidR="00350724" w:rsidRPr="00631015" w:rsidRDefault="00350724" w:rsidP="00631015">
      <w:pPr>
        <w:pStyle w:val="Sraopastraipa"/>
        <w:numPr>
          <w:ilvl w:val="1"/>
          <w:numId w:val="63"/>
        </w:numPr>
        <w:spacing w:before="0" w:after="0"/>
      </w:pPr>
      <w:r w:rsidRPr="00631015">
        <w:rPr>
          <w:b/>
          <w:bCs/>
        </w:rPr>
        <w:t>Reikalavimai duomenų skilčiai „</w:t>
      </w:r>
      <w:r w:rsidR="005E4227" w:rsidRPr="00631015">
        <w:rPr>
          <w:b/>
          <w:bCs/>
        </w:rPr>
        <w:t>Bylos k</w:t>
      </w:r>
      <w:r w:rsidRPr="00631015">
        <w:rPr>
          <w:b/>
          <w:bCs/>
        </w:rPr>
        <w:t>alendorius“</w:t>
      </w:r>
      <w:r w:rsidRPr="00631015">
        <w:t>:</w:t>
      </w:r>
    </w:p>
    <w:p w14:paraId="15514A5B" w14:textId="6F9C485B" w:rsidR="00350724" w:rsidRPr="00631015" w:rsidRDefault="00350724" w:rsidP="00631015">
      <w:pPr>
        <w:pStyle w:val="Sraopastraipa"/>
        <w:numPr>
          <w:ilvl w:val="2"/>
          <w:numId w:val="38"/>
        </w:numPr>
        <w:spacing w:before="0" w:after="0"/>
      </w:pPr>
      <w:r w:rsidRPr="00631015">
        <w:t>Turi būti galima peržiūrėti VIG medžiagos įvykių kalendorių</w:t>
      </w:r>
      <w:r w:rsidR="00A650C5" w:rsidRPr="00631015">
        <w:t>, kuriame būtų pateikiami tos VIG medžiagos įvykiai (sukurti rankiniu būdu ir automatiškai)</w:t>
      </w:r>
      <w:r w:rsidRPr="00631015">
        <w:t xml:space="preserve">. </w:t>
      </w:r>
    </w:p>
    <w:p w14:paraId="6E49CB9E" w14:textId="7A3F8EEB" w:rsidR="00A650C5" w:rsidRPr="00631015" w:rsidRDefault="00A650C5" w:rsidP="00631015">
      <w:pPr>
        <w:pStyle w:val="Sraopastraipa"/>
        <w:numPr>
          <w:ilvl w:val="2"/>
          <w:numId w:val="38"/>
        </w:numPr>
        <w:spacing w:before="0" w:after="0"/>
      </w:pPr>
      <w:r w:rsidRPr="00631015">
        <w:t>Turi būti modernizuotas esamas IBPS naudotojo bendras kalendorius jį išplečiant VIG medžiagos įvykių atvaizdavimu.</w:t>
      </w:r>
    </w:p>
    <w:p w14:paraId="6A9E4412" w14:textId="066AF474" w:rsidR="00350724" w:rsidRPr="00631015" w:rsidRDefault="00350724" w:rsidP="00631015">
      <w:pPr>
        <w:pStyle w:val="Sraopastraipa"/>
        <w:numPr>
          <w:ilvl w:val="2"/>
          <w:numId w:val="38"/>
        </w:numPr>
        <w:spacing w:before="0" w:after="0"/>
      </w:pPr>
      <w:r w:rsidRPr="00631015">
        <w:t xml:space="preserve">Kalendoriaus įvykių atvaizdavimui ir valdymui turi būti naudojamas esamas IBPS kalendoriaus funkcionalumas. Reikalavimai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00AB3C62" w14:textId="0272E7EA" w:rsidR="00AB1E2C" w:rsidRPr="00631015" w:rsidRDefault="00AB1E2C" w:rsidP="00631015">
      <w:pPr>
        <w:pStyle w:val="Sraopastraipa"/>
        <w:numPr>
          <w:ilvl w:val="1"/>
          <w:numId w:val="63"/>
        </w:numPr>
        <w:spacing w:before="0" w:after="0"/>
        <w:rPr>
          <w:b/>
          <w:bCs/>
        </w:rPr>
      </w:pPr>
      <w:r w:rsidRPr="00631015">
        <w:rPr>
          <w:b/>
          <w:bCs/>
        </w:rPr>
        <w:t>Reikalavimai duomenų blokui „Informacija“:</w:t>
      </w:r>
    </w:p>
    <w:p w14:paraId="26AC56C6" w14:textId="77777777" w:rsidR="005E7A9F" w:rsidRPr="00631015" w:rsidRDefault="005E7A9F" w:rsidP="00631015">
      <w:pPr>
        <w:pStyle w:val="Sraopastraipa"/>
        <w:numPr>
          <w:ilvl w:val="2"/>
          <w:numId w:val="38"/>
        </w:numPr>
        <w:spacing w:before="0" w:after="0"/>
      </w:pPr>
      <w:r w:rsidRPr="00631015">
        <w:t>Išskleidus duomenų bloką jame turi būti atvaizduojamos aktyvios nuorodos į žemiau skyriuje aprašytus kitos informacijos elementus – naudotojui turi būti atveriamas pasirinktas elementas peržiūrai su galimybe jame vykdyti pasirinktas funkcijas (pvz., atlikti paiešką, kurti įrašą ar pan.).</w:t>
      </w:r>
    </w:p>
    <w:p w14:paraId="6F2A0B18" w14:textId="77777777" w:rsidR="000C052E" w:rsidRPr="00631015" w:rsidRDefault="000C052E" w:rsidP="00631015">
      <w:pPr>
        <w:pStyle w:val="Sraopastraipa"/>
        <w:numPr>
          <w:ilvl w:val="2"/>
          <w:numId w:val="38"/>
        </w:numPr>
        <w:spacing w:before="0" w:after="0"/>
      </w:pPr>
      <w:r w:rsidRPr="00631015">
        <w:rPr>
          <w:b/>
          <w:bCs/>
        </w:rPr>
        <w:t>Dalyvių procesinės padėtys</w:t>
      </w:r>
      <w:r w:rsidRPr="00631015">
        <w:t>:</w:t>
      </w:r>
    </w:p>
    <w:p w14:paraId="3AF880FE" w14:textId="4F1696B8" w:rsidR="000C052E" w:rsidRPr="00631015" w:rsidRDefault="000C052E" w:rsidP="00631015">
      <w:pPr>
        <w:pStyle w:val="Sraopastraipa"/>
        <w:numPr>
          <w:ilvl w:val="3"/>
          <w:numId w:val="38"/>
        </w:numPr>
        <w:spacing w:before="0" w:after="0"/>
      </w:pPr>
      <w:r w:rsidRPr="00631015">
        <w:t>Turi būti atvaizduojama visų VIG medžiagos dalyvių procesinių padėčių informacija, apimanti ir istorines procesines padėtis. Sąrašo struktūra turi būti suderinta su Perkančiąja organizacija detalios analizės ar projektavimo etapų metu.</w:t>
      </w:r>
    </w:p>
    <w:p w14:paraId="6A79720D" w14:textId="77777777" w:rsidR="000C052E" w:rsidRPr="00631015" w:rsidRDefault="000C052E" w:rsidP="00631015">
      <w:pPr>
        <w:pStyle w:val="Sraopastraipa"/>
        <w:numPr>
          <w:ilvl w:val="3"/>
          <w:numId w:val="38"/>
        </w:numPr>
        <w:spacing w:before="0" w:after="0"/>
      </w:pPr>
      <w:r w:rsidRPr="00631015">
        <w:t>Turi būti galima atlikti procesinių padėčių paiešką pagal su Perkančiąja organizacija detalios analizės ar projektavimo etapų metu suderintus kriterijus.</w:t>
      </w:r>
    </w:p>
    <w:p w14:paraId="50195E7F" w14:textId="77777777" w:rsidR="000C052E" w:rsidRPr="00631015" w:rsidRDefault="000C052E" w:rsidP="00631015">
      <w:pPr>
        <w:pStyle w:val="Sraopastraipa"/>
        <w:numPr>
          <w:ilvl w:val="2"/>
          <w:numId w:val="38"/>
        </w:numPr>
        <w:spacing w:before="0" w:after="0"/>
      </w:pPr>
      <w:r w:rsidRPr="00631015">
        <w:rPr>
          <w:b/>
          <w:bCs/>
        </w:rPr>
        <w:t>Teisės</w:t>
      </w:r>
      <w:r w:rsidRPr="00631015">
        <w:t>:</w:t>
      </w:r>
    </w:p>
    <w:p w14:paraId="784B1F0D" w14:textId="1F05AC6D" w:rsidR="000C052E" w:rsidRPr="00631015" w:rsidRDefault="000C052E" w:rsidP="00631015">
      <w:pPr>
        <w:pStyle w:val="Sraopastraipa"/>
        <w:numPr>
          <w:ilvl w:val="3"/>
          <w:numId w:val="38"/>
        </w:numPr>
        <w:spacing w:before="0" w:after="0"/>
      </w:pPr>
      <w:r w:rsidRPr="00631015">
        <w:t>Turi būti galima peržiūrėti asmenims suteiktų teisių VIG medžiagoje sąrašą. Sąrašo struktūra turi būti suderinta su Perkančiąja organizacija detalios analizės ar projektavimo etapų metu.</w:t>
      </w:r>
    </w:p>
    <w:p w14:paraId="74F32BA8" w14:textId="37CD8B58" w:rsidR="000C052E" w:rsidRPr="00631015" w:rsidRDefault="000C052E" w:rsidP="00631015">
      <w:pPr>
        <w:pStyle w:val="Sraopastraipa"/>
        <w:numPr>
          <w:ilvl w:val="3"/>
          <w:numId w:val="38"/>
        </w:numPr>
        <w:spacing w:before="0" w:after="0"/>
      </w:pPr>
      <w:r w:rsidRPr="00631015">
        <w:t>Turi būti galima atlikti asmenims suteiktų teisių VIG medžiagoje paiešką pagal su Perkančiąja organizacija detalios analizės ar projektavimo etapų metu suderintus paieškos kriterijus (vardą, pavardę, pareigas, įstaigą ar kt.).</w:t>
      </w:r>
    </w:p>
    <w:p w14:paraId="2FDEC8A3" w14:textId="2915B830" w:rsidR="000C052E" w:rsidRPr="00631015" w:rsidRDefault="000C052E" w:rsidP="00631015">
      <w:pPr>
        <w:pStyle w:val="Sraopastraipa"/>
        <w:numPr>
          <w:ilvl w:val="3"/>
          <w:numId w:val="38"/>
        </w:numPr>
        <w:spacing w:before="0" w:after="0"/>
      </w:pPr>
      <w:r w:rsidRPr="00631015">
        <w:t>Turi būti galima priskirti teises ir koreguoti bei šalinti asmenims priskirtas teises VIG medžiagoje.</w:t>
      </w:r>
    </w:p>
    <w:p w14:paraId="10C3F1C1" w14:textId="4E1245DD" w:rsidR="000C052E" w:rsidRPr="00631015" w:rsidRDefault="000C052E" w:rsidP="00631015">
      <w:pPr>
        <w:pStyle w:val="Sraopastraipa"/>
        <w:numPr>
          <w:ilvl w:val="3"/>
          <w:numId w:val="38"/>
        </w:numPr>
        <w:spacing w:before="0" w:after="0"/>
      </w:pPr>
      <w:r w:rsidRPr="00631015">
        <w:t>Teisių priskyrimui ir valdymui turi būti naudojamas esamas IBPS rolių ir teisių valdymo funkcionalumas, kuris turi būti pritaikytas teisių valdymui VIG medžiagose.</w:t>
      </w:r>
    </w:p>
    <w:p w14:paraId="481E391A" w14:textId="77777777" w:rsidR="000C052E" w:rsidRPr="00631015" w:rsidRDefault="000C052E" w:rsidP="00631015">
      <w:pPr>
        <w:pStyle w:val="Sraopastraipa"/>
        <w:numPr>
          <w:ilvl w:val="2"/>
          <w:numId w:val="38"/>
        </w:numPr>
        <w:spacing w:before="0" w:after="0"/>
      </w:pPr>
      <w:r w:rsidRPr="00631015">
        <w:rPr>
          <w:b/>
          <w:bCs/>
        </w:rPr>
        <w:t>Teisėjai</w:t>
      </w:r>
      <w:r w:rsidRPr="00631015">
        <w:t>:</w:t>
      </w:r>
    </w:p>
    <w:p w14:paraId="4A8178EE" w14:textId="7C5F607B" w:rsidR="000C052E" w:rsidRPr="00631015" w:rsidRDefault="000C052E" w:rsidP="00631015">
      <w:pPr>
        <w:pStyle w:val="Sraopastraipa"/>
        <w:numPr>
          <w:ilvl w:val="3"/>
          <w:numId w:val="38"/>
        </w:numPr>
        <w:spacing w:before="0" w:after="0"/>
      </w:pPr>
      <w:r w:rsidRPr="00631015">
        <w:t>Turi būti galima peržiūrėti VIG medžiagoje dirbančių ar dirbusių teisėjų / teisėjų kolegijų sąrašą. Informacija sąraše turi būti automatiškai atvaizduojama V</w:t>
      </w:r>
      <w:r w:rsidR="001C71B7" w:rsidRPr="00631015">
        <w:t>IG medžiagos</w:t>
      </w:r>
      <w:r w:rsidRPr="00631015">
        <w:t xml:space="preserve"> duomenų pagrindu. Sąrašo struktūra turi būti suderinta su Perkančiąja organizacija detalios analizės ar projektavimo etapų metu.</w:t>
      </w:r>
    </w:p>
    <w:p w14:paraId="4CD76469" w14:textId="5E9B5834" w:rsidR="000C052E" w:rsidRPr="00631015" w:rsidRDefault="000C052E" w:rsidP="00631015">
      <w:pPr>
        <w:pStyle w:val="Sraopastraipa"/>
        <w:numPr>
          <w:ilvl w:val="3"/>
          <w:numId w:val="38"/>
        </w:numPr>
        <w:spacing w:before="0" w:after="0"/>
      </w:pPr>
      <w:r w:rsidRPr="00631015">
        <w:lastRenderedPageBreak/>
        <w:t xml:space="preserve">Turi būti galima atlikti teisėjų </w:t>
      </w:r>
      <w:r w:rsidR="0060529F" w:rsidRPr="00631015">
        <w:t xml:space="preserve">VIG medžiagoje </w:t>
      </w:r>
      <w:r w:rsidRPr="00631015">
        <w:t>paiešką pagal su Perkančiąja organizacija detalios analizės ar projektavimo etapų metu suderintus paieškos kriterijus (vardą, pavardę, kolegiją, teismą, datą ar kt.).</w:t>
      </w:r>
    </w:p>
    <w:p w14:paraId="7E33F598" w14:textId="77777777" w:rsidR="000C052E" w:rsidRPr="00631015" w:rsidRDefault="000C052E" w:rsidP="00631015">
      <w:pPr>
        <w:pStyle w:val="Sraopastraipa"/>
        <w:numPr>
          <w:ilvl w:val="2"/>
          <w:numId w:val="38"/>
        </w:numPr>
        <w:spacing w:before="0" w:after="0"/>
      </w:pPr>
      <w:r w:rsidRPr="00631015">
        <w:rPr>
          <w:b/>
          <w:bCs/>
        </w:rPr>
        <w:t>Apribotas turtas</w:t>
      </w:r>
      <w:r w:rsidRPr="00631015">
        <w:t>:</w:t>
      </w:r>
    </w:p>
    <w:p w14:paraId="2A61C62D" w14:textId="31965AD7" w:rsidR="000C052E" w:rsidRPr="00631015" w:rsidRDefault="000C052E" w:rsidP="00631015">
      <w:pPr>
        <w:pStyle w:val="Sraopastraipa"/>
        <w:numPr>
          <w:ilvl w:val="3"/>
          <w:numId w:val="38"/>
        </w:numPr>
        <w:spacing w:before="0" w:after="0"/>
      </w:pPr>
      <w:r w:rsidRPr="00631015">
        <w:t xml:space="preserve">Turi būti atvaizduojamas </w:t>
      </w:r>
      <w:r w:rsidR="0060529F" w:rsidRPr="00631015">
        <w:t xml:space="preserve">VIG medžiagoje </w:t>
      </w:r>
      <w:r w:rsidRPr="00631015">
        <w:t>apriboto turto vienetų kiekis.</w:t>
      </w:r>
    </w:p>
    <w:p w14:paraId="03FC6CDD" w14:textId="213C397C" w:rsidR="000C052E" w:rsidRPr="00631015" w:rsidRDefault="000C052E" w:rsidP="00631015">
      <w:pPr>
        <w:pStyle w:val="Sraopastraipa"/>
        <w:numPr>
          <w:ilvl w:val="3"/>
          <w:numId w:val="38"/>
        </w:numPr>
        <w:spacing w:before="0" w:after="0"/>
      </w:pPr>
      <w:r w:rsidRPr="00631015">
        <w:t xml:space="preserve">Turi būti galima peržiūrėti </w:t>
      </w:r>
      <w:r w:rsidR="0060529F" w:rsidRPr="00631015">
        <w:t xml:space="preserve">VIG medžiagoje </w:t>
      </w:r>
      <w:r w:rsidRPr="00631015">
        <w:t>apriboto turto sąrašą. Sąraše turi būti pateikiami apriboto turto pavadinimas, kiekis, vertė, apribojimo pagrindas, terminai, būsenos ir kita su Perkančiąja organizacija detalios analizės ar projektavimo etapų metu suderinta informacija.</w:t>
      </w:r>
    </w:p>
    <w:p w14:paraId="05E91CD3" w14:textId="27C0FDED" w:rsidR="000C052E" w:rsidRPr="00631015" w:rsidRDefault="000C052E" w:rsidP="00631015">
      <w:pPr>
        <w:pStyle w:val="Sraopastraipa"/>
        <w:numPr>
          <w:ilvl w:val="3"/>
          <w:numId w:val="38"/>
        </w:numPr>
        <w:spacing w:before="0" w:after="0"/>
      </w:pPr>
      <w:r w:rsidRPr="00631015">
        <w:t>Pradinis apriboto turto sąrašas turi būti automatiškai užpildomas su V</w:t>
      </w:r>
      <w:r w:rsidR="00DE373A" w:rsidRPr="00631015">
        <w:t>IG</w:t>
      </w:r>
      <w:r w:rsidRPr="00631015">
        <w:t xml:space="preserve"> byla susijusios </w:t>
      </w:r>
      <w:r w:rsidR="00DE373A" w:rsidRPr="00631015">
        <w:t>VIG medžiagos</w:t>
      </w:r>
      <w:r w:rsidRPr="00631015">
        <w:t>, kuri perduota į teismą, duomenų pagrindu. V</w:t>
      </w:r>
      <w:r w:rsidR="00DE373A" w:rsidRPr="00631015">
        <w:t>IG</w:t>
      </w:r>
      <w:r w:rsidRPr="00631015">
        <w:t xml:space="preserve"> bylos nagrinėjimo metu apriboto turto sąrašas turi būti atnaujinamas automatiškai iš TAAR gautų duomenų pagrindu.</w:t>
      </w:r>
    </w:p>
    <w:p w14:paraId="5B038984" w14:textId="77777777" w:rsidR="000C052E" w:rsidRPr="00631015" w:rsidRDefault="000C052E" w:rsidP="00631015">
      <w:pPr>
        <w:pStyle w:val="Sraopastraipa"/>
        <w:numPr>
          <w:ilvl w:val="3"/>
          <w:numId w:val="38"/>
        </w:numPr>
        <w:spacing w:before="0" w:after="0"/>
      </w:pPr>
      <w:r w:rsidRPr="00631015">
        <w:t>Turi būti galima peržiūrėti pasirinkto apriboto turto detalią informaciją – naudotojui turi būti atveriamas apriboto turto detalios informacijos langas.</w:t>
      </w:r>
    </w:p>
    <w:p w14:paraId="31BF7601" w14:textId="5030AADB" w:rsidR="000C052E" w:rsidRPr="00631015" w:rsidRDefault="000C052E" w:rsidP="00631015">
      <w:pPr>
        <w:pStyle w:val="Sraopastraipa"/>
        <w:numPr>
          <w:ilvl w:val="3"/>
          <w:numId w:val="38"/>
        </w:numPr>
        <w:spacing w:before="0" w:after="0"/>
      </w:pPr>
      <w:r w:rsidRPr="00631015">
        <w:t xml:space="preserve">Apriboto turto valdymui turi būti naudojamas esamas IBPS apriboto turto funkcionalumas. Reikalavimai funkcionalumui aprašyti </w:t>
      </w:r>
      <w:r w:rsidRPr="00631015">
        <w:fldChar w:fldCharType="begin"/>
      </w:r>
      <w:r w:rsidRPr="00631015">
        <w:instrText xml:space="preserve"> REF _Ref179200293 \r \h </w:instrText>
      </w:r>
      <w:r w:rsidR="00631015">
        <w:instrText xml:space="preserve"> \* MERGEFORMAT </w:instrText>
      </w:r>
      <w:r w:rsidRPr="00631015">
        <w:fldChar w:fldCharType="separate"/>
      </w:r>
      <w:r w:rsidR="00631015" w:rsidRPr="00631015">
        <w:t>6.4.1.6</w:t>
      </w:r>
      <w:r w:rsidRPr="00631015">
        <w:fldChar w:fldCharType="end"/>
      </w:r>
      <w:r w:rsidRPr="00631015">
        <w:t xml:space="preserve"> skyriuje.</w:t>
      </w:r>
    </w:p>
    <w:p w14:paraId="25DC4323" w14:textId="77777777" w:rsidR="000C052E" w:rsidRPr="00631015" w:rsidRDefault="000C052E" w:rsidP="00631015">
      <w:pPr>
        <w:pStyle w:val="Sraopastraipa"/>
        <w:numPr>
          <w:ilvl w:val="2"/>
          <w:numId w:val="38"/>
        </w:numPr>
        <w:spacing w:before="0" w:after="0"/>
      </w:pPr>
      <w:r w:rsidRPr="00631015">
        <w:rPr>
          <w:b/>
          <w:bCs/>
        </w:rPr>
        <w:t>Priedai</w:t>
      </w:r>
      <w:r w:rsidRPr="00631015">
        <w:t>:</w:t>
      </w:r>
    </w:p>
    <w:p w14:paraId="0E085E79" w14:textId="39D5B7CB" w:rsidR="000C052E" w:rsidRPr="00631015" w:rsidRDefault="000C052E" w:rsidP="00631015">
      <w:pPr>
        <w:pStyle w:val="Sraopastraipa"/>
        <w:numPr>
          <w:ilvl w:val="3"/>
          <w:numId w:val="38"/>
        </w:numPr>
        <w:spacing w:before="0" w:after="0"/>
      </w:pPr>
      <w:r w:rsidRPr="00631015">
        <w:t xml:space="preserve">Turi būti atvaizduojamas </w:t>
      </w:r>
      <w:r w:rsidR="0060529F" w:rsidRPr="00631015">
        <w:t xml:space="preserve">VIG medžiagos </w:t>
      </w:r>
      <w:r w:rsidRPr="00631015">
        <w:t>priedų skaičius.</w:t>
      </w:r>
    </w:p>
    <w:p w14:paraId="721D09BE" w14:textId="602A27C3" w:rsidR="000C052E" w:rsidRPr="00631015" w:rsidRDefault="000C052E" w:rsidP="00631015">
      <w:pPr>
        <w:pStyle w:val="Sraopastraipa"/>
        <w:numPr>
          <w:ilvl w:val="3"/>
          <w:numId w:val="38"/>
        </w:numPr>
        <w:spacing w:before="0" w:after="0"/>
      </w:pPr>
      <w:r w:rsidRPr="00631015">
        <w:t xml:space="preserve">Turi būti galima peržiūrėti </w:t>
      </w:r>
      <w:r w:rsidR="0060529F" w:rsidRPr="00631015">
        <w:t xml:space="preserve">VIG medžiagos </w:t>
      </w:r>
      <w:r w:rsidRPr="00631015">
        <w:t>priedų sąrašą. Sąraše turi būti pateikiami data, veiksmas, pavadinimas, dalyviai ir kita su Perkančiąja organizacija detalios analizės ar projektavimo etapų metu suderinta informacija.</w:t>
      </w:r>
    </w:p>
    <w:p w14:paraId="5F0BAA4B" w14:textId="7C21535E" w:rsidR="000C052E" w:rsidRPr="00631015" w:rsidRDefault="000C052E" w:rsidP="00631015">
      <w:pPr>
        <w:pStyle w:val="Sraopastraipa"/>
        <w:numPr>
          <w:ilvl w:val="3"/>
          <w:numId w:val="38"/>
        </w:numPr>
        <w:spacing w:before="0" w:after="0"/>
      </w:pPr>
      <w:r w:rsidRPr="00631015">
        <w:t>Turi būti galima atverti peržiūrai ir / ar atsisiųsti pasirinktą priedą.</w:t>
      </w:r>
    </w:p>
    <w:p w14:paraId="32AD9A23" w14:textId="24925CF9" w:rsidR="00AF66C0" w:rsidRPr="00631015" w:rsidRDefault="000C052E" w:rsidP="00631015">
      <w:pPr>
        <w:pStyle w:val="Sraopastraipa"/>
        <w:numPr>
          <w:ilvl w:val="3"/>
          <w:numId w:val="38"/>
        </w:numPr>
        <w:spacing w:before="0" w:after="0"/>
      </w:pPr>
      <w:r w:rsidRPr="00631015">
        <w:t xml:space="preserve">Priedų atvaizdavimui ir peržiūrai / atsisiuntimui turi būti naudojamas esamas IBPS priedų atvaizdavimo funkcionalumas išplečiant jį priedų atvaizdavimu </w:t>
      </w:r>
      <w:r w:rsidR="0080045A" w:rsidRPr="00631015">
        <w:t>VIG medžiagose</w:t>
      </w:r>
      <w:r w:rsidRPr="00631015">
        <w:t>.</w:t>
      </w:r>
    </w:p>
    <w:p w14:paraId="39BDCC16" w14:textId="0E717BF8" w:rsidR="00AB1E2C" w:rsidRPr="00631015" w:rsidRDefault="00AB1E2C" w:rsidP="00631015">
      <w:pPr>
        <w:pStyle w:val="Sraopastraipa"/>
        <w:numPr>
          <w:ilvl w:val="2"/>
          <w:numId w:val="38"/>
        </w:numPr>
        <w:spacing w:before="0" w:after="0"/>
      </w:pPr>
      <w:r w:rsidRPr="00631015">
        <w:rPr>
          <w:b/>
          <w:bCs/>
        </w:rPr>
        <w:t>Terminai / Mano terminai</w:t>
      </w:r>
      <w:r w:rsidRPr="00631015">
        <w:t>:</w:t>
      </w:r>
    </w:p>
    <w:p w14:paraId="414B43EE" w14:textId="060276BE" w:rsidR="00AB1E2C" w:rsidRPr="00631015" w:rsidRDefault="00AB1E2C" w:rsidP="00631015">
      <w:pPr>
        <w:pStyle w:val="Sraopastraipa"/>
        <w:numPr>
          <w:ilvl w:val="3"/>
          <w:numId w:val="38"/>
        </w:numPr>
        <w:spacing w:before="0" w:after="0"/>
      </w:pPr>
      <w:r w:rsidRPr="00631015">
        <w:t>Turi būti atvaizduojamas VIG medžiagos terminų ir naudotojo terminų kiekis.</w:t>
      </w:r>
    </w:p>
    <w:p w14:paraId="7F79D66D" w14:textId="7947DEB7" w:rsidR="00AB1E2C" w:rsidRPr="00631015" w:rsidRDefault="00AB1E2C" w:rsidP="00631015">
      <w:pPr>
        <w:pStyle w:val="Sraopastraipa"/>
        <w:numPr>
          <w:ilvl w:val="3"/>
          <w:numId w:val="38"/>
        </w:numPr>
        <w:spacing w:before="0" w:after="0"/>
      </w:pPr>
      <w:r w:rsidRPr="00631015">
        <w:t xml:space="preserve">Turi būti galima peržiūrėti terminų / mano terminų VIG </w:t>
      </w:r>
      <w:r w:rsidR="00514841" w:rsidRPr="00631015">
        <w:t xml:space="preserve">medžiagoje </w:t>
      </w:r>
      <w:r w:rsidRPr="00631015">
        <w:t>sąrašą. Sąrašo struktūra turi būti suderinta su Perkančiąja organizacija detalios analizės ar projektavimo etapų metu.</w:t>
      </w:r>
    </w:p>
    <w:p w14:paraId="0024130E" w14:textId="74F5CE8C" w:rsidR="00AB1E2C" w:rsidRPr="00631015" w:rsidRDefault="00AB1E2C" w:rsidP="00631015">
      <w:pPr>
        <w:pStyle w:val="Sraopastraipa"/>
        <w:numPr>
          <w:ilvl w:val="3"/>
          <w:numId w:val="38"/>
        </w:numPr>
        <w:spacing w:before="0" w:after="0"/>
      </w:pPr>
      <w:r w:rsidRPr="00631015">
        <w:t xml:space="preserve">Turi būti galima atlikti terminų / mano terminų VIG </w:t>
      </w:r>
      <w:r w:rsidR="00514841" w:rsidRPr="00631015">
        <w:t xml:space="preserve">medžiagoje </w:t>
      </w:r>
      <w:r w:rsidRPr="00631015">
        <w:t>paiešką pagal su Perkančiąja organizacija detalios analizės ar projektavimo etapų metu suderintus paieškos kriterijus (datą, veiksmą, dalyvius, pareigūną ar kt.).</w:t>
      </w:r>
    </w:p>
    <w:p w14:paraId="02FBB284" w14:textId="4465683F" w:rsidR="00AB1E2C" w:rsidRPr="00631015" w:rsidRDefault="00AB1E2C" w:rsidP="00631015">
      <w:pPr>
        <w:pStyle w:val="Sraopastraipa"/>
        <w:numPr>
          <w:ilvl w:val="3"/>
          <w:numId w:val="38"/>
        </w:numPr>
        <w:spacing w:before="0" w:after="0"/>
      </w:pPr>
      <w:r w:rsidRPr="00631015">
        <w:t xml:space="preserve">Terminų / mano terminų sąrašas turi būti automatiškai užpildomas VIG </w:t>
      </w:r>
      <w:r w:rsidR="00514841" w:rsidRPr="00631015">
        <w:t xml:space="preserve">medžiagos </w:t>
      </w:r>
      <w:r w:rsidRPr="00631015">
        <w:t>duomenų pagrindu.</w:t>
      </w:r>
    </w:p>
    <w:p w14:paraId="2678BB03" w14:textId="481AD51A" w:rsidR="00AB1E2C" w:rsidRPr="00631015" w:rsidRDefault="00AB1E2C" w:rsidP="00631015">
      <w:pPr>
        <w:pStyle w:val="Sraopastraipa"/>
        <w:numPr>
          <w:ilvl w:val="3"/>
          <w:numId w:val="38"/>
        </w:numPr>
        <w:spacing w:before="0" w:after="0"/>
      </w:pPr>
      <w:r w:rsidRPr="00631015">
        <w:t xml:space="preserve">Terminų / mano terminų atvaizdavimui turi būti naudojamas esamas IBPS terminų ir mano terminų funkcionalumas išplečiant jį terminų atvaizdavimu VIG </w:t>
      </w:r>
      <w:r w:rsidR="00514841" w:rsidRPr="00631015">
        <w:t>medžiag</w:t>
      </w:r>
      <w:r w:rsidR="00606FF9" w:rsidRPr="00631015">
        <w:t>oje</w:t>
      </w:r>
      <w:r w:rsidRPr="00631015">
        <w:t>.</w:t>
      </w:r>
    </w:p>
    <w:p w14:paraId="7391556B" w14:textId="77777777" w:rsidR="00A81DF1" w:rsidRPr="00631015" w:rsidRDefault="00A81DF1" w:rsidP="00631015">
      <w:pPr>
        <w:pStyle w:val="Sraopastraipa"/>
        <w:numPr>
          <w:ilvl w:val="1"/>
          <w:numId w:val="38"/>
        </w:numPr>
        <w:spacing w:before="0" w:after="0"/>
        <w:rPr>
          <w:b/>
          <w:bCs/>
        </w:rPr>
      </w:pPr>
      <w:r w:rsidRPr="00631015">
        <w:rPr>
          <w:b/>
          <w:bCs/>
        </w:rPr>
        <w:t>Reikalavimai duomenų blokui „Kita informacija“:</w:t>
      </w:r>
    </w:p>
    <w:p w14:paraId="2986D8C4" w14:textId="0157A20E" w:rsidR="00A81DF1" w:rsidRPr="00631015" w:rsidRDefault="00A81DF1" w:rsidP="00631015">
      <w:pPr>
        <w:pStyle w:val="Sraopastraipa"/>
        <w:numPr>
          <w:ilvl w:val="2"/>
          <w:numId w:val="38"/>
        </w:numPr>
        <w:spacing w:before="0" w:after="0"/>
      </w:pPr>
      <w:r w:rsidRPr="00631015">
        <w:t xml:space="preserve">Turi būti galima peržiūrėti kitą VIG </w:t>
      </w:r>
      <w:r w:rsidR="006579B1" w:rsidRPr="00631015">
        <w:t>medžiagos</w:t>
      </w:r>
      <w:r w:rsidRPr="00631015">
        <w:t xml:space="preserve"> informaciją – detalius VIG </w:t>
      </w:r>
      <w:r w:rsidR="006579B1" w:rsidRPr="00631015">
        <w:t xml:space="preserve">medžiagos </w:t>
      </w:r>
      <w:r w:rsidRPr="00631015">
        <w:t>duomenis (</w:t>
      </w:r>
      <w:r w:rsidR="001D6560" w:rsidRPr="00631015">
        <w:t xml:space="preserve">medžiagos </w:t>
      </w:r>
      <w:r w:rsidRPr="00631015">
        <w:t>numeri</w:t>
      </w:r>
      <w:r w:rsidR="001D6560" w:rsidRPr="00631015">
        <w:t>s</w:t>
      </w:r>
      <w:r w:rsidRPr="00631015">
        <w:t xml:space="preserve">, terminus, statusą ir kt.), VIG </w:t>
      </w:r>
      <w:r w:rsidR="005F141F" w:rsidRPr="00631015">
        <w:t xml:space="preserve">medžiagos </w:t>
      </w:r>
      <w:r w:rsidRPr="00631015">
        <w:t>prokurorų paskyrimo istoriją (sąrašą)</w:t>
      </w:r>
      <w:r w:rsidR="00E313AF" w:rsidRPr="00631015">
        <w:t xml:space="preserve"> </w:t>
      </w:r>
      <w:r w:rsidRPr="00631015">
        <w:t xml:space="preserve">ir kitą suderintą VIG </w:t>
      </w:r>
      <w:r w:rsidR="00E313AF" w:rsidRPr="00631015">
        <w:t xml:space="preserve">medžiagos </w:t>
      </w:r>
      <w:r w:rsidRPr="00631015">
        <w:t>informaciją. Kitos informacijos lango struktūra ir joje pateikiami duomenys turi būti suderinti su Perkančiąja organizacija detalios analizės ar projektavimo etapų metu.</w:t>
      </w:r>
    </w:p>
    <w:p w14:paraId="407214B6" w14:textId="0078B222" w:rsidR="00A81DF1" w:rsidRPr="00631015" w:rsidRDefault="00A81DF1" w:rsidP="00F31667">
      <w:pPr>
        <w:pStyle w:val="Style1"/>
      </w:pPr>
      <w:r w:rsidRPr="00631015">
        <w:t>Turi būti realizuoti (</w:t>
      </w:r>
      <w:proofErr w:type="spellStart"/>
      <w:r w:rsidRPr="00631015">
        <w:t>perpanaudoti</w:t>
      </w:r>
      <w:proofErr w:type="spellEnd"/>
      <w:r w:rsidRPr="00631015">
        <w:t xml:space="preserve">) esami IBPS IT bylų „Kitos informacijos“ lango funkcionalumai VIG </w:t>
      </w:r>
      <w:r w:rsidR="00E313AF" w:rsidRPr="00631015">
        <w:t>medžiago</w:t>
      </w:r>
      <w:r w:rsidR="00C95D03" w:rsidRPr="00631015">
        <w:t>je</w:t>
      </w:r>
      <w:r w:rsidR="00E313AF" w:rsidRPr="00631015">
        <w:t xml:space="preserve"> </w:t>
      </w:r>
      <w:r w:rsidRPr="00631015">
        <w:t xml:space="preserve">(pvz., </w:t>
      </w:r>
      <w:r w:rsidR="00445654" w:rsidRPr="00631015">
        <w:t>medžiagos</w:t>
      </w:r>
      <w:r w:rsidRPr="00631015">
        <w:t xml:space="preserve"> istorija peržiūra, </w:t>
      </w:r>
      <w:r w:rsidR="0070299B" w:rsidRPr="00631015">
        <w:t xml:space="preserve">medžiagoje </w:t>
      </w:r>
      <w:r w:rsidRPr="00631015">
        <w:t xml:space="preserve">įtrauktų EPP naudotojų tvarkymas, atmestų, klaidingų ir kitų dokumentų peržiūra, ne IBPS saugomų dokumentų pažymėjimas ir peržiūra, tyrimo eigos spalvų valdymas ir kt.). Detalios analizės ar projektavimo etapų metu su Perkančiąja organizacija turi būti suderinta, kokie IT bylos „Kitos informacijos“ lange realizuoti funkcionalumai turi būti pritaikyti naudoti VIG </w:t>
      </w:r>
      <w:r w:rsidR="00800A28" w:rsidRPr="00631015">
        <w:t>medžiagose</w:t>
      </w:r>
      <w:r w:rsidRPr="00631015">
        <w:t>.</w:t>
      </w:r>
    </w:p>
    <w:p w14:paraId="5EE94D0A" w14:textId="77777777" w:rsidR="00681F5F" w:rsidRPr="00631015" w:rsidRDefault="00681F5F" w:rsidP="00631015">
      <w:pPr>
        <w:pStyle w:val="Sraopastraipa"/>
        <w:numPr>
          <w:ilvl w:val="0"/>
          <w:numId w:val="0"/>
        </w:numPr>
        <w:spacing w:before="0" w:after="0"/>
      </w:pPr>
    </w:p>
    <w:p w14:paraId="5EA725CE" w14:textId="33EB24A3" w:rsidR="007C52BD" w:rsidRPr="00631015" w:rsidRDefault="006A4D9D" w:rsidP="00631015">
      <w:pPr>
        <w:pStyle w:val="Sraopastraipa"/>
        <w:numPr>
          <w:ilvl w:val="1"/>
          <w:numId w:val="38"/>
        </w:numPr>
        <w:spacing w:before="0" w:after="0"/>
      </w:pPr>
      <w:r w:rsidRPr="00631015">
        <w:lastRenderedPageBreak/>
        <w:t xml:space="preserve">Turi būti galima inicijuoti VIG medžiagos pateikimą į teismą. </w:t>
      </w:r>
    </w:p>
    <w:p w14:paraId="4E29F260" w14:textId="01D37DD8" w:rsidR="007C52BD" w:rsidRPr="00631015" w:rsidRDefault="007C52BD" w:rsidP="00F31667">
      <w:pPr>
        <w:pStyle w:val="Style1"/>
      </w:pPr>
      <w:r w:rsidRPr="00631015">
        <w:t xml:space="preserve">Turi būti galima </w:t>
      </w:r>
      <w:r w:rsidR="00CE10AC" w:rsidRPr="00631015">
        <w:t>pasirinkti norimus perduoti VIG medžiagos duomenis ir dokumentus</w:t>
      </w:r>
      <w:r w:rsidR="005A38D0" w:rsidRPr="00631015">
        <w:t xml:space="preserve"> (pvz., ieškinį, pareiškimą ir kt.)</w:t>
      </w:r>
      <w:r w:rsidR="00CE10AC" w:rsidRPr="00631015">
        <w:t>.</w:t>
      </w:r>
      <w:r w:rsidR="004D3B8C" w:rsidRPr="00631015">
        <w:t xml:space="preserve"> VIG medžiagos perdavimui turi būti naudojamas esamas IBPS IT bylų perdavimo funkcionalumas išplečiant jį galimybe perduoti VIG medžiagą į teismą</w:t>
      </w:r>
      <w:r w:rsidR="4C12CD7E" w:rsidRPr="00631015">
        <w:t>, numatant galimybę perduoti dokumentus</w:t>
      </w:r>
      <w:r w:rsidR="28E08409" w:rsidRPr="00631015">
        <w:t xml:space="preserve"> į teismą su/be dokumentų apyrašu</w:t>
      </w:r>
      <w:r w:rsidR="004D3B8C" w:rsidRPr="00631015">
        <w:t>.</w:t>
      </w:r>
    </w:p>
    <w:p w14:paraId="4E44B529" w14:textId="76176D8B" w:rsidR="006A4D9D" w:rsidRPr="00631015" w:rsidRDefault="006A4D9D" w:rsidP="00631015">
      <w:pPr>
        <w:pStyle w:val="Sraopastraipa"/>
        <w:numPr>
          <w:ilvl w:val="2"/>
          <w:numId w:val="38"/>
        </w:numPr>
        <w:spacing w:before="0" w:after="0"/>
      </w:pPr>
      <w:r w:rsidRPr="00631015">
        <w:t xml:space="preserve">Naudotojo pateikti dokumentai ir duomenys turi būti per integracinę sąsają perduodami į LITEKO. Reikalavimai integracinėms sąsajoms aprašyti </w:t>
      </w:r>
      <w:r w:rsidR="00EB0BCD" w:rsidRPr="00631015">
        <w:fldChar w:fldCharType="begin"/>
      </w:r>
      <w:r w:rsidR="00EB0BCD" w:rsidRPr="00631015">
        <w:instrText xml:space="preserve"> REF _Ref179226001 \r \h </w:instrText>
      </w:r>
      <w:r w:rsidR="00631015">
        <w:instrText xml:space="preserve"> \* MERGEFORMAT </w:instrText>
      </w:r>
      <w:r w:rsidR="00EB0BCD" w:rsidRPr="00631015">
        <w:fldChar w:fldCharType="separate"/>
      </w:r>
      <w:r w:rsidR="00631015" w:rsidRPr="00631015">
        <w:t>6.4.3</w:t>
      </w:r>
      <w:r w:rsidR="00EB0BCD" w:rsidRPr="00631015">
        <w:fldChar w:fldCharType="end"/>
      </w:r>
      <w:r w:rsidRPr="00631015">
        <w:t xml:space="preserve"> skyriuje.</w:t>
      </w:r>
    </w:p>
    <w:p w14:paraId="3A066B82" w14:textId="77777777" w:rsidR="00350724" w:rsidRPr="00631015" w:rsidRDefault="00350724" w:rsidP="00631015">
      <w:pPr>
        <w:pStyle w:val="Sraopastraipa"/>
        <w:numPr>
          <w:ilvl w:val="0"/>
          <w:numId w:val="0"/>
        </w:numPr>
        <w:spacing w:before="0" w:after="0"/>
      </w:pPr>
    </w:p>
    <w:p w14:paraId="1AB5BD7B" w14:textId="770C950D" w:rsidR="00BB1EFD" w:rsidRPr="00631015" w:rsidRDefault="00BB1EFD" w:rsidP="00631015">
      <w:pPr>
        <w:pStyle w:val="Sraopastraipa"/>
        <w:spacing w:before="0" w:after="0"/>
        <w:rPr>
          <w:b/>
        </w:rPr>
      </w:pPr>
      <w:r w:rsidRPr="00631015">
        <w:rPr>
          <w:b/>
        </w:rPr>
        <w:t>Turi būti realizuotas funkcionalumas, leidžiantis kurti ir administruoti VIG bylas.</w:t>
      </w:r>
    </w:p>
    <w:p w14:paraId="4932CCBC" w14:textId="7BD27377" w:rsidR="00BB1EFD" w:rsidRPr="00631015" w:rsidRDefault="00BB1EFD" w:rsidP="00631015">
      <w:pPr>
        <w:pStyle w:val="Sraopastraipa"/>
        <w:numPr>
          <w:ilvl w:val="1"/>
          <w:numId w:val="38"/>
        </w:numPr>
        <w:spacing w:before="0" w:after="0"/>
      </w:pPr>
      <w:r w:rsidRPr="00631015">
        <w:t>Turi būti galima sukurti VIG bylas. VIG byla turi būti sukuriama / atnaujinama automatiškai pagal iš LITEKO gautus teisminės bylos duomenis (teisminės bylos numeris, paskirtas teisėjas</w:t>
      </w:r>
      <w:r w:rsidR="00070184" w:rsidRPr="00631015">
        <w:t>, pareigūnas</w:t>
      </w:r>
      <w:r w:rsidRPr="00631015">
        <w:t xml:space="preserve"> ir kt.). Reikalavimai integracinėms sąsajoms aprašyti </w:t>
      </w:r>
      <w:r w:rsidR="00EB0BCD" w:rsidRPr="00631015">
        <w:fldChar w:fldCharType="begin"/>
      </w:r>
      <w:r w:rsidR="00EB0BCD" w:rsidRPr="00631015">
        <w:instrText xml:space="preserve"> REF _Ref179226001 \r \h </w:instrText>
      </w:r>
      <w:r w:rsidR="00631015">
        <w:instrText xml:space="preserve"> \* MERGEFORMAT </w:instrText>
      </w:r>
      <w:r w:rsidR="00EB0BCD" w:rsidRPr="00631015">
        <w:fldChar w:fldCharType="separate"/>
      </w:r>
      <w:r w:rsidR="00631015" w:rsidRPr="00631015">
        <w:t>6.4.3</w:t>
      </w:r>
      <w:r w:rsidR="00EB0BCD" w:rsidRPr="00631015">
        <w:fldChar w:fldCharType="end"/>
      </w:r>
      <w:r w:rsidRPr="00631015">
        <w:t xml:space="preserve"> skyriuje.</w:t>
      </w:r>
    </w:p>
    <w:p w14:paraId="3CE512DA" w14:textId="0280A12B" w:rsidR="00BB1EFD" w:rsidRPr="00631015" w:rsidRDefault="00BB1EFD" w:rsidP="00631015">
      <w:pPr>
        <w:pStyle w:val="Sraopastraipa"/>
        <w:numPr>
          <w:ilvl w:val="2"/>
          <w:numId w:val="38"/>
        </w:numPr>
        <w:spacing w:before="0" w:after="0"/>
      </w:pPr>
      <w:r w:rsidRPr="00631015">
        <w:t>Nesant techninėms galimybėms, turi būti galima VIG bylas kurti / koreguoti rankiniu būdu.</w:t>
      </w:r>
    </w:p>
    <w:p w14:paraId="3B1104C5" w14:textId="69638BE5" w:rsidR="00BB1EFD" w:rsidRPr="00631015" w:rsidRDefault="00BB1EFD" w:rsidP="00631015">
      <w:pPr>
        <w:pStyle w:val="Sraopastraipa"/>
        <w:numPr>
          <w:ilvl w:val="1"/>
          <w:numId w:val="38"/>
        </w:numPr>
        <w:spacing w:before="0" w:after="0"/>
      </w:pPr>
      <w:r w:rsidRPr="00631015">
        <w:t xml:space="preserve">Turi būti galima sukurtas VIG bylas automatiškai ir / ar rankiniu būdu susieti su </w:t>
      </w:r>
      <w:r w:rsidR="00226E66" w:rsidRPr="00631015">
        <w:t xml:space="preserve">susijusiomis </w:t>
      </w:r>
      <w:r w:rsidR="009148D1" w:rsidRPr="00631015">
        <w:t>VIG medžiago</w:t>
      </w:r>
      <w:r w:rsidR="000912F0" w:rsidRPr="00631015">
        <w:t>mis</w:t>
      </w:r>
      <w:r w:rsidRPr="00631015">
        <w:t>. Suderintose IBPS vietose turi būti atvaizduojamas bylų</w:t>
      </w:r>
      <w:r w:rsidR="000912F0" w:rsidRPr="00631015">
        <w:t xml:space="preserve">-medžiagų </w:t>
      </w:r>
      <w:r w:rsidRPr="00631015">
        <w:t>tarpusavio ryšys su galimybe naviguoti tarp bylų</w:t>
      </w:r>
      <w:r w:rsidR="000912F0" w:rsidRPr="00631015">
        <w:t>-medžiagų</w:t>
      </w:r>
      <w:r w:rsidR="00576261" w:rsidRPr="00631015">
        <w:t xml:space="preserve"> tokias teises turintiems IBPS naudotojams</w:t>
      </w:r>
      <w:r w:rsidRPr="00631015">
        <w:t>.</w:t>
      </w:r>
    </w:p>
    <w:p w14:paraId="16F0CFA9" w14:textId="53A493BD" w:rsidR="00BB1EFD" w:rsidRPr="00631015" w:rsidRDefault="00BB1EFD" w:rsidP="00631015">
      <w:pPr>
        <w:pStyle w:val="Sraopastraipa"/>
        <w:numPr>
          <w:ilvl w:val="1"/>
          <w:numId w:val="38"/>
        </w:numPr>
        <w:spacing w:before="0" w:after="0"/>
      </w:pPr>
      <w:r w:rsidRPr="00631015">
        <w:t xml:space="preserve">Sukurtos VIG bylos turi būti automatiškai perduotos į IBPS bylų skirstymo funkcionalumą. Reikalavimai bylų skirstymui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16B758F9" w14:textId="6261FBC4" w:rsidR="00E52F3D" w:rsidRPr="00631015" w:rsidRDefault="00BB1EFD" w:rsidP="00631015">
      <w:pPr>
        <w:pStyle w:val="Sraopastraipa"/>
        <w:numPr>
          <w:ilvl w:val="1"/>
          <w:numId w:val="38"/>
        </w:numPr>
        <w:spacing w:before="0" w:after="0"/>
      </w:pPr>
      <w:r w:rsidRPr="00631015">
        <w:t>Turi būti galima peržiūrėti VIG bylų sąrašus ir pasirinktas VIG bylas tokias teises turintiems IBPS naudotojams. Įstaigų atsakingi darbuotojai (įstaigos vadovas ir skyrių vadovai) turi matyti sau pavaldžių darbuotojų (prokurorų) nagrinėtas ir nagrinėjamas VIG bylas.</w:t>
      </w:r>
    </w:p>
    <w:p w14:paraId="10FDC3AB" w14:textId="5F40939B" w:rsidR="00E52F3D" w:rsidRPr="00631015" w:rsidRDefault="00E52F3D" w:rsidP="00631015">
      <w:pPr>
        <w:pStyle w:val="Sraopastraipa"/>
        <w:numPr>
          <w:ilvl w:val="1"/>
          <w:numId w:val="38"/>
        </w:numPr>
        <w:spacing w:before="0" w:after="0"/>
      </w:pPr>
      <w:r w:rsidRPr="00631015">
        <w:t>VIG byla turi būti sudaryta iš šių duomenų blokų:</w:t>
      </w:r>
    </w:p>
    <w:p w14:paraId="724837C8" w14:textId="7776DA6B" w:rsidR="00E52F3D" w:rsidRPr="00631015" w:rsidRDefault="00E52F3D" w:rsidP="00631015">
      <w:pPr>
        <w:pStyle w:val="Sraopastraipa"/>
        <w:numPr>
          <w:ilvl w:val="2"/>
          <w:numId w:val="38"/>
        </w:numPr>
        <w:spacing w:before="0" w:after="0"/>
      </w:pPr>
      <w:r w:rsidRPr="00631015">
        <w:t>Bendroji VIG bylos informacija.</w:t>
      </w:r>
    </w:p>
    <w:p w14:paraId="5790EA7E" w14:textId="19A71417" w:rsidR="00E52F3D" w:rsidRPr="00631015" w:rsidRDefault="00E775BD" w:rsidP="00631015">
      <w:pPr>
        <w:pStyle w:val="Sraopastraipa"/>
        <w:numPr>
          <w:ilvl w:val="2"/>
          <w:numId w:val="38"/>
        </w:numPr>
        <w:spacing w:before="0" w:after="0"/>
      </w:pPr>
      <w:r w:rsidRPr="00631015">
        <w:t>Įvykiai</w:t>
      </w:r>
      <w:r w:rsidR="00E52F3D" w:rsidRPr="00631015">
        <w:t>.</w:t>
      </w:r>
    </w:p>
    <w:p w14:paraId="7F757C03" w14:textId="03794B5F" w:rsidR="00E52F3D" w:rsidRPr="00631015" w:rsidRDefault="0019458F" w:rsidP="00631015">
      <w:pPr>
        <w:pStyle w:val="Sraopastraipa"/>
        <w:numPr>
          <w:ilvl w:val="2"/>
          <w:numId w:val="38"/>
        </w:numPr>
        <w:spacing w:before="0" w:after="0"/>
      </w:pPr>
      <w:r w:rsidRPr="00631015">
        <w:t>Proceso</w:t>
      </w:r>
      <w:r w:rsidR="00E52F3D" w:rsidRPr="00631015">
        <w:t xml:space="preserve"> dalyviai.</w:t>
      </w:r>
    </w:p>
    <w:p w14:paraId="5923897B" w14:textId="77777777" w:rsidR="00E52F3D" w:rsidRPr="00631015" w:rsidRDefault="00E52F3D" w:rsidP="00631015">
      <w:pPr>
        <w:pStyle w:val="Sraopastraipa"/>
        <w:numPr>
          <w:ilvl w:val="2"/>
          <w:numId w:val="38"/>
        </w:numPr>
        <w:spacing w:before="0" w:after="0"/>
      </w:pPr>
      <w:r w:rsidRPr="00631015">
        <w:t>Kiti proceso dalyviai.</w:t>
      </w:r>
    </w:p>
    <w:p w14:paraId="652A4EA4" w14:textId="77777777" w:rsidR="00223A75" w:rsidRPr="00631015" w:rsidRDefault="00223A75" w:rsidP="00631015">
      <w:pPr>
        <w:pStyle w:val="Sraopastraipa"/>
        <w:numPr>
          <w:ilvl w:val="2"/>
          <w:numId w:val="38"/>
        </w:numPr>
        <w:spacing w:before="0" w:after="0"/>
      </w:pPr>
      <w:r w:rsidRPr="00631015">
        <w:t>Užduotys.</w:t>
      </w:r>
    </w:p>
    <w:p w14:paraId="3D2F9315" w14:textId="4BF91962" w:rsidR="00223A75" w:rsidRPr="00631015" w:rsidRDefault="00223A75" w:rsidP="00631015">
      <w:pPr>
        <w:pStyle w:val="Sraopastraipa"/>
        <w:numPr>
          <w:ilvl w:val="2"/>
          <w:numId w:val="38"/>
        </w:numPr>
        <w:spacing w:before="0" w:after="0"/>
      </w:pPr>
      <w:r w:rsidRPr="00631015">
        <w:t>Informacija.</w:t>
      </w:r>
    </w:p>
    <w:p w14:paraId="435E2068" w14:textId="03A7EFE1" w:rsidR="00E52F3D" w:rsidRPr="00631015" w:rsidRDefault="000D51E7" w:rsidP="00631015">
      <w:pPr>
        <w:pStyle w:val="Sraopastraipa"/>
        <w:numPr>
          <w:ilvl w:val="2"/>
          <w:numId w:val="38"/>
        </w:numPr>
        <w:spacing w:before="0" w:after="0"/>
      </w:pPr>
      <w:r w:rsidRPr="00631015">
        <w:t>VIG medžiagos</w:t>
      </w:r>
      <w:r w:rsidR="00E52F3D" w:rsidRPr="00631015">
        <w:t xml:space="preserve"> eigos duomenys.</w:t>
      </w:r>
    </w:p>
    <w:p w14:paraId="0D0DFEC4" w14:textId="75409921" w:rsidR="00E52F3D" w:rsidRPr="00631015" w:rsidRDefault="00E52F3D" w:rsidP="00631015">
      <w:pPr>
        <w:pStyle w:val="Sraopastraipa"/>
        <w:numPr>
          <w:ilvl w:val="2"/>
          <w:numId w:val="38"/>
        </w:numPr>
        <w:spacing w:before="0" w:after="0"/>
      </w:pPr>
      <w:r w:rsidRPr="00631015">
        <w:t>VIG bylos nagrinėjimo eigos duomenys pagal teismo instancijas.</w:t>
      </w:r>
    </w:p>
    <w:p w14:paraId="6CF35588" w14:textId="00B3E5D4" w:rsidR="00E52F3D" w:rsidRPr="00631015" w:rsidRDefault="00E52F3D" w:rsidP="00631015">
      <w:pPr>
        <w:pStyle w:val="Sraopastraipa"/>
        <w:numPr>
          <w:ilvl w:val="2"/>
          <w:numId w:val="38"/>
        </w:numPr>
        <w:spacing w:before="0" w:after="0"/>
      </w:pPr>
      <w:r w:rsidRPr="00631015">
        <w:t>Kiti su Perkančiąja organizacija detalios analizės ar projektavimo etapų metu suderinti blokai. Galutinė VIG bylos struktūra ir joje pateikiami duomenys turi būti suderinti su Perkančiąja organizacija detalios analizės ar projektavimo etapų metu.</w:t>
      </w:r>
    </w:p>
    <w:p w14:paraId="4E252250" w14:textId="4A53505F" w:rsidR="00E52F3D" w:rsidRPr="00631015" w:rsidRDefault="00E52F3D" w:rsidP="00631015">
      <w:pPr>
        <w:pStyle w:val="Sraopastraipa"/>
        <w:numPr>
          <w:ilvl w:val="1"/>
          <w:numId w:val="38"/>
        </w:numPr>
        <w:spacing w:before="0" w:after="0"/>
      </w:pPr>
      <w:r w:rsidRPr="00631015">
        <w:t>Informacija VIG byloje turi būti atvaizduojama blokais, kuriuos naudotojui turi būti galima išskleisti / suskleisti norint atitinkamai peržiūrėti pasirinkto bloko informaciją. Tikslus duomenų atvaizdavimo būdas turi būti suderintas su Perkančiąja organizacija detalios analizės ar projektavimo etapų metu.</w:t>
      </w:r>
    </w:p>
    <w:p w14:paraId="01A24416" w14:textId="079C41AA" w:rsidR="00E52F3D" w:rsidRPr="00631015" w:rsidRDefault="00E52F3D" w:rsidP="00631015">
      <w:pPr>
        <w:pStyle w:val="Sraopastraipa"/>
        <w:numPr>
          <w:ilvl w:val="1"/>
          <w:numId w:val="38"/>
        </w:numPr>
        <w:spacing w:before="0" w:after="0"/>
      </w:pPr>
      <w:r w:rsidRPr="00631015">
        <w:t xml:space="preserve">VIG byloje pateikiami sąrašai, išskyrus su Perkančiąja organizacija detalios analizės ar projektavimo etapų metu suderintas išimtis, turi būti </w:t>
      </w:r>
      <w:proofErr w:type="spellStart"/>
      <w:r w:rsidRPr="00631015">
        <w:t>puslapiuojami</w:t>
      </w:r>
      <w:proofErr w:type="spellEnd"/>
      <w:r w:rsidRPr="00631015">
        <w:t xml:space="preserve">, su galimybe nurodyti puslapyje pateikiamą įrašų skaičių ir naviguoti tarp puslapių. </w:t>
      </w:r>
      <w:proofErr w:type="spellStart"/>
      <w:r w:rsidRPr="00631015">
        <w:t>Puslapiavimui</w:t>
      </w:r>
      <w:proofErr w:type="spellEnd"/>
      <w:r w:rsidRPr="00631015">
        <w:t xml:space="preserve"> ir </w:t>
      </w:r>
      <w:proofErr w:type="spellStart"/>
      <w:r w:rsidRPr="00631015">
        <w:t>navigavimui</w:t>
      </w:r>
      <w:proofErr w:type="spellEnd"/>
      <w:r w:rsidRPr="00631015">
        <w:t xml:space="preserve"> tarp puslapių turi būti naudojamas esamas IBPS sąrašų valdymo funkcionalumas.</w:t>
      </w:r>
    </w:p>
    <w:p w14:paraId="20ACB06D" w14:textId="77777777" w:rsidR="00E52F3D" w:rsidRPr="00631015" w:rsidRDefault="00E52F3D" w:rsidP="00631015">
      <w:pPr>
        <w:rPr>
          <w:lang w:val="lt-LT"/>
        </w:rPr>
      </w:pPr>
    </w:p>
    <w:p w14:paraId="61454AF1" w14:textId="797DA1C6" w:rsidR="00223A75" w:rsidRPr="00631015" w:rsidRDefault="00223A75" w:rsidP="00631015">
      <w:pPr>
        <w:pStyle w:val="Sraopastraipa"/>
        <w:numPr>
          <w:ilvl w:val="1"/>
          <w:numId w:val="38"/>
        </w:numPr>
        <w:spacing w:before="0" w:after="0"/>
        <w:rPr>
          <w:b/>
          <w:bCs/>
        </w:rPr>
      </w:pPr>
      <w:r w:rsidRPr="00631015">
        <w:rPr>
          <w:b/>
          <w:bCs/>
        </w:rPr>
        <w:t>Reikalavimai bendrajai VIG bylos informacijai:</w:t>
      </w:r>
    </w:p>
    <w:p w14:paraId="3A58E78D" w14:textId="54F333EA" w:rsidR="00223A75" w:rsidRPr="00631015" w:rsidRDefault="00223A75" w:rsidP="00631015">
      <w:pPr>
        <w:pStyle w:val="Sraopastraipa"/>
        <w:numPr>
          <w:ilvl w:val="2"/>
          <w:numId w:val="38"/>
        </w:numPr>
        <w:spacing w:before="0" w:after="0"/>
      </w:pPr>
      <w:r w:rsidRPr="00631015">
        <w:t>Turi būti atvaizduojama bendroji VIG bylos informacija (VIG bylos unikalus numeris, nagrinėjamos VIG bylos(-ų) numeris(-</w:t>
      </w:r>
      <w:proofErr w:type="spellStart"/>
      <w:r w:rsidRPr="00631015">
        <w:t>iai</w:t>
      </w:r>
      <w:proofErr w:type="spellEnd"/>
      <w:r w:rsidRPr="00631015">
        <w:t xml:space="preserve">) teisme, </w:t>
      </w:r>
      <w:r w:rsidR="00CC0077" w:rsidRPr="00631015">
        <w:t xml:space="preserve">VIG medžiagos </w:t>
      </w:r>
      <w:r w:rsidRPr="00631015">
        <w:t>baigiamojo dokumento gavimo teism</w:t>
      </w:r>
      <w:r w:rsidR="00CC0077" w:rsidRPr="00631015">
        <w:t>e</w:t>
      </w:r>
      <w:r w:rsidRPr="00631015">
        <w:t xml:space="preserve"> data, </w:t>
      </w:r>
      <w:r w:rsidR="00245F00" w:rsidRPr="00631015">
        <w:t>VIG</w:t>
      </w:r>
      <w:r w:rsidRPr="00631015">
        <w:t xml:space="preserve"> </w:t>
      </w:r>
      <w:r w:rsidR="005D63FE" w:rsidRPr="00631015">
        <w:t>dalyvaujantis</w:t>
      </w:r>
      <w:r w:rsidRPr="00631015">
        <w:t xml:space="preserve"> prokuroras</w:t>
      </w:r>
      <w:r w:rsidR="00070184" w:rsidRPr="00631015">
        <w:t>, pareigūnas</w:t>
      </w:r>
      <w:r w:rsidRPr="00631015">
        <w:t xml:space="preserve"> ir kt.).</w:t>
      </w:r>
    </w:p>
    <w:p w14:paraId="7FB7EA8E" w14:textId="39BA6FAD" w:rsidR="00223A75" w:rsidRPr="00631015" w:rsidRDefault="00223A75" w:rsidP="00631015">
      <w:pPr>
        <w:pStyle w:val="Sraopastraipa"/>
        <w:numPr>
          <w:ilvl w:val="1"/>
          <w:numId w:val="63"/>
        </w:numPr>
        <w:spacing w:before="0" w:after="0"/>
        <w:rPr>
          <w:b/>
          <w:bCs/>
        </w:rPr>
      </w:pPr>
      <w:r w:rsidRPr="00631015">
        <w:rPr>
          <w:b/>
          <w:bCs/>
        </w:rPr>
        <w:t>Reikalavimai duomenų blokui „</w:t>
      </w:r>
      <w:r w:rsidR="009C4CC7" w:rsidRPr="00631015">
        <w:rPr>
          <w:b/>
          <w:bCs/>
        </w:rPr>
        <w:t>Įvykiai</w:t>
      </w:r>
      <w:r w:rsidRPr="00631015">
        <w:rPr>
          <w:b/>
          <w:bCs/>
        </w:rPr>
        <w:t>“:</w:t>
      </w:r>
    </w:p>
    <w:p w14:paraId="26D37D89" w14:textId="514F2493" w:rsidR="009C4CC7" w:rsidRPr="00631015" w:rsidRDefault="009C4CC7" w:rsidP="00631015">
      <w:pPr>
        <w:pStyle w:val="Sraopastraipa"/>
        <w:numPr>
          <w:ilvl w:val="2"/>
          <w:numId w:val="38"/>
        </w:numPr>
        <w:spacing w:before="0" w:after="0"/>
      </w:pPr>
      <w:r w:rsidRPr="00631015">
        <w:lastRenderedPageBreak/>
        <w:t>Turi būti atvaizduojamas VIG bylos įvykių kiekis.</w:t>
      </w:r>
    </w:p>
    <w:p w14:paraId="1A83ACDD" w14:textId="6A77216F" w:rsidR="009C4CC7" w:rsidRPr="00631015" w:rsidRDefault="009C4CC7" w:rsidP="00631015">
      <w:pPr>
        <w:pStyle w:val="Sraopastraipa"/>
        <w:numPr>
          <w:ilvl w:val="2"/>
          <w:numId w:val="38"/>
        </w:numPr>
        <w:spacing w:before="0" w:after="0"/>
      </w:pPr>
      <w:r w:rsidRPr="00631015">
        <w:t>Išskleidus duomenų bloką jame turi būti atvaizduojamas VIG bylo</w:t>
      </w:r>
      <w:r w:rsidR="002253A6" w:rsidRPr="00631015">
        <w:t>s</w:t>
      </w:r>
      <w:r w:rsidRPr="00631015">
        <w:t xml:space="preserve"> įvykių sąrašas. Sąraše turi būti pateikiami įvykių numeriai, straipsniai bei jų dalys, </w:t>
      </w:r>
      <w:r w:rsidR="00A1700B" w:rsidRPr="00631015">
        <w:t xml:space="preserve">su </w:t>
      </w:r>
      <w:r w:rsidRPr="00631015">
        <w:t>įvyki</w:t>
      </w:r>
      <w:r w:rsidR="00A1700B" w:rsidRPr="00631015">
        <w:t>ais</w:t>
      </w:r>
      <w:r w:rsidRPr="00631015">
        <w:t xml:space="preserve"> </w:t>
      </w:r>
      <w:r w:rsidR="00A1700B" w:rsidRPr="00631015">
        <w:t xml:space="preserve">susiję </w:t>
      </w:r>
      <w:r w:rsidRPr="00631015">
        <w:t>asmenys ir kita su Perkančiąja organizacija detalios analizės ar projektavimo etapų metu suderinta informacija.</w:t>
      </w:r>
    </w:p>
    <w:p w14:paraId="6B262F6B" w14:textId="23A9A916" w:rsidR="009C4CC7" w:rsidRPr="00631015" w:rsidRDefault="009C4CC7" w:rsidP="00631015">
      <w:pPr>
        <w:pStyle w:val="Sraopastraipa"/>
        <w:numPr>
          <w:ilvl w:val="2"/>
          <w:numId w:val="38"/>
        </w:numPr>
        <w:spacing w:before="0" w:after="0"/>
      </w:pPr>
      <w:r w:rsidRPr="00631015">
        <w:t>Turi būti galima pildyti įvykių sąrašą įvedant / atnaujinant / šalinant įvykius.</w:t>
      </w:r>
    </w:p>
    <w:p w14:paraId="6DA4169C" w14:textId="432CA296" w:rsidR="007C485C" w:rsidRPr="00631015" w:rsidRDefault="007C485C" w:rsidP="00631015">
      <w:pPr>
        <w:pStyle w:val="Sraopastraipa"/>
        <w:numPr>
          <w:ilvl w:val="1"/>
          <w:numId w:val="38"/>
        </w:numPr>
        <w:spacing w:before="0" w:after="0"/>
        <w:rPr>
          <w:b/>
          <w:bCs/>
        </w:rPr>
      </w:pPr>
      <w:r w:rsidRPr="00631015">
        <w:rPr>
          <w:b/>
          <w:bCs/>
        </w:rPr>
        <w:t>Reikalavimai duomenų blokui „Proceso dalyviai“:</w:t>
      </w:r>
    </w:p>
    <w:p w14:paraId="4B044852" w14:textId="10B6AEDB" w:rsidR="007C485C" w:rsidRPr="00631015" w:rsidRDefault="007C485C" w:rsidP="00631015">
      <w:pPr>
        <w:pStyle w:val="Sraopastraipa"/>
        <w:numPr>
          <w:ilvl w:val="2"/>
          <w:numId w:val="38"/>
        </w:numPr>
        <w:spacing w:before="0" w:after="0"/>
      </w:pPr>
      <w:r w:rsidRPr="00631015">
        <w:t xml:space="preserve">Turi būti atvaizduojamas VIG </w:t>
      </w:r>
      <w:r w:rsidR="00432707" w:rsidRPr="00631015">
        <w:t>bylos</w:t>
      </w:r>
      <w:r w:rsidRPr="00631015">
        <w:t xml:space="preserve"> proceso dalyvių skaičius.</w:t>
      </w:r>
    </w:p>
    <w:p w14:paraId="7E57501F" w14:textId="1D938329" w:rsidR="007C485C" w:rsidRPr="00631015" w:rsidRDefault="007C485C" w:rsidP="00631015">
      <w:pPr>
        <w:pStyle w:val="Sraopastraipa"/>
        <w:numPr>
          <w:ilvl w:val="2"/>
          <w:numId w:val="38"/>
        </w:numPr>
        <w:spacing w:before="0" w:after="0"/>
      </w:pPr>
      <w:r w:rsidRPr="00631015">
        <w:t xml:space="preserve">Išskleidus duomenų bloką jame turi būti atvaizduojamas VIG </w:t>
      </w:r>
      <w:r w:rsidR="001D1984" w:rsidRPr="00631015">
        <w:t xml:space="preserve">bylos </w:t>
      </w:r>
      <w:r w:rsidRPr="00631015">
        <w:t>proceso dalyvių sąrašas. Sąraše turi būti pateikiami asmenys ir jų gimimo metai, procesinė padėtis (</w:t>
      </w:r>
      <w:r w:rsidR="001D1984" w:rsidRPr="00631015">
        <w:t xml:space="preserve">ieškovas, atsakovas </w:t>
      </w:r>
      <w:r w:rsidRPr="00631015">
        <w:t>ir pan.) ir kita su Perkančiąja organizacija detalios analizės ar projektavimo etapų metu suderinta informacija.</w:t>
      </w:r>
    </w:p>
    <w:p w14:paraId="409CE891" w14:textId="74A43AA4" w:rsidR="006405D7" w:rsidRPr="00631015" w:rsidRDefault="006405D7" w:rsidP="00631015">
      <w:pPr>
        <w:pStyle w:val="Sraopastraipa"/>
        <w:numPr>
          <w:ilvl w:val="2"/>
          <w:numId w:val="38"/>
        </w:numPr>
        <w:spacing w:before="0" w:after="0"/>
      </w:pPr>
      <w:r w:rsidRPr="00631015">
        <w:t xml:space="preserve">Pradinis dalyvių sąrašas turi būti automatiškai užpildomas </w:t>
      </w:r>
      <w:r w:rsidR="006A140B" w:rsidRPr="00631015">
        <w:t>VIG medžiagos</w:t>
      </w:r>
      <w:r w:rsidRPr="00631015">
        <w:t>, kuri perduota į teismą, duomenų pagrindu.</w:t>
      </w:r>
    </w:p>
    <w:p w14:paraId="5E92C6C9" w14:textId="07084494" w:rsidR="006405D7" w:rsidRPr="00631015" w:rsidRDefault="006405D7" w:rsidP="00631015">
      <w:pPr>
        <w:pStyle w:val="Sraopastraipa"/>
        <w:numPr>
          <w:ilvl w:val="2"/>
          <w:numId w:val="38"/>
        </w:numPr>
        <w:spacing w:before="0" w:after="0"/>
      </w:pPr>
      <w:r w:rsidRPr="00631015">
        <w:t xml:space="preserve">Turi būti galima pildyti </w:t>
      </w:r>
      <w:r w:rsidR="00D409C3" w:rsidRPr="00631015">
        <w:t xml:space="preserve">proceso </w:t>
      </w:r>
      <w:r w:rsidRPr="00631015">
        <w:t>dalyvių sąrašą šiais būdais:</w:t>
      </w:r>
    </w:p>
    <w:p w14:paraId="3FE0EB21" w14:textId="633B9816" w:rsidR="006405D7" w:rsidRPr="00631015" w:rsidRDefault="006405D7" w:rsidP="00631015">
      <w:pPr>
        <w:pStyle w:val="Sraopastraipa"/>
        <w:numPr>
          <w:ilvl w:val="3"/>
          <w:numId w:val="38"/>
        </w:numPr>
        <w:spacing w:before="0" w:after="0"/>
      </w:pPr>
      <w:r w:rsidRPr="00631015">
        <w:t>Automatiškai sukuriant / atnaujinant dalyvius iš LITEKO gautų duomenų pagrindu.</w:t>
      </w:r>
    </w:p>
    <w:p w14:paraId="3267510B" w14:textId="47C6D683" w:rsidR="006405D7" w:rsidRPr="00631015" w:rsidRDefault="006405D7" w:rsidP="00631015">
      <w:pPr>
        <w:pStyle w:val="Sraopastraipa"/>
        <w:numPr>
          <w:ilvl w:val="3"/>
          <w:numId w:val="38"/>
        </w:numPr>
        <w:spacing w:before="0" w:after="0"/>
      </w:pPr>
      <w:r w:rsidRPr="00631015">
        <w:t xml:space="preserve">Rankiniu būdu įvedant / atnaujinant / šalinant </w:t>
      </w:r>
      <w:r w:rsidR="00D409C3" w:rsidRPr="00631015">
        <w:t xml:space="preserve">proceso </w:t>
      </w:r>
      <w:r w:rsidRPr="00631015">
        <w:t>dalyvius.</w:t>
      </w:r>
    </w:p>
    <w:p w14:paraId="65D49CDF" w14:textId="6814CE14" w:rsidR="007C485C" w:rsidRPr="00631015" w:rsidRDefault="007C485C" w:rsidP="00631015">
      <w:pPr>
        <w:pStyle w:val="Sraopastraipa"/>
        <w:numPr>
          <w:ilvl w:val="1"/>
          <w:numId w:val="38"/>
        </w:numPr>
        <w:spacing w:before="0" w:after="0"/>
        <w:rPr>
          <w:b/>
          <w:bCs/>
        </w:rPr>
      </w:pPr>
      <w:r w:rsidRPr="00631015">
        <w:rPr>
          <w:b/>
          <w:bCs/>
        </w:rPr>
        <w:t>Reikalavimai duomenų blokui „Kiti dalyviai“:</w:t>
      </w:r>
    </w:p>
    <w:p w14:paraId="289309BB" w14:textId="2DACBD48" w:rsidR="007C485C" w:rsidRPr="00631015" w:rsidRDefault="007C485C" w:rsidP="00631015">
      <w:pPr>
        <w:pStyle w:val="Sraopastraipa"/>
        <w:numPr>
          <w:ilvl w:val="2"/>
          <w:numId w:val="38"/>
        </w:numPr>
        <w:spacing w:before="0" w:after="0"/>
      </w:pPr>
      <w:r w:rsidRPr="00631015">
        <w:t xml:space="preserve">Turi būti atvaizduojamas VIG </w:t>
      </w:r>
      <w:r w:rsidR="00432707" w:rsidRPr="00631015">
        <w:t xml:space="preserve">bylos </w:t>
      </w:r>
      <w:r w:rsidRPr="00631015">
        <w:t>kitų dalyvių skaičius.</w:t>
      </w:r>
    </w:p>
    <w:p w14:paraId="2BE901EF" w14:textId="4185F599" w:rsidR="007C485C" w:rsidRPr="00631015" w:rsidRDefault="007C485C" w:rsidP="00631015">
      <w:pPr>
        <w:pStyle w:val="Sraopastraipa"/>
        <w:numPr>
          <w:ilvl w:val="2"/>
          <w:numId w:val="38"/>
        </w:numPr>
        <w:spacing w:before="0" w:after="0"/>
      </w:pPr>
      <w:r w:rsidRPr="00631015">
        <w:t xml:space="preserve">Išskleidus duomenų bloką jame turi būti atvaizduojamas VIG </w:t>
      </w:r>
      <w:r w:rsidR="00432707" w:rsidRPr="00631015">
        <w:t xml:space="preserve">bylos </w:t>
      </w:r>
      <w:r w:rsidRPr="00631015">
        <w:t xml:space="preserve">kitų dalyvių sąrašas. Sąraše turi būti pateikiami asmenys ir jų gimimo metai, </w:t>
      </w:r>
      <w:r w:rsidR="00DF7C9A" w:rsidRPr="00631015">
        <w:t xml:space="preserve">procesinė </w:t>
      </w:r>
      <w:r w:rsidRPr="00631015">
        <w:t>padėtis (suinteresuotas asmuo ir pan.) ir kita su Perkančiąja organizacija detalios analizės ar projektavimo etapų metu suderinta informacija.</w:t>
      </w:r>
    </w:p>
    <w:p w14:paraId="6E74B98B" w14:textId="7A0B179A" w:rsidR="00825286" w:rsidRPr="00631015" w:rsidRDefault="00825286" w:rsidP="00631015">
      <w:pPr>
        <w:pStyle w:val="Sraopastraipa"/>
        <w:numPr>
          <w:ilvl w:val="2"/>
          <w:numId w:val="38"/>
        </w:numPr>
        <w:spacing w:before="0" w:after="0"/>
      </w:pPr>
      <w:r w:rsidRPr="00631015">
        <w:t>Pradinis kitų proceso dalyvių sąrašas turi būti automatiškai užpildomas VIG medžiagos, kuri perduota į teismą, duomenų pagrindu.</w:t>
      </w:r>
    </w:p>
    <w:p w14:paraId="0EFF055B" w14:textId="77777777" w:rsidR="00825286" w:rsidRPr="00631015" w:rsidRDefault="00825286" w:rsidP="00631015">
      <w:pPr>
        <w:pStyle w:val="Sraopastraipa"/>
        <w:numPr>
          <w:ilvl w:val="2"/>
          <w:numId w:val="38"/>
        </w:numPr>
        <w:spacing w:before="0" w:after="0"/>
      </w:pPr>
      <w:r w:rsidRPr="00631015">
        <w:t>Turi būti galima pildyti kitų proceso dalyvių sąrašą šiais būdais:</w:t>
      </w:r>
    </w:p>
    <w:p w14:paraId="687D3146" w14:textId="77777777" w:rsidR="00825286" w:rsidRPr="00631015" w:rsidRDefault="00825286" w:rsidP="00631015">
      <w:pPr>
        <w:pStyle w:val="Sraopastraipa"/>
        <w:numPr>
          <w:ilvl w:val="3"/>
          <w:numId w:val="38"/>
        </w:numPr>
        <w:spacing w:before="0" w:after="0"/>
      </w:pPr>
      <w:r w:rsidRPr="00631015">
        <w:t>Automatiškai sukuriant / atnaujinant kitus proceso dalyvius iš LITEKO gautų duomenų pagrindu.</w:t>
      </w:r>
    </w:p>
    <w:p w14:paraId="25D833A2" w14:textId="77777777" w:rsidR="00825286" w:rsidRPr="00631015" w:rsidRDefault="00825286" w:rsidP="00631015">
      <w:pPr>
        <w:pStyle w:val="Sraopastraipa"/>
        <w:numPr>
          <w:ilvl w:val="3"/>
          <w:numId w:val="38"/>
        </w:numPr>
        <w:spacing w:before="0" w:after="0"/>
      </w:pPr>
      <w:r w:rsidRPr="00631015">
        <w:t>Rankiniu būdu įvedant / atnaujinant / šalinant kitus proceso dalyvius.</w:t>
      </w:r>
    </w:p>
    <w:p w14:paraId="4CF858D5" w14:textId="2DACD896" w:rsidR="00825286" w:rsidRPr="00631015" w:rsidRDefault="007D72A4" w:rsidP="00631015">
      <w:pPr>
        <w:pStyle w:val="Sraopastraipa"/>
        <w:numPr>
          <w:ilvl w:val="2"/>
          <w:numId w:val="38"/>
        </w:numPr>
        <w:spacing w:before="0" w:after="0"/>
      </w:pPr>
      <w:r w:rsidRPr="00631015">
        <w:t>Turi būti galima kitam dalyviui suteikti prieigą prie VIG bylos dokumentų prisijungus prie IBPS EPP pagal asmeniui suteiktas prieigos teises VIG bylos apimtyje (pvz., peržiūrėti jam skirtus dokumentus</w:t>
      </w:r>
      <w:r w:rsidR="00CA74FE" w:rsidRPr="00631015">
        <w:t xml:space="preserve"> </w:t>
      </w:r>
      <w:r w:rsidRPr="00631015">
        <w:t>ir pan.). Detalios analizės ar projektavimo etapų metu su Perkančiąja organizacija turi būti suderintas teisių suteikimo mechanizmas.</w:t>
      </w:r>
    </w:p>
    <w:p w14:paraId="7009F52E" w14:textId="1ACCAAB8" w:rsidR="007C485C" w:rsidRPr="00631015" w:rsidRDefault="007C485C" w:rsidP="00631015">
      <w:pPr>
        <w:pStyle w:val="Sraopastraipa"/>
        <w:numPr>
          <w:ilvl w:val="1"/>
          <w:numId w:val="38"/>
        </w:numPr>
        <w:spacing w:before="0" w:after="0"/>
        <w:rPr>
          <w:b/>
          <w:bCs/>
        </w:rPr>
      </w:pPr>
      <w:r w:rsidRPr="00631015">
        <w:rPr>
          <w:b/>
          <w:bCs/>
        </w:rPr>
        <w:t>Reikalavimai duomenų blokui „Užduotys“:</w:t>
      </w:r>
    </w:p>
    <w:p w14:paraId="490FCBD7" w14:textId="395BB5D9" w:rsidR="007C485C" w:rsidRPr="00631015" w:rsidRDefault="007C485C" w:rsidP="00631015">
      <w:pPr>
        <w:pStyle w:val="Sraopastraipa"/>
        <w:numPr>
          <w:ilvl w:val="2"/>
          <w:numId w:val="38"/>
        </w:numPr>
        <w:spacing w:before="0" w:after="0"/>
      </w:pPr>
      <w:r w:rsidRPr="00631015">
        <w:t xml:space="preserve">Turi būti atvaizduojamas VIG </w:t>
      </w:r>
      <w:r w:rsidR="00432707" w:rsidRPr="00631015">
        <w:t>bylo</w:t>
      </w:r>
      <w:r w:rsidR="006F0E41" w:rsidRPr="00631015">
        <w:t>je</w:t>
      </w:r>
      <w:r w:rsidR="00432707" w:rsidRPr="00631015">
        <w:t xml:space="preserve"> </w:t>
      </w:r>
      <w:r w:rsidRPr="00631015">
        <w:t>paskirtų užduočių kiekis.</w:t>
      </w:r>
    </w:p>
    <w:p w14:paraId="7E0BC0C2" w14:textId="1F01556F" w:rsidR="007C485C" w:rsidRPr="00631015" w:rsidRDefault="007C485C" w:rsidP="00631015">
      <w:pPr>
        <w:pStyle w:val="Sraopastraipa"/>
        <w:numPr>
          <w:ilvl w:val="2"/>
          <w:numId w:val="38"/>
        </w:numPr>
        <w:spacing w:before="0" w:after="0"/>
      </w:pPr>
      <w:r w:rsidRPr="00631015">
        <w:t xml:space="preserve">Išskleidus duomenų bloką jame turi būti atvaizduojamas VIG </w:t>
      </w:r>
      <w:r w:rsidR="006F0E41" w:rsidRPr="00631015">
        <w:t xml:space="preserve">byloje </w:t>
      </w:r>
      <w:r w:rsidRPr="00631015">
        <w:t>paskirtų užduočių sąrašas. Sąraše turi būti pateikiami užduočių numeriai, užduočių tipai, užduočių kūrėjai ir kiti asmenys, terminai, būsenos ir kita su Perkančiąja organizacija detalios analizės ar projektavimo etapų metu suderinta informacija.</w:t>
      </w:r>
    </w:p>
    <w:p w14:paraId="4CD00C1C" w14:textId="643B0760" w:rsidR="001632C9" w:rsidRPr="00631015" w:rsidRDefault="001632C9" w:rsidP="00631015">
      <w:pPr>
        <w:pStyle w:val="Sraopastraipa"/>
        <w:numPr>
          <w:ilvl w:val="2"/>
          <w:numId w:val="38"/>
        </w:numPr>
        <w:spacing w:before="0" w:after="0"/>
      </w:pPr>
      <w:r w:rsidRPr="00631015">
        <w:t>Turi būti galima filtruoti užduotis pagal būsenas ir kitus suderintus kriterijus, peržiūrėti tik man skirtas užduotis (analogiškai kaip yra realizuota IBPS IT bylose).</w:t>
      </w:r>
    </w:p>
    <w:p w14:paraId="1D36DB94" w14:textId="15056DF2" w:rsidR="001632C9" w:rsidRPr="00631015" w:rsidRDefault="001632C9" w:rsidP="00631015">
      <w:pPr>
        <w:pStyle w:val="Sraopastraipa"/>
        <w:numPr>
          <w:ilvl w:val="2"/>
          <w:numId w:val="38"/>
        </w:numPr>
        <w:spacing w:before="0" w:after="0"/>
      </w:pPr>
      <w:r w:rsidRPr="00631015">
        <w:t>Užduočių bloke turi būti atvaizduojamos ir IBPS EPP užduotys su galimybe atlikti jų filtravimą, peržiūrą (analogiškai kaip yra realizuota IBPS IT bylose).</w:t>
      </w:r>
    </w:p>
    <w:p w14:paraId="1982ECA7" w14:textId="77777777" w:rsidR="007C485C" w:rsidRPr="00631015" w:rsidRDefault="007C485C" w:rsidP="00631015">
      <w:pPr>
        <w:pStyle w:val="Sraopastraipa"/>
        <w:numPr>
          <w:ilvl w:val="2"/>
          <w:numId w:val="38"/>
        </w:numPr>
        <w:spacing w:before="0" w:after="0"/>
      </w:pPr>
      <w:r w:rsidRPr="00631015">
        <w:t>Turi būti galima peržiūrėti detalią užduoties informaciją – naudotojui turi būti atveriamas užduoties peržiūros langas.</w:t>
      </w:r>
    </w:p>
    <w:p w14:paraId="4EBD7445" w14:textId="4A026F87" w:rsidR="007C485C" w:rsidRPr="00631015" w:rsidRDefault="007C485C" w:rsidP="00631015">
      <w:pPr>
        <w:pStyle w:val="Sraopastraipa"/>
        <w:numPr>
          <w:ilvl w:val="2"/>
          <w:numId w:val="38"/>
        </w:numPr>
        <w:spacing w:before="0" w:after="0"/>
      </w:pPr>
      <w:r w:rsidRPr="00631015">
        <w:t xml:space="preserve">Turi būti galima tvarkyti užduočių sąrašą </w:t>
      </w:r>
      <w:r w:rsidR="00FB7706" w:rsidRPr="00631015">
        <w:t xml:space="preserve">(apimant ir IBPS EPP užduotis) </w:t>
      </w:r>
      <w:r w:rsidRPr="00631015">
        <w:t>šiais būdais:</w:t>
      </w:r>
    </w:p>
    <w:p w14:paraId="55225E58" w14:textId="2B43D6D7" w:rsidR="007C485C" w:rsidRPr="00631015" w:rsidRDefault="007C485C" w:rsidP="00631015">
      <w:pPr>
        <w:pStyle w:val="Sraopastraipa"/>
        <w:numPr>
          <w:ilvl w:val="3"/>
          <w:numId w:val="38"/>
        </w:numPr>
        <w:spacing w:before="0" w:after="0"/>
      </w:pPr>
      <w:r w:rsidRPr="00631015">
        <w:t>Rankiniu būdu sukuriant / atnaujinant / šalinant užduotis.</w:t>
      </w:r>
    </w:p>
    <w:p w14:paraId="228A49A9" w14:textId="6E4F9851" w:rsidR="007C485C" w:rsidRPr="00631015" w:rsidRDefault="007C485C" w:rsidP="00631015">
      <w:pPr>
        <w:pStyle w:val="Sraopastraipa"/>
        <w:numPr>
          <w:ilvl w:val="3"/>
          <w:numId w:val="38"/>
        </w:numPr>
        <w:spacing w:before="0" w:after="0"/>
      </w:pPr>
      <w:r w:rsidRPr="00631015">
        <w:t>Automatiškai sukuriant užduotis.</w:t>
      </w:r>
    </w:p>
    <w:p w14:paraId="734F1AAE" w14:textId="6BC4AF12" w:rsidR="00D40DA8" w:rsidRPr="00631015" w:rsidRDefault="007C485C" w:rsidP="00F31667">
      <w:pPr>
        <w:pStyle w:val="Style1"/>
      </w:pPr>
      <w:r w:rsidRPr="00631015">
        <w:lastRenderedPageBreak/>
        <w:t xml:space="preserve">Užduočių kūrimui ir valdymui turi būti naudojamas esamas IBPS užduočių funkcionalumas. Reikalavimai užduočių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33380CFF" w14:textId="0FD82C0B" w:rsidR="00D40DA8" w:rsidRPr="00631015" w:rsidRDefault="00D40DA8" w:rsidP="00631015">
      <w:pPr>
        <w:pStyle w:val="Sraopastraipa"/>
        <w:numPr>
          <w:ilvl w:val="1"/>
          <w:numId w:val="38"/>
        </w:numPr>
        <w:spacing w:before="0" w:after="0"/>
        <w:rPr>
          <w:b/>
          <w:bCs/>
        </w:rPr>
      </w:pPr>
      <w:r w:rsidRPr="00631015">
        <w:rPr>
          <w:b/>
          <w:bCs/>
        </w:rPr>
        <w:t>Reikalavimai duomenų blokams „V</w:t>
      </w:r>
      <w:r w:rsidR="009474AD" w:rsidRPr="00631015">
        <w:rPr>
          <w:b/>
          <w:bCs/>
        </w:rPr>
        <w:t>IG</w:t>
      </w:r>
      <w:r w:rsidRPr="00631015">
        <w:rPr>
          <w:b/>
          <w:bCs/>
        </w:rPr>
        <w:t xml:space="preserve"> bylos nagrinėjimo eigos duomenys pagal teismo instancijas“:</w:t>
      </w:r>
    </w:p>
    <w:p w14:paraId="337CDCA2" w14:textId="4562A5E4" w:rsidR="00DD035A" w:rsidRPr="00631015" w:rsidRDefault="00D40DA8" w:rsidP="00631015">
      <w:pPr>
        <w:pStyle w:val="Sraopastraipa"/>
        <w:numPr>
          <w:ilvl w:val="2"/>
          <w:numId w:val="38"/>
        </w:numPr>
        <w:spacing w:before="0" w:after="0"/>
      </w:pPr>
      <w:r w:rsidRPr="00631015">
        <w:t>Turi būti atvaizduojama V</w:t>
      </w:r>
      <w:r w:rsidR="009474AD" w:rsidRPr="00631015">
        <w:t>IG</w:t>
      </w:r>
      <w:r w:rsidRPr="00631015">
        <w:t xml:space="preserve"> bylos pagrindinė informacija (teismo instancija, </w:t>
      </w:r>
      <w:r w:rsidR="009474AD" w:rsidRPr="00631015">
        <w:t xml:space="preserve">VIG </w:t>
      </w:r>
      <w:r w:rsidRPr="00631015">
        <w:t xml:space="preserve">bylos numeris teisme, teismas, bylos būsena, galutinis išnagrinėjimo rezultatas (pvz., apeliacinis skundas atmestas ar pan.) ir kt.). </w:t>
      </w:r>
      <w:r w:rsidR="009474AD" w:rsidRPr="00631015">
        <w:t xml:space="preserve">VIG </w:t>
      </w:r>
      <w:r w:rsidRPr="00631015">
        <w:t>bylos informacija turi būti atvaizduojama iš LITEKO per integracinę sąsają gautų duomenų pagrindu.</w:t>
      </w:r>
      <w:r w:rsidR="00DD035A" w:rsidRPr="00631015">
        <w:t xml:space="preserve"> Nesant techninėms galimybėms, turi būti galima bylos informaciją įvesti / koreguoti rankiniu būdu.</w:t>
      </w:r>
    </w:p>
    <w:p w14:paraId="19687E58" w14:textId="413AEDC9" w:rsidR="00D40DA8" w:rsidRPr="00631015" w:rsidRDefault="00D40DA8" w:rsidP="00631015">
      <w:pPr>
        <w:pStyle w:val="Sraopastraipa"/>
        <w:numPr>
          <w:ilvl w:val="2"/>
          <w:numId w:val="38"/>
        </w:numPr>
        <w:spacing w:before="0" w:after="0"/>
      </w:pPr>
      <w:r w:rsidRPr="00631015">
        <w:t xml:space="preserve">Turi būti atvaizduojama tiek duomenų blokų, kiek teismo instancijų </w:t>
      </w:r>
      <w:r w:rsidR="009474AD" w:rsidRPr="00631015">
        <w:t xml:space="preserve">VIG </w:t>
      </w:r>
      <w:r w:rsidRPr="00631015">
        <w:t>bylą nagrinėjo (pvz., I instancija, apeliacinė instancija, kasacinė instancija</w:t>
      </w:r>
      <w:r w:rsidR="006B4C5F" w:rsidRPr="00631015">
        <w:t>, Aukščiausiasis teismas</w:t>
      </w:r>
      <w:r w:rsidRPr="00631015">
        <w:t xml:space="preserve">). Duomenų blokai turi būti atvaizduojami chronologiškai nuo naujausio iki seniausio pateikiant </w:t>
      </w:r>
      <w:r w:rsidR="009474AD" w:rsidRPr="00631015">
        <w:t xml:space="preserve">VIG </w:t>
      </w:r>
      <w:r w:rsidRPr="00631015">
        <w:t>bylos nagrinėjimo eigą skirtingose instancijose (pvz., iš pradžių nagrinėta I instancijoje, tuomet apeliacinėje instancijoje, tuomet vėl grąžinta į I instanciją ir pan.).</w:t>
      </w:r>
    </w:p>
    <w:p w14:paraId="58C3BCC6" w14:textId="240BFE8D" w:rsidR="00D40DA8" w:rsidRPr="00631015" w:rsidRDefault="00D40DA8" w:rsidP="00631015">
      <w:pPr>
        <w:pStyle w:val="Sraopastraipa"/>
        <w:numPr>
          <w:ilvl w:val="2"/>
          <w:numId w:val="38"/>
        </w:numPr>
        <w:spacing w:before="0" w:after="0"/>
      </w:pPr>
      <w:r w:rsidRPr="00631015">
        <w:t xml:space="preserve">Išskleidus duomenų bloką jame turi būti atvaizduojamas </w:t>
      </w:r>
      <w:r w:rsidR="009474AD" w:rsidRPr="00631015">
        <w:t xml:space="preserve">VIG </w:t>
      </w:r>
      <w:r w:rsidRPr="00631015">
        <w:t>bylos nagrinėjimo procesas teismo instancijoje (sąrašas). Sąraše turi būti pateikiami data, veiksmas / poveiksmis / posėdis, teisėjas, dalyviai, būsena, su veiksmu / poveiksmiu susiję dokumentai ir kita su Perkančiąja organizacija detalios analizės ar projektavimo etapų metu suderinta informacija.</w:t>
      </w:r>
    </w:p>
    <w:p w14:paraId="682DEAB8" w14:textId="77777777" w:rsidR="00D40DA8" w:rsidRPr="00631015" w:rsidRDefault="00D40DA8" w:rsidP="00631015">
      <w:pPr>
        <w:pStyle w:val="Sraopastraipa"/>
        <w:numPr>
          <w:ilvl w:val="2"/>
          <w:numId w:val="38"/>
        </w:numPr>
        <w:spacing w:before="0" w:after="0"/>
      </w:pPr>
      <w:r w:rsidRPr="00631015">
        <w:t>Turi būti galima sąraše išskleisti / suskleisti pasirinktam veiksmui ar poveiksmiui priklausančius įrašus.</w:t>
      </w:r>
    </w:p>
    <w:p w14:paraId="4492792C" w14:textId="737D3794" w:rsidR="00D40DA8" w:rsidRPr="00631015" w:rsidRDefault="00D40DA8" w:rsidP="00631015">
      <w:pPr>
        <w:pStyle w:val="Sraopastraipa"/>
        <w:numPr>
          <w:ilvl w:val="2"/>
          <w:numId w:val="38"/>
        </w:numPr>
        <w:spacing w:before="0" w:after="0"/>
      </w:pPr>
      <w:r w:rsidRPr="00631015">
        <w:t xml:space="preserve">Turi būti galima atverti peržiūrai ir / ar atsisiųsti pasirinktą su veiksmu ar poveiksmiu susietą procesinį dokumentą. Dokumentų atvaizdavimui ir peržiūrai / atsisiuntimui turi būti naudojamas esamas IBPS dokumentų atvaizdavimo funkcionalumas išplečiant jį dokumentų atvaizdavimu </w:t>
      </w:r>
      <w:r w:rsidR="009474AD" w:rsidRPr="00631015">
        <w:t xml:space="preserve">VIG </w:t>
      </w:r>
      <w:r w:rsidRPr="00631015">
        <w:t>bylose.</w:t>
      </w:r>
      <w:r w:rsidR="00281E26" w:rsidRPr="00631015">
        <w:t xml:space="preserve"> Reikalavimai dokumentų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00281E26" w:rsidRPr="00631015">
        <w:t xml:space="preserve"> skyriuje.</w:t>
      </w:r>
    </w:p>
    <w:p w14:paraId="16978FF9" w14:textId="630357D0" w:rsidR="00D40DA8" w:rsidRPr="00631015" w:rsidRDefault="00D40DA8" w:rsidP="00631015">
      <w:pPr>
        <w:pStyle w:val="Sraopastraipa"/>
        <w:numPr>
          <w:ilvl w:val="2"/>
          <w:numId w:val="38"/>
        </w:numPr>
        <w:spacing w:before="0" w:after="0"/>
      </w:pPr>
      <w:r w:rsidRPr="00631015">
        <w:t xml:space="preserve">Turi būti galima atlikti paiešką </w:t>
      </w:r>
      <w:r w:rsidR="007E0ED6" w:rsidRPr="00631015">
        <w:t xml:space="preserve">VIG bylos </w:t>
      </w:r>
      <w:r w:rsidRPr="00631015">
        <w:t>nagrinėjimo proceso įrašuose pagal su Perkančiąja organizacija detalios analizės ar projektavimo etapų metu suderintus paieškos kriterijus.</w:t>
      </w:r>
    </w:p>
    <w:p w14:paraId="4F7AF968" w14:textId="03DF1282" w:rsidR="00D40DA8" w:rsidRPr="00631015" w:rsidRDefault="00D40DA8" w:rsidP="00631015">
      <w:pPr>
        <w:pStyle w:val="Sraopastraipa"/>
        <w:numPr>
          <w:ilvl w:val="2"/>
          <w:numId w:val="38"/>
        </w:numPr>
        <w:spacing w:before="0" w:after="0"/>
      </w:pPr>
      <w:r w:rsidRPr="00631015">
        <w:t xml:space="preserve">Turi būti galima pildyti </w:t>
      </w:r>
      <w:r w:rsidR="009474AD" w:rsidRPr="00631015">
        <w:t xml:space="preserve">VIG </w:t>
      </w:r>
      <w:r w:rsidRPr="00631015">
        <w:t>bylos nagrinėjimo veiksmų / poveiksmių sąrašą šiais būdais:</w:t>
      </w:r>
    </w:p>
    <w:p w14:paraId="3BBEDC3B" w14:textId="25CA144A" w:rsidR="00D40DA8" w:rsidRPr="00631015" w:rsidRDefault="00D40DA8" w:rsidP="00631015">
      <w:pPr>
        <w:pStyle w:val="Sraopastraipa"/>
        <w:numPr>
          <w:ilvl w:val="3"/>
          <w:numId w:val="38"/>
        </w:numPr>
        <w:spacing w:before="0" w:after="0"/>
      </w:pPr>
      <w:r w:rsidRPr="00631015">
        <w:t xml:space="preserve">Rankiniu būdu inicijuojant pasirinkto procesinio veiksmo / poveiksmio kūrimą naudojant esamą IBPS funkcionalumą. Reikalavimai procesinių veiksmų / poveiksmių kūrimui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78676FC7" w14:textId="625D2AC6" w:rsidR="00D40DA8" w:rsidRPr="00631015" w:rsidRDefault="00D40DA8" w:rsidP="00631015">
      <w:pPr>
        <w:pStyle w:val="Sraopastraipa"/>
        <w:numPr>
          <w:ilvl w:val="3"/>
          <w:numId w:val="38"/>
        </w:numPr>
        <w:spacing w:before="0" w:after="0"/>
      </w:pPr>
      <w:r w:rsidRPr="00631015">
        <w:t xml:space="preserve">Automatiškai sukuriant / atnaujinant procesinius veiksmus / poveiksmius iš LITEKO </w:t>
      </w:r>
      <w:r w:rsidR="00145F27" w:rsidRPr="00631015">
        <w:t xml:space="preserve">/ IBPS EPP </w:t>
      </w:r>
      <w:r w:rsidRPr="00631015">
        <w:t>gautų duomenų pagrindu.</w:t>
      </w:r>
    </w:p>
    <w:p w14:paraId="4D57325D" w14:textId="54792789" w:rsidR="00DE710E" w:rsidRPr="00631015" w:rsidRDefault="00DE710E" w:rsidP="00631015">
      <w:pPr>
        <w:pStyle w:val="Sraopastraipa"/>
        <w:numPr>
          <w:ilvl w:val="2"/>
          <w:numId w:val="38"/>
        </w:numPr>
        <w:spacing w:before="0" w:after="0"/>
      </w:pPr>
      <w:r w:rsidRPr="00631015">
        <w:t xml:space="preserve">Turi būti galima inicijuoti procesinių dokumentų pateikimą į teismą. Naudotojo pateikti dokumentai turi būti per integracinę sąsają perduodami į LITEKO. Reikalavimai integracinėms sąsajoms aprašyti </w:t>
      </w:r>
      <w:r w:rsidR="00EB0BCD" w:rsidRPr="00631015">
        <w:fldChar w:fldCharType="begin"/>
      </w:r>
      <w:r w:rsidR="00EB0BCD" w:rsidRPr="00631015">
        <w:instrText xml:space="preserve"> REF _Ref179226001 \r \h </w:instrText>
      </w:r>
      <w:r w:rsidR="00631015">
        <w:instrText xml:space="preserve"> \* MERGEFORMAT </w:instrText>
      </w:r>
      <w:r w:rsidR="00EB0BCD" w:rsidRPr="00631015">
        <w:fldChar w:fldCharType="separate"/>
      </w:r>
      <w:r w:rsidR="00631015" w:rsidRPr="00631015">
        <w:t>6.4.3</w:t>
      </w:r>
      <w:r w:rsidR="00EB0BCD" w:rsidRPr="00631015">
        <w:fldChar w:fldCharType="end"/>
      </w:r>
      <w:r w:rsidRPr="00631015">
        <w:t xml:space="preserve"> skyriuje.</w:t>
      </w:r>
    </w:p>
    <w:p w14:paraId="4CF59DAE" w14:textId="3C0D8206" w:rsidR="007C485C" w:rsidRPr="00631015" w:rsidRDefault="007C485C" w:rsidP="00631015">
      <w:pPr>
        <w:pStyle w:val="Sraopastraipa"/>
        <w:numPr>
          <w:ilvl w:val="1"/>
          <w:numId w:val="38"/>
        </w:numPr>
        <w:spacing w:before="0" w:after="0"/>
        <w:rPr>
          <w:b/>
          <w:bCs/>
        </w:rPr>
      </w:pPr>
      <w:r w:rsidRPr="00631015">
        <w:rPr>
          <w:b/>
          <w:bCs/>
        </w:rPr>
        <w:t>Reikalavimai duomenų blokui „</w:t>
      </w:r>
      <w:r w:rsidR="002E6D0D" w:rsidRPr="00631015">
        <w:rPr>
          <w:b/>
          <w:bCs/>
        </w:rPr>
        <w:t>VIG medžiagos</w:t>
      </w:r>
      <w:r w:rsidRPr="00631015">
        <w:rPr>
          <w:b/>
          <w:bCs/>
        </w:rPr>
        <w:t xml:space="preserve"> </w:t>
      </w:r>
      <w:r w:rsidR="00C378B4" w:rsidRPr="00631015">
        <w:rPr>
          <w:b/>
          <w:bCs/>
        </w:rPr>
        <w:t xml:space="preserve">nagrinėjimo </w:t>
      </w:r>
      <w:r w:rsidRPr="00631015">
        <w:rPr>
          <w:b/>
          <w:bCs/>
        </w:rPr>
        <w:t>duomenys“:</w:t>
      </w:r>
    </w:p>
    <w:p w14:paraId="456F5B60" w14:textId="24505CA9" w:rsidR="00672738" w:rsidRPr="00631015" w:rsidRDefault="00672738" w:rsidP="00631015">
      <w:pPr>
        <w:pStyle w:val="Sraopastraipa"/>
        <w:numPr>
          <w:ilvl w:val="2"/>
          <w:numId w:val="38"/>
        </w:numPr>
        <w:spacing w:before="0" w:after="0"/>
      </w:pPr>
      <w:r w:rsidRPr="00631015">
        <w:t>Turi būti atvaizduojami VIG medžiagos, susietos su VIG byla, pagrindinė informacija (VIG medžiagos numeris ir kt.).</w:t>
      </w:r>
    </w:p>
    <w:p w14:paraId="5C11451E" w14:textId="31CB20B1" w:rsidR="00672738" w:rsidRPr="00631015" w:rsidRDefault="00672738" w:rsidP="00631015">
      <w:pPr>
        <w:pStyle w:val="Sraopastraipa"/>
        <w:numPr>
          <w:ilvl w:val="2"/>
          <w:numId w:val="38"/>
        </w:numPr>
        <w:spacing w:before="0" w:after="0"/>
      </w:pPr>
      <w:r w:rsidRPr="00631015">
        <w:t>Išskleidus duomenų bloką jame turi būti atvaizduojama VIG medžiagos nagrinėjimo eiga (sąrašas). Sąraše turi būti pateikiami data, veiksmas / poveiksmis, dalyviai, būsena, dokumentai ir kita su Perkančiąja organizacija detalios analizės ar projektavimo etapų metu suderinta informacija.</w:t>
      </w:r>
    </w:p>
    <w:p w14:paraId="1D958889" w14:textId="414B6BA5" w:rsidR="00672738" w:rsidRPr="00631015" w:rsidRDefault="00672738" w:rsidP="00631015">
      <w:pPr>
        <w:pStyle w:val="Sraopastraipa"/>
        <w:numPr>
          <w:ilvl w:val="2"/>
          <w:numId w:val="38"/>
        </w:numPr>
        <w:spacing w:before="0" w:after="0"/>
      </w:pPr>
      <w:r w:rsidRPr="00631015">
        <w:t xml:space="preserve">VIG medžiagos nagrinėjimo eigos sąrašas turi būti automatiškai užpildomas </w:t>
      </w:r>
      <w:r w:rsidR="00AD71FD" w:rsidRPr="00631015">
        <w:t xml:space="preserve">su </w:t>
      </w:r>
      <w:r w:rsidRPr="00631015">
        <w:t>V</w:t>
      </w:r>
      <w:r w:rsidR="00EF1003" w:rsidRPr="00631015">
        <w:t>IG</w:t>
      </w:r>
      <w:r w:rsidRPr="00631015">
        <w:t xml:space="preserve"> byla susijusios </w:t>
      </w:r>
      <w:r w:rsidR="00EF1003" w:rsidRPr="00631015">
        <w:t>VIG medžiagos</w:t>
      </w:r>
      <w:r w:rsidRPr="00631015">
        <w:t xml:space="preserve">, kuri perduota į teismą, duomenų pagrindu. Sąraše turi būti atvaizduojami tik tie </w:t>
      </w:r>
      <w:r w:rsidR="00EF1003" w:rsidRPr="00631015">
        <w:t xml:space="preserve">VIG medžiagos nagrinėjimo </w:t>
      </w:r>
      <w:r w:rsidRPr="00631015">
        <w:t>eigos veiksmai / poveiksmiai ir jais susiję dokumentai, kurie yra perduoti į teismą.</w:t>
      </w:r>
    </w:p>
    <w:p w14:paraId="0CA3B42F" w14:textId="77777777" w:rsidR="00672738" w:rsidRPr="00631015" w:rsidRDefault="00672738" w:rsidP="00631015">
      <w:pPr>
        <w:pStyle w:val="Sraopastraipa"/>
        <w:numPr>
          <w:ilvl w:val="2"/>
          <w:numId w:val="38"/>
        </w:numPr>
        <w:spacing w:before="0" w:after="0"/>
      </w:pPr>
      <w:r w:rsidRPr="00631015">
        <w:t>Turi būti galima sąraše išskleisti / suskleisti pasirinktam veiksmui ar poveiksmiui priklausančius įrašus.</w:t>
      </w:r>
    </w:p>
    <w:p w14:paraId="7F441C54" w14:textId="419454CC" w:rsidR="00672738" w:rsidRPr="00631015" w:rsidRDefault="00672738" w:rsidP="00631015">
      <w:pPr>
        <w:pStyle w:val="Sraopastraipa"/>
        <w:numPr>
          <w:ilvl w:val="2"/>
          <w:numId w:val="38"/>
        </w:numPr>
        <w:spacing w:before="0" w:after="0"/>
      </w:pPr>
      <w:r w:rsidRPr="00631015">
        <w:lastRenderedPageBreak/>
        <w:t xml:space="preserve">Turi būti galima atlikti paiešką </w:t>
      </w:r>
      <w:r w:rsidR="00EF1003" w:rsidRPr="00631015">
        <w:t xml:space="preserve">VIG medžiagos nagrinėjimo </w:t>
      </w:r>
      <w:r w:rsidRPr="00631015">
        <w:t>eigos įrašuose pagal su Perkančiąja organizacija detalios analizės ar projektavimo etapų metu suderintus paieškos kriterijus.</w:t>
      </w:r>
    </w:p>
    <w:p w14:paraId="72FFB7A0" w14:textId="1FECA65C" w:rsidR="00672738" w:rsidRPr="00631015" w:rsidRDefault="00672738" w:rsidP="00631015">
      <w:pPr>
        <w:pStyle w:val="Sraopastraipa"/>
        <w:numPr>
          <w:ilvl w:val="2"/>
          <w:numId w:val="38"/>
        </w:numPr>
        <w:spacing w:before="0" w:after="0"/>
        <w:rPr>
          <w:b/>
          <w:bCs/>
        </w:rPr>
      </w:pPr>
      <w:r w:rsidRPr="00631015">
        <w:t xml:space="preserve">Turi būti galima inicijuoti pilnos apimties </w:t>
      </w:r>
      <w:r w:rsidR="00EF1003" w:rsidRPr="00631015">
        <w:t xml:space="preserve">VIG medžiagos </w:t>
      </w:r>
      <w:r w:rsidRPr="00631015">
        <w:t xml:space="preserve">informacijos peržiūrą – naudotojui turi būti atveriama </w:t>
      </w:r>
      <w:r w:rsidR="00EF1003" w:rsidRPr="00631015">
        <w:t xml:space="preserve">VIG medžiagos </w:t>
      </w:r>
      <w:r w:rsidRPr="00631015">
        <w:t>kortelė.</w:t>
      </w:r>
    </w:p>
    <w:p w14:paraId="57AC6127" w14:textId="4796D4E7" w:rsidR="007C485C" w:rsidRPr="00631015" w:rsidRDefault="007C485C" w:rsidP="00631015">
      <w:pPr>
        <w:pStyle w:val="Sraopastraipa"/>
        <w:numPr>
          <w:ilvl w:val="1"/>
          <w:numId w:val="38"/>
        </w:numPr>
        <w:spacing w:before="0" w:after="0"/>
      </w:pPr>
      <w:r w:rsidRPr="00631015">
        <w:rPr>
          <w:b/>
          <w:bCs/>
        </w:rPr>
        <w:t>Reikalavimai duomenų skilčiai „</w:t>
      </w:r>
      <w:r w:rsidR="00436C1B" w:rsidRPr="00631015">
        <w:rPr>
          <w:b/>
          <w:bCs/>
        </w:rPr>
        <w:t>Bylos k</w:t>
      </w:r>
      <w:r w:rsidRPr="00631015">
        <w:rPr>
          <w:b/>
          <w:bCs/>
        </w:rPr>
        <w:t>alendorius“</w:t>
      </w:r>
      <w:r w:rsidRPr="00631015">
        <w:t>:</w:t>
      </w:r>
    </w:p>
    <w:p w14:paraId="5E46FF18" w14:textId="58885765" w:rsidR="00436C1B" w:rsidRPr="00631015" w:rsidRDefault="007C485C" w:rsidP="00631015">
      <w:pPr>
        <w:pStyle w:val="Sraopastraipa"/>
        <w:numPr>
          <w:ilvl w:val="2"/>
          <w:numId w:val="38"/>
        </w:numPr>
        <w:spacing w:before="0" w:after="0"/>
      </w:pPr>
      <w:r w:rsidRPr="00631015">
        <w:t xml:space="preserve">Turi būti galima peržiūrėti VIG </w:t>
      </w:r>
      <w:r w:rsidR="006F0E41" w:rsidRPr="00631015">
        <w:t xml:space="preserve">bylos </w:t>
      </w:r>
      <w:r w:rsidRPr="00631015">
        <w:t>įvykių kalendorių</w:t>
      </w:r>
      <w:r w:rsidR="00436C1B" w:rsidRPr="00631015">
        <w:t>, kuriame būtų pateikiami tos VIG bylos įvykiai (sukurti rankiniu būdu ir automatiškai).</w:t>
      </w:r>
    </w:p>
    <w:p w14:paraId="0B17FEAC" w14:textId="00727265" w:rsidR="007C485C" w:rsidRPr="00631015" w:rsidRDefault="00436C1B" w:rsidP="00631015">
      <w:pPr>
        <w:pStyle w:val="Sraopastraipa"/>
        <w:numPr>
          <w:ilvl w:val="2"/>
          <w:numId w:val="38"/>
        </w:numPr>
        <w:spacing w:before="0" w:after="0"/>
      </w:pPr>
      <w:r w:rsidRPr="00631015">
        <w:t>Turi būti modernizuotas esamas IBPS naudotojo bendras kalendorius jį išplečiant VIG bylų įvykių atvaizdavimu</w:t>
      </w:r>
      <w:r w:rsidR="007C485C" w:rsidRPr="00631015">
        <w:t>.</w:t>
      </w:r>
    </w:p>
    <w:p w14:paraId="3291B65F" w14:textId="46EE85A4" w:rsidR="007C485C" w:rsidRPr="00631015" w:rsidRDefault="007C485C" w:rsidP="00631015">
      <w:pPr>
        <w:pStyle w:val="Sraopastraipa"/>
        <w:numPr>
          <w:ilvl w:val="2"/>
          <w:numId w:val="38"/>
        </w:numPr>
        <w:spacing w:before="0" w:after="0"/>
      </w:pPr>
      <w:r w:rsidRPr="00631015">
        <w:t xml:space="preserve">Kalendoriaus įvykių atvaizdavimui ir valdymui turi būti naudojamas esamas IBPS kalendoriaus funkcionalumas. Reikalavimai funkcionalumui aprašyti </w:t>
      </w:r>
      <w:r w:rsidR="00CF45BB" w:rsidRPr="00631015">
        <w:fldChar w:fldCharType="begin"/>
      </w:r>
      <w:r w:rsidR="00CF45BB" w:rsidRPr="00631015">
        <w:instrText xml:space="preserve"> REF _Ref179200293 \r \h </w:instrText>
      </w:r>
      <w:r w:rsidR="00631015">
        <w:instrText xml:space="preserve"> \* MERGEFORMAT </w:instrText>
      </w:r>
      <w:r w:rsidR="00CF45BB" w:rsidRPr="00631015">
        <w:fldChar w:fldCharType="separate"/>
      </w:r>
      <w:r w:rsidR="00631015" w:rsidRPr="00631015">
        <w:t>6.4.1.6</w:t>
      </w:r>
      <w:r w:rsidR="00CF45BB" w:rsidRPr="00631015">
        <w:fldChar w:fldCharType="end"/>
      </w:r>
      <w:r w:rsidRPr="00631015">
        <w:t xml:space="preserve"> skyriuje.</w:t>
      </w:r>
    </w:p>
    <w:p w14:paraId="46AF4341" w14:textId="090DAEE8" w:rsidR="0026441F" w:rsidRPr="00631015" w:rsidRDefault="0026441F" w:rsidP="00631015">
      <w:pPr>
        <w:pStyle w:val="Sraopastraipa"/>
        <w:numPr>
          <w:ilvl w:val="1"/>
          <w:numId w:val="38"/>
        </w:numPr>
        <w:spacing w:before="0" w:after="0"/>
        <w:rPr>
          <w:b/>
          <w:bCs/>
        </w:rPr>
      </w:pPr>
      <w:r w:rsidRPr="00631015">
        <w:rPr>
          <w:b/>
          <w:bCs/>
        </w:rPr>
        <w:t>Reikalavimai duomenų blokui „Informacija“:</w:t>
      </w:r>
    </w:p>
    <w:p w14:paraId="6A20D1F9" w14:textId="77777777" w:rsidR="005E7A9F" w:rsidRPr="00631015" w:rsidRDefault="005E7A9F" w:rsidP="00631015">
      <w:pPr>
        <w:pStyle w:val="Sraopastraipa"/>
        <w:numPr>
          <w:ilvl w:val="2"/>
          <w:numId w:val="38"/>
        </w:numPr>
        <w:spacing w:before="0" w:after="0"/>
      </w:pPr>
      <w:r w:rsidRPr="00631015">
        <w:t>Išskleidus duomenų bloką jame turi būti atvaizduojamos aktyvios nuorodos į žemiau skyriuje aprašytus kitos informacijos elementus – naudotojui turi būti atveriamas pasirinktas elementas peržiūrai su galimybe jame vykdyti pasirinktas funkcijas (pvz., atlikti paiešką, kurti įrašą ar pan.).</w:t>
      </w:r>
    </w:p>
    <w:p w14:paraId="40887F3D" w14:textId="77777777" w:rsidR="005F7CFA" w:rsidRPr="00631015" w:rsidRDefault="005F7CFA" w:rsidP="00631015">
      <w:pPr>
        <w:pStyle w:val="Sraopastraipa"/>
        <w:numPr>
          <w:ilvl w:val="2"/>
          <w:numId w:val="38"/>
        </w:numPr>
        <w:spacing w:before="0" w:after="0"/>
      </w:pPr>
      <w:r w:rsidRPr="00631015">
        <w:rPr>
          <w:b/>
          <w:bCs/>
        </w:rPr>
        <w:t>Dalyvių procesinės padėtys</w:t>
      </w:r>
      <w:r w:rsidRPr="00631015">
        <w:t>:</w:t>
      </w:r>
    </w:p>
    <w:p w14:paraId="4F86148F" w14:textId="36EE53FE" w:rsidR="005F7CFA" w:rsidRPr="00631015" w:rsidRDefault="005F7CFA" w:rsidP="00631015">
      <w:pPr>
        <w:pStyle w:val="Sraopastraipa"/>
        <w:numPr>
          <w:ilvl w:val="3"/>
          <w:numId w:val="38"/>
        </w:numPr>
        <w:spacing w:before="0" w:after="0"/>
      </w:pPr>
      <w:r w:rsidRPr="00631015">
        <w:t>Turi būti atvaizduojama visų VIG bylos dalyvių procesinių padėčių informacija, apimanti ir istorines procesines padėtis. Sąrašo struktūra turi būti suderinta su Perkančiąja organizacija detalios analizės ar projektavimo etapų metu.</w:t>
      </w:r>
    </w:p>
    <w:p w14:paraId="65CFA423" w14:textId="77777777" w:rsidR="005F7CFA" w:rsidRPr="00631015" w:rsidRDefault="005F7CFA" w:rsidP="00631015">
      <w:pPr>
        <w:pStyle w:val="Sraopastraipa"/>
        <w:numPr>
          <w:ilvl w:val="3"/>
          <w:numId w:val="38"/>
        </w:numPr>
        <w:spacing w:before="0" w:after="0"/>
      </w:pPr>
      <w:r w:rsidRPr="00631015">
        <w:t>Turi būti galima atlikti procesinių padėčių paiešką pagal su Perkančiąja organizacija detalios analizės ar projektavimo etapų metu suderintus kriterijus.</w:t>
      </w:r>
    </w:p>
    <w:p w14:paraId="69D8CC06" w14:textId="77777777" w:rsidR="005F7CFA" w:rsidRPr="00631015" w:rsidRDefault="005F7CFA" w:rsidP="00631015">
      <w:pPr>
        <w:pStyle w:val="Sraopastraipa"/>
        <w:numPr>
          <w:ilvl w:val="2"/>
          <w:numId w:val="38"/>
        </w:numPr>
        <w:spacing w:before="0" w:after="0"/>
      </w:pPr>
      <w:r w:rsidRPr="00631015">
        <w:rPr>
          <w:b/>
          <w:bCs/>
        </w:rPr>
        <w:t>Teisės</w:t>
      </w:r>
      <w:r w:rsidRPr="00631015">
        <w:t>:</w:t>
      </w:r>
    </w:p>
    <w:p w14:paraId="3D17DEF1" w14:textId="73DB2AF3" w:rsidR="005F7CFA" w:rsidRPr="00631015" w:rsidRDefault="005F7CFA" w:rsidP="00631015">
      <w:pPr>
        <w:pStyle w:val="Sraopastraipa"/>
        <w:numPr>
          <w:ilvl w:val="3"/>
          <w:numId w:val="38"/>
        </w:numPr>
        <w:spacing w:before="0" w:after="0"/>
      </w:pPr>
      <w:r w:rsidRPr="00631015">
        <w:t>Turi būti galima peržiūrėti asmenims suteiktų teisių VIG byloje sąrašą. Sąrašo struktūra turi būti suderinta su Perkančiąja organizacija detalios analizės ar projektavimo etapų metu.</w:t>
      </w:r>
    </w:p>
    <w:p w14:paraId="57D09872" w14:textId="7DD27926" w:rsidR="005F7CFA" w:rsidRPr="00631015" w:rsidRDefault="005F7CFA" w:rsidP="00631015">
      <w:pPr>
        <w:pStyle w:val="Sraopastraipa"/>
        <w:numPr>
          <w:ilvl w:val="3"/>
          <w:numId w:val="38"/>
        </w:numPr>
        <w:spacing w:before="0" w:after="0"/>
      </w:pPr>
      <w:r w:rsidRPr="00631015">
        <w:t>Turi būti galima atlikti asmenims suteiktų teisių VIG byloje paiešką pagal su Perkančiąja organizacija detalios analizės ar projektavimo etapų metu suderintus paieškos kriterijus (vardą, pavardę, pareigas, įstaigą ar kt.).</w:t>
      </w:r>
    </w:p>
    <w:p w14:paraId="78751F88" w14:textId="000423BD" w:rsidR="005F7CFA" w:rsidRPr="00631015" w:rsidRDefault="005F7CFA" w:rsidP="00631015">
      <w:pPr>
        <w:pStyle w:val="Sraopastraipa"/>
        <w:numPr>
          <w:ilvl w:val="3"/>
          <w:numId w:val="38"/>
        </w:numPr>
        <w:spacing w:before="0" w:after="0"/>
      </w:pPr>
      <w:r w:rsidRPr="00631015">
        <w:t>Turi būti galima priskirti teises ir koreguoti bei šalinti asmenims priskirtas teises VIG byloje.</w:t>
      </w:r>
    </w:p>
    <w:p w14:paraId="4047A79B" w14:textId="274CA8B8" w:rsidR="005F7CFA" w:rsidRPr="00631015" w:rsidRDefault="005F7CFA" w:rsidP="00631015">
      <w:pPr>
        <w:pStyle w:val="Sraopastraipa"/>
        <w:numPr>
          <w:ilvl w:val="3"/>
          <w:numId w:val="38"/>
        </w:numPr>
        <w:spacing w:before="0" w:after="0"/>
      </w:pPr>
      <w:r w:rsidRPr="00631015">
        <w:t>Teisių priskyrimui ir valdymui turi būti naudojamas esamas IBPS rolių ir teisių valdymo funkcionalumas, kuris turi būti pritaikytas teisių valdymui VIG bylose.</w:t>
      </w:r>
    </w:p>
    <w:p w14:paraId="17F5C140" w14:textId="77777777" w:rsidR="005F7CFA" w:rsidRPr="00631015" w:rsidRDefault="005F7CFA" w:rsidP="00631015">
      <w:pPr>
        <w:pStyle w:val="Sraopastraipa"/>
        <w:numPr>
          <w:ilvl w:val="2"/>
          <w:numId w:val="38"/>
        </w:numPr>
        <w:spacing w:before="0" w:after="0"/>
      </w:pPr>
      <w:r w:rsidRPr="00631015">
        <w:rPr>
          <w:b/>
          <w:bCs/>
        </w:rPr>
        <w:t>Teisėjai</w:t>
      </w:r>
      <w:r w:rsidRPr="00631015">
        <w:t>:</w:t>
      </w:r>
    </w:p>
    <w:p w14:paraId="4A0362DB" w14:textId="108F9119" w:rsidR="005F7CFA" w:rsidRPr="00631015" w:rsidRDefault="005F7CFA" w:rsidP="00631015">
      <w:pPr>
        <w:pStyle w:val="Sraopastraipa"/>
        <w:numPr>
          <w:ilvl w:val="3"/>
          <w:numId w:val="38"/>
        </w:numPr>
        <w:spacing w:before="0" w:after="0"/>
      </w:pPr>
      <w:r w:rsidRPr="00631015">
        <w:t xml:space="preserve">Turi būti galima peržiūrėti VIG byloje ir su VIG byla susijusioje </w:t>
      </w:r>
      <w:r w:rsidR="000F46D2" w:rsidRPr="00631015">
        <w:t>VIG medžiagoje</w:t>
      </w:r>
      <w:r w:rsidRPr="00631015">
        <w:t xml:space="preserve"> dirbančių ar dirbusių teisėjų / teisėjų kolegijų sąrašą. Informacija sąraše turi būti automatiškai atvaizduojama VIG bylos duomenų, gautų per integracinę sąsają iš LITEKO, pagrindu. Sąrašo struktūra turi būti suderinta su Perkančiąja organizacija detalios analizės ar projektavimo etapų metu.</w:t>
      </w:r>
    </w:p>
    <w:p w14:paraId="7EF444A5" w14:textId="77777777" w:rsidR="005F7CFA" w:rsidRPr="00631015" w:rsidRDefault="005F7CFA" w:rsidP="00631015">
      <w:pPr>
        <w:pStyle w:val="Sraopastraipa"/>
        <w:numPr>
          <w:ilvl w:val="3"/>
          <w:numId w:val="38"/>
        </w:numPr>
        <w:spacing w:before="0" w:after="0"/>
      </w:pPr>
      <w:r w:rsidRPr="00631015">
        <w:t>Nesant techninėms galimybėms, turi būti galima teisėjus įvesti / koreguoti rankiniu būdu.</w:t>
      </w:r>
    </w:p>
    <w:p w14:paraId="7BFA6D04" w14:textId="33D27128" w:rsidR="005F7CFA" w:rsidRPr="00631015" w:rsidRDefault="005F7CFA" w:rsidP="00631015">
      <w:pPr>
        <w:pStyle w:val="Sraopastraipa"/>
        <w:numPr>
          <w:ilvl w:val="3"/>
          <w:numId w:val="38"/>
        </w:numPr>
        <w:spacing w:before="0" w:after="0"/>
      </w:pPr>
      <w:r w:rsidRPr="00631015">
        <w:t xml:space="preserve">Turi būti galima atlikti teisėjų VIG byloje / </w:t>
      </w:r>
      <w:r w:rsidR="006A14BF" w:rsidRPr="00631015">
        <w:t>VIG medžiagoje</w:t>
      </w:r>
      <w:r w:rsidRPr="00631015">
        <w:t xml:space="preserve"> paiešką pagal su Perkančiąja organizacija detalios analizės ar projektavimo etapų metu suderintus paieškos kriterijus (vardą, pavardę, kolegiją, teismą, datą ar kt.).</w:t>
      </w:r>
    </w:p>
    <w:p w14:paraId="5135350D" w14:textId="77777777" w:rsidR="005F7CFA" w:rsidRPr="00631015" w:rsidRDefault="005F7CFA" w:rsidP="00631015">
      <w:pPr>
        <w:pStyle w:val="Sraopastraipa"/>
        <w:numPr>
          <w:ilvl w:val="2"/>
          <w:numId w:val="38"/>
        </w:numPr>
        <w:spacing w:before="0" w:after="0"/>
      </w:pPr>
      <w:r w:rsidRPr="00631015">
        <w:rPr>
          <w:b/>
          <w:bCs/>
        </w:rPr>
        <w:t>Apribotas turtas</w:t>
      </w:r>
      <w:r w:rsidRPr="00631015">
        <w:t>:</w:t>
      </w:r>
    </w:p>
    <w:p w14:paraId="014124A5" w14:textId="6612D519" w:rsidR="005F7CFA" w:rsidRPr="00631015" w:rsidRDefault="005F7CFA" w:rsidP="00631015">
      <w:pPr>
        <w:pStyle w:val="Sraopastraipa"/>
        <w:numPr>
          <w:ilvl w:val="3"/>
          <w:numId w:val="38"/>
        </w:numPr>
        <w:spacing w:before="0" w:after="0"/>
      </w:pPr>
      <w:r w:rsidRPr="00631015">
        <w:t>Turi būti atvaizduojamas VIG byloje apriboto turto vienetų kiekis.</w:t>
      </w:r>
    </w:p>
    <w:p w14:paraId="3B277727" w14:textId="44DAC957" w:rsidR="005F7CFA" w:rsidRPr="00631015" w:rsidRDefault="005F7CFA" w:rsidP="00631015">
      <w:pPr>
        <w:pStyle w:val="Sraopastraipa"/>
        <w:numPr>
          <w:ilvl w:val="3"/>
          <w:numId w:val="38"/>
        </w:numPr>
        <w:spacing w:before="0" w:after="0"/>
      </w:pPr>
      <w:r w:rsidRPr="00631015">
        <w:t>Turi būti galima peržiūrėti VIG byloje apriboto turto sąrašą. Sąraše turi būti pateikiami apriboto turto pavadinimas, kiekis, vertė, apribojimo pagrindas, terminai, būsenos ir kita su Perkančiąja organizacija detalios analizės ar projektavimo etapų metu suderinta informacija.</w:t>
      </w:r>
    </w:p>
    <w:p w14:paraId="7412E942" w14:textId="7E20AF25" w:rsidR="005F7CFA" w:rsidRPr="00631015" w:rsidRDefault="005F7CFA" w:rsidP="00631015">
      <w:pPr>
        <w:pStyle w:val="Sraopastraipa"/>
        <w:numPr>
          <w:ilvl w:val="3"/>
          <w:numId w:val="38"/>
        </w:numPr>
        <w:spacing w:before="0" w:after="0"/>
      </w:pPr>
      <w:r w:rsidRPr="00631015">
        <w:lastRenderedPageBreak/>
        <w:t xml:space="preserve">Pradinis apriboto turto sąrašas turi būti automatiškai užpildomas su VIG byla susijusios </w:t>
      </w:r>
      <w:r w:rsidR="006A14BF" w:rsidRPr="00631015">
        <w:t>VIG medžiagos</w:t>
      </w:r>
      <w:r w:rsidRPr="00631015">
        <w:t>, kuri perduota į teismą, duomenų pagrindu. VIG bylos nagrinėjimo metu apriboto turto sąrašas turi būti atnaujinamas automatiškai iš TAAR gautų duomenų pagrindu.</w:t>
      </w:r>
    </w:p>
    <w:p w14:paraId="148B8955" w14:textId="77777777" w:rsidR="005F7CFA" w:rsidRPr="00631015" w:rsidRDefault="005F7CFA" w:rsidP="00631015">
      <w:pPr>
        <w:pStyle w:val="Sraopastraipa"/>
        <w:numPr>
          <w:ilvl w:val="3"/>
          <w:numId w:val="38"/>
        </w:numPr>
        <w:spacing w:before="0" w:after="0"/>
      </w:pPr>
      <w:r w:rsidRPr="00631015">
        <w:t>Turi būti galima peržiūrėti pasirinkto apriboto turto detalią informaciją – naudotojui turi būti atveriamas apriboto turto detalios informacijos langas.</w:t>
      </w:r>
    </w:p>
    <w:p w14:paraId="48203B33" w14:textId="4789BA5F" w:rsidR="005F7CFA" w:rsidRPr="00631015" w:rsidRDefault="005F7CFA" w:rsidP="00631015">
      <w:pPr>
        <w:pStyle w:val="Sraopastraipa"/>
        <w:numPr>
          <w:ilvl w:val="3"/>
          <w:numId w:val="38"/>
        </w:numPr>
        <w:spacing w:before="0" w:after="0"/>
      </w:pPr>
      <w:r w:rsidRPr="00631015">
        <w:t xml:space="preserve">Apriboto turto valdymui turi būti naudojamas esamas IBPS apriboto turto funkcionalumas. Reikalavimai funkcionalumui aprašyti </w:t>
      </w:r>
      <w:r w:rsidRPr="00631015">
        <w:fldChar w:fldCharType="begin"/>
      </w:r>
      <w:r w:rsidRPr="00631015">
        <w:instrText xml:space="preserve"> REF _Ref179200293 \r \h </w:instrText>
      </w:r>
      <w:r w:rsidR="00631015">
        <w:instrText xml:space="preserve"> \* MERGEFORMAT </w:instrText>
      </w:r>
      <w:r w:rsidRPr="00631015">
        <w:fldChar w:fldCharType="separate"/>
      </w:r>
      <w:r w:rsidR="00631015" w:rsidRPr="00631015">
        <w:t>6.4.1.6</w:t>
      </w:r>
      <w:r w:rsidRPr="00631015">
        <w:fldChar w:fldCharType="end"/>
      </w:r>
      <w:r w:rsidRPr="00631015">
        <w:t xml:space="preserve"> skyriuje.</w:t>
      </w:r>
    </w:p>
    <w:p w14:paraId="5306062E" w14:textId="77777777" w:rsidR="005F7CFA" w:rsidRPr="00631015" w:rsidRDefault="005F7CFA" w:rsidP="00631015">
      <w:pPr>
        <w:pStyle w:val="Sraopastraipa"/>
        <w:numPr>
          <w:ilvl w:val="2"/>
          <w:numId w:val="38"/>
        </w:numPr>
        <w:spacing w:before="0" w:after="0"/>
      </w:pPr>
      <w:r w:rsidRPr="00631015">
        <w:rPr>
          <w:b/>
          <w:bCs/>
        </w:rPr>
        <w:t>Terminai / Mano terminai</w:t>
      </w:r>
      <w:r w:rsidRPr="00631015">
        <w:t>:</w:t>
      </w:r>
    </w:p>
    <w:p w14:paraId="2927EAAE" w14:textId="37781DD3" w:rsidR="005F7CFA" w:rsidRPr="00631015" w:rsidRDefault="005F7CFA" w:rsidP="00631015">
      <w:pPr>
        <w:pStyle w:val="Sraopastraipa"/>
        <w:numPr>
          <w:ilvl w:val="3"/>
          <w:numId w:val="38"/>
        </w:numPr>
        <w:spacing w:before="0" w:after="0"/>
      </w:pPr>
      <w:r w:rsidRPr="00631015">
        <w:t>Turi būti atvaizduojamas VIG byloje terminų ir naudotojo terminų kiekis.</w:t>
      </w:r>
    </w:p>
    <w:p w14:paraId="7B62D220" w14:textId="56821A58" w:rsidR="005F7CFA" w:rsidRPr="00631015" w:rsidRDefault="005F7CFA" w:rsidP="00631015">
      <w:pPr>
        <w:pStyle w:val="Sraopastraipa"/>
        <w:numPr>
          <w:ilvl w:val="3"/>
          <w:numId w:val="38"/>
        </w:numPr>
        <w:spacing w:before="0" w:after="0"/>
      </w:pPr>
      <w:r w:rsidRPr="00631015">
        <w:t>Turi būti galima peržiūrėti terminų / mano terminų VIG byloje sąrašą. Sąrašo struktūra turi būti suderinta su Perkančiąja organizacija detalios analizės ar projektavimo etapų metu.</w:t>
      </w:r>
    </w:p>
    <w:p w14:paraId="19240951" w14:textId="2F02CAE6" w:rsidR="005F7CFA" w:rsidRPr="00631015" w:rsidRDefault="005F7CFA" w:rsidP="00631015">
      <w:pPr>
        <w:pStyle w:val="Sraopastraipa"/>
        <w:numPr>
          <w:ilvl w:val="3"/>
          <w:numId w:val="38"/>
        </w:numPr>
        <w:spacing w:before="0" w:after="0"/>
      </w:pPr>
      <w:r w:rsidRPr="00631015">
        <w:t>Turi būti galima atlikti terminų / mano terminų VIG byloje paiešką pagal su Perkančiąja organizacija detalios analizės ar projektavimo etapų metu suderintus paieškos kriterijus (datą, veiksmą, dalyvius, pareigūną ar kt.).</w:t>
      </w:r>
    </w:p>
    <w:p w14:paraId="16862D4A" w14:textId="7FECFEF4" w:rsidR="005F7CFA" w:rsidRPr="00631015" w:rsidRDefault="005F7CFA" w:rsidP="00631015">
      <w:pPr>
        <w:pStyle w:val="Sraopastraipa"/>
        <w:numPr>
          <w:ilvl w:val="3"/>
          <w:numId w:val="38"/>
        </w:numPr>
        <w:spacing w:before="0" w:after="0"/>
      </w:pPr>
      <w:r w:rsidRPr="00631015">
        <w:t xml:space="preserve">Terminų / mano terminų sąrašas turi būti automatiškai užpildomas VIG bylos ir su VIG byla susijusios </w:t>
      </w:r>
      <w:r w:rsidR="00F67374" w:rsidRPr="00631015">
        <w:t>VIG medžiagos</w:t>
      </w:r>
      <w:r w:rsidRPr="00631015">
        <w:t>, kuri perduota į teismą, duomenų pagrindu.</w:t>
      </w:r>
    </w:p>
    <w:p w14:paraId="34842096" w14:textId="5038F232" w:rsidR="005F7CFA" w:rsidRPr="00631015" w:rsidRDefault="005F7CFA" w:rsidP="00631015">
      <w:pPr>
        <w:pStyle w:val="Sraopastraipa"/>
        <w:numPr>
          <w:ilvl w:val="3"/>
          <w:numId w:val="38"/>
        </w:numPr>
        <w:spacing w:before="0" w:after="0"/>
      </w:pPr>
      <w:r w:rsidRPr="00631015">
        <w:t>Terminų / mano terminų atvaizdavimui turi būti naudojamas esamas IBPS terminų ir mano terminų funkcionalumas išplečiant jį terminų atvaizdavimu VIG bylose.</w:t>
      </w:r>
    </w:p>
    <w:p w14:paraId="448A3F34" w14:textId="77777777" w:rsidR="005F7CFA" w:rsidRPr="00631015" w:rsidRDefault="005F7CFA" w:rsidP="00631015">
      <w:pPr>
        <w:pStyle w:val="Sraopastraipa"/>
        <w:numPr>
          <w:ilvl w:val="2"/>
          <w:numId w:val="38"/>
        </w:numPr>
        <w:spacing w:before="0" w:after="0"/>
      </w:pPr>
      <w:r w:rsidRPr="00631015">
        <w:rPr>
          <w:b/>
          <w:bCs/>
        </w:rPr>
        <w:t>Priedai</w:t>
      </w:r>
      <w:r w:rsidRPr="00631015">
        <w:t>:</w:t>
      </w:r>
    </w:p>
    <w:p w14:paraId="06A78BDB" w14:textId="6C9301DE" w:rsidR="005F7CFA" w:rsidRPr="00631015" w:rsidRDefault="005F7CFA" w:rsidP="00631015">
      <w:pPr>
        <w:pStyle w:val="Sraopastraipa"/>
        <w:numPr>
          <w:ilvl w:val="3"/>
          <w:numId w:val="38"/>
        </w:numPr>
        <w:spacing w:before="0" w:after="0"/>
      </w:pPr>
      <w:r w:rsidRPr="00631015">
        <w:t>Turi būti atvaizduojamas VIG bylos priedų skaičius.</w:t>
      </w:r>
    </w:p>
    <w:p w14:paraId="64ACFB7E" w14:textId="69125B0C" w:rsidR="005F7CFA" w:rsidRPr="00631015" w:rsidRDefault="005F7CFA" w:rsidP="00631015">
      <w:pPr>
        <w:pStyle w:val="Sraopastraipa"/>
        <w:numPr>
          <w:ilvl w:val="3"/>
          <w:numId w:val="38"/>
        </w:numPr>
        <w:spacing w:before="0" w:after="0"/>
      </w:pPr>
      <w:r w:rsidRPr="00631015">
        <w:t>Turi būti galima peržiūrėti VIG bylos priedų sąrašą. Sąraše turi būti pateikiami data, veiksmas, pavadinimas, dalyviai ir kita su Perkančiąja organizacija detalios analizės ar projektavimo etapų metu suderinta informacija.</w:t>
      </w:r>
    </w:p>
    <w:p w14:paraId="5B38EDAF" w14:textId="77777777" w:rsidR="005F7CFA" w:rsidRPr="00631015" w:rsidRDefault="005F7CFA" w:rsidP="00631015">
      <w:pPr>
        <w:pStyle w:val="Sraopastraipa"/>
        <w:numPr>
          <w:ilvl w:val="3"/>
          <w:numId w:val="38"/>
        </w:numPr>
        <w:spacing w:before="0" w:after="0"/>
      </w:pPr>
      <w:r w:rsidRPr="00631015">
        <w:t>Turi būti galima atverti peržiūrai ir / ar atsisiųsti pasirinktą priedą.</w:t>
      </w:r>
    </w:p>
    <w:p w14:paraId="06131C01" w14:textId="1A0C1729" w:rsidR="00DC15FB" w:rsidRPr="00631015" w:rsidRDefault="005F7CFA" w:rsidP="00631015">
      <w:pPr>
        <w:pStyle w:val="Sraopastraipa"/>
        <w:numPr>
          <w:ilvl w:val="2"/>
          <w:numId w:val="38"/>
        </w:numPr>
        <w:spacing w:before="0" w:after="0"/>
      </w:pPr>
      <w:r w:rsidRPr="00631015">
        <w:t>Priedų atvaizdavimui ir peržiūrai / atsisiuntimui turi būti naudojamas esamas IBPS priedų atvaizdavimo funkcionalumas išplečiant jį priedų atvaizdavimu VIG bylose.</w:t>
      </w:r>
    </w:p>
    <w:p w14:paraId="31D80FF9" w14:textId="419B4350" w:rsidR="002E699B" w:rsidRPr="00631015" w:rsidRDefault="002E699B" w:rsidP="00631015">
      <w:pPr>
        <w:pStyle w:val="Sraopastraipa"/>
        <w:numPr>
          <w:ilvl w:val="1"/>
          <w:numId w:val="38"/>
        </w:numPr>
        <w:spacing w:before="0" w:after="0"/>
        <w:rPr>
          <w:b/>
          <w:bCs/>
        </w:rPr>
      </w:pPr>
      <w:r w:rsidRPr="00631015">
        <w:rPr>
          <w:b/>
          <w:bCs/>
        </w:rPr>
        <w:t>Reikalavimai duomenų blokui „</w:t>
      </w:r>
      <w:r w:rsidR="442A610A" w:rsidRPr="00631015">
        <w:rPr>
          <w:b/>
          <w:bCs/>
        </w:rPr>
        <w:t>Kita informacija</w:t>
      </w:r>
      <w:r w:rsidRPr="00631015">
        <w:rPr>
          <w:b/>
          <w:bCs/>
        </w:rPr>
        <w:t>“:</w:t>
      </w:r>
    </w:p>
    <w:p w14:paraId="032ED3F6" w14:textId="5C05092B" w:rsidR="00FB4201" w:rsidRPr="00631015" w:rsidRDefault="002452EF" w:rsidP="00631015">
      <w:pPr>
        <w:pStyle w:val="Sraopastraipa"/>
        <w:numPr>
          <w:ilvl w:val="2"/>
          <w:numId w:val="38"/>
        </w:numPr>
        <w:spacing w:before="0" w:after="0"/>
      </w:pPr>
      <w:r w:rsidRPr="00631015">
        <w:t xml:space="preserve">Turi būti galima peržiūrėti </w:t>
      </w:r>
      <w:r w:rsidR="00FB4201" w:rsidRPr="00631015">
        <w:t>kitą V</w:t>
      </w:r>
      <w:r w:rsidR="00236C94" w:rsidRPr="00631015">
        <w:t>IG</w:t>
      </w:r>
      <w:r w:rsidR="00FB4201" w:rsidRPr="00631015">
        <w:t xml:space="preserve"> bylos informaciją – detalius V</w:t>
      </w:r>
      <w:r w:rsidR="00236C94" w:rsidRPr="00631015">
        <w:t>IG</w:t>
      </w:r>
      <w:r w:rsidR="00FB4201" w:rsidRPr="00631015">
        <w:t xml:space="preserve"> bylos duomenis (bylos numerius, pavadinimą, terminus, statusą ir kt.), VIG bylos prokurorų paskyrimo istoriją (sąrašą), su V</w:t>
      </w:r>
      <w:r w:rsidR="00236C94" w:rsidRPr="00631015">
        <w:t>IG</w:t>
      </w:r>
      <w:r w:rsidR="00FB4201" w:rsidRPr="00631015">
        <w:t xml:space="preserve"> byla susijusios </w:t>
      </w:r>
      <w:r w:rsidR="00236C94" w:rsidRPr="00631015">
        <w:t>VIG medžiagos</w:t>
      </w:r>
      <w:r w:rsidR="00FB4201" w:rsidRPr="00631015">
        <w:t xml:space="preserve"> informaciją ir kitą suderintą V</w:t>
      </w:r>
      <w:r w:rsidR="00236C94" w:rsidRPr="00631015">
        <w:t>IG</w:t>
      </w:r>
      <w:r w:rsidR="00FB4201" w:rsidRPr="00631015">
        <w:t xml:space="preserve"> bylos informaciją. Kitos informacijos lango struktūra ir joje pateikiami duomenys turi būti suderinti su Perkančiąja organizacija detalios analizės ar projektavimo etapų metu.</w:t>
      </w:r>
    </w:p>
    <w:p w14:paraId="368645C8" w14:textId="02F36499" w:rsidR="00FB4201" w:rsidRPr="00631015" w:rsidRDefault="00FB4201" w:rsidP="00631015">
      <w:pPr>
        <w:pStyle w:val="Sraopastraipa"/>
        <w:numPr>
          <w:ilvl w:val="2"/>
          <w:numId w:val="38"/>
        </w:numPr>
        <w:spacing w:before="0" w:after="0"/>
      </w:pPr>
      <w:r w:rsidRPr="00631015">
        <w:t>Turi būti realizuoti (</w:t>
      </w:r>
      <w:proofErr w:type="spellStart"/>
      <w:r w:rsidRPr="00631015">
        <w:t>perpanaudoti</w:t>
      </w:r>
      <w:proofErr w:type="spellEnd"/>
      <w:r w:rsidRPr="00631015">
        <w:t>) esami IBPS IT bylų „Kitos informacijos“ lango funkcionalumai V</w:t>
      </w:r>
      <w:r w:rsidR="00236C94" w:rsidRPr="00631015">
        <w:t>IG</w:t>
      </w:r>
      <w:r w:rsidRPr="00631015">
        <w:t xml:space="preserve"> bylose (pvz., prašymų į TEISIS rengimas ir peržiūra, turto tyrimų pažymų peržiūra, pavadavimų ir atstovavimų peržiūra, bylos istorija peržiūra, byloje įtrauktų EPP naudotojų tvarkymas, siuntimo informacijos peržiūra, atmestų, klaidingų ir kitų dokumentų peržiūra, ne IBPS saugomų dokumentų pažymėjimas ir peržiūra, tyrimo eigos spalvų valdymas ir kt.). Detalios analizės ar projektavimo etapų metu su Perkančiąja organizacija turi būti suderinta, kokie IT bylos „Kitos informacijos“ lange realizuoti funkcionalumai turi būti pritaikyti naudoti V</w:t>
      </w:r>
      <w:r w:rsidR="00D16434" w:rsidRPr="00631015">
        <w:t>IG</w:t>
      </w:r>
      <w:r w:rsidRPr="00631015">
        <w:t xml:space="preserve"> bylose.</w:t>
      </w:r>
    </w:p>
    <w:p w14:paraId="0FBB1A71" w14:textId="6E2C207B" w:rsidR="1B2EAEFE" w:rsidRPr="00631015" w:rsidRDefault="1B2EAEFE" w:rsidP="00631015">
      <w:pPr>
        <w:rPr>
          <w:lang w:val="lt-LT"/>
        </w:rPr>
      </w:pPr>
    </w:p>
    <w:p w14:paraId="57D0FCDC" w14:textId="4F758DD2" w:rsidR="00EC135D" w:rsidRPr="00631015" w:rsidRDefault="00EC135D" w:rsidP="00631015">
      <w:pPr>
        <w:pStyle w:val="Antrat4"/>
      </w:pPr>
      <w:bookmarkStart w:id="46" w:name="_Ref179214701"/>
      <w:r w:rsidRPr="00631015">
        <w:t>Reikalavimai psichologų pasitelkimo posistemiui</w:t>
      </w:r>
      <w:bookmarkEnd w:id="46"/>
    </w:p>
    <w:p w14:paraId="02B7FC34" w14:textId="6FD56D51" w:rsidR="002C4FF3" w:rsidRPr="00631015" w:rsidRDefault="00EC135D" w:rsidP="00631015">
      <w:pPr>
        <w:pStyle w:val="Sraopastraipa"/>
        <w:spacing w:before="0" w:after="0"/>
      </w:pPr>
      <w:r w:rsidRPr="00631015">
        <w:t>Turi būti sukurtas psichologų pasitelkimo posistemis, skirtas</w:t>
      </w:r>
      <w:r w:rsidR="002C4FF3" w:rsidRPr="00631015">
        <w:t>:</w:t>
      </w:r>
    </w:p>
    <w:p w14:paraId="34D3C982" w14:textId="767590C8" w:rsidR="00006C25" w:rsidRPr="00631015" w:rsidRDefault="00787074" w:rsidP="00631015">
      <w:pPr>
        <w:pStyle w:val="Sraopastraipa"/>
        <w:numPr>
          <w:ilvl w:val="1"/>
          <w:numId w:val="38"/>
        </w:numPr>
        <w:pBdr>
          <w:top w:val="nil"/>
          <w:left w:val="nil"/>
          <w:bottom w:val="nil"/>
          <w:right w:val="nil"/>
          <w:between w:val="nil"/>
        </w:pBdr>
        <w:spacing w:before="0" w:after="0"/>
        <w:rPr>
          <w:rFonts w:eastAsia="Times New Roman"/>
          <w:color w:val="000000" w:themeColor="text1"/>
          <w:lang w:val="lt"/>
        </w:rPr>
      </w:pPr>
      <w:r w:rsidRPr="00631015">
        <w:t xml:space="preserve">prokurorui, </w:t>
      </w:r>
      <w:r w:rsidR="52C4BA51" w:rsidRPr="00631015">
        <w:t xml:space="preserve">IT </w:t>
      </w:r>
      <w:r w:rsidRPr="00631015">
        <w:t xml:space="preserve">tyrėjui, </w:t>
      </w:r>
      <w:r w:rsidR="00A11008" w:rsidRPr="00631015">
        <w:t xml:space="preserve">IT </w:t>
      </w:r>
      <w:r w:rsidRPr="00631015">
        <w:t xml:space="preserve">teisėjui </w:t>
      </w:r>
      <w:r w:rsidR="4C76BF73" w:rsidRPr="00631015">
        <w:t xml:space="preserve">/ teismui </w:t>
      </w:r>
      <w:r w:rsidRPr="00631015">
        <w:t xml:space="preserve">ar kitiems </w:t>
      </w:r>
      <w:r w:rsidR="002C4FF3" w:rsidRPr="00631015">
        <w:t>teisę turintiems</w:t>
      </w:r>
      <w:r w:rsidRPr="00631015">
        <w:t xml:space="preserve"> </w:t>
      </w:r>
      <w:r w:rsidR="002C4FF3" w:rsidRPr="00631015">
        <w:t>IBPS naudotojams</w:t>
      </w:r>
      <w:r w:rsidR="00EC135D" w:rsidRPr="00631015">
        <w:t xml:space="preserve"> gauti informaciją </w:t>
      </w:r>
      <w:r w:rsidR="491789CB" w:rsidRPr="00631015">
        <w:t xml:space="preserve">(matyti sąrašus) </w:t>
      </w:r>
      <w:r w:rsidR="00EC135D" w:rsidRPr="00631015">
        <w:t>apie psichologus, teikiančius savo paslaugas baudžiamajame procese</w:t>
      </w:r>
      <w:r w:rsidR="002C4FF3" w:rsidRPr="00631015">
        <w:t>;</w:t>
      </w:r>
      <w:r w:rsidR="00A617DA" w:rsidRPr="00631015">
        <w:t xml:space="preserve"> </w:t>
      </w:r>
    </w:p>
    <w:p w14:paraId="24084053" w14:textId="43B6F927" w:rsidR="6C57BBEC" w:rsidRPr="00631015" w:rsidRDefault="00787074" w:rsidP="00631015">
      <w:pPr>
        <w:pStyle w:val="Sraopastraipa"/>
        <w:numPr>
          <w:ilvl w:val="1"/>
          <w:numId w:val="38"/>
        </w:numPr>
        <w:pBdr>
          <w:top w:val="nil"/>
          <w:left w:val="nil"/>
          <w:bottom w:val="nil"/>
          <w:right w:val="nil"/>
          <w:between w:val="nil"/>
        </w:pBdr>
        <w:spacing w:before="0" w:after="0"/>
      </w:pPr>
      <w:r w:rsidRPr="00631015">
        <w:lastRenderedPageBreak/>
        <w:t xml:space="preserve">prokurorui, </w:t>
      </w:r>
      <w:r w:rsidR="1D39AFF4" w:rsidRPr="00631015">
        <w:t xml:space="preserve">IT </w:t>
      </w:r>
      <w:r w:rsidRPr="00631015">
        <w:t xml:space="preserve">tyrėjui, </w:t>
      </w:r>
      <w:r w:rsidR="682D75D5" w:rsidRPr="00631015">
        <w:t xml:space="preserve">IT </w:t>
      </w:r>
      <w:r w:rsidRPr="00631015">
        <w:t>teisėjui</w:t>
      </w:r>
      <w:r w:rsidR="6E8662A9" w:rsidRPr="00631015">
        <w:t xml:space="preserve"> /</w:t>
      </w:r>
      <w:r w:rsidR="00FE64BB" w:rsidRPr="00631015">
        <w:t xml:space="preserve"> </w:t>
      </w:r>
      <w:r w:rsidR="6E8662A9" w:rsidRPr="00631015">
        <w:t>teismui</w:t>
      </w:r>
      <w:r w:rsidRPr="00631015">
        <w:t xml:space="preserve"> </w:t>
      </w:r>
      <w:r w:rsidR="002C4FF3" w:rsidRPr="00631015">
        <w:t xml:space="preserve">ar kitiems teisę turintiems IBPS naudotojams </w:t>
      </w:r>
      <w:r w:rsidR="00EC135D" w:rsidRPr="00631015">
        <w:t xml:space="preserve">pasitelkti (derinti, tvirtinti </w:t>
      </w:r>
      <w:r w:rsidR="00EA79BD" w:rsidRPr="00631015">
        <w:t xml:space="preserve">vizito </w:t>
      </w:r>
      <w:r w:rsidR="00EC135D" w:rsidRPr="00631015">
        <w:t xml:space="preserve">laiką) psichologus </w:t>
      </w:r>
      <w:r w:rsidR="00B52B18" w:rsidRPr="00631015">
        <w:t>kaip IT</w:t>
      </w:r>
      <w:r w:rsidR="0AE2814C" w:rsidRPr="00631015">
        <w:t>, TP</w:t>
      </w:r>
      <w:r w:rsidR="00B52B18" w:rsidRPr="00631015">
        <w:t xml:space="preserve"> bylos / medžiagos, </w:t>
      </w:r>
      <w:r w:rsidR="007873C8" w:rsidRPr="00631015">
        <w:t>VK</w:t>
      </w:r>
      <w:r w:rsidR="00B52B18" w:rsidRPr="00631015">
        <w:t xml:space="preserve"> bylos</w:t>
      </w:r>
      <w:r w:rsidR="00A47BDC" w:rsidRPr="00631015">
        <w:t xml:space="preserve"> dalyvius ir</w:t>
      </w:r>
      <w:r w:rsidR="00B077B7" w:rsidRPr="00631015">
        <w:t xml:space="preserve"> jiems</w:t>
      </w:r>
      <w:r w:rsidR="00B52B18" w:rsidRPr="00631015">
        <w:t xml:space="preserve"> </w:t>
      </w:r>
      <w:r w:rsidR="588F1D29" w:rsidRPr="00631015">
        <w:rPr>
          <w:rFonts w:eastAsia="Times New Roman"/>
          <w:color w:val="000000" w:themeColor="text1"/>
          <w:lang w:val="lt"/>
        </w:rPr>
        <w:t>dalyvauti nepilnamečio ar kitus specialius apsaugos poreikius turinčio asmens apklausoje baudžiamojo proceso metu.</w:t>
      </w:r>
    </w:p>
    <w:p w14:paraId="078170DF" w14:textId="0E314DD5" w:rsidR="00EC135D" w:rsidRPr="00631015" w:rsidRDefault="00EC135D" w:rsidP="00631015">
      <w:pPr>
        <w:pStyle w:val="Sraopastraipa"/>
      </w:pPr>
      <w:r w:rsidRPr="00631015">
        <w:t>Turi būti sukurtos tokios funkcijos:</w:t>
      </w:r>
    </w:p>
    <w:p w14:paraId="0BD3D289" w14:textId="6EBD000D" w:rsidR="00EC135D" w:rsidRPr="00631015" w:rsidRDefault="00EC135D" w:rsidP="00631015">
      <w:pPr>
        <w:pStyle w:val="Sraopastraipa"/>
        <w:numPr>
          <w:ilvl w:val="1"/>
          <w:numId w:val="38"/>
        </w:numPr>
        <w:spacing w:before="0" w:after="0"/>
      </w:pPr>
      <w:r w:rsidRPr="00631015">
        <w:rPr>
          <w:b/>
          <w:bCs/>
        </w:rPr>
        <w:t>Psichologų</w:t>
      </w:r>
      <w:r w:rsidR="00E446A9" w:rsidRPr="00631015">
        <w:rPr>
          <w:b/>
          <w:bCs/>
        </w:rPr>
        <w:t xml:space="preserve"> sąrašo</w:t>
      </w:r>
      <w:r w:rsidRPr="00631015">
        <w:rPr>
          <w:b/>
          <w:bCs/>
        </w:rPr>
        <w:t xml:space="preserve"> </w:t>
      </w:r>
      <w:r w:rsidR="00F0620B" w:rsidRPr="00631015">
        <w:rPr>
          <w:b/>
          <w:bCs/>
        </w:rPr>
        <w:t xml:space="preserve">sudarymas ir </w:t>
      </w:r>
      <w:r w:rsidRPr="00631015">
        <w:rPr>
          <w:b/>
          <w:bCs/>
        </w:rPr>
        <w:t>tvarkymas</w:t>
      </w:r>
      <w:r w:rsidRPr="00631015">
        <w:t>:</w:t>
      </w:r>
    </w:p>
    <w:p w14:paraId="58409C19" w14:textId="5E12209F" w:rsidR="00EC135D" w:rsidRPr="00631015" w:rsidRDefault="00EC135D" w:rsidP="00631015">
      <w:pPr>
        <w:pStyle w:val="Sraopastraipa"/>
        <w:numPr>
          <w:ilvl w:val="2"/>
          <w:numId w:val="38"/>
        </w:numPr>
        <w:spacing w:before="0" w:after="0"/>
      </w:pPr>
      <w:r w:rsidRPr="00631015">
        <w:t>Turi būti</w:t>
      </w:r>
      <w:r w:rsidR="00263DDF" w:rsidRPr="00631015">
        <w:t xml:space="preserve"> realizuota</w:t>
      </w:r>
      <w:r w:rsidRPr="00631015">
        <w:t xml:space="preserve"> galimybė suvesti į IBPS naudotojus</w:t>
      </w:r>
      <w:r w:rsidR="00C6395F" w:rsidRPr="00631015">
        <w:t xml:space="preserve"> (AA</w:t>
      </w:r>
      <w:r w:rsidR="00A550BD" w:rsidRPr="00631015">
        <w:t xml:space="preserve"> </w:t>
      </w:r>
      <w:r w:rsidR="00710F2F" w:rsidRPr="00631015">
        <w:rPr>
          <w:szCs w:val="24"/>
        </w:rPr>
        <w:t>(psichologų sąrašo tvarkytoj</w:t>
      </w:r>
      <w:r w:rsidR="00CE659C" w:rsidRPr="00631015">
        <w:rPr>
          <w:szCs w:val="24"/>
        </w:rPr>
        <w:t>u</w:t>
      </w:r>
      <w:r w:rsidR="00710F2F" w:rsidRPr="00631015">
        <w:rPr>
          <w:szCs w:val="24"/>
        </w:rPr>
        <w:t>s)</w:t>
      </w:r>
      <w:r w:rsidR="006E3CF8" w:rsidRPr="00631015">
        <w:rPr>
          <w:szCs w:val="24"/>
        </w:rPr>
        <w:t>)</w:t>
      </w:r>
      <w:r w:rsidRPr="00631015">
        <w:t>, kurie turės teisę tvarkyti psichologų sąrašą (psichologų sąrašo suvedimas</w:t>
      </w:r>
      <w:r w:rsidR="00EC7C2D" w:rsidRPr="00631015">
        <w:t>, atnaujinimas ir kt.</w:t>
      </w:r>
      <w:r w:rsidRPr="00631015">
        <w:t>)</w:t>
      </w:r>
      <w:r w:rsidR="00952574" w:rsidRPr="00631015">
        <w:t xml:space="preserve"> ir tokius naudotojus administruoti</w:t>
      </w:r>
      <w:r w:rsidR="005B1B23" w:rsidRPr="00631015">
        <w:t>.</w:t>
      </w:r>
    </w:p>
    <w:p w14:paraId="2F321CA8" w14:textId="5F0A2056" w:rsidR="003A0731" w:rsidRPr="00631015" w:rsidRDefault="00CF303E" w:rsidP="00631015">
      <w:pPr>
        <w:pStyle w:val="Sraopastraipa"/>
        <w:numPr>
          <w:ilvl w:val="2"/>
          <w:numId w:val="38"/>
        </w:numPr>
        <w:spacing w:before="0" w:after="0"/>
      </w:pPr>
      <w:r w:rsidRPr="00631015">
        <w:t>AA (p</w:t>
      </w:r>
      <w:r w:rsidR="00EC135D" w:rsidRPr="00631015">
        <w:t>sichologų sąrašo tvarkytojams</w:t>
      </w:r>
      <w:r w:rsidRPr="00631015">
        <w:t>)</w:t>
      </w:r>
      <w:r w:rsidR="00EC135D" w:rsidRPr="00631015">
        <w:t xml:space="preserve"> turi būti sukurta galimybė tvarkyti psichologų sąrašą</w:t>
      </w:r>
      <w:r w:rsidR="00EA0331" w:rsidRPr="00631015">
        <w:t>. Turi būti galima</w:t>
      </w:r>
      <w:r w:rsidR="00EC135D" w:rsidRPr="00631015">
        <w:t>:</w:t>
      </w:r>
    </w:p>
    <w:p w14:paraId="49C1D6FE" w14:textId="04989AA3" w:rsidR="00EC135D" w:rsidRPr="00631015" w:rsidRDefault="1BBC4BBA" w:rsidP="00631015">
      <w:pPr>
        <w:pStyle w:val="Sraopastraipa"/>
        <w:numPr>
          <w:ilvl w:val="3"/>
          <w:numId w:val="38"/>
        </w:numPr>
        <w:spacing w:before="0" w:after="0"/>
      </w:pPr>
      <w:r w:rsidRPr="00631015">
        <w:t xml:space="preserve">IBPS </w:t>
      </w:r>
      <w:r w:rsidR="00EC135D" w:rsidRPr="00631015">
        <w:t>gauti</w:t>
      </w:r>
      <w:r w:rsidR="003D5DC9" w:rsidRPr="00631015">
        <w:t>, peržiūrėti</w:t>
      </w:r>
      <w:r w:rsidR="00FC54C6" w:rsidRPr="00631015">
        <w:t xml:space="preserve"> ir</w:t>
      </w:r>
      <w:r w:rsidR="00EC135D" w:rsidRPr="00631015">
        <w:t xml:space="preserve"> derinti psichologų prašymus dėl jų</w:t>
      </w:r>
      <w:r w:rsidR="745F24A4" w:rsidRPr="00631015">
        <w:t xml:space="preserve"> įtraukimo</w:t>
      </w:r>
      <w:r w:rsidR="00EC135D" w:rsidRPr="00631015">
        <w:t xml:space="preserve"> </w:t>
      </w:r>
      <w:r w:rsidR="006A4F70" w:rsidRPr="00631015">
        <w:t xml:space="preserve">į </w:t>
      </w:r>
      <w:r w:rsidR="00EC135D" w:rsidRPr="00631015">
        <w:t>psichologų sąrašą</w:t>
      </w:r>
      <w:r w:rsidR="00BA3CBC" w:rsidRPr="00631015">
        <w:t>, išbraukimo iš psichologų sąrašo</w:t>
      </w:r>
      <w:r w:rsidR="00EC135D" w:rsidRPr="00631015">
        <w:t>;</w:t>
      </w:r>
    </w:p>
    <w:p w14:paraId="5557A94C" w14:textId="4D944962" w:rsidR="00076BEE" w:rsidRPr="00631015" w:rsidRDefault="00B7196E" w:rsidP="00631015">
      <w:pPr>
        <w:pStyle w:val="Sraopastraipa"/>
        <w:numPr>
          <w:ilvl w:val="3"/>
          <w:numId w:val="38"/>
        </w:numPr>
        <w:spacing w:before="0" w:after="0"/>
      </w:pPr>
      <w:r w:rsidRPr="00631015">
        <w:t>įtraukti psicholog</w:t>
      </w:r>
      <w:r w:rsidR="005F3280" w:rsidRPr="00631015">
        <w:t>us</w:t>
      </w:r>
      <w:r w:rsidR="00EC135D" w:rsidRPr="00631015">
        <w:t xml:space="preserve"> </w:t>
      </w:r>
      <w:r w:rsidR="00DE6650" w:rsidRPr="00631015">
        <w:t>į psichologų sąrašą</w:t>
      </w:r>
      <w:r w:rsidR="00EC135D" w:rsidRPr="00631015">
        <w:t xml:space="preserve"> ir administruoti reikalingą psichologų informaciją (vardas, pavardė, e</w:t>
      </w:r>
      <w:r w:rsidR="00AF335C" w:rsidRPr="00631015">
        <w:t>l</w:t>
      </w:r>
      <w:r w:rsidR="00EC135D" w:rsidRPr="00631015">
        <w:t>. pašto adresas, kita kontaktinė informacija,</w:t>
      </w:r>
      <w:r w:rsidR="00795D13" w:rsidRPr="00631015">
        <w:t xml:space="preserve"> </w:t>
      </w:r>
      <w:r w:rsidR="005F3280" w:rsidRPr="00631015">
        <w:t xml:space="preserve">veiklos </w:t>
      </w:r>
      <w:r w:rsidR="1D30B7E0" w:rsidRPr="00631015">
        <w:t>teritorij</w:t>
      </w:r>
      <w:r w:rsidR="005F3280" w:rsidRPr="00631015">
        <w:t>a</w:t>
      </w:r>
      <w:r w:rsidR="1D30B7E0" w:rsidRPr="00631015">
        <w:t>s</w:t>
      </w:r>
      <w:r w:rsidR="00EC135D" w:rsidRPr="00631015">
        <w:t>, kuriose psichologa</w:t>
      </w:r>
      <w:r w:rsidR="005A1D57" w:rsidRPr="00631015">
        <w:t>s</w:t>
      </w:r>
      <w:r w:rsidR="00EC135D" w:rsidRPr="00631015">
        <w:t xml:space="preserve"> teikia paslaugas</w:t>
      </w:r>
      <w:r w:rsidR="00AF335C" w:rsidRPr="00631015">
        <w:t>,</w:t>
      </w:r>
      <w:r w:rsidR="00EC135D" w:rsidRPr="00631015">
        <w:t xml:space="preserve"> </w:t>
      </w:r>
      <w:r w:rsidR="00B119A5" w:rsidRPr="00631015">
        <w:t>savo kaip psichologų koordinatorių kontakt</w:t>
      </w:r>
      <w:r w:rsidR="003C72D2" w:rsidRPr="00631015">
        <w:t>inė informacija</w:t>
      </w:r>
      <w:r w:rsidR="00B119A5" w:rsidRPr="00631015">
        <w:t xml:space="preserve"> </w:t>
      </w:r>
      <w:r w:rsidR="00EC135D" w:rsidRPr="00631015">
        <w:t xml:space="preserve">ir </w:t>
      </w:r>
      <w:r w:rsidR="00AF335C" w:rsidRPr="00631015">
        <w:t>kita su Perkančiąja organizacija detalios analizės ar projektavimo etapų metu suderinta informacija</w:t>
      </w:r>
      <w:r w:rsidR="00EC135D" w:rsidRPr="00631015">
        <w:t>)</w:t>
      </w:r>
      <w:r w:rsidR="00076BEE" w:rsidRPr="00631015">
        <w:t>;</w:t>
      </w:r>
    </w:p>
    <w:p w14:paraId="2C619BAD" w14:textId="4AEA5BF8" w:rsidR="00EC135D" w:rsidRPr="00631015" w:rsidRDefault="0072311C" w:rsidP="00631015">
      <w:pPr>
        <w:pStyle w:val="Sraopastraipa"/>
        <w:numPr>
          <w:ilvl w:val="2"/>
          <w:numId w:val="38"/>
        </w:numPr>
        <w:spacing w:before="0" w:after="0"/>
      </w:pPr>
      <w:r w:rsidRPr="00631015">
        <w:t xml:space="preserve">Turi būti galima </w:t>
      </w:r>
      <w:r w:rsidR="00EC135D" w:rsidRPr="00631015">
        <w:t xml:space="preserve">psichologų sąrašą </w:t>
      </w:r>
      <w:r w:rsidR="1578566B" w:rsidRPr="00631015">
        <w:t xml:space="preserve">atnaujinti </w:t>
      </w:r>
      <w:r w:rsidR="328C61F3" w:rsidRPr="00631015">
        <w:t xml:space="preserve">ir </w:t>
      </w:r>
      <w:r w:rsidR="00EC135D" w:rsidRPr="00631015">
        <w:t xml:space="preserve">atlikti kitus </w:t>
      </w:r>
      <w:r w:rsidR="629CDD13" w:rsidRPr="00631015">
        <w:t xml:space="preserve">su sąraše esančių duomenų įrašymu, keitimu, atnaujinimu ir kt. </w:t>
      </w:r>
      <w:r w:rsidR="00EC135D" w:rsidRPr="00631015">
        <w:t xml:space="preserve">veiksmus, kurie turi būti suderinti </w:t>
      </w:r>
      <w:r w:rsidR="000B110F" w:rsidRPr="00631015">
        <w:t xml:space="preserve">su Perkančiąja organizacija </w:t>
      </w:r>
      <w:r w:rsidR="00EC135D" w:rsidRPr="00631015">
        <w:t xml:space="preserve">detalios analizės </w:t>
      </w:r>
      <w:r w:rsidR="000B110F" w:rsidRPr="00631015">
        <w:t xml:space="preserve">ar projektavimo etapų </w:t>
      </w:r>
      <w:r w:rsidR="00EC135D" w:rsidRPr="00631015">
        <w:t>metu</w:t>
      </w:r>
      <w:r w:rsidR="0090717D" w:rsidRPr="00631015">
        <w:t>.</w:t>
      </w:r>
    </w:p>
    <w:p w14:paraId="30519A02" w14:textId="149DB4ED" w:rsidR="00930354" w:rsidRPr="00631015" w:rsidRDefault="005C19BA" w:rsidP="00631015">
      <w:pPr>
        <w:pStyle w:val="Sraopastraipa"/>
        <w:numPr>
          <w:ilvl w:val="3"/>
          <w:numId w:val="38"/>
        </w:numPr>
        <w:spacing w:before="0" w:after="0"/>
      </w:pPr>
      <w:r w:rsidRPr="00631015">
        <w:t>Psicholog</w:t>
      </w:r>
      <w:r w:rsidR="008316AD" w:rsidRPr="00631015">
        <w:t>ų sąraše įtrauktam psichologui per IBPS EPP</w:t>
      </w:r>
      <w:r w:rsidRPr="00631015">
        <w:t xml:space="preserve"> atnaujinus </w:t>
      </w:r>
      <w:r w:rsidR="00BC7C6D" w:rsidRPr="00631015">
        <w:t>duomenis</w:t>
      </w:r>
      <w:r w:rsidR="008316AD" w:rsidRPr="00631015">
        <w:t xml:space="preserve"> </w:t>
      </w:r>
      <w:r w:rsidR="00930354" w:rsidRPr="00631015">
        <w:t>psichologų sąraš</w:t>
      </w:r>
      <w:r w:rsidR="001C1E5A" w:rsidRPr="00631015">
        <w:t>as turi būti</w:t>
      </w:r>
      <w:r w:rsidR="00930354" w:rsidRPr="00631015">
        <w:t xml:space="preserve"> atnaujin</w:t>
      </w:r>
      <w:r w:rsidR="001C1E5A" w:rsidRPr="00631015">
        <w:t>amas</w:t>
      </w:r>
      <w:r w:rsidR="00930354" w:rsidRPr="00631015">
        <w:t xml:space="preserve"> automatiškai</w:t>
      </w:r>
      <w:r w:rsidRPr="00631015">
        <w:t>, jei su Perkančiąja organizacija detalios analizės ar projektavimo etapų metu nebus suderinta kitaip.</w:t>
      </w:r>
    </w:p>
    <w:p w14:paraId="382CCACB" w14:textId="6E718079" w:rsidR="002C0D7C" w:rsidRPr="00631015" w:rsidRDefault="009A0F85" w:rsidP="00631015">
      <w:pPr>
        <w:pStyle w:val="Sraopastraipa"/>
        <w:numPr>
          <w:ilvl w:val="2"/>
          <w:numId w:val="38"/>
        </w:numPr>
        <w:spacing w:before="0" w:after="0"/>
      </w:pPr>
      <w:r w:rsidRPr="00631015">
        <w:t xml:space="preserve">Turi būti galimybė automatiškai tikrinti </w:t>
      </w:r>
      <w:r w:rsidR="00B81D20" w:rsidRPr="00631015">
        <w:t xml:space="preserve">ir atnaujinti </w:t>
      </w:r>
      <w:r w:rsidRPr="00631015">
        <w:t>psicholog</w:t>
      </w:r>
      <w:r w:rsidR="00B81D20" w:rsidRPr="00631015">
        <w:t>ų duomenis</w:t>
      </w:r>
      <w:r w:rsidRPr="00631015">
        <w:t xml:space="preserve"> GR </w:t>
      </w:r>
      <w:r w:rsidR="0090717D" w:rsidRPr="00631015">
        <w:t xml:space="preserve">bei </w:t>
      </w:r>
      <w:r w:rsidRPr="00631015">
        <w:t xml:space="preserve">įspėti apie duomenų pasikeitimą (pvz. mirties </w:t>
      </w:r>
      <w:r w:rsidR="00B81D20" w:rsidRPr="00631015">
        <w:t>atveju</w:t>
      </w:r>
      <w:r w:rsidRPr="00631015">
        <w:t xml:space="preserve">, </w:t>
      </w:r>
      <w:r w:rsidR="00D84219" w:rsidRPr="00631015">
        <w:t>ir</w:t>
      </w:r>
      <w:r w:rsidRPr="00631015">
        <w:t xml:space="preserve"> kt.).</w:t>
      </w:r>
      <w:r w:rsidR="00D84219" w:rsidRPr="00631015">
        <w:t xml:space="preserve"> Su Perkančiąja organizacija detalios analizės ar projektavimo etapų metu turi būti suderint</w:t>
      </w:r>
      <w:r w:rsidR="002803DD" w:rsidRPr="00631015">
        <w:t>os duomenų tikrinimo, atnaujinimo ir informavimo apie duomenų pasikeitimą taisyklės.</w:t>
      </w:r>
    </w:p>
    <w:p w14:paraId="2DF6D19C" w14:textId="7940C1C8" w:rsidR="0005469C" w:rsidRPr="00631015" w:rsidRDefault="00CC727A" w:rsidP="00631015">
      <w:pPr>
        <w:pStyle w:val="Sraopastraipa"/>
        <w:numPr>
          <w:ilvl w:val="2"/>
          <w:numId w:val="38"/>
        </w:numPr>
        <w:spacing w:before="0" w:after="0"/>
      </w:pPr>
      <w:r w:rsidRPr="00631015">
        <w:t xml:space="preserve">Turi būti galimybė </w:t>
      </w:r>
      <w:r w:rsidR="002803DD" w:rsidRPr="00631015">
        <w:t xml:space="preserve">automatiškai publikuoti </w:t>
      </w:r>
      <w:r w:rsidRPr="00631015">
        <w:t xml:space="preserve">psichologų sąrašą </w:t>
      </w:r>
      <w:r w:rsidR="77DCDFD3" w:rsidRPr="00631015">
        <w:t xml:space="preserve">į IBPS ir </w:t>
      </w:r>
      <w:r w:rsidR="002803DD" w:rsidRPr="00631015">
        <w:t xml:space="preserve">IBPS </w:t>
      </w:r>
      <w:r w:rsidRPr="00631015">
        <w:t>EPP.</w:t>
      </w:r>
    </w:p>
    <w:p w14:paraId="47D72A82" w14:textId="6F5370B6" w:rsidR="00EC135D" w:rsidRPr="00631015" w:rsidRDefault="00EC135D" w:rsidP="00631015">
      <w:pPr>
        <w:pStyle w:val="Sraopastraipa"/>
        <w:numPr>
          <w:ilvl w:val="1"/>
          <w:numId w:val="63"/>
        </w:numPr>
        <w:spacing w:before="0" w:after="0"/>
      </w:pPr>
      <w:r w:rsidRPr="00631015">
        <w:rPr>
          <w:b/>
          <w:bCs/>
        </w:rPr>
        <w:t>Psichologų sąrašo atvaizdavima</w:t>
      </w:r>
      <w:r w:rsidR="4AC94267" w:rsidRPr="00631015">
        <w:rPr>
          <w:b/>
          <w:bCs/>
        </w:rPr>
        <w:t>s I</w:t>
      </w:r>
    </w:p>
    <w:p w14:paraId="49192C81" w14:textId="57DA1404" w:rsidR="00CE3DFA" w:rsidRPr="00631015" w:rsidRDefault="00CE3DFA" w:rsidP="00631015">
      <w:pPr>
        <w:pStyle w:val="Sraopastraipa"/>
        <w:numPr>
          <w:ilvl w:val="2"/>
          <w:numId w:val="38"/>
        </w:numPr>
        <w:spacing w:before="0" w:after="0"/>
      </w:pPr>
      <w:r w:rsidRPr="00631015">
        <w:t xml:space="preserve">Turi būti galima peržiūrėti psichologų sąrašą. Sąraše turi būti pateikiami psichologų vardas, pavardė, kontaktinė informacija, </w:t>
      </w:r>
      <w:r w:rsidR="00040C4E" w:rsidRPr="00631015">
        <w:t xml:space="preserve">veiklos </w:t>
      </w:r>
      <w:r w:rsidRPr="00631015">
        <w:t>teritorija, kurioje teikiamos paslaugos, darbo laikas, kurį psichologas siūlo paslaugų teikimui, papildomi pageidavimai / pastabos ir kita su Perkančiąja organizacija detalios analizės ar projektavimo etapų metu suderinta informacija.</w:t>
      </w:r>
    </w:p>
    <w:p w14:paraId="59A08162" w14:textId="77777777" w:rsidR="00EC135D" w:rsidRPr="00631015" w:rsidRDefault="00EC135D" w:rsidP="00631015">
      <w:pPr>
        <w:pStyle w:val="Sraopastraipa"/>
        <w:numPr>
          <w:ilvl w:val="1"/>
          <w:numId w:val="38"/>
        </w:numPr>
        <w:spacing w:before="0" w:after="0"/>
      </w:pPr>
      <w:r w:rsidRPr="00631015">
        <w:rPr>
          <w:b/>
          <w:bCs/>
        </w:rPr>
        <w:t>Psichologų paieška ir pasirinkimas</w:t>
      </w:r>
      <w:r w:rsidRPr="00631015">
        <w:t>:</w:t>
      </w:r>
    </w:p>
    <w:p w14:paraId="7D90696F" w14:textId="7999BDE7" w:rsidR="00EC135D" w:rsidRPr="00631015" w:rsidRDefault="2014F297" w:rsidP="00631015">
      <w:pPr>
        <w:pStyle w:val="Sraopastraipa"/>
        <w:numPr>
          <w:ilvl w:val="2"/>
          <w:numId w:val="38"/>
        </w:numPr>
        <w:spacing w:before="0" w:after="0"/>
      </w:pPr>
      <w:r w:rsidRPr="00631015">
        <w:t xml:space="preserve">IT </w:t>
      </w:r>
      <w:r w:rsidR="001E524D" w:rsidRPr="00631015">
        <w:t>tyrėjui</w:t>
      </w:r>
      <w:r w:rsidR="00EC135D" w:rsidRPr="00631015">
        <w:t xml:space="preserve">, prokurorui, </w:t>
      </w:r>
      <w:r w:rsidR="68279A9D" w:rsidRPr="00631015">
        <w:t xml:space="preserve">IT </w:t>
      </w:r>
      <w:r w:rsidR="00EC135D" w:rsidRPr="00631015">
        <w:t>teisėjui</w:t>
      </w:r>
      <w:r w:rsidR="4C576EA5" w:rsidRPr="00631015">
        <w:t xml:space="preserve"> / teismui</w:t>
      </w:r>
      <w:r w:rsidR="00EC135D" w:rsidRPr="00631015">
        <w:t>, kitiems teisę turintiems IBPS naudotojams turi būti sukurta galimybė:</w:t>
      </w:r>
    </w:p>
    <w:p w14:paraId="7F3E311A" w14:textId="09DCBC25" w:rsidR="00FF0C7C" w:rsidRPr="00631015" w:rsidRDefault="00FF0C7C" w:rsidP="00631015">
      <w:pPr>
        <w:pStyle w:val="Sraopastraipa"/>
        <w:numPr>
          <w:ilvl w:val="3"/>
          <w:numId w:val="38"/>
        </w:numPr>
        <w:spacing w:before="0" w:after="0"/>
      </w:pPr>
      <w:r w:rsidRPr="00631015">
        <w:t>peržiūrėti</w:t>
      </w:r>
      <w:r w:rsidR="00EC135D" w:rsidRPr="00631015">
        <w:t xml:space="preserve"> psichologų sąrašą</w:t>
      </w:r>
      <w:r w:rsidRPr="00631015">
        <w:t>;</w:t>
      </w:r>
    </w:p>
    <w:p w14:paraId="2829C98D" w14:textId="1E869A1F" w:rsidR="00EC135D" w:rsidRPr="00631015" w:rsidRDefault="004907F3" w:rsidP="00631015">
      <w:pPr>
        <w:pStyle w:val="Sraopastraipa"/>
        <w:numPr>
          <w:ilvl w:val="3"/>
          <w:numId w:val="38"/>
        </w:numPr>
        <w:spacing w:before="0" w:after="0"/>
      </w:pPr>
      <w:r w:rsidRPr="00631015">
        <w:t>inicijuoti</w:t>
      </w:r>
      <w:r w:rsidR="00EC135D" w:rsidRPr="00631015">
        <w:t xml:space="preserve"> psichologų </w:t>
      </w:r>
      <w:r w:rsidR="004C5237" w:rsidRPr="00631015">
        <w:t xml:space="preserve">paiešką pagal </w:t>
      </w:r>
      <w:r w:rsidR="00B20C15" w:rsidRPr="00631015">
        <w:t>psichologų</w:t>
      </w:r>
      <w:r w:rsidR="004C5237" w:rsidRPr="00631015">
        <w:t xml:space="preserve"> sąrašo duomenis</w:t>
      </w:r>
      <w:r w:rsidRPr="00631015">
        <w:t>;</w:t>
      </w:r>
    </w:p>
    <w:p w14:paraId="6625F45F" w14:textId="4B8CFA55" w:rsidR="00EC135D" w:rsidRPr="00631015" w:rsidRDefault="00F95C8A" w:rsidP="00631015">
      <w:pPr>
        <w:pStyle w:val="Sraopastraipa"/>
        <w:numPr>
          <w:ilvl w:val="3"/>
          <w:numId w:val="38"/>
        </w:numPr>
        <w:spacing w:before="0" w:after="0"/>
      </w:pPr>
      <w:r w:rsidRPr="00631015">
        <w:t>a</w:t>
      </w:r>
      <w:r w:rsidR="00EC135D" w:rsidRPr="00631015">
        <w:t xml:space="preserve">tlikti psichologų paiešką pagal darbo / budėjimo grafiko nuo iki rėžius, vardą, pavardę, </w:t>
      </w:r>
      <w:r w:rsidR="003A05D6" w:rsidRPr="00631015">
        <w:t xml:space="preserve">veiklos teritoriją </w:t>
      </w:r>
      <w:r w:rsidR="00EC135D" w:rsidRPr="00631015">
        <w:t xml:space="preserve">ir kitus detalios analizės </w:t>
      </w:r>
      <w:r w:rsidR="00A25D25" w:rsidRPr="00631015">
        <w:t xml:space="preserve">ar projektavimo etapų </w:t>
      </w:r>
      <w:r w:rsidR="00EC135D" w:rsidRPr="00631015">
        <w:t>metu suderintus duomenis;</w:t>
      </w:r>
    </w:p>
    <w:p w14:paraId="591CCBA8" w14:textId="4217E75B" w:rsidR="00EC135D" w:rsidRPr="00631015" w:rsidRDefault="00EC135D" w:rsidP="00631015">
      <w:pPr>
        <w:pStyle w:val="Sraopastraipa"/>
        <w:numPr>
          <w:ilvl w:val="3"/>
          <w:numId w:val="38"/>
        </w:numPr>
        <w:spacing w:before="0" w:after="0"/>
      </w:pPr>
      <w:r w:rsidRPr="00631015">
        <w:t>pasirinkti psicholog</w:t>
      </w:r>
      <w:r w:rsidR="536E222F" w:rsidRPr="00631015">
        <w:t>ą</w:t>
      </w:r>
      <w:r w:rsidRPr="00631015">
        <w:t>, esan</w:t>
      </w:r>
      <w:r w:rsidR="3C5F4E1B" w:rsidRPr="00631015">
        <w:t>tį</w:t>
      </w:r>
      <w:r w:rsidRPr="00631015">
        <w:t xml:space="preserve"> </w:t>
      </w:r>
      <w:r w:rsidR="003A05D6" w:rsidRPr="00631015">
        <w:t xml:space="preserve">viešinamame </w:t>
      </w:r>
      <w:r w:rsidRPr="00631015">
        <w:t>sąraše;</w:t>
      </w:r>
    </w:p>
    <w:p w14:paraId="63F7868B" w14:textId="30D006C5" w:rsidR="003B41C3" w:rsidRPr="00631015" w:rsidRDefault="003B41C3" w:rsidP="00631015">
      <w:pPr>
        <w:pStyle w:val="Sraopastraipa"/>
        <w:numPr>
          <w:ilvl w:val="3"/>
          <w:numId w:val="38"/>
        </w:numPr>
        <w:spacing w:before="0" w:after="0"/>
      </w:pPr>
      <w:r w:rsidRPr="00631015">
        <w:t>pasirinkus atitinkamą psichologą IT</w:t>
      </w:r>
      <w:r w:rsidR="5EC5DD0E" w:rsidRPr="00631015">
        <w:t>, TP</w:t>
      </w:r>
      <w:r w:rsidRPr="00631015">
        <w:t xml:space="preserve"> byloje / medžiagoje, </w:t>
      </w:r>
      <w:r w:rsidR="00787272" w:rsidRPr="00631015">
        <w:t>VK</w:t>
      </w:r>
      <w:r w:rsidRPr="00631015">
        <w:t xml:space="preserve"> byloje </w:t>
      </w:r>
      <w:r w:rsidR="00317F9B" w:rsidRPr="00631015">
        <w:t xml:space="preserve">užregistruoti </w:t>
      </w:r>
      <w:r w:rsidR="00DB3C2A" w:rsidRPr="00631015">
        <w:t xml:space="preserve">jį kaip </w:t>
      </w:r>
      <w:r w:rsidR="037C8FD1" w:rsidRPr="00631015">
        <w:t xml:space="preserve">proceso </w:t>
      </w:r>
      <w:r w:rsidR="00317F9B" w:rsidRPr="00631015">
        <w:t>dalyvį</w:t>
      </w:r>
      <w:r w:rsidRPr="00631015">
        <w:t xml:space="preserve"> „Psichologas“.</w:t>
      </w:r>
    </w:p>
    <w:p w14:paraId="4FA6DC48" w14:textId="77777777" w:rsidR="00EC135D" w:rsidRPr="00631015" w:rsidRDefault="00EC135D" w:rsidP="00631015">
      <w:pPr>
        <w:pStyle w:val="Sraopastraipa"/>
        <w:numPr>
          <w:ilvl w:val="1"/>
          <w:numId w:val="38"/>
        </w:numPr>
        <w:spacing w:before="0" w:after="0"/>
      </w:pPr>
      <w:r w:rsidRPr="00631015">
        <w:rPr>
          <w:b/>
          <w:bCs/>
        </w:rPr>
        <w:t>Kvietimo / laiko derinimo vykdymas</w:t>
      </w:r>
      <w:r w:rsidRPr="00631015">
        <w:t>:</w:t>
      </w:r>
    </w:p>
    <w:p w14:paraId="4F5D8E32" w14:textId="67E55EF7" w:rsidR="00EC135D" w:rsidRPr="00631015" w:rsidRDefault="00EC135D" w:rsidP="00631015">
      <w:pPr>
        <w:pStyle w:val="Sraopastraipa"/>
        <w:numPr>
          <w:ilvl w:val="2"/>
          <w:numId w:val="38"/>
        </w:numPr>
        <w:spacing w:before="0" w:after="0"/>
      </w:pPr>
      <w:bookmarkStart w:id="47" w:name="_Ref179110613"/>
      <w:r w:rsidRPr="00631015">
        <w:lastRenderedPageBreak/>
        <w:t xml:space="preserve">IT pareigūnui, prokurorui, IT teisėjui </w:t>
      </w:r>
      <w:r w:rsidR="25956CD8" w:rsidRPr="00631015">
        <w:t xml:space="preserve"> / teismui</w:t>
      </w:r>
      <w:r w:rsidRPr="00631015">
        <w:t xml:space="preserve"> turi būti galimybė inicijuoti </w:t>
      </w:r>
      <w:r w:rsidR="001600A0" w:rsidRPr="00631015">
        <w:t>ir pateikti</w:t>
      </w:r>
      <w:r w:rsidR="00A50265" w:rsidRPr="00631015">
        <w:t xml:space="preserve"> į IBPS EPP</w:t>
      </w:r>
      <w:r w:rsidR="001600A0" w:rsidRPr="00631015">
        <w:t xml:space="preserve"> </w:t>
      </w:r>
      <w:r w:rsidRPr="00631015">
        <w:t xml:space="preserve">kvietimą dalyvauti </w:t>
      </w:r>
      <w:r w:rsidR="1B753698" w:rsidRPr="00631015">
        <w:rPr>
          <w:rFonts w:eastAsia="Times New Roman"/>
          <w:color w:val="000000" w:themeColor="text1"/>
          <w:lang w:val="lt"/>
        </w:rPr>
        <w:t>nepilnamečio ar kito specialius apsaugos poreikius turinčio asmens apklausoje</w:t>
      </w:r>
      <w:r w:rsidRPr="00631015">
        <w:t xml:space="preserve"> </w:t>
      </w:r>
      <w:r w:rsidR="48D7EAE9" w:rsidRPr="00631015">
        <w:t>pasirinktam</w:t>
      </w:r>
      <w:r w:rsidRPr="00631015">
        <w:t xml:space="preserve"> iš sąrašo psichologui</w:t>
      </w:r>
      <w:bookmarkEnd w:id="47"/>
      <w:r w:rsidR="0089756D" w:rsidRPr="00631015">
        <w:t>;</w:t>
      </w:r>
    </w:p>
    <w:p w14:paraId="5324FE69" w14:textId="715EEEC9" w:rsidR="00EC135D" w:rsidRPr="00631015" w:rsidRDefault="00EC135D" w:rsidP="00631015">
      <w:pPr>
        <w:pStyle w:val="Bullets"/>
        <w:numPr>
          <w:ilvl w:val="2"/>
          <w:numId w:val="38"/>
        </w:numPr>
        <w:spacing w:line="276" w:lineRule="auto"/>
        <w:rPr>
          <w:szCs w:val="24"/>
        </w:rPr>
      </w:pPr>
      <w:bookmarkStart w:id="48" w:name="_Ref178843397"/>
      <w:r w:rsidRPr="00631015">
        <w:rPr>
          <w:rFonts w:ascii="Times New Roman" w:hAnsi="Times New Roman" w:cs="Times New Roman"/>
          <w:sz w:val="24"/>
          <w:szCs w:val="24"/>
        </w:rPr>
        <w:t>kvietime psichologui dalyvauti</w:t>
      </w:r>
      <w:r w:rsidRPr="00631015">
        <w:rPr>
          <w:rFonts w:ascii="Times New Roman" w:hAnsi="Times New Roman" w:cs="Times New Roman"/>
          <w:sz w:val="24"/>
          <w:szCs w:val="24"/>
          <w:lang w:val="lt"/>
        </w:rPr>
        <w:t xml:space="preserve"> </w:t>
      </w:r>
      <w:r w:rsidR="28B5AE49" w:rsidRPr="00631015">
        <w:rPr>
          <w:rFonts w:ascii="Times New Roman" w:hAnsi="Times New Roman" w:cs="Times New Roman"/>
          <w:sz w:val="24"/>
          <w:szCs w:val="24"/>
          <w:lang w:val="lt"/>
        </w:rPr>
        <w:t>nepilnamečio ar kito specialius apsaugos poreikius turinčio asmens apklausoje</w:t>
      </w:r>
      <w:r w:rsidRPr="00631015">
        <w:rPr>
          <w:rFonts w:ascii="Times New Roman" w:hAnsi="Times New Roman" w:cs="Times New Roman"/>
          <w:sz w:val="24"/>
          <w:szCs w:val="24"/>
        </w:rPr>
        <w:t xml:space="preserve"> turi būti galimybė nurodyti, kokią dieną, kokią valandą, kokioje </w:t>
      </w:r>
      <w:r w:rsidR="00F157FC" w:rsidRPr="00631015">
        <w:rPr>
          <w:rFonts w:ascii="Times New Roman" w:hAnsi="Times New Roman" w:cs="Times New Roman"/>
          <w:sz w:val="24"/>
          <w:szCs w:val="24"/>
        </w:rPr>
        <w:t>į</w:t>
      </w:r>
      <w:r w:rsidR="00DE7E05" w:rsidRPr="00631015">
        <w:rPr>
          <w:rFonts w:ascii="Times New Roman" w:hAnsi="Times New Roman" w:cs="Times New Roman"/>
          <w:sz w:val="24"/>
          <w:szCs w:val="24"/>
        </w:rPr>
        <w:t>staigoje</w:t>
      </w:r>
      <w:r w:rsidRPr="00631015">
        <w:rPr>
          <w:rFonts w:ascii="Times New Roman" w:hAnsi="Times New Roman" w:cs="Times New Roman"/>
          <w:sz w:val="24"/>
          <w:szCs w:val="24"/>
        </w:rPr>
        <w:t xml:space="preserve">, pas kokį </w:t>
      </w:r>
      <w:r w:rsidR="66AB8E31" w:rsidRPr="00631015">
        <w:rPr>
          <w:rFonts w:ascii="Times New Roman" w:hAnsi="Times New Roman" w:cs="Times New Roman"/>
          <w:sz w:val="24"/>
          <w:szCs w:val="24"/>
        </w:rPr>
        <w:t>prokurorą, IT tyrėją, IT teisėją / teismą</w:t>
      </w:r>
      <w:r w:rsidRPr="00631015">
        <w:rPr>
          <w:rFonts w:ascii="Times New Roman" w:hAnsi="Times New Roman" w:cs="Times New Roman"/>
          <w:sz w:val="24"/>
          <w:szCs w:val="24"/>
        </w:rPr>
        <w:t xml:space="preserve"> vyks </w:t>
      </w:r>
      <w:r w:rsidR="3C4F4410" w:rsidRPr="00631015">
        <w:rPr>
          <w:rFonts w:ascii="Times New Roman" w:eastAsia="Times New Roman" w:hAnsi="Times New Roman" w:cs="Times New Roman"/>
          <w:color w:val="000000" w:themeColor="text1"/>
          <w:sz w:val="24"/>
          <w:szCs w:val="24"/>
          <w:lang w:val="lt"/>
        </w:rPr>
        <w:t>nepilnamečio ar kito specialius apsaugos poreikius turinčio asmens apklausa</w:t>
      </w:r>
      <w:r w:rsidRPr="00631015">
        <w:rPr>
          <w:rFonts w:ascii="Times New Roman" w:hAnsi="Times New Roman" w:cs="Times New Roman"/>
          <w:sz w:val="24"/>
          <w:szCs w:val="24"/>
        </w:rPr>
        <w:t xml:space="preserve"> detalios analizės metu turi būti suderinta, kokia papildoma informacija ar dokumentai bei kokia forma turi būti pateikiami pirmojo kreipinio metu (pvz.</w:t>
      </w:r>
      <w:r w:rsidR="00185921" w:rsidRPr="00631015">
        <w:rPr>
          <w:rFonts w:ascii="Times New Roman" w:hAnsi="Times New Roman" w:cs="Times New Roman"/>
          <w:sz w:val="24"/>
          <w:szCs w:val="24"/>
        </w:rPr>
        <w:t>,</w:t>
      </w:r>
      <w:r w:rsidRPr="00631015">
        <w:rPr>
          <w:rFonts w:ascii="Times New Roman" w:hAnsi="Times New Roman" w:cs="Times New Roman"/>
          <w:sz w:val="24"/>
          <w:szCs w:val="24"/>
        </w:rPr>
        <w:t xml:space="preserve"> kas organizuoja apklausą, kas apmokės už dalyvavimą apklausoje, kokiam asmeniui pateikti dokumentus prašant apmokėjimo</w:t>
      </w:r>
      <w:r w:rsidR="00185921" w:rsidRPr="00631015">
        <w:rPr>
          <w:rFonts w:ascii="Times New Roman" w:hAnsi="Times New Roman" w:cs="Times New Roman"/>
          <w:sz w:val="24"/>
          <w:szCs w:val="24"/>
        </w:rPr>
        <w:t xml:space="preserve"> ir kt.</w:t>
      </w:r>
      <w:r w:rsidRPr="00631015">
        <w:rPr>
          <w:rFonts w:ascii="Times New Roman" w:hAnsi="Times New Roman" w:cs="Times New Roman"/>
          <w:sz w:val="24"/>
          <w:szCs w:val="24"/>
        </w:rPr>
        <w:t>);</w:t>
      </w:r>
      <w:bookmarkEnd w:id="48"/>
    </w:p>
    <w:p w14:paraId="4D40F1B6" w14:textId="775B98D7" w:rsidR="00EC135D" w:rsidRPr="00631015" w:rsidRDefault="00EC135D" w:rsidP="00631015">
      <w:pPr>
        <w:pStyle w:val="Sraopastraipa"/>
        <w:numPr>
          <w:ilvl w:val="2"/>
          <w:numId w:val="38"/>
        </w:numPr>
        <w:spacing w:before="0" w:after="0"/>
      </w:pPr>
      <w:r w:rsidRPr="00631015">
        <w:t xml:space="preserve">gauti psichologo </w:t>
      </w:r>
      <w:r w:rsidR="5B702425" w:rsidRPr="00631015">
        <w:t>sutikimą</w:t>
      </w:r>
      <w:r w:rsidRPr="00631015">
        <w:t xml:space="preserve"> / </w:t>
      </w:r>
      <w:r w:rsidR="0E8A92E7" w:rsidRPr="00631015">
        <w:t>nesutikimą</w:t>
      </w:r>
      <w:r w:rsidRPr="00631015">
        <w:t xml:space="preserve"> dėl k</w:t>
      </w:r>
      <w:r w:rsidR="2E5A7D27" w:rsidRPr="00631015">
        <w:t xml:space="preserve">vietimo </w:t>
      </w:r>
      <w:r w:rsidR="000A06BD" w:rsidRPr="00631015">
        <w:t xml:space="preserve">dalyvauti apklausoje </w:t>
      </w:r>
      <w:r w:rsidRPr="00631015">
        <w:t>bei gauti e</w:t>
      </w:r>
      <w:r w:rsidR="00185921" w:rsidRPr="00631015">
        <w:t>l</w:t>
      </w:r>
      <w:r w:rsidRPr="00631015">
        <w:t xml:space="preserve">. paštu informacinius pranešimus apie gautą </w:t>
      </w:r>
      <w:r w:rsidR="30060231" w:rsidRPr="00631015">
        <w:t>sutikimą</w:t>
      </w:r>
      <w:r w:rsidRPr="00631015">
        <w:t xml:space="preserve"> / </w:t>
      </w:r>
      <w:r w:rsidR="68590CE7" w:rsidRPr="00631015">
        <w:t>nesutikimą</w:t>
      </w:r>
      <w:r w:rsidRPr="00631015">
        <w:t xml:space="preserve">; </w:t>
      </w:r>
    </w:p>
    <w:p w14:paraId="4F85BEB7" w14:textId="37A0791A" w:rsidR="00EC135D" w:rsidRPr="00631015" w:rsidRDefault="00905ED5" w:rsidP="00631015">
      <w:pPr>
        <w:pStyle w:val="Sraopastraipa"/>
        <w:numPr>
          <w:ilvl w:val="2"/>
          <w:numId w:val="38"/>
        </w:numPr>
        <w:spacing w:before="0" w:after="0"/>
      </w:pPr>
      <w:r w:rsidRPr="00631015">
        <w:t>turi būti</w:t>
      </w:r>
      <w:r w:rsidR="00D102AF" w:rsidRPr="00631015">
        <w:t xml:space="preserve"> galima derinti </w:t>
      </w:r>
      <w:r w:rsidR="00FE5C72" w:rsidRPr="00631015">
        <w:t>kvietim</w:t>
      </w:r>
      <w:r w:rsidR="00545ECA" w:rsidRPr="00631015">
        <w:t xml:space="preserve">e nurodytą </w:t>
      </w:r>
      <w:r w:rsidR="009E2DFF" w:rsidRPr="00631015">
        <w:t>laiką apklausai</w:t>
      </w:r>
      <w:r w:rsidR="00D102AF" w:rsidRPr="00631015">
        <w:t>. L</w:t>
      </w:r>
      <w:r w:rsidR="00EC135D" w:rsidRPr="00631015">
        <w:t xml:space="preserve">aiko derinimo </w:t>
      </w:r>
      <w:r w:rsidR="00462255" w:rsidRPr="00631015">
        <w:t>proceso</w:t>
      </w:r>
      <w:r w:rsidR="00EC135D" w:rsidRPr="00631015">
        <w:t xml:space="preserve"> metu turi būti galimybė </w:t>
      </w:r>
      <w:r w:rsidR="00462255" w:rsidRPr="00631015">
        <w:rPr>
          <w:szCs w:val="24"/>
        </w:rPr>
        <w:t xml:space="preserve">IT tyrėjui, IT teisėjui / teismui ir psichologui </w:t>
      </w:r>
      <w:r w:rsidR="00B96D41" w:rsidRPr="00631015">
        <w:t>IBPS priemonėmis</w:t>
      </w:r>
      <w:r w:rsidR="00462255" w:rsidRPr="00631015">
        <w:t xml:space="preserve"> </w:t>
      </w:r>
      <w:r w:rsidR="000742BB" w:rsidRPr="00631015">
        <w:t xml:space="preserve">teikti </w:t>
      </w:r>
      <w:r w:rsidR="00EC135D" w:rsidRPr="00631015">
        <w:t xml:space="preserve">klausimus, informaciją, dokumentus </w:t>
      </w:r>
      <w:r w:rsidR="007D2828" w:rsidRPr="00631015">
        <w:t>ir kt.</w:t>
      </w:r>
      <w:r w:rsidR="00EC135D" w:rsidRPr="00631015">
        <w:t>;</w:t>
      </w:r>
    </w:p>
    <w:p w14:paraId="35CD841C" w14:textId="3A86A9B8" w:rsidR="00761D1E" w:rsidRPr="00631015" w:rsidRDefault="00824BAC" w:rsidP="00631015">
      <w:pPr>
        <w:pStyle w:val="Sraopastraipa"/>
        <w:numPr>
          <w:ilvl w:val="2"/>
          <w:numId w:val="38"/>
        </w:numPr>
        <w:spacing w:before="0" w:after="0"/>
      </w:pPr>
      <w:r w:rsidRPr="00631015">
        <w:t>T</w:t>
      </w:r>
      <w:r w:rsidR="00761D1E" w:rsidRPr="00631015">
        <w:t xml:space="preserve">uri būti </w:t>
      </w:r>
      <w:r w:rsidRPr="00631015">
        <w:t xml:space="preserve">galima peržiūrėti </w:t>
      </w:r>
      <w:r w:rsidR="0002557B" w:rsidRPr="00631015">
        <w:t xml:space="preserve">psichologo </w:t>
      </w:r>
      <w:r w:rsidR="00054958" w:rsidRPr="00631015">
        <w:t xml:space="preserve">patvirtinimą (dokumentą) dėl </w:t>
      </w:r>
      <w:r w:rsidR="00761D1E" w:rsidRPr="00631015">
        <w:t>duomenų neatskleidimo</w:t>
      </w:r>
      <w:r w:rsidR="00054958" w:rsidRPr="00631015">
        <w:t>.</w:t>
      </w:r>
      <w:r w:rsidR="008F4C48" w:rsidRPr="00631015">
        <w:t xml:space="preserve"> IBPS neturi leisti publikuoti </w:t>
      </w:r>
      <w:r w:rsidR="00857C48" w:rsidRPr="00631015">
        <w:t>IT, TP, VK bylos duomenų psichologui, kol nėra gautas jo patvirtinimas dėl duomenų neatskleidimo.</w:t>
      </w:r>
    </w:p>
    <w:p w14:paraId="58F24606" w14:textId="75DAF385" w:rsidR="00EC135D" w:rsidRPr="00631015" w:rsidRDefault="00EC135D" w:rsidP="00631015">
      <w:pPr>
        <w:pStyle w:val="Sraopastraipa"/>
        <w:numPr>
          <w:ilvl w:val="2"/>
          <w:numId w:val="38"/>
        </w:numPr>
        <w:spacing w:before="0" w:after="0"/>
      </w:pPr>
      <w:r w:rsidRPr="00631015">
        <w:t xml:space="preserve">galutinai suderinus (patvirtinus) laiką (prokurorui, </w:t>
      </w:r>
      <w:r w:rsidR="32AF9ED9" w:rsidRPr="00631015">
        <w:t xml:space="preserve">IT </w:t>
      </w:r>
      <w:r w:rsidR="00B317D5" w:rsidRPr="00631015">
        <w:t>tyrėjui,</w:t>
      </w:r>
      <w:r w:rsidRPr="00631015">
        <w:t xml:space="preserve"> </w:t>
      </w:r>
      <w:r w:rsidR="77D32116" w:rsidRPr="00631015">
        <w:t xml:space="preserve">IT </w:t>
      </w:r>
      <w:r w:rsidRPr="00631015">
        <w:t xml:space="preserve">teisėjui </w:t>
      </w:r>
      <w:r w:rsidR="71532D5B" w:rsidRPr="00631015">
        <w:t>/ teismui</w:t>
      </w:r>
      <w:r w:rsidR="00260086" w:rsidRPr="00631015">
        <w:t xml:space="preserve"> ir psichologui</w:t>
      </w:r>
      <w:r w:rsidRPr="00631015">
        <w:t xml:space="preserve">) IBPS turi automatiškai </w:t>
      </w:r>
      <w:r w:rsidR="6F70A2FC" w:rsidRPr="00631015">
        <w:t xml:space="preserve">išpublikuoti </w:t>
      </w:r>
      <w:r w:rsidR="00AA3398" w:rsidRPr="00631015">
        <w:t>IT, TP bylos, VK</w:t>
      </w:r>
      <w:r w:rsidR="009B1524" w:rsidRPr="00631015">
        <w:t xml:space="preserve"> </w:t>
      </w:r>
      <w:r w:rsidRPr="00631015">
        <w:t xml:space="preserve">bylos duomenis (detalios analizės metu suderinta apimtimi) psichologui į </w:t>
      </w:r>
      <w:r w:rsidR="00185921" w:rsidRPr="00631015">
        <w:t xml:space="preserve">IBPS </w:t>
      </w:r>
      <w:r w:rsidRPr="00631015">
        <w:t>EPP bei į psichologo paskyroje / sąraše nurodytą e</w:t>
      </w:r>
      <w:r w:rsidR="00185921" w:rsidRPr="00631015">
        <w:t>l</w:t>
      </w:r>
      <w:r w:rsidRPr="00631015">
        <w:t>. paštą išsiųsti pranešimą apie dokumentų / informacijos išsiuntimo faktą;</w:t>
      </w:r>
    </w:p>
    <w:p w14:paraId="61754253" w14:textId="20E82EC9" w:rsidR="00EC135D" w:rsidRPr="00631015" w:rsidRDefault="00EC135D" w:rsidP="00631015">
      <w:pPr>
        <w:pStyle w:val="Sraopastraipa"/>
        <w:numPr>
          <w:ilvl w:val="2"/>
          <w:numId w:val="38"/>
        </w:numPr>
        <w:spacing w:before="0" w:after="0"/>
      </w:pPr>
      <w:r w:rsidRPr="00631015">
        <w:t xml:space="preserve">detalios analizės metu suderintomis sąlygomis turi būti galimybė tikslinti, atšaukti, perkelti psichologo dalyvavimą </w:t>
      </w:r>
      <w:r w:rsidR="008C4743" w:rsidRPr="00631015">
        <w:t>apklausoje</w:t>
      </w:r>
      <w:r w:rsidRPr="00631015">
        <w:t>;</w:t>
      </w:r>
    </w:p>
    <w:p w14:paraId="6A7E4470" w14:textId="2246BBBF" w:rsidR="00EC135D" w:rsidRPr="00631015" w:rsidRDefault="00EC135D" w:rsidP="00631015">
      <w:pPr>
        <w:pStyle w:val="Sraopastraipa"/>
        <w:numPr>
          <w:ilvl w:val="2"/>
          <w:numId w:val="38"/>
        </w:numPr>
        <w:spacing w:before="0" w:after="0"/>
      </w:pPr>
      <w:r w:rsidRPr="00631015">
        <w:t xml:space="preserve">kvietimo suvedimas turi būti įmanomas ir naudojantis kalendoriaus funkcija (pvz. inicijuoti vizito registravimą, nurodant vizito veiksmą, adresą, kitus kvietimo duomenis; taip pat žr. </w:t>
      </w:r>
      <w:r w:rsidRPr="00631015">
        <w:fldChar w:fldCharType="begin"/>
      </w:r>
      <w:r w:rsidRPr="00631015">
        <w:instrText xml:space="preserve"> REF _Ref178843397 \r \h </w:instrText>
      </w:r>
      <w:r w:rsidR="002D38D2" w:rsidRPr="00631015">
        <w:instrText xml:space="preserve"> \* MERGEFORMAT </w:instrText>
      </w:r>
      <w:r w:rsidRPr="00631015">
        <w:fldChar w:fldCharType="separate"/>
      </w:r>
      <w:r w:rsidR="00631015" w:rsidRPr="00631015">
        <w:t>69.4.2</w:t>
      </w:r>
      <w:r w:rsidRPr="00631015">
        <w:fldChar w:fldCharType="end"/>
      </w:r>
      <w:r w:rsidRPr="00631015">
        <w:t xml:space="preserve"> p.).</w:t>
      </w:r>
    </w:p>
    <w:p w14:paraId="28713661" w14:textId="0F2D359B" w:rsidR="00173705" w:rsidRPr="00631015" w:rsidRDefault="00173705" w:rsidP="00631015">
      <w:pPr>
        <w:pStyle w:val="Sraopastraipa"/>
        <w:numPr>
          <w:ilvl w:val="1"/>
          <w:numId w:val="38"/>
        </w:numPr>
        <w:spacing w:before="0" w:after="0"/>
      </w:pPr>
      <w:r w:rsidRPr="00631015">
        <w:rPr>
          <w:b/>
          <w:bCs/>
        </w:rPr>
        <w:t>Rezervacijos atvaizdavimas kalendoriuje</w:t>
      </w:r>
      <w:r w:rsidRPr="00631015">
        <w:t>:</w:t>
      </w:r>
    </w:p>
    <w:p w14:paraId="257AFEDC" w14:textId="09BFA788" w:rsidR="00173705" w:rsidRPr="00631015" w:rsidRDefault="007510BF" w:rsidP="00631015">
      <w:pPr>
        <w:pStyle w:val="Sraopastraipa"/>
        <w:numPr>
          <w:ilvl w:val="2"/>
          <w:numId w:val="38"/>
        </w:numPr>
        <w:spacing w:before="0" w:after="0"/>
      </w:pPr>
      <w:r w:rsidRPr="00631015">
        <w:t>IBPS</w:t>
      </w:r>
      <w:r w:rsidR="0070433F" w:rsidRPr="00631015">
        <w:t xml:space="preserve"> kalendoriuje turi būti galimybė </w:t>
      </w:r>
      <w:r w:rsidR="0077759A" w:rsidRPr="00631015">
        <w:t>peržiūrėti</w:t>
      </w:r>
      <w:r w:rsidR="0070433F" w:rsidRPr="00631015">
        <w:t xml:space="preserve"> psichologo rezervacijas</w:t>
      </w:r>
      <w:r w:rsidR="0077759A" w:rsidRPr="00631015">
        <w:t>, inicijuoti detalią peržiūrą</w:t>
      </w:r>
      <w:r w:rsidR="0070433F" w:rsidRPr="00631015">
        <w:t>.</w:t>
      </w:r>
      <w:r w:rsidR="002B047A" w:rsidRPr="00631015">
        <w:t xml:space="preserve"> Taip pat reikalavimai kalendoriui pateikti </w:t>
      </w:r>
      <w:r w:rsidR="00D71952" w:rsidRPr="00631015">
        <w:fldChar w:fldCharType="begin"/>
      </w:r>
      <w:r w:rsidR="00D71952" w:rsidRPr="00631015">
        <w:instrText xml:space="preserve"> REF _Ref179200293 \r \h </w:instrText>
      </w:r>
      <w:r w:rsidR="00631015">
        <w:instrText xml:space="preserve"> \* MERGEFORMAT </w:instrText>
      </w:r>
      <w:r w:rsidR="00D71952" w:rsidRPr="00631015">
        <w:fldChar w:fldCharType="separate"/>
      </w:r>
      <w:r w:rsidR="00631015" w:rsidRPr="00631015">
        <w:t>6.4.1.6</w:t>
      </w:r>
      <w:r w:rsidR="00D71952" w:rsidRPr="00631015">
        <w:fldChar w:fldCharType="end"/>
      </w:r>
      <w:r w:rsidR="00D71952" w:rsidRPr="00631015">
        <w:t xml:space="preserve"> skyriuje.</w:t>
      </w:r>
    </w:p>
    <w:p w14:paraId="0914782C" w14:textId="20AE9E6D" w:rsidR="00EC135D" w:rsidRPr="00631015" w:rsidRDefault="00EC135D" w:rsidP="00631015">
      <w:pPr>
        <w:pStyle w:val="Sraopastraipa"/>
        <w:numPr>
          <w:ilvl w:val="1"/>
          <w:numId w:val="38"/>
        </w:numPr>
        <w:spacing w:before="0" w:after="0"/>
      </w:pPr>
      <w:r w:rsidRPr="00631015">
        <w:rPr>
          <w:b/>
          <w:bCs/>
        </w:rPr>
        <w:t>Apsikeitimas dokumentais</w:t>
      </w:r>
      <w:r w:rsidR="00232CB9" w:rsidRPr="00631015">
        <w:rPr>
          <w:b/>
          <w:bCs/>
        </w:rPr>
        <w:t xml:space="preserve"> ir </w:t>
      </w:r>
      <w:r w:rsidR="00232CB9" w:rsidRPr="00631015">
        <w:rPr>
          <w:b/>
        </w:rPr>
        <w:t>priminimai</w:t>
      </w:r>
      <w:r w:rsidRPr="00631015">
        <w:t>:</w:t>
      </w:r>
    </w:p>
    <w:p w14:paraId="7152F0A5" w14:textId="6A1C5E28" w:rsidR="00EC135D" w:rsidRPr="00631015" w:rsidRDefault="00EC135D" w:rsidP="00631015">
      <w:pPr>
        <w:pStyle w:val="Sraopastraipa"/>
        <w:numPr>
          <w:ilvl w:val="2"/>
          <w:numId w:val="38"/>
        </w:numPr>
        <w:spacing w:before="0" w:after="0"/>
      </w:pPr>
      <w:r w:rsidRPr="00631015">
        <w:t xml:space="preserve">prokurorui, </w:t>
      </w:r>
      <w:r w:rsidR="2A011AD5" w:rsidRPr="00631015">
        <w:t>IT</w:t>
      </w:r>
      <w:r w:rsidRPr="00631015">
        <w:t xml:space="preserve"> </w:t>
      </w:r>
      <w:r w:rsidR="004C5986" w:rsidRPr="00631015">
        <w:t>tyrėjui,</w:t>
      </w:r>
      <w:r w:rsidRPr="00631015">
        <w:t xml:space="preserve"> </w:t>
      </w:r>
      <w:r w:rsidR="3F413056" w:rsidRPr="00631015">
        <w:t xml:space="preserve">IT </w:t>
      </w:r>
      <w:r w:rsidRPr="00631015">
        <w:t xml:space="preserve">teisėjui </w:t>
      </w:r>
      <w:r w:rsidR="3CDE0CD7" w:rsidRPr="00631015">
        <w:t xml:space="preserve">/ teismui </w:t>
      </w:r>
      <w:r w:rsidRPr="00631015">
        <w:t xml:space="preserve">turi būti galimybė naudojantis </w:t>
      </w:r>
      <w:r w:rsidR="00185921" w:rsidRPr="00631015">
        <w:t xml:space="preserve">IBPS </w:t>
      </w:r>
      <w:r w:rsidRPr="00631015">
        <w:t xml:space="preserve">užduočių funkcionalumu siųsti pasirinktus </w:t>
      </w:r>
      <w:r w:rsidR="00554655" w:rsidRPr="00631015">
        <w:t>IT, TP bylos, VK</w:t>
      </w:r>
      <w:r w:rsidR="073F06EB" w:rsidRPr="00631015">
        <w:t xml:space="preserve"> </w:t>
      </w:r>
      <w:r w:rsidRPr="00631015">
        <w:t xml:space="preserve">bylos dokumentus ar kitą informaciją psichologui į </w:t>
      </w:r>
      <w:r w:rsidR="00185921" w:rsidRPr="00631015">
        <w:t xml:space="preserve">IBPS </w:t>
      </w:r>
      <w:r w:rsidRPr="00631015">
        <w:t>EPP (po to, kai patvirtinamas laikas); kokie dokumentai ir informacija (pvz.</w:t>
      </w:r>
      <w:r w:rsidR="00185921" w:rsidRPr="00631015">
        <w:t>,</w:t>
      </w:r>
      <w:r w:rsidRPr="00631015">
        <w:t xml:space="preserve"> </w:t>
      </w:r>
      <w:r w:rsidR="456C7AA3" w:rsidRPr="00631015">
        <w:t>įspėjimas</w:t>
      </w:r>
      <w:r w:rsidRPr="00631015">
        <w:t xml:space="preserve"> neatskleisti </w:t>
      </w:r>
      <w:r w:rsidR="00C07F6D" w:rsidRPr="00631015">
        <w:t xml:space="preserve">IT </w:t>
      </w:r>
      <w:r w:rsidRPr="00631015">
        <w:t>duomenų ar kt.) gali būti siunčiami, turi būti suderinta detalios analizės metu</w:t>
      </w:r>
      <w:r w:rsidR="004C5986" w:rsidRPr="00631015">
        <w:t>;</w:t>
      </w:r>
    </w:p>
    <w:p w14:paraId="646328BB" w14:textId="3AA8C374" w:rsidR="003B3D5F" w:rsidRPr="00631015" w:rsidRDefault="003B3D5F" w:rsidP="00631015">
      <w:pPr>
        <w:pStyle w:val="Sraopastraipa"/>
        <w:numPr>
          <w:ilvl w:val="2"/>
          <w:numId w:val="38"/>
        </w:numPr>
        <w:spacing w:before="0" w:after="0"/>
      </w:pPr>
      <w:r w:rsidRPr="00631015">
        <w:t xml:space="preserve">automatiškai turi būti siunčiami pranešimai psichologui ir </w:t>
      </w:r>
      <w:r w:rsidR="6F4FCAB1" w:rsidRPr="00631015">
        <w:t>prokurorui, IT tyrėjui, IT teisėjui / teismui</w:t>
      </w:r>
      <w:r w:rsidRPr="00631015">
        <w:t xml:space="preserve"> apie suplanuot</w:t>
      </w:r>
      <w:r w:rsidR="00F1538A" w:rsidRPr="00631015">
        <w:t>as apklausas</w:t>
      </w:r>
      <w:r w:rsidRPr="00631015">
        <w:t>, laiko derinimą ir kitus svarbius veiksmus, kurie turi būti suderinti detalios analizės metu.</w:t>
      </w:r>
    </w:p>
    <w:p w14:paraId="15E6E0C8" w14:textId="77777777" w:rsidR="00EC135D" w:rsidRPr="00631015" w:rsidRDefault="00EC135D" w:rsidP="00631015">
      <w:pPr>
        <w:pStyle w:val="Sraopastraipa"/>
        <w:numPr>
          <w:ilvl w:val="1"/>
          <w:numId w:val="38"/>
        </w:numPr>
        <w:spacing w:before="0" w:after="0"/>
      </w:pPr>
      <w:r w:rsidRPr="00631015">
        <w:rPr>
          <w:b/>
          <w:bCs/>
        </w:rPr>
        <w:t>Dalyvavimo procese patvirtinimas</w:t>
      </w:r>
      <w:r w:rsidRPr="00631015">
        <w:t>:</w:t>
      </w:r>
    </w:p>
    <w:p w14:paraId="554A0F6E" w14:textId="5C26D0C6" w:rsidR="00EC135D" w:rsidRPr="00631015" w:rsidRDefault="00EC135D" w:rsidP="00631015">
      <w:pPr>
        <w:pStyle w:val="Sraopastraipa"/>
        <w:numPr>
          <w:ilvl w:val="2"/>
          <w:numId w:val="38"/>
        </w:numPr>
        <w:spacing w:before="0" w:after="0"/>
      </w:pPr>
      <w:r w:rsidRPr="00631015">
        <w:t>IT pareigūnui, prokurorui, IT teisėju</w:t>
      </w:r>
      <w:r w:rsidR="00135DF6" w:rsidRPr="00631015">
        <w:t>i</w:t>
      </w:r>
      <w:r w:rsidR="175A29E7" w:rsidRPr="00631015">
        <w:t xml:space="preserve"> / teismui</w:t>
      </w:r>
      <w:r w:rsidRPr="00631015">
        <w:t xml:space="preserve">, kitiems </w:t>
      </w:r>
      <w:r w:rsidR="0060592F" w:rsidRPr="00631015">
        <w:t>turintiems teis</w:t>
      </w:r>
      <w:r w:rsidR="00125B74" w:rsidRPr="00631015">
        <w:t>ę</w:t>
      </w:r>
      <w:r w:rsidR="0060592F" w:rsidRPr="00631015">
        <w:t xml:space="preserve"> IBPS</w:t>
      </w:r>
      <w:r w:rsidRPr="00631015">
        <w:t xml:space="preserve"> naudotojams turi būti sukurta galimybė patvirtinti faktą, kad psichologas atvyko / prisijungė (pvz.</w:t>
      </w:r>
      <w:r w:rsidR="0070574F" w:rsidRPr="00631015">
        <w:t>,</w:t>
      </w:r>
      <w:r w:rsidRPr="00631015">
        <w:t xml:space="preserve"> į apklausą) / kad rezervuotas psichologo laikas panaudotas.. </w:t>
      </w:r>
    </w:p>
    <w:p w14:paraId="153EC056" w14:textId="77777777" w:rsidR="00EC135D" w:rsidRPr="00631015" w:rsidRDefault="00EC135D" w:rsidP="00631015">
      <w:pPr>
        <w:pStyle w:val="Sraopastraipa"/>
        <w:numPr>
          <w:ilvl w:val="1"/>
          <w:numId w:val="38"/>
        </w:numPr>
        <w:spacing w:before="0" w:after="0"/>
      </w:pPr>
      <w:r w:rsidRPr="00631015">
        <w:rPr>
          <w:b/>
          <w:bCs/>
        </w:rPr>
        <w:t>Apmokėjimo dokumento derinimas</w:t>
      </w:r>
      <w:r w:rsidRPr="00631015">
        <w:t>:</w:t>
      </w:r>
    </w:p>
    <w:p w14:paraId="236560C3" w14:textId="0DCD950F" w:rsidR="00EC135D" w:rsidRPr="00631015" w:rsidRDefault="00EC135D" w:rsidP="00631015">
      <w:pPr>
        <w:pStyle w:val="Sraopastraipa"/>
        <w:numPr>
          <w:ilvl w:val="2"/>
          <w:numId w:val="38"/>
        </w:numPr>
        <w:spacing w:before="0" w:after="0"/>
      </w:pPr>
      <w:r w:rsidRPr="00631015">
        <w:t>Turi būti galim</w:t>
      </w:r>
      <w:r w:rsidR="002D7665" w:rsidRPr="00631015">
        <w:t>a</w:t>
      </w:r>
      <w:r w:rsidRPr="00631015">
        <w:t xml:space="preserve"> </w:t>
      </w:r>
      <w:r w:rsidR="005E1958" w:rsidRPr="00631015">
        <w:t xml:space="preserve">peržiūrėti </w:t>
      </w:r>
      <w:r w:rsidR="00C81EA5" w:rsidRPr="00631015">
        <w:t xml:space="preserve">per IBPS EPP </w:t>
      </w:r>
      <w:r w:rsidRPr="00631015">
        <w:t>psicholog</w:t>
      </w:r>
      <w:r w:rsidR="005E1958" w:rsidRPr="00631015">
        <w:t>ų pateiktus</w:t>
      </w:r>
      <w:r w:rsidRPr="00631015">
        <w:t xml:space="preserve"> prašym</w:t>
      </w:r>
      <w:r w:rsidR="005E1958" w:rsidRPr="00631015">
        <w:t>us</w:t>
      </w:r>
      <w:r w:rsidRPr="00631015">
        <w:t xml:space="preserve"> </w:t>
      </w:r>
      <w:r w:rsidR="68D9718D" w:rsidRPr="00631015">
        <w:t xml:space="preserve">(IBPS EPP pasirašytus) </w:t>
      </w:r>
      <w:r w:rsidR="005E1958" w:rsidRPr="00631015">
        <w:t xml:space="preserve">dėl </w:t>
      </w:r>
      <w:r w:rsidRPr="00631015">
        <w:t>apmokė</w:t>
      </w:r>
      <w:r w:rsidR="005E1958" w:rsidRPr="00631015">
        <w:t>jimo</w:t>
      </w:r>
      <w:r w:rsidRPr="00631015">
        <w:t xml:space="preserve"> už </w:t>
      </w:r>
      <w:r w:rsidR="005E1958" w:rsidRPr="00631015">
        <w:t xml:space="preserve">suteiktas </w:t>
      </w:r>
      <w:r w:rsidRPr="00631015">
        <w:t>paslaugas</w:t>
      </w:r>
      <w:r w:rsidR="00D405A4" w:rsidRPr="00631015">
        <w:t xml:space="preserve"> tokias teises turintiems IBPS naudotojams (prokurorui, </w:t>
      </w:r>
      <w:r w:rsidR="33C4B7B7" w:rsidRPr="00631015">
        <w:t xml:space="preserve">IT </w:t>
      </w:r>
      <w:r w:rsidR="00D405A4" w:rsidRPr="00631015">
        <w:t xml:space="preserve">tyrėjui, IT teisėjui </w:t>
      </w:r>
      <w:r w:rsidR="06EFD520" w:rsidRPr="00631015">
        <w:t>/ teismui</w:t>
      </w:r>
      <w:r w:rsidR="00D405A4" w:rsidRPr="00631015">
        <w:t xml:space="preserve"> ar kt.)</w:t>
      </w:r>
      <w:r w:rsidR="005E1958" w:rsidRPr="00631015">
        <w:t>.</w:t>
      </w:r>
    </w:p>
    <w:p w14:paraId="7AA1B6DC" w14:textId="21232692" w:rsidR="00AE26FC" w:rsidRPr="00631015" w:rsidRDefault="00574825" w:rsidP="00631015">
      <w:pPr>
        <w:pStyle w:val="Sraopastraipa"/>
        <w:numPr>
          <w:ilvl w:val="2"/>
          <w:numId w:val="38"/>
        </w:numPr>
        <w:spacing w:before="0" w:after="0"/>
      </w:pPr>
      <w:r w:rsidRPr="00631015">
        <w:lastRenderedPageBreak/>
        <w:t xml:space="preserve">Turi būti galima </w:t>
      </w:r>
      <w:r w:rsidR="3069EE79" w:rsidRPr="00631015">
        <w:t xml:space="preserve">papildyti, </w:t>
      </w:r>
      <w:r w:rsidR="73B431BE" w:rsidRPr="00631015">
        <w:t>priimti</w:t>
      </w:r>
      <w:r w:rsidR="00EC135D" w:rsidRPr="00631015">
        <w:t xml:space="preserve"> </w:t>
      </w:r>
      <w:r w:rsidRPr="00631015">
        <w:t>/</w:t>
      </w:r>
      <w:r w:rsidR="00EC135D" w:rsidRPr="00631015">
        <w:t xml:space="preserve"> atmesti</w:t>
      </w:r>
      <w:r w:rsidR="00262E73" w:rsidRPr="00631015">
        <w:t xml:space="preserve"> (grąžinti tikslinimui)</w:t>
      </w:r>
      <w:r w:rsidR="00EC135D" w:rsidRPr="00631015">
        <w:t xml:space="preserve"> prašymą sumokėti už darbą ir kompensuoti patirtas išlaidas (derinimo procesas)</w:t>
      </w:r>
      <w:r w:rsidR="0046028D" w:rsidRPr="00631015">
        <w:t xml:space="preserve">. </w:t>
      </w:r>
    </w:p>
    <w:p w14:paraId="17E3D602" w14:textId="66DC5EE6" w:rsidR="00AE26FC" w:rsidRPr="00631015" w:rsidRDefault="7D3A94CC" w:rsidP="00631015">
      <w:pPr>
        <w:pStyle w:val="Sraopastraipa"/>
        <w:numPr>
          <w:ilvl w:val="2"/>
          <w:numId w:val="38"/>
        </w:numPr>
        <w:spacing w:before="0" w:after="0"/>
      </w:pPr>
      <w:r w:rsidRPr="00631015">
        <w:t>Priimant</w:t>
      </w:r>
      <w:r w:rsidR="00AE26FC" w:rsidRPr="00631015">
        <w:t xml:space="preserve"> prašymą turi būti galima jį pasirašyti</w:t>
      </w:r>
      <w:r w:rsidR="253AD710" w:rsidRPr="00631015">
        <w:t>.</w:t>
      </w:r>
    </w:p>
    <w:p w14:paraId="033DD131" w14:textId="0C5E4759" w:rsidR="00EC135D" w:rsidRPr="00631015" w:rsidRDefault="0046028D" w:rsidP="00631015">
      <w:pPr>
        <w:pStyle w:val="Sraopastraipa"/>
        <w:numPr>
          <w:ilvl w:val="3"/>
          <w:numId w:val="38"/>
        </w:numPr>
        <w:spacing w:before="0" w:after="0"/>
      </w:pPr>
      <w:r w:rsidRPr="00631015">
        <w:t>Atmetimo atveju turi būti galima nurodyti atmetimo priežastis ir kitą su Perkančiąja organizacija detalios analizės ar projektavimo etapų metu suderintą informaciją.</w:t>
      </w:r>
    </w:p>
    <w:p w14:paraId="14C91306" w14:textId="45F86DE3" w:rsidR="00973AAB" w:rsidRPr="00631015" w:rsidRDefault="00973AAB" w:rsidP="00631015">
      <w:pPr>
        <w:pStyle w:val="Sraopastraipa"/>
        <w:numPr>
          <w:ilvl w:val="2"/>
          <w:numId w:val="38"/>
        </w:numPr>
        <w:spacing w:before="0" w:after="0"/>
      </w:pPr>
      <w:r w:rsidRPr="00631015">
        <w:t>Inform</w:t>
      </w:r>
      <w:r w:rsidR="00EE4851" w:rsidRPr="00631015">
        <w:t xml:space="preserve">acija apie </w:t>
      </w:r>
      <w:r w:rsidR="3A67A25B" w:rsidRPr="00631015">
        <w:t>priimtus</w:t>
      </w:r>
      <w:r w:rsidR="00EE4851" w:rsidRPr="00631015">
        <w:t xml:space="preserve"> / atmestus prašymus </w:t>
      </w:r>
      <w:r w:rsidRPr="00631015">
        <w:t>turi būti atvaizduojam</w:t>
      </w:r>
      <w:r w:rsidR="00EE4851" w:rsidRPr="00631015">
        <w:t>a</w:t>
      </w:r>
      <w:r w:rsidRPr="00631015">
        <w:t xml:space="preserve"> IBPS EPP naudotojui (psichologui)</w:t>
      </w:r>
      <w:r w:rsidR="0AF69FED" w:rsidRPr="00631015">
        <w:t xml:space="preserve"> ir </w:t>
      </w:r>
      <w:r w:rsidR="003B0395" w:rsidRPr="00631015">
        <w:t>prokurorui, IT tyrėjui, IT teisėjui / teismui</w:t>
      </w:r>
      <w:r w:rsidRPr="00631015">
        <w:t>.</w:t>
      </w:r>
    </w:p>
    <w:p w14:paraId="0BB9E261" w14:textId="36BFA1FB" w:rsidR="00262E73" w:rsidRPr="00631015" w:rsidRDefault="00262E73" w:rsidP="00631015">
      <w:pPr>
        <w:pStyle w:val="Sraopastraipa"/>
        <w:numPr>
          <w:ilvl w:val="2"/>
          <w:numId w:val="38"/>
        </w:numPr>
        <w:spacing w:before="0" w:after="0"/>
      </w:pPr>
      <w:r w:rsidRPr="00631015">
        <w:t xml:space="preserve">Turi būti galima </w:t>
      </w:r>
      <w:r w:rsidR="003B0395" w:rsidRPr="00631015">
        <w:t>prokurorui, IT tyrėjui, IT teisėjui / teismui</w:t>
      </w:r>
      <w:r w:rsidR="0026607A" w:rsidRPr="00631015">
        <w:t xml:space="preserve"> </w:t>
      </w:r>
      <w:r w:rsidRPr="00631015">
        <w:t xml:space="preserve">papildyti </w:t>
      </w:r>
      <w:r w:rsidR="009100C7" w:rsidRPr="00631015">
        <w:t xml:space="preserve">gautą </w:t>
      </w:r>
      <w:r w:rsidRPr="00631015">
        <w:t xml:space="preserve">prašymą </w:t>
      </w:r>
      <w:r w:rsidR="19550A18" w:rsidRPr="00631015">
        <w:t>atitinkamais</w:t>
      </w:r>
      <w:r w:rsidR="0026607A" w:rsidRPr="00631015">
        <w:t xml:space="preserve"> </w:t>
      </w:r>
      <w:r w:rsidRPr="00631015">
        <w:t>duomenimis.</w:t>
      </w:r>
      <w:r w:rsidR="001D1980" w:rsidRPr="00631015">
        <w:t xml:space="preserve"> Duomenų papildymo taisyklės </w:t>
      </w:r>
      <w:r w:rsidR="00250619" w:rsidRPr="00631015">
        <w:t>ir pr</w:t>
      </w:r>
      <w:r w:rsidR="0026607A" w:rsidRPr="00631015">
        <w:t>ocesas turi būti suderinti su Perkančiąja organizacija detalios analizės ar projektavimo etapų metu.</w:t>
      </w:r>
    </w:p>
    <w:p w14:paraId="0681A85F" w14:textId="407B4EB2" w:rsidR="00EC135D" w:rsidRPr="00631015" w:rsidRDefault="0046028D" w:rsidP="00631015">
      <w:pPr>
        <w:pStyle w:val="Sraopastraipa"/>
        <w:numPr>
          <w:ilvl w:val="2"/>
          <w:numId w:val="38"/>
        </w:numPr>
        <w:spacing w:before="0" w:after="0"/>
      </w:pPr>
      <w:r w:rsidRPr="00631015">
        <w:t xml:space="preserve">Turi būti galima </w:t>
      </w:r>
      <w:r w:rsidR="00EC135D" w:rsidRPr="00631015">
        <w:t xml:space="preserve">pateikti </w:t>
      </w:r>
      <w:r w:rsidR="00797DB7" w:rsidRPr="00631015">
        <w:t>papildytą</w:t>
      </w:r>
      <w:r w:rsidR="519E8E11" w:rsidRPr="00631015">
        <w:t>, pasirašytą</w:t>
      </w:r>
      <w:r w:rsidR="00797DB7" w:rsidRPr="00631015">
        <w:t xml:space="preserve"> </w:t>
      </w:r>
      <w:r w:rsidR="00EC135D" w:rsidRPr="00631015">
        <w:t xml:space="preserve">prašymą sumokėti už darbą ir kompensuoti patirtas išlaidas į </w:t>
      </w:r>
      <w:r w:rsidR="008C6645" w:rsidRPr="00631015">
        <w:t xml:space="preserve">IBPS </w:t>
      </w:r>
      <w:r w:rsidR="00EC135D" w:rsidRPr="00631015">
        <w:t xml:space="preserve">EPP psichologui. </w:t>
      </w:r>
    </w:p>
    <w:p w14:paraId="520E1D06" w14:textId="22DC173F" w:rsidR="003D6BAA" w:rsidRPr="00631015" w:rsidRDefault="003D6BAA" w:rsidP="00631015">
      <w:pPr>
        <w:pStyle w:val="Sraopastraipa"/>
        <w:numPr>
          <w:ilvl w:val="2"/>
          <w:numId w:val="38"/>
        </w:numPr>
        <w:spacing w:before="0" w:after="0"/>
      </w:pPr>
      <w:r w:rsidRPr="00631015">
        <w:t xml:space="preserve">Su dokumentais susiję veiksmai turi būti realizuoti išlaikant esamo IBPS veikimo principus ir funkcionalumą (dokumentų formų pildymas, dokumento priedų pridėjimas, dokumentų peržiūra, pasirašymas ir pateikimas, </w:t>
      </w:r>
      <w:r w:rsidR="0031471E" w:rsidRPr="00631015">
        <w:t xml:space="preserve">dokumentų derinimas, </w:t>
      </w:r>
      <w:r w:rsidRPr="00631015">
        <w:t>pateiktų / nepateiktų dokumentų atvaizdavimas sąrašuose ir kt.).</w:t>
      </w:r>
    </w:p>
    <w:p w14:paraId="1B0EB541" w14:textId="79AF2177" w:rsidR="00D94A18" w:rsidRPr="00631015" w:rsidRDefault="00D94A18" w:rsidP="00631015">
      <w:pPr>
        <w:pStyle w:val="Antrat4"/>
      </w:pPr>
      <w:bookmarkStart w:id="49" w:name="_Ref179214721"/>
      <w:r w:rsidRPr="00631015">
        <w:t>Reikalavimai ekspertinių tyrimų atlikimo posistemiui</w:t>
      </w:r>
      <w:bookmarkEnd w:id="49"/>
    </w:p>
    <w:p w14:paraId="68D1E21A" w14:textId="5CA6C9BF" w:rsidR="0073099E" w:rsidRPr="00631015" w:rsidRDefault="0073099E" w:rsidP="00631015">
      <w:pPr>
        <w:pStyle w:val="Sraopastraipa"/>
        <w:spacing w:before="0" w:after="0"/>
      </w:pPr>
      <w:r w:rsidRPr="00631015">
        <w:t xml:space="preserve">Turi būti realizuotas funkcionalumas, leidžiantis </w:t>
      </w:r>
      <w:r w:rsidR="003E6E19" w:rsidRPr="00631015">
        <w:t xml:space="preserve">tvarkyti </w:t>
      </w:r>
      <w:r w:rsidR="00762539" w:rsidRPr="00631015">
        <w:t xml:space="preserve">ekspertinių tyrimų </w:t>
      </w:r>
      <w:r w:rsidR="00F03273" w:rsidRPr="00631015">
        <w:t>(toliau – Ekspertinis tyrimas) atlikimo</w:t>
      </w:r>
      <w:r w:rsidR="00762539" w:rsidRPr="00631015">
        <w:t xml:space="preserve"> </w:t>
      </w:r>
      <w:r w:rsidR="004F1785" w:rsidRPr="00631015">
        <w:t>už</w:t>
      </w:r>
      <w:r w:rsidR="0087224C" w:rsidRPr="00631015">
        <w:t>s</w:t>
      </w:r>
      <w:r w:rsidR="004F1785" w:rsidRPr="00631015">
        <w:t>akymus</w:t>
      </w:r>
      <w:r w:rsidR="00A85B76" w:rsidRPr="00631015">
        <w:t xml:space="preserve">, atitinkamai turi būti realizuotos tokios funkcijos </w:t>
      </w:r>
      <w:r w:rsidR="539709D6" w:rsidRPr="00631015">
        <w:t>IBPS</w:t>
      </w:r>
      <w:r w:rsidR="00A85B76" w:rsidRPr="00631015">
        <w:t xml:space="preserve"> naudotojams:</w:t>
      </w:r>
    </w:p>
    <w:p w14:paraId="5AF17E53" w14:textId="659F065F" w:rsidR="00EC1E54" w:rsidRPr="00631015" w:rsidRDefault="00EC1E54" w:rsidP="00631015">
      <w:pPr>
        <w:pStyle w:val="Sraopastraipa"/>
        <w:numPr>
          <w:ilvl w:val="1"/>
          <w:numId w:val="63"/>
        </w:numPr>
        <w:spacing w:before="0" w:after="0"/>
      </w:pPr>
      <w:bookmarkStart w:id="50" w:name="_Hlk178760664"/>
      <w:r w:rsidRPr="00631015">
        <w:rPr>
          <w:b/>
        </w:rPr>
        <w:t xml:space="preserve">Galimybė suformuoti užduotį </w:t>
      </w:r>
      <w:r w:rsidR="2E4DE406" w:rsidRPr="00631015">
        <w:rPr>
          <w:b/>
          <w:bCs/>
        </w:rPr>
        <w:t xml:space="preserve">ir paklausimą </w:t>
      </w:r>
      <w:r w:rsidRPr="00631015">
        <w:rPr>
          <w:b/>
        </w:rPr>
        <w:t>dėl ekspertinio tyrimo atlikimo</w:t>
      </w:r>
      <w:r w:rsidRPr="00631015">
        <w:t>:</w:t>
      </w:r>
    </w:p>
    <w:p w14:paraId="758BE390" w14:textId="213FE9E1" w:rsidR="003C6AAB" w:rsidRPr="00631015" w:rsidRDefault="00DF2CE2" w:rsidP="00F31667">
      <w:pPr>
        <w:pStyle w:val="Style1"/>
      </w:pPr>
      <w:r w:rsidRPr="00631015">
        <w:t xml:space="preserve">Prokurorui, </w:t>
      </w:r>
      <w:r w:rsidR="1EEC5DBC" w:rsidRPr="00631015">
        <w:t xml:space="preserve">IT </w:t>
      </w:r>
      <w:r w:rsidR="00616638" w:rsidRPr="00631015">
        <w:t>tyrėjui</w:t>
      </w:r>
      <w:r w:rsidR="49EAB31D" w:rsidRPr="00631015">
        <w:t>, IT teisėjui / teismui</w:t>
      </w:r>
      <w:r w:rsidR="00F120A8" w:rsidRPr="00631015">
        <w:t xml:space="preserve"> </w:t>
      </w:r>
      <w:r w:rsidRPr="00631015">
        <w:t xml:space="preserve">ir kitiems </w:t>
      </w:r>
      <w:r w:rsidR="00177386" w:rsidRPr="00631015">
        <w:t xml:space="preserve">IBPS </w:t>
      </w:r>
      <w:r w:rsidRPr="00631015">
        <w:t xml:space="preserve">naudotojams, </w:t>
      </w:r>
      <w:r w:rsidR="00616638" w:rsidRPr="00631015">
        <w:t>kurie turės atitinkamas roles / teises</w:t>
      </w:r>
      <w:r w:rsidR="006060F3" w:rsidRPr="00631015">
        <w:t xml:space="preserve"> (toliau – </w:t>
      </w:r>
      <w:r w:rsidR="00621DF2" w:rsidRPr="00631015">
        <w:t>Ekspertinio tyrimo užduoties užsakovas)</w:t>
      </w:r>
      <w:r w:rsidRPr="00631015">
        <w:t xml:space="preserve"> turi</w:t>
      </w:r>
      <w:r w:rsidR="0047780E" w:rsidRPr="00631015">
        <w:t xml:space="preserve"> būti </w:t>
      </w:r>
      <w:r w:rsidR="00DC1956" w:rsidRPr="00631015">
        <w:t xml:space="preserve">galimybė IBPS </w:t>
      </w:r>
      <w:r w:rsidR="11683E51" w:rsidRPr="00631015">
        <w:t xml:space="preserve">IT, TP bylose, VK bylose </w:t>
      </w:r>
      <w:r w:rsidR="00377C48" w:rsidRPr="00631015">
        <w:t>(</w:t>
      </w:r>
      <w:r w:rsidR="00DC1956" w:rsidRPr="00631015">
        <w:t xml:space="preserve"> inicijuoti</w:t>
      </w:r>
      <w:r w:rsidR="00DE2B1D" w:rsidRPr="00631015">
        <w:t xml:space="preserve"> užduotį </w:t>
      </w:r>
      <w:r w:rsidR="44AB77E8" w:rsidRPr="00631015">
        <w:t xml:space="preserve">ar paklausimą </w:t>
      </w:r>
      <w:r w:rsidR="00F47197" w:rsidRPr="00631015">
        <w:t>pasirenkant</w:t>
      </w:r>
      <w:r w:rsidR="0047780E" w:rsidRPr="00631015">
        <w:t xml:space="preserve"> veiksmą „</w:t>
      </w:r>
      <w:r w:rsidR="00DC1956" w:rsidRPr="00631015">
        <w:t>Objektų tyrimas</w:t>
      </w:r>
      <w:r w:rsidR="0047780E" w:rsidRPr="00631015">
        <w:t xml:space="preserve">“ (ar veiksmą kitu suderintu pavadinimu) </w:t>
      </w:r>
      <w:r w:rsidR="00177386" w:rsidRPr="00631015">
        <w:t>(toliau – Ekspertinis tyrimas)</w:t>
      </w:r>
      <w:r w:rsidR="00DA7DD8" w:rsidRPr="00631015">
        <w:t xml:space="preserve"> bei </w:t>
      </w:r>
      <w:r w:rsidR="2D9E6E18" w:rsidRPr="00631015">
        <w:t>atitinkamą</w:t>
      </w:r>
      <w:r w:rsidR="00DA7DD8" w:rsidRPr="00631015">
        <w:t xml:space="preserve"> poveiksmį „Užduotis atlikti </w:t>
      </w:r>
      <w:r w:rsidR="1A66803D" w:rsidRPr="00631015">
        <w:t xml:space="preserve">objektų </w:t>
      </w:r>
      <w:r w:rsidR="00DA7DD8" w:rsidRPr="00631015">
        <w:t xml:space="preserve">tyrimą“  (ar  </w:t>
      </w:r>
      <w:r w:rsidR="1240782E" w:rsidRPr="00631015">
        <w:t>kit</w:t>
      </w:r>
      <w:r w:rsidR="15F06B2C" w:rsidRPr="00631015">
        <w:t>ą</w:t>
      </w:r>
      <w:r w:rsidR="1240782E" w:rsidRPr="00631015">
        <w:t xml:space="preserve"> poveiksm</w:t>
      </w:r>
      <w:r w:rsidR="369386B0" w:rsidRPr="00631015">
        <w:t>į</w:t>
      </w:r>
      <w:r w:rsidR="708FEB9B" w:rsidRPr="00631015">
        <w:t xml:space="preserve"> </w:t>
      </w:r>
      <w:r w:rsidR="124D1CF3" w:rsidRPr="00631015">
        <w:t>susijus</w:t>
      </w:r>
      <w:r w:rsidR="25ADE56A" w:rsidRPr="00631015">
        <w:t xml:space="preserve">į </w:t>
      </w:r>
      <w:r w:rsidR="124D1CF3" w:rsidRPr="00631015">
        <w:t xml:space="preserve">su objektų tyrimu </w:t>
      </w:r>
      <w:r w:rsidR="00DA7DD8" w:rsidRPr="00631015">
        <w:t>kitu suderintu pavadinimu</w:t>
      </w:r>
      <w:r w:rsidR="0047780E" w:rsidRPr="00631015">
        <w:t>).</w:t>
      </w:r>
    </w:p>
    <w:p w14:paraId="14ECA06F" w14:textId="2BFC1FCD" w:rsidR="00AD6502" w:rsidRPr="00631015" w:rsidRDefault="00E26DC3" w:rsidP="00F31667">
      <w:pPr>
        <w:pStyle w:val="Style1"/>
      </w:pPr>
      <w:r w:rsidRPr="00631015">
        <w:t>Pasirinkus</w:t>
      </w:r>
      <w:r w:rsidR="0056352F" w:rsidRPr="00631015">
        <w:t xml:space="preserve"> </w:t>
      </w:r>
      <w:r w:rsidR="00064590" w:rsidRPr="00631015">
        <w:t xml:space="preserve">poveiksmį „Užduotis atlikti </w:t>
      </w:r>
      <w:r w:rsidR="5D5CB61C" w:rsidRPr="00631015">
        <w:t>objektų</w:t>
      </w:r>
      <w:r w:rsidR="00064590" w:rsidRPr="00631015">
        <w:t xml:space="preserve"> tyrimą“ </w:t>
      </w:r>
      <w:r w:rsidR="00533F5E" w:rsidRPr="00631015">
        <w:t xml:space="preserve">(ar  </w:t>
      </w:r>
      <w:r w:rsidR="16C32A3E" w:rsidRPr="00631015">
        <w:t xml:space="preserve">kitą </w:t>
      </w:r>
      <w:r w:rsidR="7DB3ECE4" w:rsidRPr="00631015">
        <w:t>poveiksmį</w:t>
      </w:r>
      <w:r w:rsidR="00533F5E" w:rsidRPr="00631015">
        <w:t xml:space="preserve"> </w:t>
      </w:r>
      <w:r w:rsidR="1E54DC65" w:rsidRPr="00631015">
        <w:t xml:space="preserve">susijusį su objektų tyrimu </w:t>
      </w:r>
      <w:r w:rsidR="00533F5E" w:rsidRPr="00631015">
        <w:t xml:space="preserve">kitu suderintu pavadinimu) </w:t>
      </w:r>
      <w:r w:rsidRPr="00631015">
        <w:t>turi būti</w:t>
      </w:r>
      <w:r w:rsidR="00017DA9" w:rsidRPr="00631015">
        <w:t xml:space="preserve"> galimybė užpildyti </w:t>
      </w:r>
      <w:r w:rsidR="00533F5E" w:rsidRPr="00631015">
        <w:t xml:space="preserve">Ekspertinio tyrimo atlikimo </w:t>
      </w:r>
      <w:r w:rsidR="00017DA9" w:rsidRPr="00631015">
        <w:t>užduotį duomenimis</w:t>
      </w:r>
      <w:r w:rsidR="00AD6502" w:rsidRPr="00631015">
        <w:t>:</w:t>
      </w:r>
    </w:p>
    <w:p w14:paraId="2352DF3A" w14:textId="447D6A2D" w:rsidR="00E26DC3" w:rsidRPr="00631015" w:rsidRDefault="00017DA9" w:rsidP="00631015">
      <w:pPr>
        <w:pStyle w:val="Sraopastraipa"/>
        <w:numPr>
          <w:ilvl w:val="3"/>
          <w:numId w:val="38"/>
        </w:numPr>
        <w:spacing w:before="0" w:after="0"/>
      </w:pPr>
      <w:r w:rsidRPr="00631015">
        <w:t>turi būti</w:t>
      </w:r>
      <w:r w:rsidR="00675985" w:rsidRPr="00631015">
        <w:t xml:space="preserve"> </w:t>
      </w:r>
      <w:r w:rsidR="00E26DC3" w:rsidRPr="00631015">
        <w:t xml:space="preserve">automatiškai užpildyti duomenimis tokie laukai kaip Ekspertinio tyrimo užduoties užsakovo įstaiga, data, </w:t>
      </w:r>
      <w:r w:rsidR="008979CF" w:rsidRPr="00631015">
        <w:t>IT</w:t>
      </w:r>
      <w:r w:rsidR="007B7A04" w:rsidRPr="00631015">
        <w:t>, TP bylos, VK bylos</w:t>
      </w:r>
      <w:r w:rsidR="00E26DC3" w:rsidRPr="00631015">
        <w:t xml:space="preserve"> </w:t>
      </w:r>
      <w:r w:rsidR="001D3515" w:rsidRPr="00631015">
        <w:t>Nr</w:t>
      </w:r>
      <w:r w:rsidR="00E26DC3" w:rsidRPr="00631015">
        <w:t xml:space="preserve">., tiriama nusikalstama veika, jos kvalifikavimas ir kiti </w:t>
      </w:r>
      <w:r w:rsidR="25347788" w:rsidRPr="00631015">
        <w:t xml:space="preserve">aktualūs objektų tyrimui </w:t>
      </w:r>
      <w:r w:rsidR="00E26DC3" w:rsidRPr="00631015">
        <w:t>duomenys (turi būti suderinta detalios analizės metu);</w:t>
      </w:r>
    </w:p>
    <w:p w14:paraId="77AD93E5" w14:textId="693E36C0" w:rsidR="00270DB6" w:rsidRPr="00631015" w:rsidRDefault="00017DA9" w:rsidP="00631015">
      <w:pPr>
        <w:pStyle w:val="Sraopastraipa"/>
        <w:numPr>
          <w:ilvl w:val="3"/>
          <w:numId w:val="38"/>
        </w:numPr>
        <w:spacing w:before="0" w:after="0"/>
      </w:pPr>
      <w:r w:rsidRPr="00631015">
        <w:t xml:space="preserve">turi būti </w:t>
      </w:r>
      <w:r w:rsidR="0085518E" w:rsidRPr="00631015">
        <w:t>g</w:t>
      </w:r>
      <w:r w:rsidR="00E26DC3" w:rsidRPr="00631015">
        <w:t xml:space="preserve">alimybė pasirinkti iš klasifikatoriaus </w:t>
      </w:r>
      <w:r w:rsidRPr="00631015">
        <w:t>Ekspertinio tyrimo įstaigą</w:t>
      </w:r>
      <w:r w:rsidR="005200AA" w:rsidRPr="00631015">
        <w:t xml:space="preserve"> (tarnybą)</w:t>
      </w:r>
      <w:r w:rsidR="00533F5E" w:rsidRPr="00631015">
        <w:t>, kuriai formuojama u</w:t>
      </w:r>
      <w:r w:rsidR="00270DB6" w:rsidRPr="00631015">
        <w:t>ž</w:t>
      </w:r>
      <w:r w:rsidR="00533F5E" w:rsidRPr="00631015">
        <w:t>duotis</w:t>
      </w:r>
      <w:r w:rsidRPr="00631015">
        <w:t>;</w:t>
      </w:r>
    </w:p>
    <w:p w14:paraId="5515659D" w14:textId="4FBB5B3E" w:rsidR="00270DB6" w:rsidRPr="00631015" w:rsidRDefault="00270DB6" w:rsidP="00631015">
      <w:pPr>
        <w:pStyle w:val="Sraopastraipa"/>
        <w:numPr>
          <w:ilvl w:val="3"/>
          <w:numId w:val="38"/>
        </w:numPr>
        <w:spacing w:before="0" w:after="0"/>
      </w:pPr>
      <w:r w:rsidRPr="00631015">
        <w:t xml:space="preserve">Ekspertinio tyrimo užduoties užsakovas turi turėti galimybę paskirti Ekspertinio tyrimo užduotį pasirinktai </w:t>
      </w:r>
      <w:r w:rsidR="687C213C" w:rsidRPr="00631015">
        <w:t>įstaigai (tarnybai)</w:t>
      </w:r>
      <w:r w:rsidRPr="00631015">
        <w:t xml:space="preserve"> </w:t>
      </w:r>
      <w:r w:rsidR="31F60423" w:rsidRPr="00631015">
        <w:t>ar kelioms (įstaigoms) tarnyboms</w:t>
      </w:r>
      <w:r w:rsidRPr="00631015">
        <w:t xml:space="preserve"> ir (ar) jos padaliniui </w:t>
      </w:r>
      <w:r w:rsidR="49675D70" w:rsidRPr="00631015">
        <w:t>ar padaliniams</w:t>
      </w:r>
      <w:r w:rsidRPr="00631015">
        <w:t xml:space="preserve">  (priskyrimo logika ir sąlygos turi būti suderintos detalios analizės metu), pvz.:</w:t>
      </w:r>
    </w:p>
    <w:p w14:paraId="7B401F7F" w14:textId="5DBBE456" w:rsidR="00270DB6" w:rsidRPr="006B58DE" w:rsidRDefault="00270DB6" w:rsidP="00631015">
      <w:pPr>
        <w:pStyle w:val="Bullets"/>
        <w:numPr>
          <w:ilvl w:val="4"/>
          <w:numId w:val="38"/>
        </w:numPr>
        <w:rPr>
          <w:rFonts w:ascii="Times New Roman" w:hAnsi="Times New Roman" w:cs="Times New Roman"/>
          <w:sz w:val="24"/>
          <w:szCs w:val="24"/>
        </w:rPr>
      </w:pPr>
      <w:r w:rsidRPr="006B58DE">
        <w:rPr>
          <w:rFonts w:ascii="Times New Roman" w:hAnsi="Times New Roman" w:cs="Times New Roman"/>
          <w:sz w:val="24"/>
          <w:szCs w:val="24"/>
        </w:rPr>
        <w:t xml:space="preserve">paskirti kompleksinius ekspertinius tyrimus (pvz., </w:t>
      </w:r>
      <w:r w:rsidR="5EDE6D72" w:rsidRPr="006B58DE">
        <w:rPr>
          <w:rFonts w:ascii="Times New Roman" w:hAnsi="Times New Roman" w:cs="Times New Roman"/>
          <w:sz w:val="24"/>
          <w:szCs w:val="24"/>
        </w:rPr>
        <w:t xml:space="preserve"> kai Ekspertinio tyrimo atlikimas paskiriamas</w:t>
      </w:r>
      <w:r w:rsidR="263700A7" w:rsidRPr="006B58DE">
        <w:rPr>
          <w:rFonts w:ascii="Times New Roman" w:hAnsi="Times New Roman" w:cs="Times New Roman"/>
          <w:sz w:val="24"/>
          <w:szCs w:val="24"/>
        </w:rPr>
        <w:t xml:space="preserve"> </w:t>
      </w:r>
      <w:r w:rsidR="7C2764E9" w:rsidRPr="006B58DE">
        <w:rPr>
          <w:rFonts w:ascii="Times New Roman" w:hAnsi="Times New Roman" w:cs="Times New Roman"/>
          <w:sz w:val="24"/>
          <w:szCs w:val="24"/>
        </w:rPr>
        <w:t>keliems skirtingų kvalifikacijų ekspertams ar specialista</w:t>
      </w:r>
      <w:r w:rsidR="00F31667">
        <w:rPr>
          <w:rFonts w:ascii="Times New Roman" w:hAnsi="Times New Roman" w:cs="Times New Roman"/>
          <w:sz w:val="24"/>
          <w:szCs w:val="24"/>
        </w:rPr>
        <w:t>m</w:t>
      </w:r>
      <w:r w:rsidR="7C2764E9" w:rsidRPr="006B58DE">
        <w:rPr>
          <w:rFonts w:ascii="Times New Roman" w:hAnsi="Times New Roman" w:cs="Times New Roman"/>
          <w:sz w:val="24"/>
          <w:szCs w:val="24"/>
        </w:rPr>
        <w:t>s dirba</w:t>
      </w:r>
      <w:r w:rsidR="0017CB1B" w:rsidRPr="006B58DE">
        <w:rPr>
          <w:rFonts w:ascii="Times New Roman" w:hAnsi="Times New Roman" w:cs="Times New Roman"/>
          <w:sz w:val="24"/>
          <w:szCs w:val="24"/>
        </w:rPr>
        <w:t>n</w:t>
      </w:r>
      <w:r w:rsidR="7C2764E9" w:rsidRPr="006B58DE">
        <w:rPr>
          <w:rFonts w:ascii="Times New Roman" w:hAnsi="Times New Roman" w:cs="Times New Roman"/>
          <w:sz w:val="24"/>
          <w:szCs w:val="24"/>
        </w:rPr>
        <w:t xml:space="preserve">tiems </w:t>
      </w:r>
      <w:r w:rsidR="263700A7" w:rsidRPr="006B58DE">
        <w:rPr>
          <w:rFonts w:ascii="Times New Roman" w:hAnsi="Times New Roman" w:cs="Times New Roman"/>
          <w:sz w:val="24"/>
          <w:szCs w:val="24"/>
        </w:rPr>
        <w:t>toje pačioje įstaigoje (tarnyboje) arba skirtingose įstaigose (tarnybose)</w:t>
      </w:r>
      <w:r w:rsidRPr="006B58DE">
        <w:rPr>
          <w:rFonts w:ascii="Times New Roman" w:hAnsi="Times New Roman" w:cs="Times New Roman"/>
          <w:sz w:val="24"/>
          <w:szCs w:val="24"/>
        </w:rPr>
        <w:t>);</w:t>
      </w:r>
    </w:p>
    <w:p w14:paraId="38ADE29B" w14:textId="3FAD7004" w:rsidR="00270DB6" w:rsidRPr="00631015" w:rsidRDefault="00270DB6" w:rsidP="00631015">
      <w:pPr>
        <w:pStyle w:val="Sraopastraipa"/>
        <w:numPr>
          <w:ilvl w:val="4"/>
          <w:numId w:val="38"/>
        </w:numPr>
        <w:spacing w:before="0" w:after="0"/>
      </w:pPr>
      <w:r w:rsidRPr="00631015">
        <w:t xml:space="preserve">paskirti </w:t>
      </w:r>
      <w:proofErr w:type="spellStart"/>
      <w:r w:rsidRPr="00631015">
        <w:t>komisi</w:t>
      </w:r>
      <w:r w:rsidR="76581647" w:rsidRPr="00631015">
        <w:t>ji</w:t>
      </w:r>
      <w:r w:rsidRPr="00631015">
        <w:t>nius</w:t>
      </w:r>
      <w:proofErr w:type="spellEnd"/>
      <w:r w:rsidRPr="00631015">
        <w:t xml:space="preserve"> ekspertinius tyrimus (pvz. kai Ekspertinio tyrimo atlikimas paskiriamas keliems </w:t>
      </w:r>
      <w:r w:rsidR="0353BB43" w:rsidRPr="00631015">
        <w:t xml:space="preserve">tos pačios kvalifikacijos </w:t>
      </w:r>
      <w:r w:rsidRPr="00631015">
        <w:t xml:space="preserve">ekspertams </w:t>
      </w:r>
      <w:r w:rsidR="4CB1C829" w:rsidRPr="00631015">
        <w:t>ar specialistams</w:t>
      </w:r>
      <w:r w:rsidRPr="00631015">
        <w:t xml:space="preserve"> vienu metu);</w:t>
      </w:r>
    </w:p>
    <w:p w14:paraId="4AAAD9E5" w14:textId="07249E5B" w:rsidR="62B08595" w:rsidRPr="00631015" w:rsidRDefault="62B08595" w:rsidP="00631015">
      <w:pPr>
        <w:pStyle w:val="Sraopastraipa"/>
        <w:numPr>
          <w:ilvl w:val="4"/>
          <w:numId w:val="38"/>
        </w:numPr>
        <w:spacing w:before="0" w:after="0"/>
      </w:pPr>
      <w:r w:rsidRPr="00631015">
        <w:t>p</w:t>
      </w:r>
      <w:r w:rsidR="1A707C93" w:rsidRPr="00631015">
        <w:t>askirti vienasmenius ekspertinius tyrimus</w:t>
      </w:r>
      <w:r w:rsidR="6B494036" w:rsidRPr="00631015">
        <w:t xml:space="preserve"> (pvz. </w:t>
      </w:r>
      <w:r w:rsidR="5384A2B3" w:rsidRPr="00631015">
        <w:t>k</w:t>
      </w:r>
      <w:r w:rsidR="6B494036" w:rsidRPr="00631015">
        <w:t>ai Ekspertinio tyrimo atlikimas paskiriamas vien</w:t>
      </w:r>
      <w:r w:rsidR="42413014" w:rsidRPr="00631015">
        <w:t>am ekspertui ar specialistui);</w:t>
      </w:r>
      <w:r w:rsidR="6B494036" w:rsidRPr="00631015">
        <w:t xml:space="preserve"> </w:t>
      </w:r>
    </w:p>
    <w:p w14:paraId="2696DB44" w14:textId="67C4EEC7" w:rsidR="00657D9B" w:rsidRPr="000353FE" w:rsidRDefault="00017DA9" w:rsidP="00631015">
      <w:pPr>
        <w:pStyle w:val="Bullets"/>
        <w:numPr>
          <w:ilvl w:val="3"/>
          <w:numId w:val="38"/>
        </w:numPr>
        <w:rPr>
          <w:rFonts w:ascii="Times New Roman" w:hAnsi="Times New Roman" w:cs="Times New Roman"/>
          <w:sz w:val="24"/>
          <w:szCs w:val="24"/>
        </w:rPr>
      </w:pPr>
      <w:r w:rsidRPr="000353FE">
        <w:rPr>
          <w:rFonts w:ascii="Times New Roman" w:hAnsi="Times New Roman" w:cs="Times New Roman"/>
          <w:sz w:val="24"/>
          <w:szCs w:val="24"/>
        </w:rPr>
        <w:lastRenderedPageBreak/>
        <w:t xml:space="preserve">turi būti galimybė iš sąrašo </w:t>
      </w:r>
      <w:r w:rsidR="00675985" w:rsidRPr="000353FE">
        <w:rPr>
          <w:rFonts w:ascii="Times New Roman" w:hAnsi="Times New Roman" w:cs="Times New Roman"/>
          <w:sz w:val="24"/>
          <w:szCs w:val="24"/>
        </w:rPr>
        <w:t xml:space="preserve">pasirinkti </w:t>
      </w:r>
      <w:r w:rsidR="00807267" w:rsidRPr="000353FE">
        <w:rPr>
          <w:rFonts w:ascii="Times New Roman" w:hAnsi="Times New Roman" w:cs="Times New Roman"/>
          <w:sz w:val="24"/>
          <w:szCs w:val="24"/>
        </w:rPr>
        <w:t>Ekspertinio tyrimo</w:t>
      </w:r>
      <w:r w:rsidR="00675985" w:rsidRPr="000353FE">
        <w:rPr>
          <w:rFonts w:ascii="Times New Roman" w:hAnsi="Times New Roman" w:cs="Times New Roman"/>
          <w:sz w:val="24"/>
          <w:szCs w:val="24"/>
        </w:rPr>
        <w:t xml:space="preserve"> objektus (</w:t>
      </w:r>
      <w:r w:rsidR="004F21CA" w:rsidRPr="000353FE">
        <w:rPr>
          <w:rFonts w:ascii="Times New Roman" w:hAnsi="Times New Roman" w:cs="Times New Roman"/>
          <w:sz w:val="24"/>
          <w:szCs w:val="24"/>
        </w:rPr>
        <w:t xml:space="preserve">pasirinkti objektus iš </w:t>
      </w:r>
      <w:r w:rsidR="00533F5E" w:rsidRPr="000353FE">
        <w:rPr>
          <w:rFonts w:ascii="Times New Roman" w:hAnsi="Times New Roman" w:cs="Times New Roman"/>
          <w:sz w:val="24"/>
          <w:szCs w:val="24"/>
        </w:rPr>
        <w:t xml:space="preserve">IT, </w:t>
      </w:r>
      <w:r w:rsidR="46DBF4F2" w:rsidRPr="000353FE">
        <w:rPr>
          <w:rFonts w:ascii="Times New Roman" w:hAnsi="Times New Roman" w:cs="Times New Roman"/>
          <w:sz w:val="24"/>
          <w:szCs w:val="24"/>
        </w:rPr>
        <w:t>TP bylos,</w:t>
      </w:r>
      <w:r w:rsidR="00533F5E" w:rsidRPr="000353FE">
        <w:rPr>
          <w:rFonts w:ascii="Times New Roman" w:hAnsi="Times New Roman" w:cs="Times New Roman"/>
          <w:sz w:val="24"/>
          <w:szCs w:val="24"/>
        </w:rPr>
        <w:t xml:space="preserve"> VK</w:t>
      </w:r>
      <w:r w:rsidR="004F21CA" w:rsidRPr="000353FE">
        <w:rPr>
          <w:rFonts w:ascii="Times New Roman" w:hAnsi="Times New Roman" w:cs="Times New Roman"/>
          <w:sz w:val="24"/>
          <w:szCs w:val="24"/>
        </w:rPr>
        <w:t xml:space="preserve"> </w:t>
      </w:r>
      <w:r w:rsidR="00675985" w:rsidRPr="000353FE">
        <w:rPr>
          <w:rFonts w:ascii="Times New Roman" w:hAnsi="Times New Roman" w:cs="Times New Roman"/>
          <w:sz w:val="24"/>
          <w:szCs w:val="24"/>
        </w:rPr>
        <w:t>bylos), su kuriais</w:t>
      </w:r>
      <w:r w:rsidR="004F1785" w:rsidRPr="000353FE">
        <w:rPr>
          <w:rFonts w:ascii="Times New Roman" w:hAnsi="Times New Roman" w:cs="Times New Roman"/>
          <w:sz w:val="24"/>
          <w:szCs w:val="24"/>
        </w:rPr>
        <w:t xml:space="preserve"> </w:t>
      </w:r>
      <w:r w:rsidR="00807267" w:rsidRPr="000353FE">
        <w:rPr>
          <w:rFonts w:ascii="Times New Roman" w:hAnsi="Times New Roman" w:cs="Times New Roman"/>
          <w:sz w:val="24"/>
          <w:szCs w:val="24"/>
        </w:rPr>
        <w:t>Ekspertinis tyrimas</w:t>
      </w:r>
      <w:r w:rsidR="00675985" w:rsidRPr="000353FE">
        <w:rPr>
          <w:rFonts w:ascii="Times New Roman" w:hAnsi="Times New Roman" w:cs="Times New Roman"/>
          <w:sz w:val="24"/>
          <w:szCs w:val="24"/>
        </w:rPr>
        <w:t xml:space="preserve"> yra susijęs</w:t>
      </w:r>
      <w:r w:rsidR="00657D9B" w:rsidRPr="000353FE">
        <w:rPr>
          <w:rFonts w:ascii="Times New Roman" w:hAnsi="Times New Roman" w:cs="Times New Roman"/>
          <w:sz w:val="24"/>
          <w:szCs w:val="24"/>
        </w:rPr>
        <w:t xml:space="preserve"> / kurie bus tiriami</w:t>
      </w:r>
      <w:r w:rsidR="69E93672" w:rsidRPr="000353FE">
        <w:rPr>
          <w:rFonts w:ascii="Times New Roman" w:hAnsi="Times New Roman" w:cs="Times New Roman"/>
          <w:sz w:val="24"/>
          <w:szCs w:val="24"/>
        </w:rPr>
        <w:t xml:space="preserve"> ir tokių objektų būseną IT, TP bylose, VK bylose turi keisti automatiškai</w:t>
      </w:r>
      <w:r w:rsidR="1BDD9B52" w:rsidRPr="000353FE">
        <w:rPr>
          <w:rFonts w:ascii="Times New Roman" w:hAnsi="Times New Roman" w:cs="Times New Roman"/>
          <w:sz w:val="24"/>
          <w:szCs w:val="24"/>
        </w:rPr>
        <w:t xml:space="preserve"> (objektų būsenų sąrašas ir funkcionalumas turi būti suderintas detalios analizės metu)</w:t>
      </w:r>
      <w:r w:rsidR="00657D9B" w:rsidRPr="000353FE">
        <w:rPr>
          <w:rFonts w:ascii="Times New Roman" w:hAnsi="Times New Roman" w:cs="Times New Roman"/>
          <w:sz w:val="24"/>
          <w:szCs w:val="24"/>
        </w:rPr>
        <w:t>;</w:t>
      </w:r>
    </w:p>
    <w:p w14:paraId="5AE5D78C" w14:textId="62E98414" w:rsidR="00FF295C" w:rsidRPr="00631015" w:rsidRDefault="007543D6" w:rsidP="00631015">
      <w:pPr>
        <w:pStyle w:val="Sraopastraipa"/>
        <w:numPr>
          <w:ilvl w:val="3"/>
          <w:numId w:val="38"/>
        </w:numPr>
        <w:spacing w:before="0" w:after="0"/>
      </w:pPr>
      <w:r w:rsidRPr="00631015">
        <w:t xml:space="preserve">turi būti galimybė </w:t>
      </w:r>
      <w:r w:rsidR="00FF295C" w:rsidRPr="00631015">
        <w:t>pasirinkti tyrimo rūšį ar rūšis (pvz. dažų ir lakų tyrimas ir</w:t>
      </w:r>
      <w:r w:rsidR="004B3AB9" w:rsidRPr="00631015">
        <w:t xml:space="preserve"> </w:t>
      </w:r>
      <w:r w:rsidR="00FF295C" w:rsidRPr="00631015">
        <w:t>(arba) įvykio vietos tyrimas ir kt.); turi būti praplėstas esamas tyrimų rūšių klasifikatorius</w:t>
      </w:r>
      <w:r w:rsidR="00EF70DB" w:rsidRPr="00631015">
        <w:t>, kuris turi būti pateikiamas priklausomai nuo pasirinktos Ekspertinių tyrimų įstaigos (tarnybos) atliekamų tyrimų</w:t>
      </w:r>
      <w:r w:rsidR="00FF295C" w:rsidRPr="00631015">
        <w:t>;</w:t>
      </w:r>
    </w:p>
    <w:p w14:paraId="6008F52E" w14:textId="36760A46" w:rsidR="00EF0159" w:rsidRPr="00631015" w:rsidRDefault="00E37682" w:rsidP="00631015">
      <w:pPr>
        <w:pStyle w:val="Sraopastraipa"/>
        <w:numPr>
          <w:ilvl w:val="3"/>
          <w:numId w:val="38"/>
        </w:numPr>
        <w:spacing w:before="0" w:after="0"/>
      </w:pPr>
      <w:r w:rsidRPr="00631015">
        <w:t xml:space="preserve">turi būti galimybė </w:t>
      </w:r>
      <w:r w:rsidR="00EF0159" w:rsidRPr="00631015">
        <w:t xml:space="preserve">surašyti </w:t>
      </w:r>
      <w:r w:rsidRPr="00631015">
        <w:t>užduoties</w:t>
      </w:r>
      <w:r w:rsidR="00EF0159" w:rsidRPr="00631015">
        <w:t xml:space="preserve"> </w:t>
      </w:r>
      <w:r w:rsidRPr="00631015">
        <w:t>tekstą</w:t>
      </w:r>
      <w:r w:rsidR="00EF0159" w:rsidRPr="00631015">
        <w:t xml:space="preserve"> (laisvo teksto laukas);</w:t>
      </w:r>
    </w:p>
    <w:p w14:paraId="123BA2DA" w14:textId="56AF079D" w:rsidR="00EF0159" w:rsidRPr="00631015" w:rsidRDefault="004F7B0A" w:rsidP="00631015">
      <w:pPr>
        <w:pStyle w:val="Sraopastraipa"/>
        <w:numPr>
          <w:ilvl w:val="3"/>
          <w:numId w:val="38"/>
        </w:numPr>
        <w:spacing w:before="0" w:after="0"/>
      </w:pPr>
      <w:r w:rsidRPr="00631015">
        <w:t xml:space="preserve">turi būti galimybė </w:t>
      </w:r>
      <w:r w:rsidR="00EF0159" w:rsidRPr="00631015">
        <w:t xml:space="preserve">užpildyti </w:t>
      </w:r>
      <w:r w:rsidRPr="00631015">
        <w:t>užduotį</w:t>
      </w:r>
      <w:r w:rsidR="00EF0159" w:rsidRPr="00631015">
        <w:t xml:space="preserve"> kita informacija ir duomenimis (turi būti suderinta detalios analizės metu)</w:t>
      </w:r>
      <w:r w:rsidR="007F2A2C" w:rsidRPr="00631015">
        <w:t>.</w:t>
      </w:r>
    </w:p>
    <w:p w14:paraId="7A199332" w14:textId="46297C98" w:rsidR="00AE0E7E" w:rsidRPr="00631015" w:rsidRDefault="00AE0E7E" w:rsidP="00F31667">
      <w:pPr>
        <w:pStyle w:val="Style1"/>
      </w:pPr>
      <w:r w:rsidRPr="00631015">
        <w:t>Turi būti galimybė</w:t>
      </w:r>
      <w:r w:rsidR="002878FB" w:rsidRPr="00631015">
        <w:t xml:space="preserve"> </w:t>
      </w:r>
      <w:r w:rsidR="008B39A0" w:rsidRPr="00631015">
        <w:t xml:space="preserve">generuoti ir pasirašyti </w:t>
      </w:r>
      <w:r w:rsidR="5028DA6D" w:rsidRPr="00631015">
        <w:t>užduotį</w:t>
      </w:r>
      <w:r w:rsidR="008B39A0" w:rsidRPr="00631015">
        <w:t xml:space="preserve"> </w:t>
      </w:r>
      <w:r w:rsidR="12DBD961" w:rsidRPr="00631015">
        <w:t>ar paklausimą</w:t>
      </w:r>
      <w:r w:rsidR="008B39A0" w:rsidRPr="00631015">
        <w:t xml:space="preserve"> elektroniniu parašu bei pateikti užduotį </w:t>
      </w:r>
      <w:r w:rsidR="3F93B052" w:rsidRPr="00631015">
        <w:t>ar paklausimą</w:t>
      </w:r>
      <w:r w:rsidR="008B39A0" w:rsidRPr="00631015">
        <w:t xml:space="preserve"> vykdymui (pvz. veiksmas „Perduoti objektų tyrimui“).</w:t>
      </w:r>
    </w:p>
    <w:p w14:paraId="4468D96F" w14:textId="45A6CDB9" w:rsidR="00CC2D4E" w:rsidRPr="00631015" w:rsidRDefault="00CC2D4E" w:rsidP="00F31667">
      <w:pPr>
        <w:pStyle w:val="Style1"/>
      </w:pPr>
      <w:r w:rsidRPr="00631015">
        <w:t xml:space="preserve">Turi būti galimybė susieti užduotį atlikti objektų tyrimą su kitais </w:t>
      </w:r>
      <w:r w:rsidR="7DE6B63E" w:rsidRPr="00631015">
        <w:t xml:space="preserve">IT, TP </w:t>
      </w:r>
      <w:r w:rsidRPr="00631015">
        <w:t>bylos</w:t>
      </w:r>
      <w:r w:rsidR="6D5553E9" w:rsidRPr="00631015">
        <w:t xml:space="preserve">, VK </w:t>
      </w:r>
      <w:r w:rsidRPr="00631015">
        <w:t>bylos dokumentais, taip pat atlikti kitus veiksmus, kurie turi būti suderinti detalios analizės metu (pvz. atšaukti pateikimą).</w:t>
      </w:r>
    </w:p>
    <w:bookmarkEnd w:id="50"/>
    <w:p w14:paraId="791D3D85" w14:textId="10C27B60" w:rsidR="000A57E2" w:rsidRPr="00631015" w:rsidRDefault="000A57E2" w:rsidP="00631015">
      <w:pPr>
        <w:pStyle w:val="Sraopastraipa"/>
        <w:numPr>
          <w:ilvl w:val="1"/>
          <w:numId w:val="63"/>
        </w:numPr>
        <w:spacing w:before="0" w:after="0"/>
      </w:pPr>
      <w:r w:rsidRPr="00631015">
        <w:rPr>
          <w:b/>
          <w:bCs/>
        </w:rPr>
        <w:t>Galimybė peržiūrėti, gauti informaciją apie Ekspertinio tyrimo eigą, būsenas</w:t>
      </w:r>
      <w:r w:rsidRPr="00631015">
        <w:t>:</w:t>
      </w:r>
    </w:p>
    <w:p w14:paraId="744773CE" w14:textId="6AB9CF3E" w:rsidR="00F16C95" w:rsidRPr="00631015" w:rsidRDefault="18C5FBF8" w:rsidP="00F31667">
      <w:pPr>
        <w:pStyle w:val="Style1"/>
      </w:pPr>
      <w:r w:rsidRPr="00631015">
        <w:t xml:space="preserve">LTEC </w:t>
      </w:r>
      <w:r w:rsidR="7FA34826" w:rsidRPr="00631015">
        <w:t>ar kitam ekspertinių tyrimų įstaigos (tarnybos</w:t>
      </w:r>
      <w:r w:rsidR="4E061416" w:rsidRPr="00631015">
        <w:t xml:space="preserve">) </w:t>
      </w:r>
      <w:r w:rsidR="006534DE" w:rsidRPr="00631015">
        <w:t>darbuotoj</w:t>
      </w:r>
      <w:r w:rsidR="000A57E2" w:rsidRPr="00631015">
        <w:t>ui</w:t>
      </w:r>
      <w:r w:rsidR="006534DE" w:rsidRPr="00631015">
        <w:t>, kuriam priskiriama atitinkama rolė</w:t>
      </w:r>
      <w:r w:rsidR="000A57E2" w:rsidRPr="00631015">
        <w:t xml:space="preserve"> </w:t>
      </w:r>
      <w:r w:rsidR="006534DE" w:rsidRPr="00631015">
        <w:t xml:space="preserve">(toliau – </w:t>
      </w:r>
      <w:r w:rsidR="00B13431" w:rsidRPr="00631015">
        <w:t xml:space="preserve">Ekspertinio tyrimo užduoties </w:t>
      </w:r>
      <w:r w:rsidR="006534DE" w:rsidRPr="00631015">
        <w:t>gavėjas)</w:t>
      </w:r>
      <w:r w:rsidR="00B13431" w:rsidRPr="00631015">
        <w:t xml:space="preserve"> </w:t>
      </w:r>
      <w:r w:rsidR="008B5593" w:rsidRPr="00631015">
        <w:t xml:space="preserve">bei </w:t>
      </w:r>
      <w:r w:rsidR="000A57E2" w:rsidRPr="00631015">
        <w:t>E</w:t>
      </w:r>
      <w:r w:rsidR="008B5593" w:rsidRPr="00631015">
        <w:t xml:space="preserve">kspertinio tyrimo užduoties </w:t>
      </w:r>
      <w:r w:rsidR="000A57E2" w:rsidRPr="00631015">
        <w:t>užsakovui</w:t>
      </w:r>
      <w:r w:rsidR="008B5593" w:rsidRPr="00631015">
        <w:t xml:space="preserve"> </w:t>
      </w:r>
      <w:r w:rsidR="00974B5D" w:rsidRPr="00631015">
        <w:t>p</w:t>
      </w:r>
      <w:r w:rsidR="00B13431" w:rsidRPr="00631015">
        <w:t>riklausomai nuo rolės</w:t>
      </w:r>
      <w:r w:rsidR="008B5593" w:rsidRPr="00631015">
        <w:t xml:space="preserve"> ir suteiktų teisių</w:t>
      </w:r>
      <w:r w:rsidR="00B13431" w:rsidRPr="00631015">
        <w:t xml:space="preserve"> </w:t>
      </w:r>
      <w:r w:rsidR="00637BC2" w:rsidRPr="00631015">
        <w:t xml:space="preserve">turi būti sukurta galimybė </w:t>
      </w:r>
      <w:r w:rsidR="008F4404" w:rsidRPr="00631015">
        <w:t xml:space="preserve"> </w:t>
      </w:r>
      <w:r w:rsidR="79E30131" w:rsidRPr="00631015">
        <w:t xml:space="preserve">peržiūrėti, </w:t>
      </w:r>
      <w:r w:rsidR="00CB4A62" w:rsidRPr="00631015">
        <w:t>g</w:t>
      </w:r>
      <w:r w:rsidR="00786ABE" w:rsidRPr="00631015">
        <w:t>auti</w:t>
      </w:r>
      <w:r w:rsidR="000A57E2" w:rsidRPr="00631015">
        <w:t>,</w:t>
      </w:r>
      <w:r w:rsidR="00786ABE" w:rsidRPr="00631015">
        <w:t xml:space="preserve"> informaciją apie už</w:t>
      </w:r>
      <w:r w:rsidR="00611AB8" w:rsidRPr="00631015">
        <w:t xml:space="preserve">duotį </w:t>
      </w:r>
      <w:r w:rsidR="32326069" w:rsidRPr="00631015">
        <w:t>ar paklausimą</w:t>
      </w:r>
      <w:r w:rsidR="00611AB8" w:rsidRPr="00631015">
        <w:t xml:space="preserve"> </w:t>
      </w:r>
      <w:r w:rsidR="00CE3A6F" w:rsidRPr="00631015">
        <w:t>(dėl Ekspertinio tyrimo atlikimo, dėl ekspertinio klausimo)</w:t>
      </w:r>
      <w:r w:rsidR="00611AB8" w:rsidRPr="00631015">
        <w:t xml:space="preserve"> ir jos vykdymą</w:t>
      </w:r>
      <w:r w:rsidR="00786ABE" w:rsidRPr="00631015">
        <w:t xml:space="preserve"> (</w:t>
      </w:r>
      <w:r w:rsidR="00611AB8" w:rsidRPr="00631015">
        <w:t xml:space="preserve">pvz. </w:t>
      </w:r>
      <w:r w:rsidR="008B5593" w:rsidRPr="00631015">
        <w:t xml:space="preserve">paskirtų / </w:t>
      </w:r>
      <w:r w:rsidR="00786ABE" w:rsidRPr="00631015">
        <w:t>priskirtų  tyrimų sąrašo peržiūra, pranešimai e</w:t>
      </w:r>
      <w:r w:rsidR="00AF6085" w:rsidRPr="00631015">
        <w:t>l</w:t>
      </w:r>
      <w:r w:rsidR="00786ABE" w:rsidRPr="00631015">
        <w:t xml:space="preserve">. paštu apie gautas tyrimų užduotis, </w:t>
      </w:r>
      <w:r w:rsidR="3F3A14C5" w:rsidRPr="00631015">
        <w:t>paklausimus</w:t>
      </w:r>
      <w:r w:rsidR="00786ABE" w:rsidRPr="00631015">
        <w:t xml:space="preserve"> ar veiksmus, atliktus su tyrimų užduotimis</w:t>
      </w:r>
      <w:r w:rsidR="5276368B" w:rsidRPr="00631015">
        <w:t>, paklausimais</w:t>
      </w:r>
      <w:r w:rsidR="00786ABE" w:rsidRPr="00631015">
        <w:t>).</w:t>
      </w:r>
      <w:r w:rsidR="00B13431" w:rsidRPr="00631015">
        <w:t xml:space="preserve"> </w:t>
      </w:r>
      <w:r w:rsidR="00F16C95" w:rsidRPr="00631015">
        <w:t>Gaunamos, atvaizduojamos ir e</w:t>
      </w:r>
      <w:r w:rsidR="00AF6085" w:rsidRPr="00631015">
        <w:t>l</w:t>
      </w:r>
      <w:r w:rsidR="00F16C95" w:rsidRPr="00631015">
        <w:t xml:space="preserve">. paštu siunčiamos informacijos apie </w:t>
      </w:r>
      <w:r w:rsidR="00CE3A6F" w:rsidRPr="00631015">
        <w:t>užduotis</w:t>
      </w:r>
      <w:r w:rsidR="00F16C95" w:rsidRPr="00631015">
        <w:t xml:space="preserve"> </w:t>
      </w:r>
      <w:r w:rsidR="515BDC20" w:rsidRPr="00631015">
        <w:t xml:space="preserve">ir paklausimus </w:t>
      </w:r>
      <w:r w:rsidR="000A57E2" w:rsidRPr="00631015">
        <w:t>bei jų būsenas</w:t>
      </w:r>
      <w:r w:rsidR="00F16C95" w:rsidRPr="00631015">
        <w:t xml:space="preserve"> apimtis kiekvieno naudotojo / rolės atžvilgiu</w:t>
      </w:r>
      <w:r w:rsidR="008F4404" w:rsidRPr="00631015">
        <w:t xml:space="preserve">, </w:t>
      </w:r>
      <w:r w:rsidR="00CE3A6F" w:rsidRPr="00631015">
        <w:t>užduočių</w:t>
      </w:r>
      <w:r w:rsidR="008F4404" w:rsidRPr="00631015">
        <w:t xml:space="preserve"> </w:t>
      </w:r>
      <w:r w:rsidR="68645D70" w:rsidRPr="00631015">
        <w:t>ir paklausimų</w:t>
      </w:r>
      <w:r w:rsidR="008F4404" w:rsidRPr="00631015">
        <w:t xml:space="preserve"> paieškos kriterijai</w:t>
      </w:r>
      <w:r w:rsidR="00F16C95" w:rsidRPr="00631015">
        <w:t xml:space="preserve"> turi būti suderint</w:t>
      </w:r>
      <w:r w:rsidR="008F4404" w:rsidRPr="00631015">
        <w:t>i</w:t>
      </w:r>
      <w:r w:rsidR="00F16C95" w:rsidRPr="00631015">
        <w:t xml:space="preserve"> detalios analizės metu.</w:t>
      </w:r>
    </w:p>
    <w:p w14:paraId="6D0F121E" w14:textId="29275A56" w:rsidR="00786ABE" w:rsidRPr="00631015" w:rsidRDefault="006D00B8" w:rsidP="00F31667">
      <w:pPr>
        <w:pStyle w:val="Style1"/>
      </w:pPr>
      <w:r w:rsidRPr="00631015">
        <w:t xml:space="preserve">Turi būti galimybė </w:t>
      </w:r>
      <w:r w:rsidR="00064DEC" w:rsidRPr="00631015">
        <w:t>E</w:t>
      </w:r>
      <w:r w:rsidR="008B5593" w:rsidRPr="00631015">
        <w:t>kspertinio tyrimo užduoties gavėjui</w:t>
      </w:r>
      <w:r w:rsidR="00F9580A" w:rsidRPr="00631015">
        <w:t xml:space="preserve"> </w:t>
      </w:r>
      <w:r w:rsidR="008B5593" w:rsidRPr="00631015">
        <w:t xml:space="preserve">ir </w:t>
      </w:r>
      <w:r w:rsidR="004B47BC" w:rsidRPr="00631015">
        <w:t>E</w:t>
      </w:r>
      <w:r w:rsidR="008B5593" w:rsidRPr="00631015">
        <w:t xml:space="preserve">kspertinio tyrimo užduoties </w:t>
      </w:r>
      <w:r w:rsidR="004B47BC" w:rsidRPr="00631015">
        <w:t>užsakovui</w:t>
      </w:r>
      <w:r w:rsidR="008B5593" w:rsidRPr="00631015">
        <w:t xml:space="preserve"> peržiūrėti</w:t>
      </w:r>
      <w:r w:rsidR="00A42C6A" w:rsidRPr="00631015">
        <w:t xml:space="preserve"> p</w:t>
      </w:r>
      <w:r w:rsidR="008B5593" w:rsidRPr="00631015">
        <w:t xml:space="preserve">askirtų / </w:t>
      </w:r>
      <w:r w:rsidR="00D34280" w:rsidRPr="00631015">
        <w:t>priskirtų užduočių</w:t>
      </w:r>
      <w:r w:rsidR="33B7F0C7" w:rsidRPr="00631015">
        <w:t>, paklausimų</w:t>
      </w:r>
      <w:r w:rsidR="00D34280" w:rsidRPr="00631015">
        <w:t xml:space="preserve"> sąrašą, jį filtruoti, rūšiuoti pagal</w:t>
      </w:r>
      <w:r w:rsidRPr="00631015">
        <w:t xml:space="preserve"> detalios analizės metu</w:t>
      </w:r>
      <w:r w:rsidR="00D34280" w:rsidRPr="00631015">
        <w:t xml:space="preserve"> suderintus kriterijus, pasirinkti </w:t>
      </w:r>
      <w:r w:rsidR="0077637C" w:rsidRPr="00631015">
        <w:t>konkrečias užduotis</w:t>
      </w:r>
      <w:r w:rsidR="00D34280" w:rsidRPr="00631015">
        <w:t xml:space="preserve"> ir atlikti veiksmus iš pasirinkimų (pvz. pažymėti konkrečią </w:t>
      </w:r>
      <w:r w:rsidR="0077637C" w:rsidRPr="00631015">
        <w:t xml:space="preserve">Ekspertinio </w:t>
      </w:r>
      <w:r w:rsidR="00D34280" w:rsidRPr="00631015">
        <w:t>tyrimo užduotį ir pradėti darbą su pasirinkt</w:t>
      </w:r>
      <w:r w:rsidR="47323A30" w:rsidRPr="00631015">
        <w:t xml:space="preserve">a </w:t>
      </w:r>
      <w:r w:rsidR="00D34280" w:rsidRPr="00631015">
        <w:t xml:space="preserve"> užduotim</w:t>
      </w:r>
      <w:r w:rsidR="377E03A9" w:rsidRPr="00631015">
        <w:t>i</w:t>
      </w:r>
      <w:r w:rsidR="3F5605EE" w:rsidRPr="00631015">
        <w:t>, paklausi</w:t>
      </w:r>
      <w:r w:rsidR="1A36551C" w:rsidRPr="00631015">
        <w:t>mu</w:t>
      </w:r>
      <w:r w:rsidR="00D34280" w:rsidRPr="00631015">
        <w:t>, atlikti kitus detalios analizės metu suderintus veiksmus)</w:t>
      </w:r>
      <w:r w:rsidR="00F16C95" w:rsidRPr="00631015">
        <w:t xml:space="preserve">. </w:t>
      </w:r>
    </w:p>
    <w:p w14:paraId="64BBA30B" w14:textId="65C16E7B" w:rsidR="00055BBE" w:rsidRPr="00631015" w:rsidRDefault="00BE6DA9" w:rsidP="00F31667">
      <w:pPr>
        <w:pStyle w:val="Style1"/>
      </w:pPr>
      <w:r w:rsidRPr="00631015">
        <w:t xml:space="preserve">Turi būti galimybė </w:t>
      </w:r>
      <w:r w:rsidR="00D40E93" w:rsidRPr="00631015">
        <w:t xml:space="preserve">ekspertinio tyrimo užduoties gavėjui ir </w:t>
      </w:r>
      <w:r w:rsidR="00944F50" w:rsidRPr="00631015">
        <w:t>E</w:t>
      </w:r>
      <w:r w:rsidR="00D40E93" w:rsidRPr="00631015">
        <w:t xml:space="preserve">kspertinio tyrimo užduoties </w:t>
      </w:r>
      <w:r w:rsidR="741A05FF" w:rsidRPr="00631015">
        <w:t>užsakovui</w:t>
      </w:r>
      <w:r w:rsidR="00D40E93" w:rsidRPr="00631015">
        <w:t xml:space="preserve"> </w:t>
      </w:r>
      <w:r w:rsidRPr="00631015">
        <w:t>p</w:t>
      </w:r>
      <w:r w:rsidR="006C725A" w:rsidRPr="00631015">
        <w:t xml:space="preserve">eržiūrėti </w:t>
      </w:r>
      <w:r w:rsidR="00FC72C4" w:rsidRPr="00631015">
        <w:t>jo</w:t>
      </w:r>
      <w:r w:rsidRPr="00631015">
        <w:t xml:space="preserve"> pasirinkto</w:t>
      </w:r>
      <w:r w:rsidR="00944F50" w:rsidRPr="00631015">
        <w:t>s</w:t>
      </w:r>
      <w:r w:rsidR="006C725A" w:rsidRPr="00631015">
        <w:t xml:space="preserve"> užduoties duomenis (vykdytojus, eiliškumą ir kt. duomenis) ir būsenas (detalios analizės metu turi būti išanalizuota ir su Užsakovu suderinta peržiūros duomenų ir informacijos imtis, būsenos</w:t>
      </w:r>
      <w:r w:rsidR="0092034D" w:rsidRPr="00631015">
        <w:t>, peržiūros teisės, rolės ir kt.</w:t>
      </w:r>
      <w:r w:rsidR="006C725A" w:rsidRPr="00631015">
        <w:t>).</w:t>
      </w:r>
    </w:p>
    <w:p w14:paraId="4A844B93" w14:textId="5366491E" w:rsidR="001C59EE" w:rsidRPr="00631015" w:rsidRDefault="001C59EE" w:rsidP="00631015">
      <w:pPr>
        <w:pStyle w:val="Sraopastraipa"/>
        <w:numPr>
          <w:ilvl w:val="1"/>
          <w:numId w:val="63"/>
        </w:numPr>
      </w:pPr>
      <w:r w:rsidRPr="00631015">
        <w:rPr>
          <w:b/>
        </w:rPr>
        <w:t>Galimybė keisti informaciją ir duomenis</w:t>
      </w:r>
      <w:r w:rsidR="002F3063" w:rsidRPr="00631015">
        <w:rPr>
          <w:b/>
        </w:rPr>
        <w:t>, gauti papildomą informaciją ir duomenis</w:t>
      </w:r>
      <w:r w:rsidRPr="00631015">
        <w:t xml:space="preserve">: </w:t>
      </w:r>
    </w:p>
    <w:p w14:paraId="43ACC432" w14:textId="370AB6E4" w:rsidR="00F913A2" w:rsidRPr="00631015" w:rsidRDefault="00C220D1" w:rsidP="00F31667">
      <w:pPr>
        <w:pStyle w:val="Style1"/>
      </w:pPr>
      <w:r w:rsidRPr="00631015">
        <w:t xml:space="preserve">Turi būti galimybė </w:t>
      </w:r>
      <w:r w:rsidR="00292E1E" w:rsidRPr="00631015">
        <w:t>E</w:t>
      </w:r>
      <w:r w:rsidRPr="00631015">
        <w:t xml:space="preserve">kspertinio tyrimo užduoties </w:t>
      </w:r>
      <w:r w:rsidR="002F3063" w:rsidRPr="00631015">
        <w:t>užsakovui</w:t>
      </w:r>
      <w:r w:rsidRPr="00631015">
        <w:t xml:space="preserve"> pagal poreikį keisti užduoties duomenis (turi būti suderinta, kokius, kokiomis sąlygomis ir apimtimi, kuriems naudotojams), atšaukti užduotį</w:t>
      </w:r>
      <w:r w:rsidR="11008ED0" w:rsidRPr="00631015">
        <w:t>, paklausimą</w:t>
      </w:r>
      <w:r w:rsidR="00572244" w:rsidRPr="00631015">
        <w:t xml:space="preserve"> (turi būti suderinta, kokiomis sąlygomis</w:t>
      </w:r>
      <w:r w:rsidR="007A14F0" w:rsidRPr="00631015">
        <w:t>),</w:t>
      </w:r>
      <w:r w:rsidRPr="00631015">
        <w:t xml:space="preserve"> </w:t>
      </w:r>
      <w:r w:rsidR="00260319" w:rsidRPr="00631015">
        <w:t xml:space="preserve"> </w:t>
      </w:r>
      <w:r w:rsidRPr="00631015">
        <w:t>atlikti kitus detalios analizės metu suderintus veiksmus su tokia užduotimi</w:t>
      </w:r>
      <w:r w:rsidR="1BAA8486" w:rsidRPr="00631015">
        <w:t>, paklausimu.</w:t>
      </w:r>
    </w:p>
    <w:p w14:paraId="3EA2BBAF" w14:textId="31172032" w:rsidR="006F2859" w:rsidRPr="00631015" w:rsidRDefault="008F5B62" w:rsidP="00F31667">
      <w:pPr>
        <w:pStyle w:val="Style1"/>
      </w:pPr>
      <w:r w:rsidRPr="00631015">
        <w:t xml:space="preserve">Turi būti galimybė </w:t>
      </w:r>
      <w:r w:rsidR="002F3063" w:rsidRPr="00631015">
        <w:t>Ek</w:t>
      </w:r>
      <w:r w:rsidRPr="00631015">
        <w:t xml:space="preserve">spertinio tyrimo užduoties </w:t>
      </w:r>
      <w:r w:rsidR="002F3063" w:rsidRPr="00631015">
        <w:t>užsakovui</w:t>
      </w:r>
      <w:r w:rsidRPr="00631015">
        <w:t xml:space="preserve"> ir </w:t>
      </w:r>
      <w:r w:rsidR="00121C93" w:rsidRPr="00631015">
        <w:t>E</w:t>
      </w:r>
      <w:r w:rsidRPr="00631015">
        <w:t xml:space="preserve">kspertinio tyrimo užduoties gavėjui prašyti ir teikti papildomą informaciją, duomenis, dokumentus prie </w:t>
      </w:r>
      <w:r w:rsidR="008171F3" w:rsidRPr="00631015">
        <w:t>Ekspertinio</w:t>
      </w:r>
      <w:r w:rsidRPr="00631015">
        <w:t xml:space="preserve"> tyrimo </w:t>
      </w:r>
      <w:r w:rsidR="00127013" w:rsidRPr="00631015">
        <w:t>užduoties</w:t>
      </w:r>
      <w:r w:rsidR="1467B993" w:rsidRPr="00631015">
        <w:t>, paklausimo</w:t>
      </w:r>
      <w:r w:rsidR="00180008" w:rsidRPr="00631015">
        <w:t xml:space="preserve"> </w:t>
      </w:r>
      <w:r w:rsidRPr="00631015">
        <w:t>(pvz. susirašinėjimas</w:t>
      </w:r>
      <w:r w:rsidR="00C15ECF" w:rsidRPr="00631015">
        <w:t xml:space="preserve"> IBPS priemonėmis parengiamais</w:t>
      </w:r>
      <w:r w:rsidRPr="00631015">
        <w:t xml:space="preserve"> raštais, susietas su konkrečia užduotimi; naujų užduočių formavimas esamos užduoties pagrindu, ar kiti detalios analizės metu suderinti būdai).</w:t>
      </w:r>
    </w:p>
    <w:p w14:paraId="3EE86750" w14:textId="6DF42EB8" w:rsidR="00E55203" w:rsidRPr="00631015" w:rsidRDefault="00E55203" w:rsidP="00F31667">
      <w:pPr>
        <w:pStyle w:val="Style1"/>
      </w:pPr>
      <w:r w:rsidRPr="00631015">
        <w:t xml:space="preserve">Turi būti galimybė įvesti </w:t>
      </w:r>
      <w:r w:rsidR="00CA12C4" w:rsidRPr="00631015">
        <w:t xml:space="preserve">papildomus </w:t>
      </w:r>
      <w:r w:rsidR="00B1473A" w:rsidRPr="00631015">
        <w:t>(</w:t>
      </w:r>
      <w:r w:rsidR="00CA12C4" w:rsidRPr="00631015">
        <w:t>vaikinius</w:t>
      </w:r>
      <w:r w:rsidR="000D3391" w:rsidRPr="00631015">
        <w:t xml:space="preserve"> – siejamus su pagrindiniu objektu</w:t>
      </w:r>
      <w:r w:rsidR="00B1473A" w:rsidRPr="00631015">
        <w:t>)</w:t>
      </w:r>
      <w:r w:rsidR="00CA12C4" w:rsidRPr="00631015">
        <w:t xml:space="preserve"> tyrimo objekto duomenis.</w:t>
      </w:r>
      <w:r w:rsidR="00C62697" w:rsidRPr="00631015">
        <w:t xml:space="preserve"> Tokiems papildomiems objektams turi būti automatiškai generuojamas brūkšninis </w:t>
      </w:r>
      <w:r w:rsidR="004835EB" w:rsidRPr="00631015">
        <w:t xml:space="preserve">(ar lygiavertis) </w:t>
      </w:r>
      <w:r w:rsidR="00C62697" w:rsidRPr="00631015">
        <w:t>kodas</w:t>
      </w:r>
      <w:r w:rsidR="004835EB" w:rsidRPr="00631015">
        <w:t>.</w:t>
      </w:r>
    </w:p>
    <w:p w14:paraId="3A422196" w14:textId="4BA171FF" w:rsidR="001D31D7" w:rsidRPr="00631015" w:rsidRDefault="001D31D7" w:rsidP="00F31667">
      <w:pPr>
        <w:pStyle w:val="Style1"/>
      </w:pPr>
      <w:r w:rsidRPr="00631015">
        <w:lastRenderedPageBreak/>
        <w:t xml:space="preserve">Reikalavimai </w:t>
      </w:r>
      <w:r w:rsidR="00403194" w:rsidRPr="00631015">
        <w:t xml:space="preserve">papildomų </w:t>
      </w:r>
      <w:r w:rsidR="00C62AFB" w:rsidRPr="00631015">
        <w:t xml:space="preserve">išvadų </w:t>
      </w:r>
      <w:r w:rsidR="004A6BC3" w:rsidRPr="00631015">
        <w:t xml:space="preserve">užsakymui ir </w:t>
      </w:r>
      <w:r w:rsidR="00CA4266" w:rsidRPr="00631015">
        <w:t>rengimui</w:t>
      </w:r>
      <w:r w:rsidR="00BB4681" w:rsidRPr="00631015">
        <w:t>:</w:t>
      </w:r>
    </w:p>
    <w:p w14:paraId="587D4BFF" w14:textId="332AD9EE" w:rsidR="006D44BA" w:rsidRPr="00631015" w:rsidRDefault="0041033B" w:rsidP="00631015">
      <w:pPr>
        <w:pStyle w:val="Sraopastraipa"/>
        <w:numPr>
          <w:ilvl w:val="3"/>
          <w:numId w:val="38"/>
        </w:numPr>
        <w:spacing w:before="0" w:after="0"/>
      </w:pPr>
      <w:r w:rsidRPr="00631015">
        <w:t xml:space="preserve">Turi būti galimybė </w:t>
      </w:r>
      <w:r w:rsidR="001F62C9" w:rsidRPr="00631015">
        <w:t>Ekspertini</w:t>
      </w:r>
      <w:r w:rsidR="00170263" w:rsidRPr="00631015">
        <w:t>o</w:t>
      </w:r>
      <w:r w:rsidR="001F62C9" w:rsidRPr="00631015">
        <w:t xml:space="preserve"> tyrimo užduoties gavėjui gautos užduoties / paklausimo </w:t>
      </w:r>
      <w:r w:rsidR="00CB252D" w:rsidRPr="00631015">
        <w:t xml:space="preserve">pagrindu formuoti </w:t>
      </w:r>
      <w:r w:rsidR="0066602E" w:rsidRPr="00631015">
        <w:t xml:space="preserve">užduotį </w:t>
      </w:r>
      <w:r w:rsidR="00C031CC" w:rsidRPr="00631015">
        <w:t xml:space="preserve">kitam </w:t>
      </w:r>
      <w:r w:rsidR="00E632D4" w:rsidRPr="00631015">
        <w:t xml:space="preserve">įstaigos </w:t>
      </w:r>
      <w:r w:rsidR="00D07747" w:rsidRPr="00631015">
        <w:t xml:space="preserve">(tarnybos) </w:t>
      </w:r>
      <w:r w:rsidR="00E632D4" w:rsidRPr="00631015">
        <w:t>specialistui / ekspertui</w:t>
      </w:r>
      <w:r w:rsidR="00ED61B5" w:rsidRPr="00631015">
        <w:t xml:space="preserve"> į užduotį įtraukiant </w:t>
      </w:r>
      <w:r w:rsidR="00FF7351" w:rsidRPr="00631015">
        <w:t>pirminės</w:t>
      </w:r>
      <w:r w:rsidR="00E01D99" w:rsidRPr="00631015">
        <w:t xml:space="preserve"> užduoties / paklausimo objekt</w:t>
      </w:r>
      <w:r w:rsidR="007522E0" w:rsidRPr="00631015">
        <w:t>us</w:t>
      </w:r>
      <w:r w:rsidR="00C31954" w:rsidRPr="00631015">
        <w:t xml:space="preserve"> ar jo dalis</w:t>
      </w:r>
      <w:r w:rsidR="006D44BA" w:rsidRPr="00631015">
        <w:t xml:space="preserve">, </w:t>
      </w:r>
      <w:r w:rsidR="004D051D" w:rsidRPr="00631015">
        <w:t xml:space="preserve">nurodant </w:t>
      </w:r>
      <w:r w:rsidR="001A74DC" w:rsidRPr="00631015">
        <w:t>reikiamus atlikti tyrimus (iš klasifikatoriaus),</w:t>
      </w:r>
      <w:r w:rsidR="006D44BA" w:rsidRPr="00631015">
        <w:t xml:space="preserve"> įvedant kitą reikiamą užduoties informaciją</w:t>
      </w:r>
      <w:r w:rsidR="00C31954" w:rsidRPr="00631015">
        <w:t>.</w:t>
      </w:r>
    </w:p>
    <w:p w14:paraId="1991D088" w14:textId="21537365" w:rsidR="0041033B" w:rsidRPr="00631015" w:rsidRDefault="006D44BA" w:rsidP="00631015">
      <w:pPr>
        <w:pStyle w:val="Sraopastraipa"/>
        <w:numPr>
          <w:ilvl w:val="3"/>
          <w:numId w:val="38"/>
        </w:numPr>
        <w:spacing w:before="0" w:after="0"/>
      </w:pPr>
      <w:r w:rsidRPr="00631015">
        <w:t xml:space="preserve">Papildomų išvadų užduoties </w:t>
      </w:r>
      <w:r w:rsidR="00A80D0A" w:rsidRPr="00631015">
        <w:t>rengimo ir</w:t>
      </w:r>
      <w:r w:rsidRPr="00631015">
        <w:t xml:space="preserve"> teikimo, </w:t>
      </w:r>
      <w:r w:rsidR="00CC5D18" w:rsidRPr="00631015">
        <w:t xml:space="preserve">tyrimo </w:t>
      </w:r>
      <w:r w:rsidRPr="00631015">
        <w:t xml:space="preserve">vykdymo ir išvadų rengimo procesui </w:t>
      </w:r>
      <w:r w:rsidR="0099365A" w:rsidRPr="00631015">
        <w:t>ir funkcionalumui</w:t>
      </w:r>
      <w:r w:rsidRPr="00631015">
        <w:t xml:space="preserve"> taikomi tokie pat </w:t>
      </w:r>
      <w:r w:rsidR="0040058A" w:rsidRPr="00631015">
        <w:t>funkcionalumo reikalavimai</w:t>
      </w:r>
      <w:r w:rsidR="0099365A" w:rsidRPr="00631015">
        <w:t xml:space="preserve">, kaip </w:t>
      </w:r>
      <w:r w:rsidR="00BE507F" w:rsidRPr="00631015">
        <w:t xml:space="preserve">ir </w:t>
      </w:r>
      <w:r w:rsidR="000D4FB8" w:rsidRPr="00631015">
        <w:t>pirmin</w:t>
      </w:r>
      <w:r w:rsidR="007F07D8" w:rsidRPr="00631015">
        <w:t>iam</w:t>
      </w:r>
      <w:r w:rsidR="000D4FB8" w:rsidRPr="00631015">
        <w:t xml:space="preserve"> Ekspertinio tyrimo </w:t>
      </w:r>
      <w:r w:rsidR="00C002AB" w:rsidRPr="00631015">
        <w:t>užduoties / paklausimo</w:t>
      </w:r>
      <w:r w:rsidR="007F07D8" w:rsidRPr="00631015">
        <w:t xml:space="preserve"> vykdymo procesui </w:t>
      </w:r>
      <w:r w:rsidR="00604560" w:rsidRPr="00631015">
        <w:t>(aprašyta šioje techninėje specifikacijoje)</w:t>
      </w:r>
      <w:r w:rsidR="005B2D8D" w:rsidRPr="00631015">
        <w:t>.</w:t>
      </w:r>
      <w:r w:rsidR="00604560" w:rsidRPr="00631015">
        <w:t xml:space="preserve"> </w:t>
      </w:r>
      <w:r w:rsidR="0074161E" w:rsidRPr="00631015">
        <w:t>Suderinta apimtimi g</w:t>
      </w:r>
      <w:r w:rsidR="00604560" w:rsidRPr="00631015">
        <w:t>alimos logiškos funkcionalumo išlygos</w:t>
      </w:r>
      <w:r w:rsidR="005B2D8D" w:rsidRPr="00631015">
        <w:t>.</w:t>
      </w:r>
    </w:p>
    <w:p w14:paraId="6C431223" w14:textId="28614271" w:rsidR="003E6D7E" w:rsidRPr="00631015" w:rsidRDefault="00DB25CE" w:rsidP="00631015">
      <w:pPr>
        <w:pStyle w:val="Sraopastraipa"/>
        <w:numPr>
          <w:ilvl w:val="3"/>
          <w:numId w:val="38"/>
        </w:numPr>
        <w:spacing w:before="0" w:after="0"/>
      </w:pPr>
      <w:r w:rsidRPr="00631015">
        <w:t xml:space="preserve">Turi būti galimybė </w:t>
      </w:r>
      <w:r w:rsidR="00275CA9" w:rsidRPr="00631015">
        <w:t>į pirminę</w:t>
      </w:r>
      <w:r w:rsidR="00AC1015" w:rsidRPr="00631015">
        <w:t xml:space="preserve"> rengiamą išvadą / aktą įtraukti </w:t>
      </w:r>
      <w:r w:rsidR="008F21C2" w:rsidRPr="00631015">
        <w:t xml:space="preserve">gautos </w:t>
      </w:r>
      <w:r w:rsidR="00E54CF8" w:rsidRPr="00631015">
        <w:t xml:space="preserve">papildomos išvados </w:t>
      </w:r>
      <w:r w:rsidR="008A02EE" w:rsidRPr="00631015">
        <w:t>pasirinktą turinį.</w:t>
      </w:r>
    </w:p>
    <w:p w14:paraId="702713B9" w14:textId="7AD0E504" w:rsidR="0049764F" w:rsidRPr="00631015" w:rsidRDefault="0049764F" w:rsidP="00631015">
      <w:pPr>
        <w:pStyle w:val="Sraopastraipa"/>
        <w:numPr>
          <w:ilvl w:val="1"/>
          <w:numId w:val="63"/>
        </w:numPr>
        <w:spacing w:before="0" w:after="0"/>
      </w:pPr>
      <w:r w:rsidRPr="00631015">
        <w:rPr>
          <w:b/>
          <w:bCs/>
        </w:rPr>
        <w:t>Galimybė dirbti su užduotimi</w:t>
      </w:r>
      <w:r w:rsidR="009B4682" w:rsidRPr="00631015">
        <w:rPr>
          <w:b/>
          <w:bCs/>
        </w:rPr>
        <w:t xml:space="preserve"> bei ruošti Ekspertinio tyrimo išvadą</w:t>
      </w:r>
      <w:r w:rsidRPr="00631015">
        <w:t>:</w:t>
      </w:r>
    </w:p>
    <w:p w14:paraId="08DFFB22" w14:textId="73185DBE" w:rsidR="00121C93" w:rsidRPr="00631015" w:rsidRDefault="00D431BB" w:rsidP="00F31667">
      <w:pPr>
        <w:pStyle w:val="Style1"/>
      </w:pPr>
      <w:r w:rsidRPr="00631015">
        <w:t xml:space="preserve">Turi būti galimybė </w:t>
      </w:r>
      <w:r w:rsidR="00121C93" w:rsidRPr="00631015">
        <w:t>Ekspertinio tyrimo užduoties gavėjui</w:t>
      </w:r>
      <w:r w:rsidRPr="00631015">
        <w:t xml:space="preserve"> priimti užduotį</w:t>
      </w:r>
      <w:r w:rsidR="39C54DF6" w:rsidRPr="00631015">
        <w:t>,</w:t>
      </w:r>
      <w:r w:rsidRPr="00631015">
        <w:t xml:space="preserve"> </w:t>
      </w:r>
      <w:r w:rsidR="39C54DF6" w:rsidRPr="00631015">
        <w:t>paklausimą</w:t>
      </w:r>
      <w:r w:rsidRPr="00631015">
        <w:t xml:space="preserve"> vykdymui</w:t>
      </w:r>
      <w:r w:rsidR="00121C93" w:rsidRPr="00631015">
        <w:t>, priklausomai nuo jam suteikiamos rolės</w:t>
      </w:r>
      <w:r w:rsidRPr="00631015">
        <w:t xml:space="preserve"> </w:t>
      </w:r>
      <w:r w:rsidR="00121C93" w:rsidRPr="00631015">
        <w:t>skirstyti Ekspertinio tyrimo užduotį</w:t>
      </w:r>
      <w:r w:rsidR="00584AA6" w:rsidRPr="00631015">
        <w:t xml:space="preserve"> </w:t>
      </w:r>
      <w:r w:rsidR="3F3410DF" w:rsidRPr="00631015">
        <w:t>,</w:t>
      </w:r>
      <w:r w:rsidR="00543182" w:rsidRPr="00631015">
        <w:t xml:space="preserve"> paklausimą</w:t>
      </w:r>
      <w:r w:rsidR="003E0A0E" w:rsidRPr="00631015">
        <w:t xml:space="preserve"> (perduoti rezoliucijai, priskirti vadovui ir kt.)</w:t>
      </w:r>
      <w:r w:rsidR="00121C93" w:rsidRPr="00631015">
        <w:t>, ar atlikti kitus veiksmus (</w:t>
      </w:r>
      <w:r w:rsidR="008171F3" w:rsidRPr="00631015">
        <w:t xml:space="preserve">veiksmai </w:t>
      </w:r>
      <w:r w:rsidR="00121C93" w:rsidRPr="00631015">
        <w:t>turi būti suderinti detalios analizės metu)</w:t>
      </w:r>
      <w:r w:rsidR="0049764F" w:rsidRPr="00631015">
        <w:t>.</w:t>
      </w:r>
    </w:p>
    <w:p w14:paraId="0EBEB72B" w14:textId="722F6176" w:rsidR="00D431BB" w:rsidRPr="00631015" w:rsidRDefault="00121C93" w:rsidP="00F31667">
      <w:pPr>
        <w:pStyle w:val="Style1"/>
      </w:pPr>
      <w:r w:rsidRPr="00631015">
        <w:t>T</w:t>
      </w:r>
      <w:r w:rsidR="00D431BB" w:rsidRPr="00631015">
        <w:t>uri būti realizuoti detalios analizės metu sutarti požymiai užduoties būsenoms; pvz. užduotis „Priimta“ ar „Vykdoma“</w:t>
      </w:r>
      <w:r w:rsidR="00BF6FCE" w:rsidRPr="00631015">
        <w:t>, „Perduota“ ir kt.;</w:t>
      </w:r>
      <w:r w:rsidR="00D431BB" w:rsidRPr="00631015">
        <w:t xml:space="preserve"> su požymiu, kad „Laukiama tyrimo objekto“, „Tyrimo objektas gautas“ ir kt.</w:t>
      </w:r>
    </w:p>
    <w:p w14:paraId="568FFEFA" w14:textId="74F74EEB" w:rsidR="00FB0318" w:rsidRPr="00631015" w:rsidRDefault="00FB0318" w:rsidP="00F31667">
      <w:pPr>
        <w:pStyle w:val="Style1"/>
      </w:pPr>
      <w:r w:rsidRPr="00631015">
        <w:t xml:space="preserve">Turi būti galimybė fiksuoti tyrimo objekto buvimo vietą, gavimo požymį, matyti objekto kelią </w:t>
      </w:r>
      <w:r w:rsidR="003E0A0E" w:rsidRPr="00631015">
        <w:t>įstaigoje</w:t>
      </w:r>
      <w:r w:rsidRPr="00631015">
        <w:t xml:space="preserve"> (pvz. kuriame</w:t>
      </w:r>
      <w:r w:rsidR="00FE7C0B" w:rsidRPr="00631015">
        <w:t xml:space="preserve"> įstaigos</w:t>
      </w:r>
      <w:r w:rsidRPr="00631015">
        <w:t xml:space="preserve"> </w:t>
      </w:r>
      <w:r w:rsidR="6A3D5F80" w:rsidRPr="00631015">
        <w:t xml:space="preserve">(tarnybos) </w:t>
      </w:r>
      <w:r w:rsidRPr="00631015">
        <w:t>padalinyje</w:t>
      </w:r>
      <w:r w:rsidR="003D8BAA" w:rsidRPr="00631015">
        <w:t>, pas kokį specialistą (ekspertą)</w:t>
      </w:r>
      <w:r w:rsidRPr="00631015">
        <w:t xml:space="preserve"> yra </w:t>
      </w:r>
      <w:r w:rsidR="00010F82" w:rsidRPr="00631015">
        <w:t>tyrimo</w:t>
      </w:r>
      <w:r w:rsidRPr="00631015">
        <w:t xml:space="preserve"> objektas)</w:t>
      </w:r>
      <w:r w:rsidR="003A4F9B" w:rsidRPr="00631015">
        <w:t xml:space="preserve">. </w:t>
      </w:r>
    </w:p>
    <w:p w14:paraId="60185B5D" w14:textId="08D12A41" w:rsidR="003A4F9B" w:rsidRPr="00631015" w:rsidRDefault="003A4F9B" w:rsidP="00F31667">
      <w:pPr>
        <w:pStyle w:val="Style1"/>
      </w:pPr>
      <w:r w:rsidRPr="00631015">
        <w:t xml:space="preserve">Turi būti realizuota funkcija, leidžianti nuskenuoti </w:t>
      </w:r>
      <w:r w:rsidR="00884BCE" w:rsidRPr="00631015">
        <w:t xml:space="preserve">pateikto </w:t>
      </w:r>
      <w:r w:rsidRPr="00631015">
        <w:t xml:space="preserve">objekto </w:t>
      </w:r>
      <w:proofErr w:type="spellStart"/>
      <w:r w:rsidRPr="00631015">
        <w:t>barkodą</w:t>
      </w:r>
      <w:proofErr w:type="spellEnd"/>
      <w:r w:rsidRPr="00631015">
        <w:t xml:space="preserve">, kad IBPS automatiškai atpažintų objektą ir patvirtintų jo gavimą. Nuskenavus </w:t>
      </w:r>
      <w:proofErr w:type="spellStart"/>
      <w:r w:rsidRPr="00631015">
        <w:t>barkodą</w:t>
      </w:r>
      <w:proofErr w:type="spellEnd"/>
      <w:r w:rsidRPr="00631015">
        <w:t>, IBPS turi patikrinti objekto duomenų atitikimą esamoje užduotyje, o po patvirtinimo – perduoti užduotį tolesnei veiksmų eigai (pvz., rezoliucijai ar kitiems suderintiems veiksmams). Objekto priėmimo</w:t>
      </w:r>
      <w:r w:rsidR="0CBA7BD7" w:rsidRPr="00631015">
        <w:t xml:space="preserve"> ir tolimesnio judėjimo (paskirstymo ir t.t.)</w:t>
      </w:r>
      <w:r w:rsidRPr="00631015">
        <w:t xml:space="preserve"> procesas turi būti fiksuojamas IBPS, įrašant atvežimo datą ir laiką, kitus duomenis (turi būti suderinta detalios analizės metu).</w:t>
      </w:r>
    </w:p>
    <w:p w14:paraId="26AF48C3" w14:textId="14A1D453" w:rsidR="008F5B62" w:rsidRPr="00631015" w:rsidRDefault="00E82772" w:rsidP="00F31667">
      <w:pPr>
        <w:pStyle w:val="Style1"/>
      </w:pPr>
      <w:r w:rsidRPr="00631015">
        <w:t xml:space="preserve">Turi būti galimybė </w:t>
      </w:r>
      <w:r w:rsidR="00782008" w:rsidRPr="00631015">
        <w:t xml:space="preserve">Ekspertinio tyrimo užduoties gavėjui </w:t>
      </w:r>
      <w:r w:rsidRPr="00631015">
        <w:t>pasirinkti veiksmus, atliekamus su užduotimi</w:t>
      </w:r>
      <w:r w:rsidR="66B3536A" w:rsidRPr="00631015">
        <w:t>, paklausimu</w:t>
      </w:r>
      <w:r w:rsidRPr="00631015">
        <w:t xml:space="preserve">. Atitinkamai, </w:t>
      </w:r>
      <w:r w:rsidR="00FA38FD" w:rsidRPr="00631015">
        <w:t>Ekspertinio tyrimo</w:t>
      </w:r>
      <w:r w:rsidRPr="00631015">
        <w:t xml:space="preserve"> išvados rengėjas turi turėti galimybę:</w:t>
      </w:r>
    </w:p>
    <w:p w14:paraId="3A6168F0" w14:textId="77F4F1E0" w:rsidR="00E82772" w:rsidRPr="00631015" w:rsidRDefault="009B4682" w:rsidP="00631015">
      <w:pPr>
        <w:pStyle w:val="Sraopastraipa"/>
        <w:numPr>
          <w:ilvl w:val="3"/>
          <w:numId w:val="38"/>
        </w:numPr>
        <w:spacing w:before="0" w:after="0"/>
      </w:pPr>
      <w:r w:rsidRPr="00631015">
        <w:t>P</w:t>
      </w:r>
      <w:r w:rsidR="00C50329" w:rsidRPr="00631015">
        <w:t xml:space="preserve">asirinkti dokumento tipą </w:t>
      </w:r>
      <w:r w:rsidR="00A26FFB" w:rsidRPr="00631015">
        <w:t>rengimui</w:t>
      </w:r>
      <w:r w:rsidR="00C50329" w:rsidRPr="00631015">
        <w:t xml:space="preserve"> (pvz. „</w:t>
      </w:r>
      <w:r w:rsidR="00FA38FD" w:rsidRPr="00631015">
        <w:t>Ekspertizės aktas</w:t>
      </w:r>
      <w:r w:rsidR="005F7818" w:rsidRPr="00631015">
        <w:t xml:space="preserve"> (akredituotas)</w:t>
      </w:r>
      <w:r w:rsidR="00C50329" w:rsidRPr="00631015">
        <w:t xml:space="preserve">“, </w:t>
      </w:r>
      <w:r w:rsidR="005F7818" w:rsidRPr="00631015">
        <w:t xml:space="preserve">„Specialisto išvada (akredituota)“, </w:t>
      </w:r>
      <w:r w:rsidR="183008B1" w:rsidRPr="00631015">
        <w:t>“Specialisto išvada (neakredituota)</w:t>
      </w:r>
      <w:r w:rsidR="511BFA38" w:rsidRPr="00631015">
        <w:t>,</w:t>
      </w:r>
      <w:r w:rsidR="005F7818" w:rsidRPr="00631015">
        <w:t xml:space="preserve"> „Ekspertizės aktas (neakredituotas)“, „Raštas dėl papildomos medžiagos“, „Dokumentas pagal įstaigos blanką“,  </w:t>
      </w:r>
      <w:r w:rsidR="00AC4823" w:rsidRPr="00631015">
        <w:t xml:space="preserve">„Atsakymas į klausimą“ </w:t>
      </w:r>
      <w:r w:rsidR="005F7818" w:rsidRPr="00631015">
        <w:t>kt.)</w:t>
      </w:r>
      <w:r w:rsidR="008A2738" w:rsidRPr="00631015">
        <w:t>;</w:t>
      </w:r>
    </w:p>
    <w:p w14:paraId="15EDDA23" w14:textId="188AB7CB" w:rsidR="008A2738" w:rsidRPr="00631015" w:rsidRDefault="009B4682" w:rsidP="00631015">
      <w:pPr>
        <w:pStyle w:val="Sraopastraipa"/>
        <w:numPr>
          <w:ilvl w:val="3"/>
          <w:numId w:val="38"/>
        </w:numPr>
        <w:spacing w:before="0" w:after="0"/>
      </w:pPr>
      <w:r w:rsidRPr="00631015">
        <w:t>Ru</w:t>
      </w:r>
      <w:r w:rsidR="008A2738" w:rsidRPr="00631015">
        <w:t xml:space="preserve">ošti </w:t>
      </w:r>
      <w:r w:rsidR="00FA38FD" w:rsidRPr="00631015">
        <w:t>E</w:t>
      </w:r>
      <w:r w:rsidR="008A2738" w:rsidRPr="00631015">
        <w:t xml:space="preserve">kspertinio tyrimo išvadą ar kitą pasirinktą dokumentą (formą), dėstant išvadas integruotame teksto redaktoriuje (žr. papildomus reikalavimus redaktoriui </w:t>
      </w:r>
      <w:r w:rsidR="00602F61" w:rsidRPr="00631015">
        <w:fldChar w:fldCharType="begin"/>
      </w:r>
      <w:r w:rsidR="00602F61" w:rsidRPr="00631015">
        <w:instrText xml:space="preserve"> REF _Ref178763109 \r \h </w:instrText>
      </w:r>
      <w:r w:rsidR="00631015">
        <w:instrText xml:space="preserve"> \* MERGEFORMAT </w:instrText>
      </w:r>
      <w:r w:rsidR="00602F61" w:rsidRPr="00631015">
        <w:fldChar w:fldCharType="separate"/>
      </w:r>
      <w:r w:rsidR="00631015" w:rsidRPr="00631015">
        <w:t>71.1</w:t>
      </w:r>
      <w:r w:rsidR="00602F61" w:rsidRPr="00631015">
        <w:fldChar w:fldCharType="end"/>
      </w:r>
      <w:r w:rsidR="00602F61" w:rsidRPr="00631015">
        <w:t xml:space="preserve"> p.</w:t>
      </w:r>
      <w:r w:rsidR="008A2738" w:rsidRPr="00631015">
        <w:t>). Turi būti suderinti dokumento formos duomenų grupės, laukai ir, kurios duomenų reikšmės užpildomos automatiškai, pvz.</w:t>
      </w:r>
      <w:r w:rsidR="00EB098A" w:rsidRPr="00631015">
        <w:t>:</w:t>
      </w:r>
    </w:p>
    <w:p w14:paraId="3AB6D58A" w14:textId="38536B34" w:rsidR="008A2738" w:rsidRPr="00631015" w:rsidRDefault="008A2738" w:rsidP="00631015">
      <w:pPr>
        <w:pStyle w:val="Sraopastraipa"/>
        <w:numPr>
          <w:ilvl w:val="4"/>
          <w:numId w:val="38"/>
        </w:numPr>
      </w:pPr>
      <w:r w:rsidRPr="00631015">
        <w:t xml:space="preserve">Pagrindiniai </w:t>
      </w:r>
      <w:r w:rsidR="5E8446D3" w:rsidRPr="00631015">
        <w:t>specialisto išvados /</w:t>
      </w:r>
      <w:r w:rsidRPr="00631015">
        <w:t xml:space="preserve"> ekspertizės akto (ar kito pasirinkto dokumento) duomenys (įstaigos pavadinimas, padalinio pavadinimas, gavėjas, data, sudarymo data, tyrimo datos (pradžios pabaigos), </w:t>
      </w:r>
      <w:r w:rsidR="47AE3EDC" w:rsidRPr="00631015">
        <w:t>specialisto, eksperto duomenys</w:t>
      </w:r>
      <w:r w:rsidRPr="00631015">
        <w:t>, kiti detalios analizės metu suderinti duomenys);</w:t>
      </w:r>
    </w:p>
    <w:p w14:paraId="132AD053" w14:textId="06D21D92" w:rsidR="008A2738" w:rsidRPr="00631015" w:rsidRDefault="199B106C" w:rsidP="00631015">
      <w:pPr>
        <w:pStyle w:val="Sraopastraipa"/>
        <w:numPr>
          <w:ilvl w:val="4"/>
          <w:numId w:val="38"/>
        </w:numPr>
      </w:pPr>
      <w:r w:rsidRPr="00631015">
        <w:t>Tyrimo rūšis, tipas</w:t>
      </w:r>
      <w:r w:rsidR="008A2738" w:rsidRPr="00631015">
        <w:t xml:space="preserve"> ir </w:t>
      </w:r>
      <w:r w:rsidR="06682BFA" w:rsidRPr="00631015">
        <w:t>kt. duomenys</w:t>
      </w:r>
      <w:r w:rsidR="008A2738" w:rsidRPr="00631015">
        <w:t>, dėl ko atliekama</w:t>
      </w:r>
      <w:r w:rsidR="1C6230D8" w:rsidRPr="00631015">
        <w:t>s tyrimas</w:t>
      </w:r>
      <w:r w:rsidR="008A2738" w:rsidRPr="00631015">
        <w:t xml:space="preserve"> (turi būti automatiškai užpildomas iš užduoties dokumentų);</w:t>
      </w:r>
    </w:p>
    <w:p w14:paraId="6C86B4AD" w14:textId="77777777" w:rsidR="008A2738" w:rsidRPr="00631015" w:rsidRDefault="008A2738" w:rsidP="00631015">
      <w:pPr>
        <w:pStyle w:val="Sraopastraipa"/>
        <w:numPr>
          <w:ilvl w:val="4"/>
          <w:numId w:val="38"/>
        </w:numPr>
      </w:pPr>
      <w:r w:rsidRPr="00631015">
        <w:t>Pateiktos medžiagos ir / ar tyrimo objektų duomenys (objektų pavadinimai, sąrašas, paėmimo datos, kita suderinta informacija);</w:t>
      </w:r>
    </w:p>
    <w:p w14:paraId="06CE375A" w14:textId="45C52B60" w:rsidR="008A2738" w:rsidRPr="00631015" w:rsidRDefault="008A2738" w:rsidP="00631015">
      <w:pPr>
        <w:pStyle w:val="Sraopastraipa"/>
        <w:numPr>
          <w:ilvl w:val="4"/>
          <w:numId w:val="38"/>
        </w:numPr>
      </w:pPr>
      <w:r w:rsidRPr="00631015">
        <w:t>Atlikto tyrimo metoda</w:t>
      </w:r>
      <w:r w:rsidR="1F87DB37" w:rsidRPr="00631015">
        <w:t>i</w:t>
      </w:r>
      <w:r w:rsidRPr="00631015">
        <w:t>;</w:t>
      </w:r>
    </w:p>
    <w:p w14:paraId="302E3DC1" w14:textId="77777777" w:rsidR="008A2738" w:rsidRPr="00631015" w:rsidRDefault="008A2738" w:rsidP="00631015">
      <w:pPr>
        <w:pStyle w:val="Sraopastraipa"/>
        <w:numPr>
          <w:ilvl w:val="4"/>
          <w:numId w:val="38"/>
        </w:numPr>
      </w:pPr>
      <w:r w:rsidRPr="00631015">
        <w:t>Rezultatų vertinimo kriterijai;</w:t>
      </w:r>
    </w:p>
    <w:p w14:paraId="7903E895" w14:textId="381DEAB3" w:rsidR="008A2738" w:rsidRPr="00631015" w:rsidRDefault="008A2738" w:rsidP="00631015">
      <w:pPr>
        <w:pStyle w:val="Sraopastraipa"/>
        <w:numPr>
          <w:ilvl w:val="4"/>
          <w:numId w:val="38"/>
        </w:numPr>
      </w:pPr>
      <w:r w:rsidRPr="00631015">
        <w:lastRenderedPageBreak/>
        <w:t>Gauti rezultatai ir jų vertinimas (išvadų pateikimas)</w:t>
      </w:r>
      <w:r w:rsidR="006C1C94" w:rsidRPr="00631015">
        <w:t>;</w:t>
      </w:r>
    </w:p>
    <w:p w14:paraId="25FE834F" w14:textId="01DD26CF" w:rsidR="008A2738" w:rsidRPr="00631015" w:rsidRDefault="008A2738" w:rsidP="00631015">
      <w:pPr>
        <w:pStyle w:val="Sraopastraipa"/>
        <w:numPr>
          <w:ilvl w:val="4"/>
          <w:numId w:val="38"/>
        </w:numPr>
      </w:pPr>
      <w:r w:rsidRPr="00631015">
        <w:t>Reikšmingi požymiai ir papildoma informacija, ar pastabos (pvz. kad</w:t>
      </w:r>
      <w:r w:rsidR="4C6FEB6A" w:rsidRPr="00631015">
        <w:t>a</w:t>
      </w:r>
      <w:r w:rsidRPr="00631015">
        <w:t xml:space="preserve"> išvada pateikta tokiam ėminiui,  ar pan.); </w:t>
      </w:r>
    </w:p>
    <w:p w14:paraId="300025D2" w14:textId="040314B5" w:rsidR="008A2738" w:rsidRPr="00631015" w:rsidRDefault="008A2738" w:rsidP="00631015">
      <w:pPr>
        <w:pStyle w:val="Sraopastraipa"/>
        <w:numPr>
          <w:ilvl w:val="4"/>
          <w:numId w:val="38"/>
        </w:numPr>
      </w:pPr>
      <w:r w:rsidRPr="00631015">
        <w:t xml:space="preserve"> </w:t>
      </w:r>
      <w:r w:rsidR="2D200477" w:rsidRPr="00631015">
        <w:t>O</w:t>
      </w:r>
      <w:r w:rsidRPr="00631015">
        <w:t xml:space="preserve">bjektų </w:t>
      </w:r>
      <w:r w:rsidR="00AC3337" w:rsidRPr="00631015">
        <w:t>brūkšniai kodai</w:t>
      </w:r>
      <w:r w:rsidRPr="00631015">
        <w:t>;</w:t>
      </w:r>
    </w:p>
    <w:p w14:paraId="10B7C501" w14:textId="053E216C" w:rsidR="008A2738" w:rsidRPr="00631015" w:rsidRDefault="2E5EA01D" w:rsidP="00631015">
      <w:pPr>
        <w:pStyle w:val="Sraopastraipa"/>
        <w:numPr>
          <w:ilvl w:val="4"/>
          <w:numId w:val="38"/>
        </w:numPr>
      </w:pPr>
      <w:r w:rsidRPr="00631015">
        <w:t>Specialisto,</w:t>
      </w:r>
      <w:r w:rsidR="00750384" w:rsidRPr="00631015">
        <w:t xml:space="preserve"> </w:t>
      </w:r>
      <w:r w:rsidRPr="00631015">
        <w:t>e</w:t>
      </w:r>
      <w:r w:rsidR="008A2738" w:rsidRPr="00631015">
        <w:t>ksperto duomenys;</w:t>
      </w:r>
    </w:p>
    <w:p w14:paraId="750D776D" w14:textId="3B94F285" w:rsidR="008A2738" w:rsidRPr="00631015" w:rsidRDefault="692733F7" w:rsidP="00631015">
      <w:pPr>
        <w:pStyle w:val="Sraopastraipa"/>
        <w:numPr>
          <w:ilvl w:val="4"/>
          <w:numId w:val="38"/>
        </w:numPr>
      </w:pPr>
      <w:r w:rsidRPr="00631015">
        <w:t>Tyrimo</w:t>
      </w:r>
      <w:r w:rsidR="008A2738" w:rsidRPr="00631015">
        <w:t xml:space="preserve"> kaina;</w:t>
      </w:r>
    </w:p>
    <w:p w14:paraId="4AE9E61F" w14:textId="345C4241" w:rsidR="008A2738" w:rsidRPr="00631015" w:rsidRDefault="008A2738" w:rsidP="00631015">
      <w:pPr>
        <w:pStyle w:val="Sraopastraipa"/>
        <w:numPr>
          <w:ilvl w:val="4"/>
          <w:numId w:val="38"/>
        </w:numPr>
        <w:spacing w:before="0" w:after="0"/>
      </w:pPr>
      <w:r w:rsidRPr="00631015">
        <w:t>Kiti duomenys ir informacija (turi būti suderinta detalios analizės metu)</w:t>
      </w:r>
      <w:r w:rsidR="00261C31" w:rsidRPr="00631015">
        <w:t>.</w:t>
      </w:r>
    </w:p>
    <w:p w14:paraId="433D4871" w14:textId="746E03D5" w:rsidR="00261C31" w:rsidRPr="00631015" w:rsidRDefault="00B36460" w:rsidP="00631015">
      <w:pPr>
        <w:pStyle w:val="Sraopastraipa"/>
        <w:numPr>
          <w:ilvl w:val="3"/>
          <w:numId w:val="38"/>
        </w:numPr>
        <w:spacing w:before="0" w:after="0"/>
      </w:pPr>
      <w:r w:rsidRPr="00631015">
        <w:t xml:space="preserve">Turi būti galima </w:t>
      </w:r>
      <w:r w:rsidR="00A23977" w:rsidRPr="00631015">
        <w:t xml:space="preserve">peržiūrėti </w:t>
      </w:r>
      <w:r w:rsidR="006F1349" w:rsidRPr="00631015">
        <w:t>E</w:t>
      </w:r>
      <w:r w:rsidR="00A23977" w:rsidRPr="00631015">
        <w:t xml:space="preserve">kspertinio tyrimo </w:t>
      </w:r>
      <w:r w:rsidR="1CC00D38" w:rsidRPr="00631015">
        <w:t>specialisto</w:t>
      </w:r>
      <w:r w:rsidR="00A23977" w:rsidRPr="00631015">
        <w:t xml:space="preserve"> išvadą</w:t>
      </w:r>
      <w:r w:rsidR="3FF113E1" w:rsidRPr="00631015">
        <w:t xml:space="preserve"> / ekspertizės aktą</w:t>
      </w:r>
      <w:r w:rsidR="00A23977" w:rsidRPr="00631015">
        <w:t xml:space="preserve"> (ar kitą pasirinktą dokumentą) sugeneruojant galutinį vaizdą</w:t>
      </w:r>
      <w:r w:rsidR="00036364" w:rsidRPr="00631015">
        <w:t xml:space="preserve"> (turi būti realizuota greitos peržiūros funkcija);</w:t>
      </w:r>
    </w:p>
    <w:p w14:paraId="33D4F5EB" w14:textId="5C289A54" w:rsidR="00456B06" w:rsidRPr="00631015" w:rsidRDefault="004F173B" w:rsidP="00631015">
      <w:pPr>
        <w:pStyle w:val="Sraopastraipa"/>
        <w:numPr>
          <w:ilvl w:val="3"/>
          <w:numId w:val="38"/>
        </w:numPr>
        <w:spacing w:before="0" w:after="0"/>
      </w:pPr>
      <w:r w:rsidRPr="00631015">
        <w:t>P</w:t>
      </w:r>
      <w:r w:rsidR="00456B06" w:rsidRPr="00631015">
        <w:t>erdavus rezoliucijai matyti užduoties būseną (pvz. paskirta, atliekama, atlikta, išsiųsta; turi būti suderinta detalios analizės metu).</w:t>
      </w:r>
    </w:p>
    <w:p w14:paraId="64322B90" w14:textId="1CB56355" w:rsidR="00036364" w:rsidRPr="00631015" w:rsidRDefault="008D3D46" w:rsidP="00631015">
      <w:pPr>
        <w:pStyle w:val="Sraopastraipa"/>
        <w:numPr>
          <w:ilvl w:val="3"/>
          <w:numId w:val="38"/>
        </w:numPr>
        <w:spacing w:before="0" w:after="0"/>
      </w:pPr>
      <w:r w:rsidRPr="00631015">
        <w:t xml:space="preserve">Pridėti priedus </w:t>
      </w:r>
      <w:r w:rsidR="00066E1B" w:rsidRPr="00631015">
        <w:t>prie</w:t>
      </w:r>
      <w:r w:rsidRPr="00631015">
        <w:t xml:space="preserve"> r</w:t>
      </w:r>
      <w:r w:rsidR="1E6B0314" w:rsidRPr="00631015">
        <w:t>engiamos</w:t>
      </w:r>
      <w:r w:rsidRPr="00631015">
        <w:t xml:space="preserve"> </w:t>
      </w:r>
      <w:r w:rsidR="008171F3" w:rsidRPr="00631015">
        <w:t xml:space="preserve">Ekspertinio </w:t>
      </w:r>
      <w:r w:rsidRPr="00631015">
        <w:t xml:space="preserve">tyrimo </w:t>
      </w:r>
      <w:r w:rsidR="3B827E30" w:rsidRPr="00631015">
        <w:t xml:space="preserve">specialisto </w:t>
      </w:r>
      <w:r w:rsidRPr="00631015">
        <w:t xml:space="preserve">išvados </w:t>
      </w:r>
      <w:r w:rsidR="1FB46567" w:rsidRPr="00631015">
        <w:t xml:space="preserve"> /</w:t>
      </w:r>
      <w:r w:rsidR="737CB614" w:rsidRPr="00631015">
        <w:t xml:space="preserve"> </w:t>
      </w:r>
      <w:r w:rsidR="1FB46567" w:rsidRPr="00631015">
        <w:t>ekspertizės akto</w:t>
      </w:r>
      <w:r w:rsidRPr="00631015">
        <w:t xml:space="preserve"> (ar kito pasirinkto dokumento);</w:t>
      </w:r>
    </w:p>
    <w:p w14:paraId="4A2BF806" w14:textId="75B06D0C" w:rsidR="00E13933" w:rsidRPr="00631015" w:rsidRDefault="00EC59C0" w:rsidP="00631015">
      <w:pPr>
        <w:pStyle w:val="Sraopastraipa"/>
        <w:numPr>
          <w:ilvl w:val="3"/>
          <w:numId w:val="38"/>
        </w:numPr>
        <w:spacing w:before="0" w:after="0"/>
      </w:pPr>
      <w:r w:rsidRPr="00631015">
        <w:t xml:space="preserve">Derinti paruoštas </w:t>
      </w:r>
      <w:r w:rsidR="55766BCC" w:rsidRPr="00631015">
        <w:t xml:space="preserve">specialisto </w:t>
      </w:r>
      <w:r w:rsidRPr="00631015">
        <w:t>išvadas</w:t>
      </w:r>
      <w:r w:rsidR="6C701611" w:rsidRPr="00631015">
        <w:t xml:space="preserve"> / ekspertizės aktus</w:t>
      </w:r>
      <w:r w:rsidRPr="00631015">
        <w:t xml:space="preserve"> su IBPS naudotojais, kuriems suteiktos teisės derinti tokias išvadas</w:t>
      </w:r>
      <w:r w:rsidR="009B7AD9" w:rsidRPr="00631015">
        <w:t xml:space="preserve">, įskaitant </w:t>
      </w:r>
      <w:r w:rsidR="00EF682E" w:rsidRPr="00631015">
        <w:t xml:space="preserve">ir </w:t>
      </w:r>
      <w:r w:rsidR="00624D3D" w:rsidRPr="00631015">
        <w:t xml:space="preserve">kitų ekspertinių tyrimų įstaigų (tarnybų) </w:t>
      </w:r>
      <w:r w:rsidR="005C3202" w:rsidRPr="00631015">
        <w:t>specialistams</w:t>
      </w:r>
      <w:r w:rsidR="10FB5E03" w:rsidRPr="00631015">
        <w:t>, ekspertams</w:t>
      </w:r>
      <w:r w:rsidR="00E13933" w:rsidRPr="00631015">
        <w:t>:</w:t>
      </w:r>
    </w:p>
    <w:p w14:paraId="47EEA216" w14:textId="4EE74DC4" w:rsidR="00E13933" w:rsidRPr="00631015" w:rsidRDefault="00BA27E7" w:rsidP="00631015">
      <w:pPr>
        <w:pStyle w:val="Sraopastraipa"/>
        <w:numPr>
          <w:ilvl w:val="4"/>
          <w:numId w:val="38"/>
        </w:numPr>
        <w:spacing w:before="0" w:after="0"/>
      </w:pPr>
      <w:r w:rsidRPr="00631015">
        <w:t xml:space="preserve">turi būti realizuota galimybė atlikti ir peržiūrėti pataisymus bei rašyti komentarus derinant Ekspertinio tyrimo </w:t>
      </w:r>
      <w:r w:rsidR="76CBDC93" w:rsidRPr="00631015">
        <w:t>specialisto</w:t>
      </w:r>
      <w:r w:rsidRPr="00631015">
        <w:t xml:space="preserve"> išvadą</w:t>
      </w:r>
      <w:r w:rsidR="6608905E" w:rsidRPr="00631015">
        <w:t xml:space="preserve"> / ekspertizės aktą</w:t>
      </w:r>
      <w:r w:rsidR="00E13933" w:rsidRPr="00631015">
        <w:t>;</w:t>
      </w:r>
    </w:p>
    <w:p w14:paraId="2339438E" w14:textId="3D60F58C" w:rsidR="00E13933" w:rsidRPr="00631015" w:rsidRDefault="00BA27E7" w:rsidP="00631015">
      <w:pPr>
        <w:pStyle w:val="Bullets"/>
        <w:numPr>
          <w:ilvl w:val="4"/>
          <w:numId w:val="38"/>
        </w:numPr>
        <w:rPr>
          <w:szCs w:val="24"/>
        </w:rPr>
      </w:pPr>
      <w:r w:rsidRPr="00631015">
        <w:rPr>
          <w:rFonts w:ascii="Times New Roman" w:hAnsi="Times New Roman" w:cs="Times New Roman"/>
          <w:sz w:val="24"/>
          <w:szCs w:val="24"/>
        </w:rPr>
        <w:t>IBPS turi užtikrinti, kad visi pataisymai</w:t>
      </w:r>
      <w:r w:rsidR="21E8E224" w:rsidRPr="00631015">
        <w:rPr>
          <w:rFonts w:ascii="Times New Roman" w:hAnsi="Times New Roman" w:cs="Times New Roman"/>
          <w:sz w:val="24"/>
          <w:szCs w:val="24"/>
        </w:rPr>
        <w:t>, papildymai</w:t>
      </w:r>
      <w:r w:rsidR="4E4D9BFA" w:rsidRPr="00631015">
        <w:rPr>
          <w:rFonts w:ascii="Times New Roman" w:hAnsi="Times New Roman" w:cs="Times New Roman"/>
          <w:sz w:val="24"/>
          <w:szCs w:val="24"/>
        </w:rPr>
        <w:t>, komentarai</w:t>
      </w:r>
      <w:r w:rsidRPr="00631015" w:rsidDel="00BA27E7">
        <w:rPr>
          <w:rFonts w:ascii="Times New Roman" w:hAnsi="Times New Roman" w:cs="Times New Roman"/>
          <w:sz w:val="24"/>
          <w:szCs w:val="24"/>
        </w:rPr>
        <w:t xml:space="preserve"> </w:t>
      </w:r>
      <w:r w:rsidRPr="00631015">
        <w:rPr>
          <w:rFonts w:ascii="Times New Roman" w:hAnsi="Times New Roman" w:cs="Times New Roman"/>
          <w:sz w:val="24"/>
          <w:szCs w:val="24"/>
        </w:rPr>
        <w:t xml:space="preserve">būtų matomi </w:t>
      </w:r>
      <w:r w:rsidR="5D85533A" w:rsidRPr="00631015">
        <w:rPr>
          <w:rFonts w:ascii="Times New Roman" w:hAnsi="Times New Roman" w:cs="Times New Roman"/>
          <w:sz w:val="24"/>
          <w:szCs w:val="24"/>
        </w:rPr>
        <w:t>specialistams, ekspertams</w:t>
      </w:r>
      <w:r w:rsidRPr="00631015">
        <w:rPr>
          <w:rFonts w:ascii="Times New Roman" w:hAnsi="Times New Roman" w:cs="Times New Roman"/>
          <w:sz w:val="24"/>
          <w:szCs w:val="24"/>
        </w:rPr>
        <w:t xml:space="preserve"> </w:t>
      </w:r>
      <w:r w:rsidR="397E21AA" w:rsidRPr="00631015">
        <w:rPr>
          <w:rFonts w:ascii="Times New Roman" w:hAnsi="Times New Roman" w:cs="Times New Roman"/>
          <w:sz w:val="24"/>
          <w:szCs w:val="24"/>
        </w:rPr>
        <w:t>ir jų vadovams, su kuriais atliekamas derinimo</w:t>
      </w:r>
      <w:r w:rsidR="11D2577B" w:rsidRPr="00631015">
        <w:rPr>
          <w:rFonts w:ascii="Times New Roman" w:hAnsi="Times New Roman" w:cs="Times New Roman"/>
          <w:sz w:val="24"/>
          <w:szCs w:val="24"/>
        </w:rPr>
        <w:t xml:space="preserve"> procesas</w:t>
      </w:r>
      <w:r w:rsidR="091B0EEF" w:rsidRPr="00631015">
        <w:rPr>
          <w:rFonts w:ascii="Times New Roman" w:hAnsi="Times New Roman" w:cs="Times New Roman"/>
          <w:sz w:val="24"/>
          <w:szCs w:val="24"/>
        </w:rPr>
        <w:t>.</w:t>
      </w:r>
      <w:r w:rsidR="007224FC" w:rsidRPr="00631015">
        <w:rPr>
          <w:rFonts w:ascii="Times New Roman" w:hAnsi="Times New Roman" w:cs="Times New Roman"/>
          <w:sz w:val="24"/>
          <w:szCs w:val="24"/>
        </w:rPr>
        <w:t xml:space="preserve"> </w:t>
      </w:r>
      <w:r w:rsidR="397E21AA" w:rsidRPr="00631015">
        <w:rPr>
          <w:rFonts w:ascii="Times New Roman" w:hAnsi="Times New Roman" w:cs="Times New Roman"/>
          <w:sz w:val="24"/>
          <w:szCs w:val="24"/>
        </w:rPr>
        <w:t>p</w:t>
      </w:r>
      <w:r w:rsidRPr="00631015">
        <w:rPr>
          <w:rFonts w:ascii="Times New Roman" w:hAnsi="Times New Roman" w:cs="Times New Roman"/>
          <w:sz w:val="24"/>
          <w:szCs w:val="24"/>
        </w:rPr>
        <w:t xml:space="preserve"> </w:t>
      </w:r>
      <w:r w:rsidR="674F9CB0" w:rsidRPr="00631015">
        <w:rPr>
          <w:rFonts w:ascii="Times New Roman" w:hAnsi="Times New Roman" w:cs="Times New Roman"/>
          <w:sz w:val="24"/>
          <w:szCs w:val="24"/>
        </w:rPr>
        <w:t xml:space="preserve"> Pataisymai, papildymai, komentarai</w:t>
      </w:r>
      <w:r w:rsidR="5FD28CAB" w:rsidRPr="00631015">
        <w:rPr>
          <w:rFonts w:ascii="Times New Roman" w:hAnsi="Times New Roman" w:cs="Times New Roman"/>
          <w:sz w:val="24"/>
          <w:szCs w:val="24"/>
        </w:rPr>
        <w:t xml:space="preserve"> turi</w:t>
      </w:r>
      <w:r w:rsidRPr="00631015">
        <w:rPr>
          <w:rFonts w:ascii="Times New Roman" w:hAnsi="Times New Roman" w:cs="Times New Roman"/>
          <w:sz w:val="24"/>
          <w:szCs w:val="24"/>
        </w:rPr>
        <w:t xml:space="preserve"> būt</w:t>
      </w:r>
      <w:r w:rsidR="0984B3AD" w:rsidRPr="00631015">
        <w:rPr>
          <w:rFonts w:ascii="Times New Roman" w:hAnsi="Times New Roman" w:cs="Times New Roman"/>
          <w:sz w:val="24"/>
          <w:szCs w:val="24"/>
        </w:rPr>
        <w:t>i</w:t>
      </w:r>
      <w:r w:rsidRPr="00631015">
        <w:rPr>
          <w:rFonts w:ascii="Times New Roman" w:hAnsi="Times New Roman" w:cs="Times New Roman"/>
          <w:sz w:val="24"/>
          <w:szCs w:val="24"/>
        </w:rPr>
        <w:t xml:space="preserve"> aiškiai susieti su konkrečiomis Ekspertinio tyrimo </w:t>
      </w:r>
      <w:r w:rsidR="2351C2BA" w:rsidRPr="00631015">
        <w:rPr>
          <w:rFonts w:ascii="Times New Roman" w:hAnsi="Times New Roman" w:cs="Times New Roman"/>
          <w:sz w:val="24"/>
          <w:szCs w:val="24"/>
        </w:rPr>
        <w:t xml:space="preserve">specialisto </w:t>
      </w:r>
      <w:r w:rsidRPr="00631015">
        <w:rPr>
          <w:rFonts w:ascii="Times New Roman" w:hAnsi="Times New Roman" w:cs="Times New Roman"/>
          <w:sz w:val="24"/>
          <w:szCs w:val="24"/>
        </w:rPr>
        <w:t xml:space="preserve">išvados </w:t>
      </w:r>
      <w:r w:rsidR="1A0897BA" w:rsidRPr="00631015">
        <w:rPr>
          <w:rFonts w:ascii="Times New Roman" w:hAnsi="Times New Roman" w:cs="Times New Roman"/>
          <w:sz w:val="24"/>
          <w:szCs w:val="24"/>
        </w:rPr>
        <w:t xml:space="preserve"> / </w:t>
      </w:r>
      <w:r w:rsidR="51E369E8" w:rsidRPr="00631015">
        <w:rPr>
          <w:rFonts w:ascii="Times New Roman" w:hAnsi="Times New Roman" w:cs="Times New Roman"/>
          <w:sz w:val="24"/>
          <w:szCs w:val="24"/>
        </w:rPr>
        <w:t xml:space="preserve">ekspertizės </w:t>
      </w:r>
      <w:r w:rsidR="1A0897BA" w:rsidRPr="00631015">
        <w:rPr>
          <w:rFonts w:ascii="Times New Roman" w:hAnsi="Times New Roman" w:cs="Times New Roman"/>
          <w:sz w:val="24"/>
          <w:szCs w:val="24"/>
        </w:rPr>
        <w:t xml:space="preserve">akto </w:t>
      </w:r>
      <w:r w:rsidRPr="00631015">
        <w:rPr>
          <w:rFonts w:ascii="Times New Roman" w:hAnsi="Times New Roman" w:cs="Times New Roman"/>
          <w:sz w:val="24"/>
          <w:szCs w:val="24"/>
        </w:rPr>
        <w:t>dalimis</w:t>
      </w:r>
      <w:r w:rsidR="0D98593F" w:rsidRPr="00631015">
        <w:rPr>
          <w:rFonts w:ascii="Times New Roman" w:hAnsi="Times New Roman" w:cs="Times New Roman"/>
          <w:sz w:val="24"/>
          <w:szCs w:val="24"/>
        </w:rPr>
        <w:t xml:space="preserve"> ir versijomis</w:t>
      </w:r>
      <w:r w:rsidR="00E13933" w:rsidRPr="00631015">
        <w:rPr>
          <w:rFonts w:ascii="Times New Roman" w:hAnsi="Times New Roman" w:cs="Times New Roman"/>
          <w:sz w:val="24"/>
          <w:szCs w:val="24"/>
        </w:rPr>
        <w:t>;</w:t>
      </w:r>
    </w:p>
    <w:p w14:paraId="7065FB55" w14:textId="0B4198D8" w:rsidR="00E13933" w:rsidRPr="00631015" w:rsidRDefault="00BA27E7" w:rsidP="00631015">
      <w:pPr>
        <w:pStyle w:val="Bullets"/>
        <w:numPr>
          <w:ilvl w:val="4"/>
          <w:numId w:val="38"/>
        </w:numPr>
        <w:rPr>
          <w:szCs w:val="24"/>
        </w:rPr>
      </w:pPr>
      <w:r w:rsidRPr="00631015">
        <w:rPr>
          <w:rFonts w:ascii="Times New Roman" w:hAnsi="Times New Roman" w:cs="Times New Roman"/>
          <w:sz w:val="24"/>
          <w:szCs w:val="24"/>
        </w:rPr>
        <w:t xml:space="preserve"> Visi pataisymai</w:t>
      </w:r>
      <w:r w:rsidR="341C5006" w:rsidRPr="00631015">
        <w:rPr>
          <w:rFonts w:ascii="Times New Roman" w:hAnsi="Times New Roman" w:cs="Times New Roman"/>
          <w:sz w:val="24"/>
          <w:szCs w:val="24"/>
        </w:rPr>
        <w:t>, papildymai</w:t>
      </w:r>
      <w:r w:rsidRPr="00631015">
        <w:rPr>
          <w:rFonts w:ascii="Times New Roman" w:hAnsi="Times New Roman" w:cs="Times New Roman"/>
          <w:sz w:val="24"/>
          <w:szCs w:val="24"/>
        </w:rPr>
        <w:t xml:space="preserve"> ir komentarai turi būti saugomi ir lengvai prieinami peržiūrai, taip pat turi būti galimybė sekti pataisymų</w:t>
      </w:r>
      <w:r w:rsidR="4073FDE8" w:rsidRPr="00631015">
        <w:rPr>
          <w:rFonts w:ascii="Times New Roman" w:hAnsi="Times New Roman" w:cs="Times New Roman"/>
          <w:sz w:val="24"/>
          <w:szCs w:val="24"/>
        </w:rPr>
        <w:t>, papildymų</w:t>
      </w:r>
      <w:r w:rsidRPr="00631015">
        <w:rPr>
          <w:rFonts w:ascii="Times New Roman" w:hAnsi="Times New Roman" w:cs="Times New Roman"/>
          <w:sz w:val="24"/>
          <w:szCs w:val="24"/>
        </w:rPr>
        <w:t xml:space="preserve"> ir komentarų istoriją</w:t>
      </w:r>
      <w:r w:rsidR="00E13933" w:rsidRPr="00631015">
        <w:rPr>
          <w:rFonts w:ascii="Times New Roman" w:hAnsi="Times New Roman" w:cs="Times New Roman"/>
          <w:sz w:val="24"/>
          <w:szCs w:val="24"/>
        </w:rPr>
        <w:t xml:space="preserve">. </w:t>
      </w:r>
      <w:r w:rsidR="00224717" w:rsidRPr="00631015">
        <w:rPr>
          <w:rFonts w:ascii="Times New Roman" w:hAnsi="Times New Roman" w:cs="Times New Roman"/>
          <w:sz w:val="24"/>
          <w:szCs w:val="24"/>
        </w:rPr>
        <w:t xml:space="preserve">Ši istorija turi būti atvaizduojama </w:t>
      </w:r>
      <w:r w:rsidR="760DDB64" w:rsidRPr="00631015">
        <w:rPr>
          <w:rFonts w:ascii="Times New Roman" w:hAnsi="Times New Roman" w:cs="Times New Roman"/>
          <w:sz w:val="24"/>
          <w:szCs w:val="24"/>
        </w:rPr>
        <w:t xml:space="preserve"> specialistams, ekspertams ir jų vadovams, su kuriais atliekamas derinimo procesas</w:t>
      </w:r>
      <w:r w:rsidR="007C1DEE" w:rsidRPr="00631015">
        <w:rPr>
          <w:rFonts w:ascii="Times New Roman" w:hAnsi="Times New Roman" w:cs="Times New Roman"/>
          <w:sz w:val="24"/>
          <w:szCs w:val="24"/>
        </w:rPr>
        <w:t>.</w:t>
      </w:r>
      <w:r w:rsidR="7FFDB723" w:rsidRPr="00631015">
        <w:rPr>
          <w:rFonts w:ascii="Times New Roman" w:hAnsi="Times New Roman" w:cs="Times New Roman"/>
          <w:sz w:val="24"/>
          <w:szCs w:val="24"/>
        </w:rPr>
        <w:t xml:space="preserve"> </w:t>
      </w:r>
    </w:p>
    <w:p w14:paraId="228DD8D2" w14:textId="228CF8B9" w:rsidR="00EC59C0" w:rsidRPr="00631015" w:rsidRDefault="00EC59C0" w:rsidP="00631015">
      <w:pPr>
        <w:pStyle w:val="Sraopastraipa"/>
        <w:numPr>
          <w:ilvl w:val="3"/>
          <w:numId w:val="38"/>
        </w:numPr>
        <w:spacing w:before="0" w:after="0"/>
        <w:rPr>
          <w:szCs w:val="24"/>
        </w:rPr>
      </w:pPr>
      <w:r w:rsidRPr="00631015">
        <w:rPr>
          <w:szCs w:val="24"/>
        </w:rPr>
        <w:t>Turi būti galimy</w:t>
      </w:r>
      <w:r w:rsidR="00066E1B" w:rsidRPr="00631015">
        <w:rPr>
          <w:szCs w:val="24"/>
        </w:rPr>
        <w:t>bė</w:t>
      </w:r>
      <w:r w:rsidRPr="00631015">
        <w:rPr>
          <w:szCs w:val="24"/>
        </w:rPr>
        <w:t xml:space="preserve"> ruošti</w:t>
      </w:r>
      <w:r w:rsidR="0040071C" w:rsidRPr="00631015">
        <w:rPr>
          <w:szCs w:val="24"/>
        </w:rPr>
        <w:t xml:space="preserve"> </w:t>
      </w:r>
      <w:r w:rsidR="00DD19CD" w:rsidRPr="00631015">
        <w:rPr>
          <w:szCs w:val="24"/>
        </w:rPr>
        <w:t>tą pači</w:t>
      </w:r>
      <w:r w:rsidR="002859A4" w:rsidRPr="00631015">
        <w:rPr>
          <w:szCs w:val="24"/>
        </w:rPr>
        <w:t>ą</w:t>
      </w:r>
      <w:r w:rsidR="0040071C" w:rsidRPr="00631015">
        <w:rPr>
          <w:szCs w:val="24"/>
        </w:rPr>
        <w:t xml:space="preserve"> Ekspertinio tyrimo</w:t>
      </w:r>
      <w:r w:rsidRPr="00631015">
        <w:rPr>
          <w:szCs w:val="24"/>
        </w:rPr>
        <w:t xml:space="preserve"> </w:t>
      </w:r>
      <w:r w:rsidR="58DF5BFA" w:rsidRPr="00631015">
        <w:rPr>
          <w:szCs w:val="24"/>
        </w:rPr>
        <w:t xml:space="preserve">specialisto </w:t>
      </w:r>
      <w:r w:rsidRPr="00631015">
        <w:rPr>
          <w:szCs w:val="24"/>
        </w:rPr>
        <w:t>išvadą</w:t>
      </w:r>
      <w:r w:rsidR="0040071C" w:rsidRPr="00631015">
        <w:rPr>
          <w:szCs w:val="24"/>
        </w:rPr>
        <w:t>,</w:t>
      </w:r>
      <w:r w:rsidR="10C8A581" w:rsidRPr="00631015">
        <w:rPr>
          <w:szCs w:val="24"/>
        </w:rPr>
        <w:t xml:space="preserve"> / </w:t>
      </w:r>
      <w:r w:rsidR="554F0F64" w:rsidRPr="00631015">
        <w:rPr>
          <w:szCs w:val="24"/>
        </w:rPr>
        <w:t xml:space="preserve">ekspertizės </w:t>
      </w:r>
      <w:r w:rsidR="10C8A581" w:rsidRPr="00631015">
        <w:rPr>
          <w:szCs w:val="24"/>
        </w:rPr>
        <w:t>aktą</w:t>
      </w:r>
      <w:r w:rsidR="0040071C" w:rsidRPr="00631015">
        <w:rPr>
          <w:szCs w:val="24"/>
        </w:rPr>
        <w:t xml:space="preserve"> ją pasirašyti ir atlikti kitus </w:t>
      </w:r>
      <w:r w:rsidR="00150AE0" w:rsidRPr="00631015">
        <w:rPr>
          <w:szCs w:val="24"/>
        </w:rPr>
        <w:t xml:space="preserve">šioje techninėje specifikacijoje dėstomus </w:t>
      </w:r>
      <w:r w:rsidR="0040071C" w:rsidRPr="00631015">
        <w:rPr>
          <w:szCs w:val="24"/>
        </w:rPr>
        <w:t xml:space="preserve">veiksmus, susijusius su Ekspertinio tyrimo </w:t>
      </w:r>
      <w:r w:rsidR="0B4FAD50" w:rsidRPr="00631015">
        <w:rPr>
          <w:szCs w:val="24"/>
        </w:rPr>
        <w:t xml:space="preserve">specialisto </w:t>
      </w:r>
      <w:r w:rsidR="0040071C" w:rsidRPr="00631015">
        <w:rPr>
          <w:szCs w:val="24"/>
        </w:rPr>
        <w:t>išvados</w:t>
      </w:r>
      <w:r w:rsidR="70982510" w:rsidRPr="00631015">
        <w:rPr>
          <w:szCs w:val="24"/>
        </w:rPr>
        <w:t xml:space="preserve"> / </w:t>
      </w:r>
      <w:r w:rsidR="1778AAEA" w:rsidRPr="00631015">
        <w:rPr>
          <w:szCs w:val="24"/>
        </w:rPr>
        <w:t xml:space="preserve">ekspertizės </w:t>
      </w:r>
      <w:r w:rsidR="70982510" w:rsidRPr="00631015">
        <w:rPr>
          <w:szCs w:val="24"/>
        </w:rPr>
        <w:t>akto</w:t>
      </w:r>
      <w:r w:rsidR="0040071C" w:rsidRPr="00631015">
        <w:rPr>
          <w:szCs w:val="24"/>
        </w:rPr>
        <w:t xml:space="preserve"> rengimu,</w:t>
      </w:r>
      <w:r w:rsidRPr="00631015">
        <w:rPr>
          <w:szCs w:val="24"/>
        </w:rPr>
        <w:t xml:space="preserve"> </w:t>
      </w:r>
      <w:r w:rsidR="00655275" w:rsidRPr="00631015">
        <w:rPr>
          <w:szCs w:val="24"/>
        </w:rPr>
        <w:t xml:space="preserve">kelioms </w:t>
      </w:r>
      <w:r w:rsidR="007E6D11" w:rsidRPr="00631015">
        <w:rPr>
          <w:szCs w:val="24"/>
        </w:rPr>
        <w:t xml:space="preserve">ekspertinių tyrimų įstaigoms (tarnyboms) ir </w:t>
      </w:r>
      <w:r w:rsidRPr="00631015">
        <w:rPr>
          <w:szCs w:val="24"/>
        </w:rPr>
        <w:t xml:space="preserve">keliems </w:t>
      </w:r>
      <w:r w:rsidR="58F3E744" w:rsidRPr="00631015">
        <w:rPr>
          <w:szCs w:val="24"/>
        </w:rPr>
        <w:t xml:space="preserve">specialistams, </w:t>
      </w:r>
      <w:r w:rsidRPr="00631015">
        <w:rPr>
          <w:szCs w:val="24"/>
        </w:rPr>
        <w:t>ekspertams vienu metu</w:t>
      </w:r>
      <w:r w:rsidR="007335F5" w:rsidRPr="00631015">
        <w:rPr>
          <w:szCs w:val="24"/>
        </w:rPr>
        <w:t>;</w:t>
      </w:r>
    </w:p>
    <w:p w14:paraId="2A86D3A4" w14:textId="13C97165" w:rsidR="00DD2592" w:rsidRPr="00631015" w:rsidRDefault="00DC0448" w:rsidP="00631015">
      <w:pPr>
        <w:pStyle w:val="Sraopastraipa"/>
        <w:numPr>
          <w:ilvl w:val="3"/>
          <w:numId w:val="38"/>
        </w:numPr>
        <w:spacing w:before="0" w:after="0"/>
        <w:rPr>
          <w:szCs w:val="24"/>
        </w:rPr>
      </w:pPr>
      <w:r w:rsidRPr="00631015">
        <w:rPr>
          <w:szCs w:val="24"/>
        </w:rPr>
        <w:t xml:space="preserve">Turi būti galimybė pasirašyti parengtą </w:t>
      </w:r>
      <w:r w:rsidR="50D8533F" w:rsidRPr="00631015">
        <w:rPr>
          <w:szCs w:val="24"/>
        </w:rPr>
        <w:t xml:space="preserve">specialisto </w:t>
      </w:r>
      <w:r w:rsidRPr="00631015">
        <w:rPr>
          <w:szCs w:val="24"/>
        </w:rPr>
        <w:t>išvad</w:t>
      </w:r>
      <w:r w:rsidR="002B3CAB" w:rsidRPr="00631015">
        <w:rPr>
          <w:szCs w:val="24"/>
        </w:rPr>
        <w:t xml:space="preserve">ą </w:t>
      </w:r>
      <w:r w:rsidR="595C1189" w:rsidRPr="00631015">
        <w:rPr>
          <w:szCs w:val="24"/>
        </w:rPr>
        <w:t xml:space="preserve">/ </w:t>
      </w:r>
      <w:r w:rsidR="13CEAE79" w:rsidRPr="00631015">
        <w:rPr>
          <w:szCs w:val="24"/>
        </w:rPr>
        <w:t xml:space="preserve">ekspertizės </w:t>
      </w:r>
      <w:r w:rsidR="595C1189" w:rsidRPr="00631015">
        <w:rPr>
          <w:szCs w:val="24"/>
        </w:rPr>
        <w:t>aktą</w:t>
      </w:r>
      <w:r w:rsidR="002B3CAB" w:rsidRPr="00631015">
        <w:rPr>
          <w:szCs w:val="24"/>
        </w:rPr>
        <w:t xml:space="preserve"> panaudojant esamą elektroninio pasirašymo funkcionalumą. </w:t>
      </w:r>
      <w:r w:rsidR="006D58AF" w:rsidRPr="00631015">
        <w:rPr>
          <w:szCs w:val="24"/>
        </w:rPr>
        <w:t>;</w:t>
      </w:r>
      <w:r w:rsidR="00E13933" w:rsidRPr="00631015">
        <w:rPr>
          <w:szCs w:val="24"/>
        </w:rPr>
        <w:t xml:space="preserve"> </w:t>
      </w:r>
    </w:p>
    <w:p w14:paraId="0DB693EA" w14:textId="39D9CF72" w:rsidR="0088437D" w:rsidRPr="00631015" w:rsidRDefault="0088437D" w:rsidP="00631015">
      <w:pPr>
        <w:pStyle w:val="Sraopastraipa"/>
        <w:numPr>
          <w:ilvl w:val="3"/>
          <w:numId w:val="38"/>
        </w:numPr>
        <w:spacing w:before="0" w:after="0"/>
      </w:pPr>
      <w:r w:rsidRPr="00631015">
        <w:t xml:space="preserve">Turi būti galimybė fiksuoti užduoties </w:t>
      </w:r>
      <w:r w:rsidR="160EEABC" w:rsidRPr="00631015">
        <w:t>/ paklausimo</w:t>
      </w:r>
      <w:r w:rsidRPr="00631015">
        <w:t xml:space="preserve"> atlikimą (automatiškai priklausomai nuo sąlygų, arba rankiniu būdu (turi būti suderintos sąlygos būdams)</w:t>
      </w:r>
      <w:r w:rsidR="00416DDE" w:rsidRPr="00631015">
        <w:t xml:space="preserve"> ir pateikti </w:t>
      </w:r>
      <w:r w:rsidR="00924E80" w:rsidRPr="00631015">
        <w:t>Ekspertinio tyrimo</w:t>
      </w:r>
      <w:r w:rsidR="00416DDE" w:rsidRPr="00631015">
        <w:t xml:space="preserve"> </w:t>
      </w:r>
      <w:r w:rsidR="6A98C55A" w:rsidRPr="00631015">
        <w:t xml:space="preserve">specialisto </w:t>
      </w:r>
      <w:r w:rsidR="00416DDE" w:rsidRPr="00631015">
        <w:t>išvadą</w:t>
      </w:r>
      <w:r w:rsidR="3B216466" w:rsidRPr="00631015">
        <w:t xml:space="preserve"> / </w:t>
      </w:r>
      <w:r w:rsidR="363D9507" w:rsidRPr="00631015">
        <w:t xml:space="preserve">ekspertizės </w:t>
      </w:r>
      <w:r w:rsidR="3B216466" w:rsidRPr="00631015">
        <w:t>aktą</w:t>
      </w:r>
      <w:r w:rsidR="00416DDE" w:rsidRPr="00631015">
        <w:t xml:space="preserve"> </w:t>
      </w:r>
      <w:r w:rsidR="50636D80" w:rsidRPr="00631015">
        <w:t>Ekspertinio tyrimo užsakovui</w:t>
      </w:r>
      <w:r w:rsidR="3BF08EFE" w:rsidRPr="00631015">
        <w:t>.</w:t>
      </w:r>
      <w:r w:rsidR="00416DDE" w:rsidRPr="00631015">
        <w:t xml:space="preserve"> </w:t>
      </w:r>
      <w:r w:rsidR="00924E80" w:rsidRPr="00631015">
        <w:t xml:space="preserve"> </w:t>
      </w:r>
      <w:r w:rsidR="04F2414C" w:rsidRPr="00631015">
        <w:t xml:space="preserve">Taip pat turi būti galimybė Ekspertinio tyrimo </w:t>
      </w:r>
      <w:r w:rsidR="28CB3B45" w:rsidRPr="00631015">
        <w:t xml:space="preserve">specialisto </w:t>
      </w:r>
      <w:r w:rsidR="04F2414C" w:rsidRPr="00631015">
        <w:t xml:space="preserve">išvadą / </w:t>
      </w:r>
      <w:r w:rsidR="68A33396" w:rsidRPr="00631015">
        <w:t xml:space="preserve">ekspertizės </w:t>
      </w:r>
      <w:r w:rsidR="04F2414C" w:rsidRPr="00631015">
        <w:t xml:space="preserve">aktą </w:t>
      </w:r>
      <w:r w:rsidR="00924E80" w:rsidRPr="00631015">
        <w:t xml:space="preserve">išsiųsti </w:t>
      </w:r>
      <w:r w:rsidR="005E2C7F" w:rsidRPr="00631015">
        <w:t xml:space="preserve">nurodytu Ekspertinį tyrimą ne per IBPS užsakiusio asmens kontaktiniu </w:t>
      </w:r>
      <w:r w:rsidR="00924E80" w:rsidRPr="00631015">
        <w:t>e</w:t>
      </w:r>
      <w:r w:rsidR="00A94770" w:rsidRPr="00631015">
        <w:t>l</w:t>
      </w:r>
      <w:r w:rsidR="00924E80" w:rsidRPr="00631015">
        <w:t>. paštu</w:t>
      </w:r>
      <w:r w:rsidR="00A94770" w:rsidRPr="00631015">
        <w:t xml:space="preserve"> ir </w:t>
      </w:r>
      <w:r w:rsidR="00712662" w:rsidRPr="00631015">
        <w:t>El. siuntų pristatymo sistema</w:t>
      </w:r>
      <w:r w:rsidR="006D58AF" w:rsidRPr="00631015">
        <w:t>;</w:t>
      </w:r>
      <w:r w:rsidR="00416DDE" w:rsidRPr="00631015">
        <w:t xml:space="preserve"> </w:t>
      </w:r>
    </w:p>
    <w:p w14:paraId="4A885764" w14:textId="1FF136CA" w:rsidR="008E1954" w:rsidRPr="00631015" w:rsidRDefault="008E1954" w:rsidP="00631015">
      <w:pPr>
        <w:pStyle w:val="Sraopastraipa"/>
        <w:numPr>
          <w:ilvl w:val="3"/>
          <w:numId w:val="38"/>
        </w:numPr>
        <w:spacing w:before="0" w:after="0"/>
      </w:pPr>
      <w:r w:rsidRPr="00631015">
        <w:t xml:space="preserve">Turi būti galimybė atšaukti pateiktą </w:t>
      </w:r>
      <w:r w:rsidR="5D4B558B" w:rsidRPr="00631015">
        <w:t xml:space="preserve">specialisto </w:t>
      </w:r>
      <w:r w:rsidRPr="00631015">
        <w:t xml:space="preserve">išvadą </w:t>
      </w:r>
      <w:r w:rsidR="3AA2C164" w:rsidRPr="00631015">
        <w:t xml:space="preserve">/ </w:t>
      </w:r>
      <w:r w:rsidR="57E2053F" w:rsidRPr="00631015">
        <w:t xml:space="preserve">ekspertizės </w:t>
      </w:r>
      <w:r w:rsidR="3AA2C164" w:rsidRPr="00631015">
        <w:t>aktą</w:t>
      </w:r>
      <w:r w:rsidRPr="00631015">
        <w:t xml:space="preserve"> </w:t>
      </w:r>
      <w:r w:rsidR="6D3E4215" w:rsidRPr="00631015">
        <w:t xml:space="preserve">ir ją žymėti pvz. </w:t>
      </w:r>
      <w:r w:rsidR="37428164" w:rsidRPr="00631015">
        <w:t>k</w:t>
      </w:r>
      <w:r w:rsidR="6D3E4215" w:rsidRPr="00631015">
        <w:t>laidinga ir</w:t>
      </w:r>
      <w:r w:rsidR="47CA239B" w:rsidRPr="00631015">
        <w:t xml:space="preserve"> / arba</w:t>
      </w:r>
      <w:r w:rsidR="6D3E4215" w:rsidRPr="00631015">
        <w:t xml:space="preserve"> jos pagrindu rengti naują </w:t>
      </w:r>
      <w:r w:rsidR="29826341" w:rsidRPr="00631015">
        <w:t>specialisto išvadą / ekspertizės aktą</w:t>
      </w:r>
      <w:r w:rsidR="006D58AF" w:rsidRPr="00631015">
        <w:t>;</w:t>
      </w:r>
    </w:p>
    <w:p w14:paraId="54CF5AF3" w14:textId="42671053" w:rsidR="000561D5" w:rsidRPr="00631015" w:rsidRDefault="000F23D6" w:rsidP="00631015">
      <w:pPr>
        <w:pStyle w:val="Sraopastraipa"/>
        <w:numPr>
          <w:ilvl w:val="3"/>
          <w:numId w:val="38"/>
        </w:numPr>
        <w:spacing w:before="0" w:after="0"/>
      </w:pPr>
      <w:r w:rsidRPr="00631015">
        <w:t>Turi būti galimybė a</w:t>
      </w:r>
      <w:r w:rsidR="000561D5" w:rsidRPr="00631015">
        <w:t xml:space="preserve">tlikti kitus suderintus veiksmus, kurie būtini užduoties vykdymo logikai užtikrinti. Tokie veiksmai turi būti galutinai suderinti detalios analizės metu. </w:t>
      </w:r>
    </w:p>
    <w:p w14:paraId="2ED755FA" w14:textId="16081829" w:rsidR="00502588" w:rsidRPr="00631015" w:rsidRDefault="00DD6AB7" w:rsidP="00631015">
      <w:pPr>
        <w:pStyle w:val="Sraopastraipa"/>
        <w:numPr>
          <w:ilvl w:val="1"/>
          <w:numId w:val="63"/>
        </w:numPr>
      </w:pPr>
      <w:r w:rsidRPr="00631015">
        <w:rPr>
          <w:b/>
          <w:bCs/>
        </w:rPr>
        <w:t xml:space="preserve">Galimybė </w:t>
      </w:r>
      <w:r w:rsidR="008314DE" w:rsidRPr="00631015">
        <w:rPr>
          <w:b/>
          <w:bCs/>
        </w:rPr>
        <w:t>tvarkyti ne IBPS priemonėmis sudaryt</w:t>
      </w:r>
      <w:r w:rsidR="00FF5D2C" w:rsidRPr="00631015">
        <w:rPr>
          <w:b/>
        </w:rPr>
        <w:t>u</w:t>
      </w:r>
      <w:r w:rsidR="008314DE" w:rsidRPr="00631015">
        <w:rPr>
          <w:b/>
          <w:bCs/>
        </w:rPr>
        <w:t>s / gaut</w:t>
      </w:r>
      <w:r w:rsidR="00FF5D2C" w:rsidRPr="00631015">
        <w:rPr>
          <w:b/>
        </w:rPr>
        <w:t>u</w:t>
      </w:r>
      <w:r w:rsidR="008314DE" w:rsidRPr="00631015">
        <w:rPr>
          <w:b/>
          <w:bCs/>
        </w:rPr>
        <w:t>s ekspertini</w:t>
      </w:r>
      <w:r w:rsidR="00FF5D2C" w:rsidRPr="00631015">
        <w:rPr>
          <w:b/>
          <w:bCs/>
        </w:rPr>
        <w:t>us</w:t>
      </w:r>
      <w:r w:rsidR="008314DE" w:rsidRPr="00631015">
        <w:rPr>
          <w:b/>
          <w:bCs/>
        </w:rPr>
        <w:t xml:space="preserve"> tyrim</w:t>
      </w:r>
      <w:r w:rsidR="00FF5D2C" w:rsidRPr="00631015">
        <w:rPr>
          <w:b/>
          <w:bCs/>
        </w:rPr>
        <w:t>us</w:t>
      </w:r>
      <w:r w:rsidR="008314DE" w:rsidRPr="00631015">
        <w:rPr>
          <w:b/>
          <w:bCs/>
        </w:rPr>
        <w:t xml:space="preserve"> užsakym</w:t>
      </w:r>
      <w:r w:rsidR="00FF5D2C" w:rsidRPr="00631015">
        <w:rPr>
          <w:b/>
          <w:bCs/>
        </w:rPr>
        <w:t>us / paklausimus:</w:t>
      </w:r>
    </w:p>
    <w:p w14:paraId="63F829B3" w14:textId="2A832334" w:rsidR="00D57518" w:rsidRPr="00631015" w:rsidRDefault="00D57518" w:rsidP="00F31667">
      <w:pPr>
        <w:pStyle w:val="Style1"/>
      </w:pPr>
      <w:r w:rsidRPr="00631015">
        <w:t>Turi būti galimybė inicijuoti Ekspertin</w:t>
      </w:r>
      <w:r w:rsidR="5E674FA7" w:rsidRPr="00631015">
        <w:t xml:space="preserve">io tyrimo specialisto </w:t>
      </w:r>
      <w:r w:rsidRPr="00631015">
        <w:t xml:space="preserve"> išvados </w:t>
      </w:r>
      <w:r w:rsidR="4AB8D212" w:rsidRPr="00631015">
        <w:t>/ ekspertizės akto</w:t>
      </w:r>
      <w:r w:rsidRPr="00631015">
        <w:t xml:space="preserve"> rengimą</w:t>
      </w:r>
      <w:r w:rsidR="00920F46" w:rsidRPr="00631015">
        <w:t xml:space="preserve"> ir tuo atveju, jeigu užsakymas atlikti </w:t>
      </w:r>
      <w:r w:rsidR="5355C9B6" w:rsidRPr="00631015">
        <w:t xml:space="preserve">Ekspertinį </w:t>
      </w:r>
      <w:r w:rsidR="00920F46" w:rsidRPr="00631015">
        <w:t xml:space="preserve">tyrimą pateiktas ne IBPS </w:t>
      </w:r>
      <w:r w:rsidR="00CB5031" w:rsidRPr="00631015">
        <w:t>priemonėmis</w:t>
      </w:r>
      <w:r w:rsidR="00920F46" w:rsidRPr="00631015">
        <w:t xml:space="preserve">. Turi būti galimybė atlikti visus veiksmus, nesiejant jų su konkrečia </w:t>
      </w:r>
      <w:r w:rsidR="005C256B" w:rsidRPr="00631015">
        <w:t xml:space="preserve">IT, TP </w:t>
      </w:r>
      <w:r w:rsidR="00920F46" w:rsidRPr="00631015">
        <w:t>byla</w:t>
      </w:r>
      <w:r w:rsidR="005C256B" w:rsidRPr="00631015">
        <w:t xml:space="preserve">, VK </w:t>
      </w:r>
      <w:r w:rsidR="00920F46" w:rsidRPr="00631015">
        <w:t>byla</w:t>
      </w:r>
      <w:r w:rsidR="00692B6E" w:rsidRPr="00631015">
        <w:t xml:space="preserve">, o </w:t>
      </w:r>
      <w:r w:rsidR="00097027" w:rsidRPr="00631015">
        <w:t>susiejant</w:t>
      </w:r>
      <w:r w:rsidR="009544F6" w:rsidRPr="00631015">
        <w:t xml:space="preserve"> su Eks</w:t>
      </w:r>
      <w:r w:rsidR="00097027" w:rsidRPr="00631015">
        <w:t>pertinio tyrimo užsakovo duomenimis</w:t>
      </w:r>
      <w:r w:rsidR="00814A4B" w:rsidRPr="00631015">
        <w:t>.</w:t>
      </w:r>
    </w:p>
    <w:p w14:paraId="1FE078E0" w14:textId="008ED973" w:rsidR="00793BEC" w:rsidRPr="00631015" w:rsidRDefault="00793BEC" w:rsidP="00F31667">
      <w:pPr>
        <w:pStyle w:val="Style1"/>
      </w:pPr>
      <w:r w:rsidRPr="00631015">
        <w:lastRenderedPageBreak/>
        <w:t xml:space="preserve">Turi būti </w:t>
      </w:r>
      <w:r w:rsidR="00C153AD" w:rsidRPr="00631015">
        <w:t>Ekspertinio tyrimo</w:t>
      </w:r>
      <w:r w:rsidR="002D077F" w:rsidRPr="00631015">
        <w:t xml:space="preserve"> įstaigai (tarnybai)</w:t>
      </w:r>
      <w:r w:rsidR="00C153AD" w:rsidRPr="00631015">
        <w:t xml:space="preserve"> </w:t>
      </w:r>
      <w:r w:rsidRPr="00631015">
        <w:t xml:space="preserve">galimybė įvesti </w:t>
      </w:r>
      <w:r w:rsidR="00BA0E2C" w:rsidRPr="00631015">
        <w:t xml:space="preserve">ne IBPS priemonėmis pateikto </w:t>
      </w:r>
      <w:r w:rsidR="0046489B" w:rsidRPr="00631015">
        <w:t>e</w:t>
      </w:r>
      <w:r w:rsidR="00BA0E2C" w:rsidRPr="00631015">
        <w:t xml:space="preserve">kspertinio tyrimo </w:t>
      </w:r>
      <w:r w:rsidR="00732862" w:rsidRPr="00631015">
        <w:t xml:space="preserve">užduotį / </w:t>
      </w:r>
      <w:r w:rsidR="00C9151A" w:rsidRPr="00631015">
        <w:t>paklausim</w:t>
      </w:r>
      <w:r w:rsidR="00346196" w:rsidRPr="00631015">
        <w:t>ą</w:t>
      </w:r>
      <w:r w:rsidR="000F7EA1" w:rsidRPr="00631015">
        <w:t xml:space="preserve"> </w:t>
      </w:r>
      <w:r w:rsidR="00865A39" w:rsidRPr="00631015">
        <w:t>įvedant</w:t>
      </w:r>
      <w:r w:rsidR="00584C7E" w:rsidRPr="00631015">
        <w:t>:</w:t>
      </w:r>
      <w:r w:rsidR="00865A39" w:rsidRPr="00631015">
        <w:t xml:space="preserve"> </w:t>
      </w:r>
      <w:r w:rsidR="00933930" w:rsidRPr="00631015">
        <w:t>tyrimo objektų duomenis</w:t>
      </w:r>
      <w:r w:rsidR="00362D5B" w:rsidRPr="00631015">
        <w:t xml:space="preserve">, </w:t>
      </w:r>
      <w:r w:rsidR="0001467B" w:rsidRPr="00631015">
        <w:t>tyrimų rūšis</w:t>
      </w:r>
      <w:r w:rsidR="00AD4F08" w:rsidRPr="00631015">
        <w:t>, užduoties / paklausimo tekstą,</w:t>
      </w:r>
      <w:r w:rsidR="00865A39" w:rsidRPr="00631015">
        <w:t xml:space="preserve"> </w:t>
      </w:r>
      <w:r w:rsidR="007A75B7" w:rsidRPr="00631015">
        <w:t>užsakovo (fizinio asmens, juridinio asmens) duomenis (</w:t>
      </w:r>
      <w:r w:rsidR="008A4D28" w:rsidRPr="00631015">
        <w:t>asmens duomenis, kontaktinius duomenis ir kt.</w:t>
      </w:r>
      <w:r w:rsidR="007A75B7" w:rsidRPr="00631015">
        <w:t>)</w:t>
      </w:r>
      <w:r w:rsidR="00743670" w:rsidRPr="00631015">
        <w:t xml:space="preserve"> ir kitus detalios analizės ir projektavimo etape suderintus duomenis</w:t>
      </w:r>
      <w:r w:rsidR="00814A4B" w:rsidRPr="00631015">
        <w:t>.</w:t>
      </w:r>
    </w:p>
    <w:p w14:paraId="42D61519" w14:textId="07F36A69" w:rsidR="00275030" w:rsidRPr="00631015" w:rsidRDefault="00893EAB" w:rsidP="00F31667">
      <w:pPr>
        <w:pStyle w:val="Style1"/>
      </w:pPr>
      <w:r w:rsidRPr="00631015">
        <w:t>Turi būti galima peržiūrėti</w:t>
      </w:r>
      <w:r w:rsidR="00737768" w:rsidRPr="00631015">
        <w:t>,</w:t>
      </w:r>
      <w:r w:rsidRPr="00631015">
        <w:t xml:space="preserve"> filtruoti ir </w:t>
      </w:r>
      <w:r w:rsidR="00A92CCB" w:rsidRPr="00631015">
        <w:t>atlikti paiešką ne IBPS priemonėmis gautų ekspertinių tyrimų užsakym</w:t>
      </w:r>
      <w:r w:rsidR="002F6AFF" w:rsidRPr="00631015">
        <w:t>ų / paklausimų sąrašą</w:t>
      </w:r>
      <w:r w:rsidR="00814A4B" w:rsidRPr="00631015">
        <w:t>.</w:t>
      </w:r>
    </w:p>
    <w:p w14:paraId="1ACACAD8" w14:textId="7FE35D94" w:rsidR="00D473DD" w:rsidRPr="00631015" w:rsidRDefault="00D473DD" w:rsidP="00F31667">
      <w:pPr>
        <w:pStyle w:val="Style1"/>
      </w:pPr>
      <w:r w:rsidRPr="00631015">
        <w:t>Turi būti galima atlikti / inicijuoti kitus veiksmus su ne IBPS priemonėmis gautais ekspertinių tyrimų užsakymais / paklausimais</w:t>
      </w:r>
      <w:r w:rsidR="008B4A38" w:rsidRPr="00631015">
        <w:t xml:space="preserve">, kaip tai aprašyta IBPS priemonėmis sudarytiems </w:t>
      </w:r>
      <w:r w:rsidR="00D30F09" w:rsidRPr="00631015">
        <w:t>ekspertinių tyrimų užsakymams / paklausimams (</w:t>
      </w:r>
      <w:r w:rsidR="00C710E4" w:rsidRPr="00631015">
        <w:t xml:space="preserve">peržiūra, </w:t>
      </w:r>
      <w:r w:rsidR="002C4042" w:rsidRPr="00631015">
        <w:t>atšaukimas, keitimas ir kt.</w:t>
      </w:r>
      <w:r w:rsidR="00D30F09" w:rsidRPr="00631015">
        <w:t>)</w:t>
      </w:r>
      <w:r w:rsidR="002C4042" w:rsidRPr="00631015">
        <w:t>.</w:t>
      </w:r>
    </w:p>
    <w:p w14:paraId="0F1FD887" w14:textId="77777777" w:rsidR="009656F5" w:rsidRPr="00631015" w:rsidRDefault="009656F5" w:rsidP="00631015">
      <w:pPr>
        <w:pStyle w:val="Sraopastraipa"/>
        <w:numPr>
          <w:ilvl w:val="0"/>
          <w:numId w:val="0"/>
        </w:numPr>
      </w:pPr>
    </w:p>
    <w:p w14:paraId="754E8E5F" w14:textId="77777777" w:rsidR="00D523A6" w:rsidRPr="00631015" w:rsidRDefault="00D523A6" w:rsidP="00631015">
      <w:pPr>
        <w:pStyle w:val="Sraopastraipa"/>
      </w:pPr>
      <w:r w:rsidRPr="00631015">
        <w:rPr>
          <w:b/>
          <w:bCs/>
        </w:rPr>
        <w:t>Kiti reikalavimai</w:t>
      </w:r>
      <w:r w:rsidRPr="00631015">
        <w:t>:</w:t>
      </w:r>
    </w:p>
    <w:p w14:paraId="70A6C38B" w14:textId="6C7CEF3F" w:rsidR="00A97D18" w:rsidRPr="00631015" w:rsidRDefault="00A97D18" w:rsidP="00631015">
      <w:pPr>
        <w:pStyle w:val="Sraopastraipa"/>
        <w:numPr>
          <w:ilvl w:val="1"/>
          <w:numId w:val="38"/>
        </w:numPr>
      </w:pPr>
      <w:bookmarkStart w:id="51" w:name="_Ref178763109"/>
      <w:r w:rsidRPr="00631015">
        <w:t xml:space="preserve">Turi būti modernizuotas esamas </w:t>
      </w:r>
      <w:r w:rsidR="3CF9DCE1" w:rsidRPr="00631015">
        <w:t>kriminalistinių</w:t>
      </w:r>
      <w:r w:rsidRPr="00631015">
        <w:t xml:space="preserve"> tyrimų </w:t>
      </w:r>
      <w:r w:rsidR="31A42DAB" w:rsidRPr="00631015">
        <w:t xml:space="preserve">specialistų </w:t>
      </w:r>
      <w:r w:rsidRPr="00631015">
        <w:t>išvadų</w:t>
      </w:r>
      <w:r w:rsidR="7C1C8024" w:rsidRPr="00631015">
        <w:t xml:space="preserve"> / ekspertizės aktų </w:t>
      </w:r>
      <w:r w:rsidRPr="00631015">
        <w:t>rengimo redaktorius. Naudojant</w:t>
      </w:r>
      <w:r w:rsidR="00D428D4" w:rsidRPr="00631015">
        <w:t xml:space="preserve"> </w:t>
      </w:r>
      <w:r w:rsidR="00470814" w:rsidRPr="00631015">
        <w:t>„</w:t>
      </w:r>
      <w:r w:rsidR="00D428D4" w:rsidRPr="00631015">
        <w:t>WYSI</w:t>
      </w:r>
      <w:r w:rsidR="00247B08" w:rsidRPr="00631015">
        <w:t>WYG</w:t>
      </w:r>
      <w:r w:rsidR="00470814" w:rsidRPr="00631015">
        <w:t>“</w:t>
      </w:r>
      <w:r w:rsidRPr="00631015">
        <w:t xml:space="preserve"> redaktorių turi būti galimybė pilna apimtimi be papildomų veiksmų paruošti </w:t>
      </w:r>
      <w:r w:rsidR="260DBCEC" w:rsidRPr="00631015">
        <w:t>Ekspertinių tyrimų specialisto</w:t>
      </w:r>
      <w:r w:rsidRPr="00631015">
        <w:t xml:space="preserve"> išvadas </w:t>
      </w:r>
      <w:r w:rsidR="126E1E89" w:rsidRPr="00631015">
        <w:t>/ ekspertizės aktus</w:t>
      </w:r>
      <w:r w:rsidRPr="00631015">
        <w:t xml:space="preserve"> pasirašymui (jeigu toks būtinas), atitinkamai:</w:t>
      </w:r>
      <w:bookmarkEnd w:id="51"/>
    </w:p>
    <w:p w14:paraId="48A8B0DE" w14:textId="76ADD40A" w:rsidR="00A97D18" w:rsidRPr="00631015" w:rsidRDefault="00A97D18" w:rsidP="00631015">
      <w:pPr>
        <w:pStyle w:val="Sraopastraipa"/>
        <w:numPr>
          <w:ilvl w:val="2"/>
          <w:numId w:val="38"/>
        </w:numPr>
      </w:pPr>
      <w:r w:rsidRPr="00631015">
        <w:t>rengti tekstą įvairiais stiliais, šriftais ir dydžiais;</w:t>
      </w:r>
    </w:p>
    <w:p w14:paraId="0A961AC7" w14:textId="70876DA6" w:rsidR="00A97D18" w:rsidRPr="00631015" w:rsidRDefault="00A97D18" w:rsidP="00631015">
      <w:pPr>
        <w:pStyle w:val="Sraopastraipa"/>
        <w:numPr>
          <w:ilvl w:val="2"/>
          <w:numId w:val="38"/>
        </w:numPr>
      </w:pPr>
      <w:r w:rsidRPr="00631015">
        <w:t>naudoti automatinį teksto, paveikslų, lentelių numeravimą, antraštes;</w:t>
      </w:r>
    </w:p>
    <w:p w14:paraId="3B8E0DE0" w14:textId="474C33A6" w:rsidR="00A97D18" w:rsidRPr="00631015" w:rsidRDefault="00A97D18" w:rsidP="00631015">
      <w:pPr>
        <w:pStyle w:val="Sraopastraipa"/>
        <w:numPr>
          <w:ilvl w:val="2"/>
          <w:numId w:val="38"/>
        </w:numPr>
      </w:pPr>
      <w:r w:rsidRPr="00631015">
        <w:t xml:space="preserve">įkelti paveikslus (jpg, </w:t>
      </w:r>
      <w:proofErr w:type="spellStart"/>
      <w:r w:rsidRPr="00631015">
        <w:t>png</w:t>
      </w:r>
      <w:proofErr w:type="spellEnd"/>
      <w:r w:rsidRPr="00631015">
        <w:t xml:space="preserve">, </w:t>
      </w:r>
      <w:proofErr w:type="spellStart"/>
      <w:r w:rsidRPr="00631015">
        <w:t>gif</w:t>
      </w:r>
      <w:proofErr w:type="spellEnd"/>
      <w:r w:rsidRPr="00631015">
        <w:t>, kt. suderintais formatais) į tekstą;</w:t>
      </w:r>
    </w:p>
    <w:p w14:paraId="53B70C16" w14:textId="09D6006B" w:rsidR="00A97D18" w:rsidRPr="00631015" w:rsidRDefault="00A97D18" w:rsidP="00631015">
      <w:pPr>
        <w:pStyle w:val="Sraopastraipa"/>
        <w:numPr>
          <w:ilvl w:val="2"/>
          <w:numId w:val="38"/>
        </w:numPr>
      </w:pPr>
      <w:r w:rsidRPr="00631015">
        <w:t>įtraukti lenteles į tekstą;</w:t>
      </w:r>
    </w:p>
    <w:p w14:paraId="2B5DE60A" w14:textId="260753A3" w:rsidR="00A97D18" w:rsidRPr="00631015" w:rsidRDefault="00A97D18" w:rsidP="00631015">
      <w:pPr>
        <w:pStyle w:val="Sraopastraipa"/>
        <w:numPr>
          <w:ilvl w:val="2"/>
          <w:numId w:val="38"/>
        </w:numPr>
      </w:pPr>
      <w:r w:rsidRPr="00631015">
        <w:t>redaguoti tokių įkeltų objektų (lentelių, paveikslų dydį), poziciją;</w:t>
      </w:r>
    </w:p>
    <w:p w14:paraId="1F4342FC" w14:textId="0FF32E10" w:rsidR="00A97D18" w:rsidRPr="00631015" w:rsidRDefault="00A97D18" w:rsidP="00F31667">
      <w:pPr>
        <w:pStyle w:val="Style1"/>
      </w:pPr>
      <w:r w:rsidRPr="00631015">
        <w:t xml:space="preserve">atlikti kitas detalios analizės metu suderintas funkcijas, būtinas </w:t>
      </w:r>
      <w:r w:rsidR="2B8FD754" w:rsidRPr="00631015">
        <w:t>Ekspertinių tyrimų specialistų</w:t>
      </w:r>
      <w:r w:rsidRPr="00631015">
        <w:t xml:space="preserve"> išvadų </w:t>
      </w:r>
      <w:r w:rsidR="312C2945" w:rsidRPr="00631015">
        <w:t>/ ekspertizės aktų</w:t>
      </w:r>
      <w:r w:rsidRPr="00631015">
        <w:t xml:space="preserve"> rengimui.</w:t>
      </w:r>
    </w:p>
    <w:p w14:paraId="60748731" w14:textId="7F3ADE1F" w:rsidR="00DB5796" w:rsidRPr="00631015" w:rsidRDefault="00DB5796" w:rsidP="00631015">
      <w:pPr>
        <w:pStyle w:val="Sraopastraipa"/>
        <w:numPr>
          <w:ilvl w:val="1"/>
          <w:numId w:val="38"/>
        </w:numPr>
      </w:pPr>
      <w:r w:rsidRPr="00631015">
        <w:t xml:space="preserve">Turi būti atlikti šie </w:t>
      </w:r>
      <w:r w:rsidR="003E772F" w:rsidRPr="00631015">
        <w:t xml:space="preserve"> </w:t>
      </w:r>
      <w:r w:rsidRPr="00631015">
        <w:t>IBPS</w:t>
      </w:r>
      <w:r w:rsidR="003E772F" w:rsidRPr="00631015">
        <w:t xml:space="preserve"> funkcionalumo pakeitimai</w:t>
      </w:r>
      <w:r w:rsidRPr="00631015">
        <w:t>:</w:t>
      </w:r>
    </w:p>
    <w:p w14:paraId="1E698CF7" w14:textId="7CDAC33F" w:rsidR="00DB5796" w:rsidRPr="00631015" w:rsidRDefault="7D059DEF" w:rsidP="00631015">
      <w:pPr>
        <w:pStyle w:val="Sraopastraipa"/>
        <w:numPr>
          <w:ilvl w:val="2"/>
          <w:numId w:val="38"/>
        </w:numPr>
      </w:pPr>
      <w:r w:rsidRPr="00631015">
        <w:t>a</w:t>
      </w:r>
      <w:r w:rsidR="1D7E05E4" w:rsidRPr="00631015">
        <w:t xml:space="preserve">tnaujintas </w:t>
      </w:r>
      <w:r w:rsidR="400FB911" w:rsidRPr="00631015">
        <w:t>ekspertinių (</w:t>
      </w:r>
      <w:r w:rsidR="40CCF2D2" w:rsidRPr="00631015">
        <w:t>kriminalistinių</w:t>
      </w:r>
      <w:r w:rsidR="76F264FB" w:rsidRPr="00631015">
        <w:t>)</w:t>
      </w:r>
      <w:r w:rsidR="40CCF2D2" w:rsidRPr="00631015">
        <w:t xml:space="preserve"> tyrimų</w:t>
      </w:r>
      <w:r w:rsidR="1D7E05E4" w:rsidRPr="00631015">
        <w:t xml:space="preserve"> </w:t>
      </w:r>
      <w:r w:rsidR="00DB5796" w:rsidRPr="00631015">
        <w:t xml:space="preserve"> rūšių sąrašas (klasifikatorius)</w:t>
      </w:r>
      <w:r w:rsidR="00194205" w:rsidRPr="00631015">
        <w:t>;</w:t>
      </w:r>
    </w:p>
    <w:p w14:paraId="2192E0BC" w14:textId="4E97A204" w:rsidR="008D49C4" w:rsidRPr="00631015" w:rsidRDefault="156A6400" w:rsidP="00631015">
      <w:pPr>
        <w:pStyle w:val="Sraopastraipa"/>
        <w:numPr>
          <w:ilvl w:val="2"/>
          <w:numId w:val="38"/>
        </w:numPr>
        <w:rPr>
          <w:szCs w:val="24"/>
        </w:rPr>
      </w:pPr>
      <w:r w:rsidRPr="00631015">
        <w:t xml:space="preserve"> ekspertinių (k</w:t>
      </w:r>
      <w:r w:rsidR="70C81225" w:rsidRPr="00631015">
        <w:t>riminal</w:t>
      </w:r>
      <w:r w:rsidR="6B759368" w:rsidRPr="00631015">
        <w:t>istinių)</w:t>
      </w:r>
      <w:r w:rsidR="00C65AAA" w:rsidRPr="00631015">
        <w:t xml:space="preserve"> tyrimų </w:t>
      </w:r>
      <w:r w:rsidR="1F52CB72" w:rsidRPr="00631015">
        <w:t>rūšių</w:t>
      </w:r>
      <w:r w:rsidR="00C65AAA" w:rsidRPr="00631015">
        <w:t xml:space="preserve"> sąrašas turi būti suderintas </w:t>
      </w:r>
      <w:r w:rsidR="00C65AAA" w:rsidRPr="00631015">
        <w:rPr>
          <w:szCs w:val="24"/>
        </w:rPr>
        <w:t>detalios analizės metu</w:t>
      </w:r>
      <w:r w:rsidR="00525A01" w:rsidRPr="00631015">
        <w:rPr>
          <w:szCs w:val="24"/>
        </w:rPr>
        <w:t xml:space="preserve"> ir diegimo metu praplėstas / modifikuotas</w:t>
      </w:r>
      <w:r w:rsidR="008D49C4" w:rsidRPr="00631015">
        <w:rPr>
          <w:szCs w:val="24"/>
        </w:rPr>
        <w:t>;</w:t>
      </w:r>
    </w:p>
    <w:p w14:paraId="70194FA6" w14:textId="086067DF" w:rsidR="00DB5796" w:rsidRPr="00631015" w:rsidRDefault="00A435AA" w:rsidP="00631015">
      <w:pPr>
        <w:pStyle w:val="Sraopastraipa"/>
        <w:numPr>
          <w:ilvl w:val="2"/>
          <w:numId w:val="38"/>
        </w:numPr>
        <w:rPr>
          <w:szCs w:val="24"/>
        </w:rPr>
      </w:pPr>
      <w:r w:rsidRPr="00631015">
        <w:rPr>
          <w:szCs w:val="24"/>
        </w:rPr>
        <w:t>pavadavimo funkcionalumas turi būti panaudojamas ir, esant poreikiui, modifikuotas, jeigu tokių modifikacijų reikės tinkamam ekspertinių turimų funkcionalumo veikimui;</w:t>
      </w:r>
    </w:p>
    <w:p w14:paraId="6A94E327" w14:textId="2A2F455A" w:rsidR="00A435AA" w:rsidRPr="00631015" w:rsidRDefault="00A435AA" w:rsidP="00631015">
      <w:pPr>
        <w:pStyle w:val="Sraopastraipa"/>
        <w:numPr>
          <w:ilvl w:val="2"/>
          <w:numId w:val="38"/>
        </w:numPr>
        <w:rPr>
          <w:szCs w:val="24"/>
        </w:rPr>
      </w:pPr>
      <w:r w:rsidRPr="00631015">
        <w:rPr>
          <w:szCs w:val="24"/>
        </w:rPr>
        <w:t xml:space="preserve">turi būti išanalizuotos ir suderintos bei realizuotos naujos rolės bei teisės </w:t>
      </w:r>
      <w:r w:rsidR="7BDCAA1A" w:rsidRPr="00631015">
        <w:rPr>
          <w:szCs w:val="24"/>
        </w:rPr>
        <w:t xml:space="preserve">IBPS </w:t>
      </w:r>
      <w:r w:rsidRPr="00631015">
        <w:rPr>
          <w:szCs w:val="24"/>
        </w:rPr>
        <w:t xml:space="preserve">naudotojams atsižvelgiant į </w:t>
      </w:r>
      <w:r w:rsidR="002D6CF8" w:rsidRPr="00631015">
        <w:rPr>
          <w:szCs w:val="24"/>
        </w:rPr>
        <w:t xml:space="preserve">LTEC </w:t>
      </w:r>
      <w:r w:rsidR="00C20534" w:rsidRPr="00631015">
        <w:rPr>
          <w:szCs w:val="24"/>
        </w:rPr>
        <w:t xml:space="preserve">ir </w:t>
      </w:r>
      <w:r w:rsidR="367C7871" w:rsidRPr="00631015">
        <w:rPr>
          <w:szCs w:val="24"/>
        </w:rPr>
        <w:t>kitų ekspertinių įstaigų (tarnybų)</w:t>
      </w:r>
      <w:r w:rsidR="002D6CF8" w:rsidRPr="00631015">
        <w:rPr>
          <w:szCs w:val="24"/>
        </w:rPr>
        <w:t xml:space="preserve"> tyrimo paskirstymo </w:t>
      </w:r>
      <w:r w:rsidR="00372E87" w:rsidRPr="00631015">
        <w:rPr>
          <w:szCs w:val="24"/>
        </w:rPr>
        <w:t xml:space="preserve">ir </w:t>
      </w:r>
      <w:r w:rsidR="00E70D08" w:rsidRPr="00631015">
        <w:rPr>
          <w:szCs w:val="24"/>
        </w:rPr>
        <w:t xml:space="preserve">vykdymo </w:t>
      </w:r>
      <w:r w:rsidR="002D6CF8" w:rsidRPr="00631015">
        <w:rPr>
          <w:szCs w:val="24"/>
        </w:rPr>
        <w:t>procesą;</w:t>
      </w:r>
    </w:p>
    <w:p w14:paraId="579FDC9E" w14:textId="315548B0" w:rsidR="00687F03" w:rsidRPr="00631015" w:rsidRDefault="005711E1" w:rsidP="00631015">
      <w:pPr>
        <w:pStyle w:val="Bullets"/>
        <w:numPr>
          <w:ilvl w:val="2"/>
          <w:numId w:val="38"/>
        </w:numPr>
        <w:rPr>
          <w:sz w:val="24"/>
          <w:szCs w:val="24"/>
        </w:rPr>
      </w:pPr>
      <w:r w:rsidRPr="00631015">
        <w:rPr>
          <w:rFonts w:ascii="Times New Roman" w:hAnsi="Times New Roman" w:cs="Times New Roman"/>
          <w:sz w:val="24"/>
          <w:szCs w:val="24"/>
        </w:rPr>
        <w:t xml:space="preserve">turi būti praplėstas </w:t>
      </w:r>
      <w:r w:rsidR="2F6D0446" w:rsidRPr="00631015">
        <w:rPr>
          <w:rFonts w:ascii="Times New Roman" w:hAnsi="Times New Roman" w:cs="Times New Roman"/>
          <w:sz w:val="24"/>
          <w:szCs w:val="24"/>
        </w:rPr>
        <w:t xml:space="preserve"> LTEC ir kitų ekspertinių įstaigų (tarnybų)</w:t>
      </w:r>
      <w:r w:rsidRPr="00631015">
        <w:rPr>
          <w:rFonts w:ascii="Times New Roman" w:hAnsi="Times New Roman" w:cs="Times New Roman"/>
          <w:sz w:val="24"/>
          <w:szCs w:val="24"/>
        </w:rPr>
        <w:t xml:space="preserve"> sąrašas,  </w:t>
      </w:r>
      <w:r w:rsidR="1E99F1BF" w:rsidRPr="00631015">
        <w:rPr>
          <w:rFonts w:ascii="Times New Roman" w:hAnsi="Times New Roman" w:cs="Times New Roman"/>
          <w:sz w:val="24"/>
          <w:szCs w:val="24"/>
        </w:rPr>
        <w:t>LTEC ir kitų ekspertinių įstaigų (tarnybų)</w:t>
      </w:r>
      <w:r w:rsidRPr="00631015">
        <w:rPr>
          <w:rFonts w:ascii="Times New Roman" w:hAnsi="Times New Roman" w:cs="Times New Roman"/>
          <w:sz w:val="24"/>
          <w:szCs w:val="24"/>
        </w:rPr>
        <w:t xml:space="preserve"> struktūros realizuotos taip, kad</w:t>
      </w:r>
      <w:r w:rsidR="006F26A2" w:rsidRPr="00631015">
        <w:rPr>
          <w:rFonts w:ascii="Times New Roman" w:hAnsi="Times New Roman" w:cs="Times New Roman"/>
          <w:sz w:val="24"/>
          <w:szCs w:val="24"/>
        </w:rPr>
        <w:t xml:space="preserve"> Ekspertinių tyrimų posistemėje</w:t>
      </w:r>
      <w:r w:rsidRPr="00631015">
        <w:rPr>
          <w:rFonts w:ascii="Times New Roman" w:hAnsi="Times New Roman" w:cs="Times New Roman"/>
          <w:sz w:val="24"/>
          <w:szCs w:val="24"/>
        </w:rPr>
        <w:t xml:space="preserve"> būtų </w:t>
      </w:r>
      <w:r w:rsidR="00B51936" w:rsidRPr="00631015">
        <w:rPr>
          <w:rFonts w:ascii="Times New Roman" w:hAnsi="Times New Roman" w:cs="Times New Roman"/>
          <w:sz w:val="24"/>
          <w:szCs w:val="24"/>
        </w:rPr>
        <w:t>tvarkomi</w:t>
      </w:r>
      <w:r w:rsidR="006D0D9C" w:rsidRPr="00631015">
        <w:rPr>
          <w:rFonts w:ascii="Times New Roman" w:hAnsi="Times New Roman" w:cs="Times New Roman"/>
          <w:sz w:val="24"/>
          <w:szCs w:val="24"/>
        </w:rPr>
        <w:t>,</w:t>
      </w:r>
      <w:r w:rsidR="00B51936" w:rsidRPr="00631015">
        <w:rPr>
          <w:rFonts w:ascii="Times New Roman" w:hAnsi="Times New Roman" w:cs="Times New Roman"/>
          <w:sz w:val="24"/>
          <w:szCs w:val="24"/>
        </w:rPr>
        <w:t xml:space="preserve"> naudojami</w:t>
      </w:r>
      <w:r w:rsidR="006D0D9C" w:rsidRPr="00631015">
        <w:rPr>
          <w:rFonts w:ascii="Times New Roman" w:hAnsi="Times New Roman" w:cs="Times New Roman"/>
          <w:sz w:val="24"/>
          <w:szCs w:val="24"/>
        </w:rPr>
        <w:t>,</w:t>
      </w:r>
      <w:r w:rsidR="00A14B74" w:rsidRPr="00631015">
        <w:rPr>
          <w:rFonts w:ascii="Times New Roman" w:hAnsi="Times New Roman" w:cs="Times New Roman"/>
          <w:sz w:val="24"/>
          <w:szCs w:val="24"/>
        </w:rPr>
        <w:t xml:space="preserve">  </w:t>
      </w:r>
      <w:r w:rsidR="00FB7500" w:rsidRPr="00631015">
        <w:rPr>
          <w:rFonts w:ascii="Times New Roman" w:hAnsi="Times New Roman" w:cs="Times New Roman"/>
          <w:sz w:val="24"/>
          <w:szCs w:val="24"/>
        </w:rPr>
        <w:t>roles ir teises turėtų</w:t>
      </w:r>
      <w:r w:rsidR="00B51936" w:rsidRPr="00631015">
        <w:rPr>
          <w:rFonts w:ascii="Times New Roman" w:hAnsi="Times New Roman" w:cs="Times New Roman"/>
          <w:sz w:val="24"/>
          <w:szCs w:val="24"/>
        </w:rPr>
        <w:t xml:space="preserve"> </w:t>
      </w:r>
      <w:r w:rsidRPr="00631015">
        <w:rPr>
          <w:rFonts w:ascii="Times New Roman" w:hAnsi="Times New Roman" w:cs="Times New Roman"/>
          <w:sz w:val="24"/>
          <w:szCs w:val="24"/>
        </w:rPr>
        <w:t>tik konkretaus pasirinkto padalinio / įstaigos darbuotojai</w:t>
      </w:r>
      <w:r w:rsidR="007B5C3D" w:rsidRPr="00631015">
        <w:rPr>
          <w:rFonts w:ascii="Times New Roman" w:hAnsi="Times New Roman" w:cs="Times New Roman"/>
          <w:sz w:val="24"/>
          <w:szCs w:val="24"/>
        </w:rPr>
        <w:t xml:space="preserve"> (naudotojai)</w:t>
      </w:r>
      <w:r w:rsidR="00124E12" w:rsidRPr="00631015">
        <w:rPr>
          <w:rFonts w:ascii="Times New Roman" w:hAnsi="Times New Roman" w:cs="Times New Roman"/>
          <w:sz w:val="24"/>
          <w:szCs w:val="24"/>
        </w:rPr>
        <w:t xml:space="preserve">. Ekspertinių tyrimų įstaigų </w:t>
      </w:r>
      <w:r w:rsidR="00F17BA6" w:rsidRPr="00631015">
        <w:rPr>
          <w:rFonts w:ascii="Times New Roman" w:hAnsi="Times New Roman" w:cs="Times New Roman"/>
          <w:sz w:val="24"/>
          <w:szCs w:val="24"/>
        </w:rPr>
        <w:t>(tarnybų) struktūra turi būti administruojama esamomis IBPS įstaigų administravimo priemonėmis</w:t>
      </w:r>
      <w:r w:rsidR="00225A8E" w:rsidRPr="00631015">
        <w:rPr>
          <w:rFonts w:ascii="Times New Roman" w:hAnsi="Times New Roman" w:cs="Times New Roman"/>
          <w:sz w:val="24"/>
          <w:szCs w:val="24"/>
        </w:rPr>
        <w:t>;</w:t>
      </w:r>
    </w:p>
    <w:p w14:paraId="64A3B13E" w14:textId="6B8439B7" w:rsidR="24E4B52A" w:rsidRPr="00631015" w:rsidRDefault="521AD73A" w:rsidP="00631015">
      <w:pPr>
        <w:pStyle w:val="Bullets"/>
        <w:numPr>
          <w:ilvl w:val="2"/>
          <w:numId w:val="38"/>
        </w:numPr>
        <w:rPr>
          <w:rFonts w:ascii="Times New Roman" w:hAnsi="Times New Roman" w:cs="Times New Roman"/>
          <w:sz w:val="24"/>
          <w:szCs w:val="24"/>
        </w:rPr>
      </w:pPr>
      <w:r w:rsidRPr="00631015">
        <w:rPr>
          <w:rFonts w:ascii="Times New Roman" w:hAnsi="Times New Roman" w:cs="Times New Roman"/>
          <w:sz w:val="24"/>
          <w:szCs w:val="24"/>
        </w:rPr>
        <w:t>t</w:t>
      </w:r>
      <w:r w:rsidR="026EF3E0" w:rsidRPr="00631015">
        <w:rPr>
          <w:rFonts w:ascii="Times New Roman" w:hAnsi="Times New Roman" w:cs="Times New Roman"/>
          <w:sz w:val="24"/>
          <w:szCs w:val="24"/>
        </w:rPr>
        <w:t xml:space="preserve">uri būti realizuota </w:t>
      </w:r>
      <w:r w:rsidR="6E666A7E" w:rsidRPr="00631015">
        <w:rPr>
          <w:rFonts w:ascii="Times New Roman" w:hAnsi="Times New Roman" w:cs="Times New Roman"/>
          <w:sz w:val="24"/>
          <w:szCs w:val="24"/>
        </w:rPr>
        <w:t>galimybė</w:t>
      </w:r>
      <w:r w:rsidR="026EF3E0" w:rsidRPr="00631015">
        <w:rPr>
          <w:rFonts w:ascii="Times New Roman" w:hAnsi="Times New Roman" w:cs="Times New Roman"/>
          <w:sz w:val="24"/>
          <w:szCs w:val="24"/>
        </w:rPr>
        <w:t xml:space="preserve"> </w:t>
      </w:r>
      <w:r w:rsidR="0AB043F2" w:rsidRPr="00631015">
        <w:rPr>
          <w:rFonts w:ascii="Times New Roman" w:hAnsi="Times New Roman" w:cs="Times New Roman"/>
          <w:sz w:val="24"/>
          <w:szCs w:val="24"/>
        </w:rPr>
        <w:t xml:space="preserve">LTEC ir kitų ekspertinių įstaigų (tarnybų) </w:t>
      </w:r>
      <w:r w:rsidR="58E3520C" w:rsidRPr="00631015">
        <w:rPr>
          <w:rFonts w:ascii="Times New Roman" w:hAnsi="Times New Roman" w:cs="Times New Roman"/>
          <w:sz w:val="24"/>
          <w:szCs w:val="24"/>
        </w:rPr>
        <w:t xml:space="preserve">darbuotojams savo IBPS naudotojo paskyroje suvesti </w:t>
      </w:r>
      <w:r w:rsidR="00296152" w:rsidRPr="00631015">
        <w:rPr>
          <w:rFonts w:ascii="Times New Roman" w:hAnsi="Times New Roman" w:cs="Times New Roman"/>
          <w:sz w:val="24"/>
          <w:szCs w:val="24"/>
        </w:rPr>
        <w:t>savo kvalifikacinę informac</w:t>
      </w:r>
      <w:r w:rsidR="00F93D19" w:rsidRPr="00631015">
        <w:rPr>
          <w:rFonts w:ascii="Times New Roman" w:hAnsi="Times New Roman" w:cs="Times New Roman"/>
          <w:sz w:val="24"/>
          <w:szCs w:val="24"/>
        </w:rPr>
        <w:t xml:space="preserve">iją, </w:t>
      </w:r>
      <w:r w:rsidR="026EF3E0" w:rsidRPr="00631015">
        <w:rPr>
          <w:rFonts w:ascii="Times New Roman" w:hAnsi="Times New Roman" w:cs="Times New Roman"/>
          <w:sz w:val="24"/>
          <w:szCs w:val="24"/>
        </w:rPr>
        <w:t xml:space="preserve">akreditacijos </w:t>
      </w:r>
      <w:r w:rsidR="32DFBBD7" w:rsidRPr="00631015">
        <w:rPr>
          <w:rFonts w:ascii="Times New Roman" w:hAnsi="Times New Roman" w:cs="Times New Roman"/>
          <w:sz w:val="24"/>
          <w:szCs w:val="24"/>
        </w:rPr>
        <w:t xml:space="preserve">metodų </w:t>
      </w:r>
      <w:r w:rsidR="026EF3E0" w:rsidRPr="00631015">
        <w:rPr>
          <w:rFonts w:ascii="Times New Roman" w:hAnsi="Times New Roman" w:cs="Times New Roman"/>
          <w:sz w:val="24"/>
          <w:szCs w:val="24"/>
        </w:rPr>
        <w:t>informacij</w:t>
      </w:r>
      <w:r w:rsidR="21E39C4E" w:rsidRPr="00631015">
        <w:rPr>
          <w:rFonts w:ascii="Times New Roman" w:hAnsi="Times New Roman" w:cs="Times New Roman"/>
          <w:sz w:val="24"/>
          <w:szCs w:val="24"/>
        </w:rPr>
        <w:t>ą</w:t>
      </w:r>
      <w:r w:rsidR="6624067C" w:rsidRPr="00631015">
        <w:rPr>
          <w:rFonts w:ascii="Times New Roman" w:hAnsi="Times New Roman" w:cs="Times New Roman"/>
          <w:sz w:val="24"/>
          <w:szCs w:val="24"/>
        </w:rPr>
        <w:t>,</w:t>
      </w:r>
      <w:r w:rsidR="21E39C4E" w:rsidRPr="00631015">
        <w:rPr>
          <w:rFonts w:ascii="Times New Roman" w:hAnsi="Times New Roman" w:cs="Times New Roman"/>
          <w:sz w:val="24"/>
          <w:szCs w:val="24"/>
        </w:rPr>
        <w:t xml:space="preserve"> </w:t>
      </w:r>
      <w:r w:rsidR="66D4E557" w:rsidRPr="00631015">
        <w:rPr>
          <w:rFonts w:ascii="Times New Roman" w:hAnsi="Times New Roman" w:cs="Times New Roman"/>
          <w:sz w:val="24"/>
          <w:szCs w:val="24"/>
        </w:rPr>
        <w:t>kurie</w:t>
      </w:r>
      <w:r w:rsidR="21E39C4E" w:rsidRPr="00631015">
        <w:rPr>
          <w:rFonts w:ascii="Times New Roman" w:hAnsi="Times New Roman" w:cs="Times New Roman"/>
          <w:sz w:val="24"/>
          <w:szCs w:val="24"/>
        </w:rPr>
        <w:t xml:space="preserve"> </w:t>
      </w:r>
      <w:r w:rsidR="66D4E557" w:rsidRPr="00631015">
        <w:rPr>
          <w:rFonts w:ascii="Times New Roman" w:hAnsi="Times New Roman" w:cs="Times New Roman"/>
          <w:sz w:val="24"/>
          <w:szCs w:val="24"/>
        </w:rPr>
        <w:t xml:space="preserve">bus </w:t>
      </w:r>
      <w:r w:rsidR="66D4E557" w:rsidRPr="00200CDD">
        <w:rPr>
          <w:rFonts w:ascii="Times New Roman" w:hAnsi="Times New Roman" w:cs="Times New Roman"/>
          <w:sz w:val="24"/>
          <w:szCs w:val="24"/>
        </w:rPr>
        <w:t>atvaizduojami</w:t>
      </w:r>
      <w:r w:rsidR="21E39C4E" w:rsidRPr="00200CDD">
        <w:rPr>
          <w:rFonts w:ascii="Times New Roman" w:hAnsi="Times New Roman" w:cs="Times New Roman"/>
          <w:sz w:val="24"/>
          <w:szCs w:val="24"/>
        </w:rPr>
        <w:t xml:space="preserve"> naudojam</w:t>
      </w:r>
      <w:r w:rsidR="22488467" w:rsidRPr="00200CDD">
        <w:rPr>
          <w:rFonts w:ascii="Times New Roman" w:hAnsi="Times New Roman" w:cs="Times New Roman"/>
          <w:sz w:val="24"/>
          <w:szCs w:val="24"/>
        </w:rPr>
        <w:t xml:space="preserve">ose </w:t>
      </w:r>
      <w:r w:rsidR="002C7E54" w:rsidRPr="00200CDD">
        <w:rPr>
          <w:rFonts w:ascii="Times New Roman" w:hAnsi="Times New Roman" w:cs="Times New Roman"/>
          <w:sz w:val="24"/>
          <w:szCs w:val="24"/>
        </w:rPr>
        <w:t>sudaromuose dokumentuose</w:t>
      </w:r>
      <w:r w:rsidR="22488467" w:rsidRPr="00631015">
        <w:rPr>
          <w:rFonts w:ascii="Times New Roman" w:hAnsi="Times New Roman" w:cs="Times New Roman"/>
          <w:sz w:val="24"/>
          <w:szCs w:val="24"/>
        </w:rPr>
        <w:t>;</w:t>
      </w:r>
    </w:p>
    <w:p w14:paraId="788446DF" w14:textId="2D05FAC1" w:rsidR="000F1186" w:rsidRPr="00631015" w:rsidRDefault="00371245" w:rsidP="00631015">
      <w:pPr>
        <w:pStyle w:val="Sraopastraipa"/>
        <w:numPr>
          <w:ilvl w:val="2"/>
          <w:numId w:val="38"/>
        </w:numPr>
      </w:pPr>
      <w:r w:rsidRPr="00631015">
        <w:t>t</w:t>
      </w:r>
      <w:r w:rsidR="000F1186" w:rsidRPr="00631015">
        <w:t xml:space="preserve">uri būti galima ekspertinių tyrimų įstaigoms (tarnyboms) administravimo priemonėmis įkelti įstaigos logotipus, akreditacijos ženklus ir kitus suderintus duomenis, kurie turi būti panaudojami </w:t>
      </w:r>
      <w:r w:rsidR="00DC362C" w:rsidRPr="00631015">
        <w:t>IBPS priemonėmis rengiamu</w:t>
      </w:r>
      <w:r w:rsidR="00FD69ED" w:rsidRPr="00631015">
        <w:t>o</w:t>
      </w:r>
      <w:r w:rsidR="00DC362C" w:rsidRPr="00631015">
        <w:t>s</w:t>
      </w:r>
      <w:r w:rsidR="00FD69ED" w:rsidRPr="00631015">
        <w:t>e</w:t>
      </w:r>
      <w:r w:rsidR="00DC362C" w:rsidRPr="00631015">
        <w:t xml:space="preserve"> dokumentu</w:t>
      </w:r>
      <w:r w:rsidR="00FD69ED" w:rsidRPr="00631015">
        <w:t>ose</w:t>
      </w:r>
      <w:r w:rsidR="00DC362C" w:rsidRPr="00631015">
        <w:t>.</w:t>
      </w:r>
    </w:p>
    <w:p w14:paraId="1C9E86C1" w14:textId="33498357" w:rsidR="004613AC" w:rsidRPr="00631015" w:rsidRDefault="003379A3" w:rsidP="00631015">
      <w:pPr>
        <w:pStyle w:val="Sraopastraipa"/>
        <w:numPr>
          <w:ilvl w:val="2"/>
          <w:numId w:val="38"/>
        </w:numPr>
      </w:pPr>
      <w:r w:rsidRPr="00631015">
        <w:t>turi</w:t>
      </w:r>
      <w:r w:rsidR="004613AC" w:rsidRPr="00631015">
        <w:t xml:space="preserve"> būti realizuota funkcija, leidžianti peržiūrėti bendrą įstaigos atliekamų tyrimų sąrašą su galimybe </w:t>
      </w:r>
      <w:r w:rsidRPr="00631015">
        <w:t>ieškoti duomenų,</w:t>
      </w:r>
      <w:r w:rsidR="004613AC" w:rsidRPr="00631015">
        <w:t xml:space="preserve"> filtruoti ir rūšiuoti duomenis </w:t>
      </w:r>
      <w:r w:rsidR="00A06299" w:rsidRPr="00631015">
        <w:t>bei juos peržiūrėti ir</w:t>
      </w:r>
      <w:r w:rsidR="00D62F94" w:rsidRPr="00631015">
        <w:t xml:space="preserve"> tvarkyti </w:t>
      </w:r>
      <w:r w:rsidR="004613AC" w:rsidRPr="00631015">
        <w:t>pagal naudotojo rolę</w:t>
      </w:r>
      <w:r w:rsidR="00C24283" w:rsidRPr="00631015">
        <w:t>;</w:t>
      </w:r>
    </w:p>
    <w:p w14:paraId="5946D9D9" w14:textId="4B94DFE5" w:rsidR="00D16A6A" w:rsidRPr="00631015" w:rsidRDefault="00D16A6A" w:rsidP="00631015">
      <w:pPr>
        <w:pStyle w:val="Sraopastraipa"/>
        <w:numPr>
          <w:ilvl w:val="2"/>
          <w:numId w:val="38"/>
        </w:numPr>
      </w:pPr>
      <w:r w:rsidRPr="00631015">
        <w:lastRenderedPageBreak/>
        <w:t>turi būti realizuota funkcija, užtikrinanti, kad dokumentams ir užduotims IBPS būtų suteikiami unikalūs registracijos numeriai pagal esamą IBPS realizuotą funkcionalumą ir papildomai sukuriant naują dokumentų registracijos struktūrą gautiems dokumentams; turi būti realizuota galimybė skaitmenizuoti narkotikų, tabako ir alkoholio duomenis, pagal atliekamus ekspertinius tyrimus ir jų pagrindu pildyti statistinius duomenis (korteles). Turi būti realizuota ekspertinio tyrimo apskaitos kortelės funkcija, kuri leis kaupti ir sisteminti kiekvieno ekspertinio tyrimo duomenis.</w:t>
      </w:r>
    </w:p>
    <w:p w14:paraId="5415CFD5" w14:textId="6E3EF7D2" w:rsidR="004F751C" w:rsidRPr="00631015" w:rsidRDefault="004F751C" w:rsidP="00631015">
      <w:pPr>
        <w:pStyle w:val="Sraopastraipa"/>
        <w:numPr>
          <w:ilvl w:val="1"/>
          <w:numId w:val="38"/>
        </w:numPr>
      </w:pPr>
      <w:r w:rsidRPr="00631015">
        <w:t xml:space="preserve">Reikalavimai </w:t>
      </w:r>
      <w:r w:rsidR="00E07C1F" w:rsidRPr="00631015">
        <w:t>ekspertinių tyrimų p</w:t>
      </w:r>
      <w:r w:rsidR="00E845B8" w:rsidRPr="00631015">
        <w:t>osistemės administravimo funkcijoms:</w:t>
      </w:r>
    </w:p>
    <w:p w14:paraId="5A5005E7" w14:textId="1124D77A" w:rsidR="00E845B8" w:rsidRPr="00631015" w:rsidRDefault="00E845B8" w:rsidP="00631015">
      <w:pPr>
        <w:pStyle w:val="Sraopastraipa"/>
        <w:numPr>
          <w:ilvl w:val="2"/>
          <w:numId w:val="38"/>
        </w:numPr>
      </w:pPr>
      <w:r w:rsidRPr="00631015">
        <w:t xml:space="preserve">IBPS administravimo priemonėmis turi būti galimybė kiekvienai ekspertinio tyrimo įstaigai </w:t>
      </w:r>
      <w:r w:rsidR="090F9AA7" w:rsidRPr="00631015">
        <w:t>(tarnybai)</w:t>
      </w:r>
      <w:r w:rsidRPr="00631015">
        <w:t xml:space="preserve"> administruoti (detalios analizės ir projektavimo etape apibrėžtai aibei administruotinų parametrų) ekspertinių tyrimų atlikimo procesą nustatant ekspertinio tyrimo paskirstymo, derinimo, išvados rengimo ir pasirašymo proceso taisykles (galimų / būtinų veiksmų eiliškumą, duomenų prieinamumą naudotojų rolėms, galimus atlikti veiksmus atitinkamoje proceso būsenoje ir kt.).</w:t>
      </w:r>
    </w:p>
    <w:p w14:paraId="579EC0F1" w14:textId="41DDDBC5" w:rsidR="00BA5970" w:rsidRPr="00631015" w:rsidRDefault="00BA5970" w:rsidP="00631015">
      <w:pPr>
        <w:pStyle w:val="Antrat4"/>
      </w:pPr>
      <w:bookmarkStart w:id="52" w:name="_Ref179214222"/>
      <w:r w:rsidRPr="00631015">
        <w:t>Reikalavimai balso transkribavimo posistemiui</w:t>
      </w:r>
      <w:bookmarkEnd w:id="52"/>
    </w:p>
    <w:p w14:paraId="03B828F1" w14:textId="505B3B82" w:rsidR="00F37004" w:rsidRPr="00631015" w:rsidRDefault="00637E40" w:rsidP="00631015">
      <w:pPr>
        <w:pStyle w:val="Sraopastraipa"/>
      </w:pPr>
      <w:r w:rsidRPr="00631015">
        <w:t xml:space="preserve">Turi būti realizuotas </w:t>
      </w:r>
      <w:r w:rsidR="00134C75" w:rsidRPr="00631015">
        <w:t>kalbos</w:t>
      </w:r>
      <w:r w:rsidRPr="00631015">
        <w:t xml:space="preserve"> transkribavimo komponentas, </w:t>
      </w:r>
      <w:r w:rsidR="006C2C91" w:rsidRPr="00631015">
        <w:t xml:space="preserve">kuris turi realiu laiku </w:t>
      </w:r>
      <w:r w:rsidR="00EA30DE" w:rsidRPr="00631015">
        <w:t xml:space="preserve">sakomą </w:t>
      </w:r>
      <w:r w:rsidR="235E9267" w:rsidRPr="00631015">
        <w:t>arba</w:t>
      </w:r>
      <w:r w:rsidR="00673FAE" w:rsidRPr="00631015">
        <w:t xml:space="preserve"> </w:t>
      </w:r>
      <w:r w:rsidR="235E9267" w:rsidRPr="00631015">
        <w:t>garso įrašo</w:t>
      </w:r>
      <w:r w:rsidR="00EA30DE" w:rsidRPr="00631015">
        <w:t xml:space="preserve"> žmogaus kalbą versti į tekstą</w:t>
      </w:r>
      <w:r w:rsidR="00171D3A" w:rsidRPr="00631015">
        <w:t>.</w:t>
      </w:r>
    </w:p>
    <w:p w14:paraId="2CB74AD6" w14:textId="6CA536BC" w:rsidR="00A36DA4" w:rsidRPr="00631015" w:rsidRDefault="00F37004" w:rsidP="00631015">
      <w:pPr>
        <w:pStyle w:val="Sraopastraipa"/>
      </w:pPr>
      <w:r w:rsidRPr="00631015">
        <w:t xml:space="preserve">Reikalavimai realaus laiko </w:t>
      </w:r>
      <w:r w:rsidR="00593555" w:rsidRPr="00631015">
        <w:t xml:space="preserve">kalbos </w:t>
      </w:r>
      <w:r w:rsidRPr="00631015">
        <w:t>transkribavimui:</w:t>
      </w:r>
      <w:r w:rsidR="008A29C3" w:rsidRPr="00631015">
        <w:t xml:space="preserve"> </w:t>
      </w:r>
    </w:p>
    <w:p w14:paraId="6770D9DA" w14:textId="3E80F52B" w:rsidR="00A36DA4" w:rsidRPr="00631015" w:rsidRDefault="00C160D7" w:rsidP="00631015">
      <w:pPr>
        <w:pStyle w:val="Sraopastraipa"/>
        <w:numPr>
          <w:ilvl w:val="1"/>
          <w:numId w:val="38"/>
        </w:numPr>
      </w:pPr>
      <w:r w:rsidRPr="00631015">
        <w:t>Transkribavimo funkcij</w:t>
      </w:r>
      <w:r w:rsidR="00D46BC9" w:rsidRPr="00631015">
        <w:t>ą</w:t>
      </w:r>
      <w:r w:rsidRPr="00631015">
        <w:t xml:space="preserve"> turi </w:t>
      </w:r>
      <w:r w:rsidR="00D46BC9" w:rsidRPr="00631015">
        <w:t xml:space="preserve">būti galima įjungti įvairiose detalios analizės ir projektavimo metu suderintose IBPS funkcionalumo vietose (rengiant dokumentą, </w:t>
      </w:r>
      <w:r w:rsidR="033C3AC1" w:rsidRPr="00631015">
        <w:t xml:space="preserve">posėdžio protokolą, </w:t>
      </w:r>
      <w:r w:rsidR="00D46BC9" w:rsidRPr="00631015">
        <w:t>užduotį ir pan.)</w:t>
      </w:r>
      <w:r w:rsidR="00227758" w:rsidRPr="00631015">
        <w:t xml:space="preserve"> ir baigus </w:t>
      </w:r>
      <w:r w:rsidR="00AD63D7" w:rsidRPr="00631015">
        <w:t>transkri</w:t>
      </w:r>
      <w:r w:rsidR="007C5D80" w:rsidRPr="00631015">
        <w:t xml:space="preserve">bavimą sudarytą ir redaguotą tekstą </w:t>
      </w:r>
      <w:r w:rsidR="00ED66CD" w:rsidRPr="00631015">
        <w:t>automatiškai išsaugoti ati</w:t>
      </w:r>
      <w:r w:rsidR="00167F6A" w:rsidRPr="00631015">
        <w:t>ti</w:t>
      </w:r>
      <w:r w:rsidR="006D399A" w:rsidRPr="00631015">
        <w:t xml:space="preserve">nkamoje </w:t>
      </w:r>
      <w:r w:rsidR="00167F6A" w:rsidRPr="00631015">
        <w:t>IBPS formos vietoje, kurioje transkri</w:t>
      </w:r>
      <w:r w:rsidR="002B1174" w:rsidRPr="00631015">
        <w:t>bavimo funkcija buvo inicijuota.</w:t>
      </w:r>
    </w:p>
    <w:p w14:paraId="25243512" w14:textId="7AC25310" w:rsidR="00D46BC9" w:rsidRPr="00631015" w:rsidRDefault="00D02449" w:rsidP="00631015">
      <w:pPr>
        <w:pStyle w:val="Sraopastraipa"/>
        <w:numPr>
          <w:ilvl w:val="1"/>
          <w:numId w:val="38"/>
        </w:numPr>
      </w:pPr>
      <w:r w:rsidRPr="00631015">
        <w:t xml:space="preserve">Transkribavimo funkcijos veikimo metu </w:t>
      </w:r>
      <w:r w:rsidR="00BF0D92" w:rsidRPr="00631015">
        <w:t xml:space="preserve">turi būti galima </w:t>
      </w:r>
      <w:r w:rsidR="0076534A" w:rsidRPr="00631015">
        <w:t>redaguoti transkribuojamą tekstą</w:t>
      </w:r>
      <w:r w:rsidR="004A343C" w:rsidRPr="00631015">
        <w:t>.</w:t>
      </w:r>
    </w:p>
    <w:p w14:paraId="4C5C0BDA" w14:textId="4DB35C90" w:rsidR="00AB5779" w:rsidRPr="00631015" w:rsidRDefault="00AB5779" w:rsidP="00631015">
      <w:pPr>
        <w:pStyle w:val="Sraopastraipa"/>
        <w:numPr>
          <w:ilvl w:val="1"/>
          <w:numId w:val="38"/>
        </w:numPr>
      </w:pPr>
      <w:r w:rsidRPr="00631015">
        <w:t>Transkribuotą tekstą turi būti galima redaguoti ir išjungtus realaus laiko transkribavimo funkciją.</w:t>
      </w:r>
    </w:p>
    <w:p w14:paraId="3D7D9D94" w14:textId="5F03BC32" w:rsidR="00E141EB" w:rsidRPr="00631015" w:rsidRDefault="00E141EB" w:rsidP="00631015">
      <w:pPr>
        <w:pStyle w:val="Sraopastraipa"/>
        <w:numPr>
          <w:ilvl w:val="1"/>
          <w:numId w:val="38"/>
        </w:numPr>
      </w:pPr>
      <w:r w:rsidRPr="00631015">
        <w:t>Realiu laiku transkribuojama kalba neturi būti išsaugom</w:t>
      </w:r>
      <w:r w:rsidR="00A602EF" w:rsidRPr="00631015">
        <w:t>a</w:t>
      </w:r>
      <w:r w:rsidRPr="00631015">
        <w:t xml:space="preserve"> IBPS. Garsas gali būti saugomas tik tiek, kiek to reikia jo transkripcijai parengti.</w:t>
      </w:r>
    </w:p>
    <w:p w14:paraId="2D33C0B9" w14:textId="504BDB29" w:rsidR="002645F1" w:rsidRPr="00631015" w:rsidRDefault="002645F1" w:rsidP="00631015">
      <w:pPr>
        <w:pStyle w:val="Sraopastraipa"/>
      </w:pPr>
      <w:r w:rsidRPr="00631015">
        <w:t>Reikalavimai įkelto garso įrašo transkribavimui:</w:t>
      </w:r>
    </w:p>
    <w:p w14:paraId="23CCE9EB" w14:textId="6EF44CD0" w:rsidR="006375C8" w:rsidRPr="00631015" w:rsidRDefault="006375C8" w:rsidP="00631015">
      <w:pPr>
        <w:pStyle w:val="Sraopastraipa"/>
        <w:numPr>
          <w:ilvl w:val="1"/>
          <w:numId w:val="38"/>
        </w:numPr>
      </w:pPr>
      <w:r w:rsidRPr="00631015">
        <w:t>Turi būti galima įkelti garso įrašą</w:t>
      </w:r>
      <w:r w:rsidR="00525384" w:rsidRPr="00631015">
        <w:t xml:space="preserve"> (ar inicijuoti garso įrašo transkribavimą jau į IBPS įkeltiems</w:t>
      </w:r>
      <w:r w:rsidR="00D02D71" w:rsidRPr="00631015">
        <w:t xml:space="preserve"> garso</w:t>
      </w:r>
      <w:r w:rsidR="00525384" w:rsidRPr="00631015">
        <w:t xml:space="preserve"> </w:t>
      </w:r>
      <w:r w:rsidR="001F41AA" w:rsidRPr="00631015">
        <w:t>įrašams</w:t>
      </w:r>
      <w:r w:rsidR="00525384" w:rsidRPr="00631015">
        <w:t>)</w:t>
      </w:r>
      <w:r w:rsidR="007C02A9" w:rsidRPr="00631015">
        <w:t xml:space="preserve"> ir</w:t>
      </w:r>
      <w:r w:rsidRPr="00631015">
        <w:t xml:space="preserve"> </w:t>
      </w:r>
      <w:r w:rsidR="00914C65" w:rsidRPr="00631015">
        <w:t xml:space="preserve">parengti garso įrašo transkripciją. </w:t>
      </w:r>
      <w:r w:rsidR="0004645D" w:rsidRPr="00631015">
        <w:t>Turi būti galima įkelti MP3, WAV</w:t>
      </w:r>
      <w:r w:rsidR="00781543" w:rsidRPr="00631015">
        <w:t xml:space="preserve"> </w:t>
      </w:r>
      <w:r w:rsidR="003C5C05" w:rsidRPr="00631015">
        <w:t>ar lygiaverči</w:t>
      </w:r>
      <w:r w:rsidR="007C02A9" w:rsidRPr="00631015">
        <w:t>o</w:t>
      </w:r>
      <w:r w:rsidR="003C5C05" w:rsidRPr="00631015">
        <w:t xml:space="preserve"> </w:t>
      </w:r>
      <w:r w:rsidR="006D6EEC" w:rsidRPr="00631015">
        <w:t>formato garso įrašus.</w:t>
      </w:r>
    </w:p>
    <w:p w14:paraId="661C3F0F" w14:textId="67506DD6" w:rsidR="0017614E" w:rsidRPr="00631015" w:rsidRDefault="00766D49" w:rsidP="00631015">
      <w:pPr>
        <w:pStyle w:val="Sraopastraipa"/>
        <w:numPr>
          <w:ilvl w:val="1"/>
          <w:numId w:val="38"/>
        </w:numPr>
      </w:pPr>
      <w:r w:rsidRPr="00631015">
        <w:t>Į IBPS įkeltiems garso įrašams vykdoma tran</w:t>
      </w:r>
      <w:r w:rsidR="0037721E" w:rsidRPr="00631015">
        <w:t>sk</w:t>
      </w:r>
      <w:r w:rsidR="009E2EFC" w:rsidRPr="00631015">
        <w:t xml:space="preserve">ripcija turi atpažinti </w:t>
      </w:r>
      <w:r w:rsidR="000830D5" w:rsidRPr="00631015">
        <w:t xml:space="preserve">atskirus kalbančius žmones ir atitinkamai juos pažymėti </w:t>
      </w:r>
      <w:r w:rsidR="00F76315" w:rsidRPr="00631015">
        <w:t xml:space="preserve">transkripcijos </w:t>
      </w:r>
      <w:r w:rsidR="00F546B8" w:rsidRPr="00631015">
        <w:t>tekste.</w:t>
      </w:r>
    </w:p>
    <w:p w14:paraId="134F45D7" w14:textId="6C5FA18A" w:rsidR="003801B3" w:rsidRPr="00631015" w:rsidRDefault="0089258D" w:rsidP="005804B4">
      <w:pPr>
        <w:pStyle w:val="Style1"/>
      </w:pPr>
      <w:r w:rsidRPr="00631015">
        <w:t>T</w:t>
      </w:r>
      <w:r w:rsidR="003801B3" w:rsidRPr="00631015">
        <w:t>uri būti realizuota iš transkripcijų tvarkyklė, leidžianti transkripciją interaktyviai peržiūrėti, redaguoti, patvirtinti</w:t>
      </w:r>
      <w:r w:rsidR="00AC63B2">
        <w:t xml:space="preserve"> (išsaugoti).</w:t>
      </w:r>
    </w:p>
    <w:p w14:paraId="45686FBA" w14:textId="5FED5083" w:rsidR="004024AA" w:rsidRPr="00631015" w:rsidRDefault="006C633A" w:rsidP="005804B4">
      <w:pPr>
        <w:pStyle w:val="Style1"/>
      </w:pPr>
      <w:r>
        <w:t>T</w:t>
      </w:r>
      <w:r w:rsidR="003801B3" w:rsidRPr="00631015">
        <w:t xml:space="preserve">uri būti galimybė </w:t>
      </w:r>
      <w:r w:rsidR="00BB708C" w:rsidRPr="00631015">
        <w:t>išsaugoti parengtą ir baigtą tvarkyti  transkripciją į suderinto formato (DOCX ar lygiaverčio) dokumento šabloną</w:t>
      </w:r>
      <w:r w:rsidR="003801B3" w:rsidRPr="00631015">
        <w:t>.</w:t>
      </w:r>
    </w:p>
    <w:p w14:paraId="057AD67F" w14:textId="677B9995" w:rsidR="002645F1" w:rsidRPr="00631015" w:rsidRDefault="002645F1" w:rsidP="00631015">
      <w:pPr>
        <w:pStyle w:val="Sraopastraipa"/>
      </w:pPr>
      <w:r w:rsidRPr="00631015">
        <w:t>Bendri reikalavimai transkri</w:t>
      </w:r>
      <w:r w:rsidR="00FA3C97" w:rsidRPr="00631015">
        <w:t>bavimo komponentui:</w:t>
      </w:r>
      <w:r w:rsidR="00F35A0A" w:rsidRPr="00631015">
        <w:t xml:space="preserve"> </w:t>
      </w:r>
    </w:p>
    <w:p w14:paraId="196F4446" w14:textId="2AD483BF" w:rsidR="00BC2DD6" w:rsidRPr="00631015" w:rsidRDefault="00BC2DD6" w:rsidP="00F31667">
      <w:pPr>
        <w:pStyle w:val="Style1"/>
      </w:pPr>
      <w:r w:rsidRPr="00631015">
        <w:t>Komponentas turi gebėti atpažinti lietuvių kalbą ir pateikti transkripcijas.</w:t>
      </w:r>
    </w:p>
    <w:p w14:paraId="7BE6F400" w14:textId="08BF7E38" w:rsidR="00D94A18" w:rsidRPr="00631015" w:rsidRDefault="00D94A18" w:rsidP="00631015">
      <w:pPr>
        <w:pStyle w:val="Antrat4"/>
      </w:pPr>
      <w:bookmarkStart w:id="53" w:name="_Ref179200293"/>
      <w:r w:rsidRPr="00631015">
        <w:t xml:space="preserve">Reikalavimai kitiems IBPS </w:t>
      </w:r>
      <w:r w:rsidR="000043B7" w:rsidRPr="00631015">
        <w:t>funkcionalumams</w:t>
      </w:r>
      <w:bookmarkEnd w:id="53"/>
    </w:p>
    <w:p w14:paraId="2A6DA5C7" w14:textId="4B1C06D3" w:rsidR="00F91738" w:rsidRPr="00631015" w:rsidRDefault="00F91738" w:rsidP="00631015">
      <w:pPr>
        <w:pStyle w:val="Sraopastraipa"/>
        <w:spacing w:before="0" w:after="0"/>
      </w:pPr>
      <w:r w:rsidRPr="00631015">
        <w:rPr>
          <w:b/>
        </w:rPr>
        <w:t xml:space="preserve">Turi būti modernizuotas </w:t>
      </w:r>
      <w:r w:rsidR="0008290D" w:rsidRPr="00631015">
        <w:rPr>
          <w:b/>
        </w:rPr>
        <w:t xml:space="preserve">esamas </w:t>
      </w:r>
      <w:r w:rsidRPr="00631015">
        <w:rPr>
          <w:b/>
        </w:rPr>
        <w:t xml:space="preserve">IBPS </w:t>
      </w:r>
      <w:r w:rsidR="00780815" w:rsidRPr="00631015">
        <w:rPr>
          <w:b/>
        </w:rPr>
        <w:t xml:space="preserve">naudotojo </w:t>
      </w:r>
      <w:r w:rsidR="00553890" w:rsidRPr="00631015">
        <w:rPr>
          <w:b/>
        </w:rPr>
        <w:t xml:space="preserve">darbalaukis (IBPS </w:t>
      </w:r>
      <w:r w:rsidR="00846D7A" w:rsidRPr="00631015">
        <w:rPr>
          <w:b/>
        </w:rPr>
        <w:t>pirmas puslapis</w:t>
      </w:r>
      <w:r w:rsidR="00553890" w:rsidRPr="00631015">
        <w:rPr>
          <w:b/>
          <w:bCs/>
        </w:rPr>
        <w:t>)</w:t>
      </w:r>
      <w:r w:rsidR="00BC1DFC" w:rsidRPr="00631015">
        <w:t>:</w:t>
      </w:r>
    </w:p>
    <w:p w14:paraId="69E70D55" w14:textId="1CB9A0BE" w:rsidR="00EB72D4" w:rsidRPr="00631015" w:rsidRDefault="00EB72D4" w:rsidP="00631015">
      <w:pPr>
        <w:pStyle w:val="Sraopastraipa"/>
        <w:numPr>
          <w:ilvl w:val="1"/>
          <w:numId w:val="38"/>
        </w:numPr>
        <w:spacing w:before="0" w:after="0"/>
      </w:pPr>
      <w:r w:rsidRPr="00631015">
        <w:t>Turi būti sukurtas duomenų blokas VK bylos</w:t>
      </w:r>
      <w:r w:rsidR="00485E6B" w:rsidRPr="00631015">
        <w:t>, kuriame būtų pateikiamas VK bylų sąrašas</w:t>
      </w:r>
      <w:r w:rsidRPr="00631015">
        <w:t>.</w:t>
      </w:r>
      <w:r w:rsidR="00485E6B" w:rsidRPr="00631015">
        <w:t xml:space="preserve"> Reikalavimai VK </w:t>
      </w:r>
      <w:r w:rsidR="00322E6B" w:rsidRPr="00631015">
        <w:t xml:space="preserve">bylų </w:t>
      </w:r>
      <w:r w:rsidR="00485E6B" w:rsidRPr="00631015">
        <w:t xml:space="preserve">sąrašo peržiūrai ir valdymui aprašyti </w:t>
      </w:r>
      <w:r w:rsidR="00A42E97" w:rsidRPr="00631015">
        <w:fldChar w:fldCharType="begin"/>
      </w:r>
      <w:r w:rsidR="00A42E97" w:rsidRPr="00631015">
        <w:instrText xml:space="preserve"> REF _Ref179214598 \r \h </w:instrText>
      </w:r>
      <w:r w:rsidR="00631015">
        <w:instrText xml:space="preserve"> \* MERGEFORMAT </w:instrText>
      </w:r>
      <w:r w:rsidR="00A42E97" w:rsidRPr="00631015">
        <w:fldChar w:fldCharType="separate"/>
      </w:r>
      <w:r w:rsidR="00631015" w:rsidRPr="00631015">
        <w:t>6.4.1.1</w:t>
      </w:r>
      <w:r w:rsidR="00A42E97" w:rsidRPr="00631015">
        <w:fldChar w:fldCharType="end"/>
      </w:r>
      <w:r w:rsidR="00485E6B" w:rsidRPr="00631015">
        <w:t xml:space="preserve"> skyriuje.</w:t>
      </w:r>
    </w:p>
    <w:p w14:paraId="67DF8F62" w14:textId="18586321" w:rsidR="00322E6B" w:rsidRPr="00631015" w:rsidRDefault="00322E6B" w:rsidP="00631015">
      <w:pPr>
        <w:pStyle w:val="Sraopastraipa"/>
        <w:numPr>
          <w:ilvl w:val="1"/>
          <w:numId w:val="38"/>
        </w:numPr>
        <w:spacing w:before="0" w:after="0"/>
      </w:pPr>
      <w:r w:rsidRPr="00631015">
        <w:lastRenderedPageBreak/>
        <w:t xml:space="preserve">Turi būti sukurtas duomenų blokas VIG </w:t>
      </w:r>
      <w:r w:rsidR="616DD4C9" w:rsidRPr="00631015">
        <w:t xml:space="preserve">medžiagos ir VIG </w:t>
      </w:r>
      <w:r w:rsidRPr="00631015">
        <w:t xml:space="preserve">bylos, kuriame būtų pateikiamas VIG bylų </w:t>
      </w:r>
      <w:r w:rsidR="14E0D8E5" w:rsidRPr="00631015">
        <w:t xml:space="preserve">ir </w:t>
      </w:r>
      <w:r w:rsidR="00D60E6D" w:rsidRPr="00631015">
        <w:t xml:space="preserve">VIG </w:t>
      </w:r>
      <w:r w:rsidR="14E0D8E5" w:rsidRPr="00631015">
        <w:t xml:space="preserve">medžiagų </w:t>
      </w:r>
      <w:r w:rsidRPr="00631015">
        <w:t xml:space="preserve">sąrašas. Reikalavimai VIG bylų </w:t>
      </w:r>
      <w:r w:rsidR="0B4CF84F" w:rsidRPr="00631015">
        <w:t xml:space="preserve">ir </w:t>
      </w:r>
      <w:r w:rsidR="00D60E6D" w:rsidRPr="00631015">
        <w:t xml:space="preserve">VIG </w:t>
      </w:r>
      <w:r w:rsidR="0B4CF84F" w:rsidRPr="00631015">
        <w:t xml:space="preserve">medžiagų </w:t>
      </w:r>
      <w:r w:rsidRPr="00631015">
        <w:t xml:space="preserve">sąrašo peržiūrai ir valdymui aprašyti </w:t>
      </w:r>
      <w:r w:rsidR="00A42E97" w:rsidRPr="00631015">
        <w:fldChar w:fldCharType="begin"/>
      </w:r>
      <w:r w:rsidR="00A42E97" w:rsidRPr="00631015">
        <w:instrText xml:space="preserve"> REF _Ref179214619 \r \h </w:instrText>
      </w:r>
      <w:r w:rsidR="00631015">
        <w:instrText xml:space="preserve"> \* MERGEFORMAT </w:instrText>
      </w:r>
      <w:r w:rsidR="00A42E97" w:rsidRPr="00631015">
        <w:fldChar w:fldCharType="separate"/>
      </w:r>
      <w:r w:rsidR="00631015" w:rsidRPr="00631015">
        <w:t>6.4.1.2</w:t>
      </w:r>
      <w:r w:rsidR="00A42E97" w:rsidRPr="00631015">
        <w:fldChar w:fldCharType="end"/>
      </w:r>
      <w:r w:rsidRPr="00631015">
        <w:t xml:space="preserve"> skyriuje.</w:t>
      </w:r>
    </w:p>
    <w:p w14:paraId="1F191341" w14:textId="7E786D05" w:rsidR="005D59F3" w:rsidRPr="00631015" w:rsidRDefault="005D59F3" w:rsidP="00631015">
      <w:pPr>
        <w:pStyle w:val="Sraopastraipa"/>
        <w:numPr>
          <w:ilvl w:val="1"/>
          <w:numId w:val="38"/>
        </w:numPr>
        <w:spacing w:before="0" w:after="0"/>
      </w:pPr>
      <w:r w:rsidRPr="00631015">
        <w:t>Turi būti sukurtas duomenų blokas „VK užduotys“</w:t>
      </w:r>
      <w:r w:rsidR="004B070F" w:rsidRPr="00631015">
        <w:t xml:space="preserve">, kuriame būtų pateikiama VK bylų apimtyje </w:t>
      </w:r>
      <w:r w:rsidR="002A21D7" w:rsidRPr="00631015">
        <w:t>vykdomų, vėluojančių ir kitų suderintų būsenų užduočių</w:t>
      </w:r>
      <w:r w:rsidR="00BB5B27" w:rsidRPr="00631015">
        <w:t xml:space="preserve"> suvestinė su galimybe peržiūrėti </w:t>
      </w:r>
      <w:r w:rsidR="00CC0AF8" w:rsidRPr="00631015">
        <w:t>detalų užduočių sąrašą.</w:t>
      </w:r>
    </w:p>
    <w:p w14:paraId="58B1F9DF" w14:textId="154CEA02" w:rsidR="00CC0AF8" w:rsidRPr="00631015" w:rsidRDefault="00CC0AF8" w:rsidP="00631015">
      <w:pPr>
        <w:pStyle w:val="Sraopastraipa"/>
        <w:numPr>
          <w:ilvl w:val="1"/>
          <w:numId w:val="38"/>
        </w:numPr>
        <w:spacing w:before="0" w:after="0"/>
      </w:pPr>
      <w:r w:rsidRPr="00631015">
        <w:t xml:space="preserve">Turi būti sukurtas duomenų blokas „VIG užduotys“, kuriame būtų pateikiama VIG </w:t>
      </w:r>
      <w:r w:rsidR="667C2803" w:rsidRPr="00631015">
        <w:t xml:space="preserve">medžiagų ir </w:t>
      </w:r>
      <w:r w:rsidR="00141C69" w:rsidRPr="00631015">
        <w:t xml:space="preserve">VIG </w:t>
      </w:r>
      <w:r w:rsidRPr="00631015">
        <w:t>bylų apimtyje vykdomų, vėluojančių ir kitų suderintų būsenų užduočių suvestinė su galimybe peržiūrėti detalų užduočių sąrašą.</w:t>
      </w:r>
    </w:p>
    <w:p w14:paraId="02AB52D0" w14:textId="2E64720E" w:rsidR="00023C92" w:rsidRPr="00631015" w:rsidRDefault="00023C92" w:rsidP="00631015">
      <w:pPr>
        <w:pStyle w:val="Sraopastraipa"/>
        <w:numPr>
          <w:ilvl w:val="1"/>
          <w:numId w:val="38"/>
        </w:numPr>
        <w:spacing w:before="0" w:after="0"/>
      </w:pPr>
      <w:r w:rsidRPr="00631015">
        <w:t>Turi būti sukurtas duomenų blokas VK bylų terminai, kuriame būtų pateikiamas VK bylų terminų sąrašas.</w:t>
      </w:r>
    </w:p>
    <w:p w14:paraId="3E73FC85" w14:textId="7729D9C1" w:rsidR="00023C92" w:rsidRPr="00631015" w:rsidRDefault="009B2A54" w:rsidP="00631015">
      <w:pPr>
        <w:pStyle w:val="Sraopastraipa"/>
        <w:numPr>
          <w:ilvl w:val="1"/>
          <w:numId w:val="38"/>
        </w:numPr>
        <w:spacing w:before="0" w:after="0"/>
      </w:pPr>
      <w:r w:rsidRPr="00631015">
        <w:t xml:space="preserve">Jei </w:t>
      </w:r>
      <w:r w:rsidR="00051EE6" w:rsidRPr="00631015">
        <w:t>detalios analizės ar projektavimo etapų metu su Perkančiąja organizacija nebus sutarta kitaip, t</w:t>
      </w:r>
      <w:r w:rsidR="00023C92" w:rsidRPr="00631015">
        <w:t xml:space="preserve">uri būti sukurtas duomenų blokas VIG bylų </w:t>
      </w:r>
      <w:r w:rsidR="7811053C" w:rsidRPr="00631015">
        <w:t xml:space="preserve">ir medžiagų </w:t>
      </w:r>
      <w:r w:rsidR="00023C92" w:rsidRPr="00631015">
        <w:t xml:space="preserve">terminai, kuriame būtų pateikiamas VIG bylų </w:t>
      </w:r>
      <w:r w:rsidR="16DBABC5" w:rsidRPr="00631015">
        <w:t xml:space="preserve">ir medžiagų </w:t>
      </w:r>
      <w:r w:rsidR="00023C92" w:rsidRPr="00631015">
        <w:t>terminų sąrašas.</w:t>
      </w:r>
    </w:p>
    <w:p w14:paraId="5929AE13" w14:textId="39D7FCFA" w:rsidR="00E401DB" w:rsidRPr="00631015" w:rsidRDefault="00A73A66" w:rsidP="00631015">
      <w:pPr>
        <w:pStyle w:val="Sraopastraipa"/>
        <w:numPr>
          <w:ilvl w:val="1"/>
          <w:numId w:val="38"/>
        </w:numPr>
        <w:spacing w:before="0" w:after="0"/>
      </w:pPr>
      <w:r w:rsidRPr="00631015">
        <w:t xml:space="preserve">Turi būti galimybė </w:t>
      </w:r>
      <w:r w:rsidR="00021A60" w:rsidRPr="00631015">
        <w:t xml:space="preserve">IBPS naudotojui valdyti </w:t>
      </w:r>
      <w:r w:rsidR="00FC1F55" w:rsidRPr="00631015">
        <w:t xml:space="preserve">savo </w:t>
      </w:r>
      <w:r w:rsidR="009F631E" w:rsidRPr="00631015">
        <w:t xml:space="preserve">IBPS naudotojo darbalaukyje </w:t>
      </w:r>
      <w:r w:rsidR="00E95DCC" w:rsidRPr="00631015">
        <w:t>pagal nutylėjimą</w:t>
      </w:r>
      <w:r w:rsidR="001F6227" w:rsidRPr="00631015">
        <w:t xml:space="preserve"> atveriamus duomenų blokus (pvz., </w:t>
      </w:r>
      <w:r w:rsidR="003E0A2B" w:rsidRPr="00631015">
        <w:t>VK ir IT bylose</w:t>
      </w:r>
      <w:r w:rsidR="00AA4A57" w:rsidRPr="00631015">
        <w:t xml:space="preserve"> dirbančiam prokurorui leisti pasirinkti, kuris duomenų blokas </w:t>
      </w:r>
      <w:r w:rsidR="00BE5B5C" w:rsidRPr="00631015">
        <w:t xml:space="preserve">(pvz., VK ar IT veiksmų terminai) jam turi būti </w:t>
      </w:r>
      <w:r w:rsidR="00B74773" w:rsidRPr="00631015">
        <w:t>atv</w:t>
      </w:r>
      <w:r w:rsidR="00CE00AD" w:rsidRPr="00631015">
        <w:t xml:space="preserve">aizduojamas </w:t>
      </w:r>
      <w:r w:rsidR="006459CE" w:rsidRPr="00631015">
        <w:t>pirmame IBPS lange)</w:t>
      </w:r>
      <w:r w:rsidR="003B0E3F" w:rsidRPr="00631015">
        <w:t>.</w:t>
      </w:r>
      <w:r w:rsidR="004C543E" w:rsidRPr="00631015">
        <w:t xml:space="preserve"> Detalios analizės ar projektavimo etapų metu su Perkančiąja organizacija turi būti suderinti gali</w:t>
      </w:r>
      <w:r w:rsidR="00E267F3" w:rsidRPr="00631015">
        <w:t>m</w:t>
      </w:r>
      <w:r w:rsidR="008F51F0" w:rsidRPr="00631015">
        <w:t>ų</w:t>
      </w:r>
      <w:r w:rsidR="00987D41" w:rsidRPr="00631015">
        <w:t xml:space="preserve"> administruoti</w:t>
      </w:r>
      <w:r w:rsidR="00E267F3" w:rsidRPr="00631015">
        <w:t xml:space="preserve"> </w:t>
      </w:r>
      <w:r w:rsidR="00C7428C" w:rsidRPr="00631015">
        <w:t>duomenų blok</w:t>
      </w:r>
      <w:r w:rsidR="00A06A56" w:rsidRPr="00631015">
        <w:t>ų</w:t>
      </w:r>
      <w:r w:rsidR="00E03142" w:rsidRPr="00631015">
        <w:t xml:space="preserve"> atvaizdavimo nustatymai</w:t>
      </w:r>
      <w:r w:rsidR="00C7428C" w:rsidRPr="00631015">
        <w:t>.</w:t>
      </w:r>
    </w:p>
    <w:p w14:paraId="52293ECD" w14:textId="2626D0D7" w:rsidR="00B14BA8" w:rsidRPr="00631015" w:rsidRDefault="004E49B7" w:rsidP="00631015">
      <w:pPr>
        <w:pStyle w:val="Sraopastraipa"/>
        <w:numPr>
          <w:ilvl w:val="1"/>
          <w:numId w:val="38"/>
        </w:numPr>
        <w:spacing w:before="0" w:after="0"/>
      </w:pPr>
      <w:r w:rsidRPr="00631015">
        <w:t xml:space="preserve">Turi būti modernizuotas ekspertinių tyrimų posistemės naudotojų (specialistų, ekspertų, vadovų) </w:t>
      </w:r>
      <w:r w:rsidR="00E56BDF" w:rsidRPr="00631015">
        <w:t xml:space="preserve">darbalaukis </w:t>
      </w:r>
      <w:r w:rsidR="00EB255D" w:rsidRPr="00631015">
        <w:t xml:space="preserve">prioriteto tvarka pateikiant </w:t>
      </w:r>
      <w:r w:rsidR="00AD6FB2" w:rsidRPr="00631015">
        <w:t>su ekspertiniais tyrimais susijusius d</w:t>
      </w:r>
      <w:r w:rsidR="00CD25E3" w:rsidRPr="00631015">
        <w:t>uo</w:t>
      </w:r>
      <w:r w:rsidR="00AD6FB2" w:rsidRPr="00631015">
        <w:t>menis</w:t>
      </w:r>
      <w:r w:rsidR="006D67BE" w:rsidRPr="00631015">
        <w:t xml:space="preserve"> (tyrimų </w:t>
      </w:r>
      <w:r w:rsidR="00701F23" w:rsidRPr="00631015">
        <w:t>užduotis/ paklausimus, rengiamas/ parengtas išvadas ir aktus</w:t>
      </w:r>
      <w:r w:rsidR="00A66890" w:rsidRPr="00631015">
        <w:t xml:space="preserve"> ir kt.</w:t>
      </w:r>
      <w:r w:rsidR="006D67BE" w:rsidRPr="00631015">
        <w:t>)</w:t>
      </w:r>
      <w:r w:rsidR="00AD6FB2" w:rsidRPr="00631015">
        <w:t xml:space="preserve">, o ne su </w:t>
      </w:r>
      <w:r w:rsidR="00872812" w:rsidRPr="00631015">
        <w:t>IT,VK</w:t>
      </w:r>
      <w:r w:rsidR="00CD25E3" w:rsidRPr="00631015">
        <w:t xml:space="preserve"> bylomis / medžiagomis</w:t>
      </w:r>
      <w:r w:rsidR="00B83EF0" w:rsidRPr="00631015">
        <w:t xml:space="preserve"> susijusius duomenis</w:t>
      </w:r>
      <w:r w:rsidR="00CD25E3" w:rsidRPr="00631015">
        <w:t>.</w:t>
      </w:r>
      <w:r w:rsidR="00FF629C" w:rsidRPr="00631015">
        <w:t xml:space="preserve"> Detalios analizės metu </w:t>
      </w:r>
      <w:r w:rsidR="008D6B26" w:rsidRPr="00631015">
        <w:t xml:space="preserve">turi būti </w:t>
      </w:r>
      <w:r w:rsidR="00BB6328" w:rsidRPr="00631015">
        <w:t xml:space="preserve">suderintas </w:t>
      </w:r>
      <w:r w:rsidR="006C61BB" w:rsidRPr="00631015">
        <w:t xml:space="preserve">ekspertinių tyrimų </w:t>
      </w:r>
      <w:r w:rsidR="000B786D" w:rsidRPr="00631015">
        <w:t>posistemės naudotojų darbalaukio išdėstymas, pateikiami duomenys ir funkcijos.</w:t>
      </w:r>
    </w:p>
    <w:p w14:paraId="35E74298" w14:textId="7E37B954" w:rsidR="00D56FA3" w:rsidRPr="00631015" w:rsidRDefault="00F36770" w:rsidP="00631015">
      <w:pPr>
        <w:pStyle w:val="Sraopastraipa"/>
        <w:numPr>
          <w:ilvl w:val="1"/>
          <w:numId w:val="38"/>
        </w:numPr>
        <w:spacing w:before="0" w:after="0"/>
      </w:pPr>
      <w:r w:rsidRPr="00631015">
        <w:t>Esant poreikiui, t</w:t>
      </w:r>
      <w:r w:rsidR="001E7E9C" w:rsidRPr="00631015">
        <w:t>uri būti atlikti kiti IBPS naudotojo darbalaukio pakeitimai</w:t>
      </w:r>
      <w:r w:rsidR="0085611F" w:rsidRPr="00631015">
        <w:t xml:space="preserve"> </w:t>
      </w:r>
      <w:r w:rsidR="009146CE" w:rsidRPr="00631015">
        <w:t xml:space="preserve">dėl </w:t>
      </w:r>
      <w:r w:rsidR="007A7750" w:rsidRPr="00631015">
        <w:t>duomenų atvaizdavim</w:t>
      </w:r>
      <w:r w:rsidR="009146CE" w:rsidRPr="00631015">
        <w:t>o</w:t>
      </w:r>
      <w:r w:rsidR="007A7750" w:rsidRPr="00631015">
        <w:t xml:space="preserve"> </w:t>
      </w:r>
      <w:r w:rsidR="0085611F" w:rsidRPr="00631015">
        <w:t>pagal Perkančiosios organizacijos detalios analizės ar projektavimo etapų metu išsakytus poreikius.</w:t>
      </w:r>
    </w:p>
    <w:p w14:paraId="07835247" w14:textId="77777777" w:rsidR="00086429" w:rsidRPr="00631015" w:rsidRDefault="00086429" w:rsidP="00631015">
      <w:pPr>
        <w:rPr>
          <w:lang w:val="lt-LT"/>
        </w:rPr>
      </w:pPr>
    </w:p>
    <w:p w14:paraId="2CFF608E" w14:textId="2B5E8DC4" w:rsidR="007F0310" w:rsidRPr="00631015" w:rsidRDefault="007F0310" w:rsidP="00631015">
      <w:pPr>
        <w:pStyle w:val="Sraopastraipa"/>
        <w:spacing w:before="0" w:after="0"/>
      </w:pPr>
      <w:r w:rsidRPr="00631015">
        <w:rPr>
          <w:b/>
        </w:rPr>
        <w:t xml:space="preserve">Turi būti modernizuotas </w:t>
      </w:r>
      <w:r w:rsidR="008B2C86" w:rsidRPr="00631015">
        <w:rPr>
          <w:b/>
        </w:rPr>
        <w:t xml:space="preserve">esamas </w:t>
      </w:r>
      <w:r w:rsidRPr="00631015">
        <w:rPr>
          <w:b/>
        </w:rPr>
        <w:t>IBPS</w:t>
      </w:r>
      <w:r w:rsidR="004C12D3" w:rsidRPr="00631015">
        <w:rPr>
          <w:b/>
        </w:rPr>
        <w:t xml:space="preserve"> bylų skirstymo funkcionalumas</w:t>
      </w:r>
      <w:r w:rsidR="004C12D3" w:rsidRPr="00631015">
        <w:t xml:space="preserve"> išplečiant jį galimybe skirstyti</w:t>
      </w:r>
      <w:r w:rsidR="008B2C86" w:rsidRPr="00631015">
        <w:t xml:space="preserve"> VK ir VIG bylas</w:t>
      </w:r>
      <w:r w:rsidR="000044AA" w:rsidRPr="00631015">
        <w:t>,</w:t>
      </w:r>
      <w:r w:rsidR="00EB317A" w:rsidRPr="00631015">
        <w:t xml:space="preserve"> </w:t>
      </w:r>
      <w:r w:rsidR="00B22A7A" w:rsidRPr="00631015">
        <w:t>VIG</w:t>
      </w:r>
      <w:r w:rsidR="00EB317A" w:rsidRPr="00631015">
        <w:t xml:space="preserve"> medžiagas </w:t>
      </w:r>
      <w:r w:rsidR="007D552C" w:rsidRPr="00631015">
        <w:t>bei</w:t>
      </w:r>
      <w:r w:rsidR="00EB317A" w:rsidRPr="00631015">
        <w:t xml:space="preserve"> </w:t>
      </w:r>
      <w:r w:rsidR="00E84303" w:rsidRPr="00631015">
        <w:t>dokumentus</w:t>
      </w:r>
      <w:r w:rsidR="00E31292" w:rsidRPr="00631015">
        <w:t xml:space="preserve"> dėl galimo viešojo intereso pažeidimo</w:t>
      </w:r>
      <w:r w:rsidR="00CA35DE" w:rsidRPr="00631015">
        <w:t xml:space="preserve"> ir </w:t>
      </w:r>
      <w:r w:rsidR="00C07CE2" w:rsidRPr="00631015">
        <w:t xml:space="preserve">kitus dokumentus (pvz., </w:t>
      </w:r>
      <w:r w:rsidR="00CA35DE" w:rsidRPr="00631015">
        <w:t xml:space="preserve">gautus </w:t>
      </w:r>
      <w:r w:rsidR="00C07CE2" w:rsidRPr="00631015">
        <w:t>pareiškimus</w:t>
      </w:r>
      <w:r w:rsidR="00CA35DE" w:rsidRPr="00631015">
        <w:t xml:space="preserve"> po bylų išnagrinėjimo</w:t>
      </w:r>
      <w:r w:rsidR="00AB53E7" w:rsidRPr="00631015">
        <w:t xml:space="preserve"> dėl naujai paaiškėjusių aplinkybių</w:t>
      </w:r>
      <w:r w:rsidR="002C26E8" w:rsidRPr="00631015">
        <w:t>, gautus Europos arešto orderio</w:t>
      </w:r>
      <w:r w:rsidR="00104E8A" w:rsidRPr="00631015">
        <w:t xml:space="preserve"> </w:t>
      </w:r>
      <w:r w:rsidR="00B77B0C" w:rsidRPr="00631015">
        <w:t>projekt</w:t>
      </w:r>
      <w:r w:rsidR="00457163" w:rsidRPr="00631015">
        <w:t>us</w:t>
      </w:r>
      <w:r w:rsidR="00C07CE2" w:rsidRPr="00631015">
        <w:t>)</w:t>
      </w:r>
      <w:r w:rsidR="008B2C86" w:rsidRPr="00631015">
        <w:t>.</w:t>
      </w:r>
    </w:p>
    <w:p w14:paraId="61A57C4A" w14:textId="0D4FBAFF" w:rsidR="009753DC" w:rsidRPr="00631015" w:rsidRDefault="009753DC" w:rsidP="00631015">
      <w:pPr>
        <w:pStyle w:val="Sraopastraipa"/>
        <w:numPr>
          <w:ilvl w:val="1"/>
          <w:numId w:val="38"/>
        </w:numPr>
        <w:spacing w:before="0" w:after="0"/>
      </w:pPr>
      <w:r w:rsidRPr="00631015">
        <w:t xml:space="preserve">Turi būti galima </w:t>
      </w:r>
      <w:r w:rsidR="007D6C85" w:rsidRPr="00631015">
        <w:t xml:space="preserve">rankiniu būdu skirstyti </w:t>
      </w:r>
      <w:r w:rsidRPr="00631015">
        <w:t>VK ir VIG bylas</w:t>
      </w:r>
      <w:r w:rsidR="00850201" w:rsidRPr="00631015">
        <w:t>,</w:t>
      </w:r>
      <w:r w:rsidR="00C55CF7" w:rsidRPr="00631015">
        <w:t xml:space="preserve"> </w:t>
      </w:r>
      <w:r w:rsidR="00AE1208" w:rsidRPr="00631015">
        <w:t>VIG medžiagas</w:t>
      </w:r>
      <w:r w:rsidR="00E249B9" w:rsidRPr="00631015">
        <w:t xml:space="preserve"> bei dokumentus dėl galimo viešojo intereso pažeidimo</w:t>
      </w:r>
      <w:r w:rsidR="00AB53E7" w:rsidRPr="00631015">
        <w:t xml:space="preserve"> ir kitus dokumentus</w:t>
      </w:r>
      <w:r w:rsidRPr="00631015">
        <w:t>.</w:t>
      </w:r>
    </w:p>
    <w:p w14:paraId="2951A2B1" w14:textId="739E90B7" w:rsidR="00DF2E92" w:rsidRPr="00631015" w:rsidRDefault="00447A1C" w:rsidP="00631015">
      <w:pPr>
        <w:pStyle w:val="Sraopastraipa"/>
        <w:numPr>
          <w:ilvl w:val="1"/>
          <w:numId w:val="38"/>
        </w:numPr>
        <w:spacing w:before="0" w:after="0"/>
      </w:pPr>
      <w:r w:rsidRPr="00631015">
        <w:t xml:space="preserve">Turi būti galima </w:t>
      </w:r>
      <w:r w:rsidR="4CADBD14" w:rsidRPr="00631015">
        <w:t xml:space="preserve">visiškai </w:t>
      </w:r>
      <w:r w:rsidRPr="00631015">
        <w:t>automatiškai</w:t>
      </w:r>
      <w:r w:rsidR="17E06E61" w:rsidRPr="00631015">
        <w:t xml:space="preserve"> ar dalinai </w:t>
      </w:r>
      <w:r w:rsidRPr="00631015">
        <w:t>automatiškai paskirstyti VK ir VIG bylas</w:t>
      </w:r>
      <w:r w:rsidR="003F490F" w:rsidRPr="00631015">
        <w:t>, VIG medžiagas bei dokumentus dėl galimo viešojo intereso pažeidimo</w:t>
      </w:r>
      <w:r w:rsidRPr="00631015">
        <w:t xml:space="preserve"> </w:t>
      </w:r>
      <w:r w:rsidR="00AB53E7" w:rsidRPr="00631015">
        <w:t xml:space="preserve">ir kitus dokumentus </w:t>
      </w:r>
      <w:r w:rsidR="00DF2E92" w:rsidRPr="00631015">
        <w:t xml:space="preserve">prokurorams. Detalios analizės ar projektavimo etapų metu su Perkančiąja organizacija turi būti suderintos automatinio </w:t>
      </w:r>
      <w:r w:rsidR="30B09E72" w:rsidRPr="00631015">
        <w:t>(dalinio automatinio)</w:t>
      </w:r>
      <w:r w:rsidR="00DF2E92" w:rsidRPr="00631015">
        <w:t xml:space="preserve"> skirstymo taisyklės.</w:t>
      </w:r>
    </w:p>
    <w:p w14:paraId="4758DC60" w14:textId="199B13C9" w:rsidR="00B16FD3" w:rsidRPr="00631015" w:rsidRDefault="00754DA8" w:rsidP="00631015">
      <w:pPr>
        <w:pStyle w:val="Sraopastraipa"/>
        <w:numPr>
          <w:ilvl w:val="1"/>
          <w:numId w:val="38"/>
        </w:numPr>
        <w:spacing w:before="0" w:after="0"/>
      </w:pPr>
      <w:r w:rsidRPr="00631015">
        <w:t>VK ir VIG bylų</w:t>
      </w:r>
      <w:r w:rsidR="00742B36" w:rsidRPr="00631015">
        <w:t>, VIG medžiagų bei dokumentų dėl galimo viešojo intereso pažeidimo</w:t>
      </w:r>
      <w:r w:rsidRPr="00631015">
        <w:t xml:space="preserve"> </w:t>
      </w:r>
      <w:r w:rsidR="00AB53E7" w:rsidRPr="00631015">
        <w:t xml:space="preserve">ir kitų dokumentų </w:t>
      </w:r>
      <w:r w:rsidRPr="00631015">
        <w:t>skirstymas turi apimti galimybę paskirstyti byl</w:t>
      </w:r>
      <w:r w:rsidR="005C6076" w:rsidRPr="00631015">
        <w:t>as</w:t>
      </w:r>
      <w:r w:rsidRPr="00631015">
        <w:t xml:space="preserve"> </w:t>
      </w:r>
      <w:r w:rsidR="00352B40" w:rsidRPr="00631015">
        <w:t xml:space="preserve">/ medžiagas </w:t>
      </w:r>
      <w:r w:rsidR="00926D41" w:rsidRPr="00631015">
        <w:t>/ dokumentus</w:t>
      </w:r>
      <w:r w:rsidR="00352B40" w:rsidRPr="00631015">
        <w:t xml:space="preserve"> </w:t>
      </w:r>
      <w:r w:rsidRPr="00631015">
        <w:t>su rezoliucij</w:t>
      </w:r>
      <w:r w:rsidR="00491FE3" w:rsidRPr="00631015">
        <w:t>omis</w:t>
      </w:r>
      <w:r w:rsidR="005C6076" w:rsidRPr="00631015">
        <w:t xml:space="preserve"> panaudojant esamą IBPS </w:t>
      </w:r>
      <w:r w:rsidR="00491FE3" w:rsidRPr="00631015">
        <w:t xml:space="preserve">bylų skirstymo </w:t>
      </w:r>
      <w:r w:rsidR="005C6076" w:rsidRPr="00631015">
        <w:t>funkcionalumą</w:t>
      </w:r>
      <w:r w:rsidRPr="00631015">
        <w:t>.</w:t>
      </w:r>
    </w:p>
    <w:p w14:paraId="71F175AA" w14:textId="3C9E897E" w:rsidR="00D16105" w:rsidRPr="00631015" w:rsidRDefault="00D16105" w:rsidP="00631015">
      <w:pPr>
        <w:pStyle w:val="Sraopastraipa"/>
        <w:numPr>
          <w:ilvl w:val="1"/>
          <w:numId w:val="38"/>
        </w:numPr>
        <w:spacing w:before="0" w:after="0"/>
      </w:pPr>
      <w:r w:rsidRPr="00631015">
        <w:t>Paskyrus VK bylą</w:t>
      </w:r>
      <w:r w:rsidR="00BD4032" w:rsidRPr="00631015">
        <w:t xml:space="preserve"> ar VIG bylą / medžiagą </w:t>
      </w:r>
      <w:r w:rsidR="00FA0768" w:rsidRPr="00631015">
        <w:t xml:space="preserve">turi būti automatiškai suteikiama prieiga prie paskirtos bylos / medžiagos </w:t>
      </w:r>
      <w:r w:rsidR="00F66CEC" w:rsidRPr="00631015">
        <w:t>priskirtam IBPS naudotojui.</w:t>
      </w:r>
    </w:p>
    <w:p w14:paraId="3879CF75" w14:textId="2D0E2CB8" w:rsidR="005F481E" w:rsidRPr="00631015" w:rsidRDefault="005F481E" w:rsidP="00631015">
      <w:pPr>
        <w:pStyle w:val="Sraopastraipa"/>
        <w:numPr>
          <w:ilvl w:val="1"/>
          <w:numId w:val="38"/>
        </w:numPr>
        <w:spacing w:before="0" w:after="0"/>
      </w:pPr>
      <w:r w:rsidRPr="00631015">
        <w:t>Turi būti galima perskirti VK ir VIG byl</w:t>
      </w:r>
      <w:r w:rsidR="00220948" w:rsidRPr="00631015">
        <w:t>as</w:t>
      </w:r>
      <w:r w:rsidRPr="00631015">
        <w:t>, VIG medžiag</w:t>
      </w:r>
      <w:r w:rsidR="00220948" w:rsidRPr="00631015">
        <w:t>as</w:t>
      </w:r>
      <w:r w:rsidRPr="00631015">
        <w:t xml:space="preserve"> bei dokument</w:t>
      </w:r>
      <w:r w:rsidR="00220948" w:rsidRPr="00631015">
        <w:t>us</w:t>
      </w:r>
      <w:r w:rsidRPr="00631015">
        <w:t xml:space="preserve"> dėl galimo viešojo intereso pažeidimo </w:t>
      </w:r>
      <w:r w:rsidR="0089215D" w:rsidRPr="00631015">
        <w:t xml:space="preserve">ir kitus dokumentus </w:t>
      </w:r>
      <w:r w:rsidRPr="00631015">
        <w:t>kitam prokurorui / prokuratūrai.</w:t>
      </w:r>
    </w:p>
    <w:p w14:paraId="1E6EF5D0" w14:textId="1DD64E9C" w:rsidR="0050602F" w:rsidRPr="00631015" w:rsidRDefault="0050602F" w:rsidP="00631015">
      <w:pPr>
        <w:pStyle w:val="Sraopastraipa"/>
        <w:numPr>
          <w:ilvl w:val="1"/>
          <w:numId w:val="38"/>
        </w:numPr>
        <w:spacing w:before="0" w:after="0"/>
      </w:pPr>
      <w:r w:rsidRPr="00631015">
        <w:lastRenderedPageBreak/>
        <w:t>Su skirstymu susiję veiksmai turi būti realizuoti išlaikant esamo IBPS veikimo principus ir funkcionalumą (</w:t>
      </w:r>
      <w:r w:rsidR="006E390E" w:rsidRPr="00631015">
        <w:t xml:space="preserve">bylų / medžiagų / </w:t>
      </w:r>
      <w:r w:rsidRPr="00631015">
        <w:t xml:space="preserve">dokumentų </w:t>
      </w:r>
      <w:r w:rsidR="006E390E" w:rsidRPr="00631015">
        <w:t>sąrašų</w:t>
      </w:r>
      <w:r w:rsidRPr="00631015">
        <w:t xml:space="preserve"> peržiūra</w:t>
      </w:r>
      <w:r w:rsidR="005D3944" w:rsidRPr="00631015">
        <w:t xml:space="preserve"> ir filtravimas</w:t>
      </w:r>
      <w:r w:rsidRPr="00631015">
        <w:t xml:space="preserve">, </w:t>
      </w:r>
      <w:r w:rsidR="002F05D4" w:rsidRPr="00631015">
        <w:t>masinis</w:t>
      </w:r>
      <w:r w:rsidR="00FA4E4F" w:rsidRPr="00631015">
        <w:t xml:space="preserve"> objektų pažymėjimas</w:t>
      </w:r>
      <w:r w:rsidR="002F05D4" w:rsidRPr="00631015">
        <w:t xml:space="preserve"> skirstymui</w:t>
      </w:r>
      <w:r w:rsidR="00FA4E4F" w:rsidRPr="00631015">
        <w:t xml:space="preserve">, </w:t>
      </w:r>
      <w:r w:rsidR="00CA4378" w:rsidRPr="00631015">
        <w:t xml:space="preserve">skiriamo </w:t>
      </w:r>
      <w:r w:rsidR="004061A3" w:rsidRPr="00631015">
        <w:t>prokuroro paieška</w:t>
      </w:r>
      <w:r w:rsidR="006E390E" w:rsidRPr="00631015">
        <w:t xml:space="preserve"> </w:t>
      </w:r>
      <w:r w:rsidRPr="00631015">
        <w:t xml:space="preserve">ir </w:t>
      </w:r>
      <w:r w:rsidR="004061A3" w:rsidRPr="00631015">
        <w:t xml:space="preserve">pasirinkimas, </w:t>
      </w:r>
      <w:r w:rsidR="004375FA" w:rsidRPr="00631015">
        <w:t xml:space="preserve">informavimas apie paskyrimą, </w:t>
      </w:r>
      <w:r w:rsidR="00636D50" w:rsidRPr="00631015">
        <w:t>perskyrimas kitai prokuratūrai</w:t>
      </w:r>
      <w:r w:rsidR="006E390E" w:rsidRPr="00631015">
        <w:t xml:space="preserve"> </w:t>
      </w:r>
      <w:r w:rsidRPr="00631015">
        <w:t>ir kt.).</w:t>
      </w:r>
    </w:p>
    <w:p w14:paraId="5225C1C6" w14:textId="77777777" w:rsidR="00086429" w:rsidRPr="00631015" w:rsidRDefault="00086429" w:rsidP="00631015">
      <w:pPr>
        <w:rPr>
          <w:lang w:val="lt-LT"/>
        </w:rPr>
      </w:pPr>
    </w:p>
    <w:p w14:paraId="730D60C8" w14:textId="69226BA1" w:rsidR="00234494" w:rsidRPr="00631015" w:rsidRDefault="00234494" w:rsidP="00631015">
      <w:pPr>
        <w:pStyle w:val="Sraopastraipa"/>
        <w:spacing w:before="0" w:after="0"/>
      </w:pPr>
      <w:r w:rsidRPr="00631015">
        <w:rPr>
          <w:b/>
        </w:rPr>
        <w:t>Turi būti modernizuotas esamas IBPS užduočių funkcionalumas</w:t>
      </w:r>
      <w:r w:rsidR="0036296C" w:rsidRPr="00631015">
        <w:t xml:space="preserve"> </w:t>
      </w:r>
      <w:r w:rsidR="00842395" w:rsidRPr="00631015">
        <w:t xml:space="preserve">išplečiant jį galimybe </w:t>
      </w:r>
      <w:r w:rsidR="00684AEA" w:rsidRPr="00631015">
        <w:t>kurti ir valdyti užduotis VK ir VIG bylose</w:t>
      </w:r>
      <w:r w:rsidR="00D8098B" w:rsidRPr="00631015">
        <w:t xml:space="preserve"> / medžiagose</w:t>
      </w:r>
      <w:r w:rsidR="0036296C" w:rsidRPr="00631015">
        <w:t xml:space="preserve"> bei ekspertinių tyrimų atlikimo bei psichologų pasitelkimo procesuose.</w:t>
      </w:r>
    </w:p>
    <w:p w14:paraId="0B4BB398" w14:textId="3338535B" w:rsidR="002B2897" w:rsidRPr="00631015" w:rsidRDefault="002B2897" w:rsidP="00631015">
      <w:pPr>
        <w:pStyle w:val="Sraopastraipa"/>
        <w:numPr>
          <w:ilvl w:val="1"/>
          <w:numId w:val="38"/>
        </w:numPr>
        <w:spacing w:before="0" w:after="0"/>
      </w:pPr>
      <w:r w:rsidRPr="00631015">
        <w:t xml:space="preserve">Turi būti galima kurti </w:t>
      </w:r>
      <w:r w:rsidR="0016765D" w:rsidRPr="00631015">
        <w:t xml:space="preserve">užduotis </w:t>
      </w:r>
      <w:r w:rsidR="005A28F2" w:rsidRPr="00631015">
        <w:t xml:space="preserve">IBPS ir IBPS EPP naudotojams (pvz., </w:t>
      </w:r>
      <w:r w:rsidR="008B2415" w:rsidRPr="00631015">
        <w:t>pateikti dokumentus</w:t>
      </w:r>
      <w:r w:rsidR="00A61FF4" w:rsidRPr="00631015">
        <w:t xml:space="preserve">, </w:t>
      </w:r>
      <w:r w:rsidR="009A1E04" w:rsidRPr="00631015">
        <w:t xml:space="preserve">pavedimą atlikti </w:t>
      </w:r>
      <w:r w:rsidR="00135486" w:rsidRPr="00631015">
        <w:t>patikri</w:t>
      </w:r>
      <w:r w:rsidR="00EF6766" w:rsidRPr="00631015">
        <w:t>nimą</w:t>
      </w:r>
      <w:r w:rsidR="008B2415" w:rsidRPr="00631015">
        <w:t xml:space="preserve"> ar pan.).</w:t>
      </w:r>
    </w:p>
    <w:p w14:paraId="6A58755C" w14:textId="1249345E" w:rsidR="00125346" w:rsidRPr="00631015" w:rsidRDefault="00125346" w:rsidP="00631015">
      <w:pPr>
        <w:pStyle w:val="Sraopastraipa"/>
        <w:numPr>
          <w:ilvl w:val="1"/>
          <w:numId w:val="38"/>
        </w:numPr>
        <w:spacing w:before="0" w:after="0"/>
      </w:pPr>
      <w:r w:rsidRPr="00631015">
        <w:t xml:space="preserve">Turi būti galima automatiškai kurti </w:t>
      </w:r>
      <w:r w:rsidR="00F85F56" w:rsidRPr="00631015">
        <w:t>užduotis pagal iš LITEKO gautus įvykius</w:t>
      </w:r>
      <w:r w:rsidR="00095D58" w:rsidRPr="00631015">
        <w:t xml:space="preserve"> (pvz., paskirtas teismo posėdis VK byloje)</w:t>
      </w:r>
      <w:r w:rsidR="00DF2211" w:rsidRPr="00631015">
        <w:t xml:space="preserve"> ir</w:t>
      </w:r>
      <w:r w:rsidR="004537C8" w:rsidRPr="00631015">
        <w:t xml:space="preserve"> </w:t>
      </w:r>
      <w:r w:rsidR="00474B6B" w:rsidRPr="00631015">
        <w:t>dokumentus (pvz., teismo nutartis)</w:t>
      </w:r>
      <w:r w:rsidR="004537C8" w:rsidRPr="00631015">
        <w:t xml:space="preserve"> </w:t>
      </w:r>
      <w:r w:rsidR="00DF2211" w:rsidRPr="00631015">
        <w:t>bei</w:t>
      </w:r>
      <w:r w:rsidR="004537C8" w:rsidRPr="00631015">
        <w:t xml:space="preserve"> </w:t>
      </w:r>
      <w:r w:rsidR="007B388F" w:rsidRPr="00631015">
        <w:t xml:space="preserve">IBPS </w:t>
      </w:r>
      <w:r w:rsidR="00611F7A" w:rsidRPr="00631015">
        <w:t xml:space="preserve">/ IBPS EPP </w:t>
      </w:r>
      <w:r w:rsidR="007F5DF1" w:rsidRPr="00631015">
        <w:t xml:space="preserve">atlikus </w:t>
      </w:r>
      <w:r w:rsidR="003859FD" w:rsidRPr="00631015">
        <w:t xml:space="preserve">suderintus veiksmus (pvz., </w:t>
      </w:r>
      <w:r w:rsidR="00146DAB" w:rsidRPr="00631015">
        <w:t xml:space="preserve">sukūrus </w:t>
      </w:r>
      <w:r w:rsidR="0064694B" w:rsidRPr="00631015">
        <w:t>dokument</w:t>
      </w:r>
      <w:r w:rsidR="00146DAB" w:rsidRPr="00631015">
        <w:t>ą</w:t>
      </w:r>
      <w:r w:rsidR="003859FD" w:rsidRPr="00631015">
        <w:t>)</w:t>
      </w:r>
      <w:r w:rsidR="00F85F56" w:rsidRPr="00631015">
        <w:t>. Detalios analizės ar projektavimo etapų metu su Perkančiąja organizacija turi būti suderinti įvykiai</w:t>
      </w:r>
      <w:r w:rsidR="00474B6B" w:rsidRPr="00631015">
        <w:t xml:space="preserve"> / dokumentai</w:t>
      </w:r>
      <w:r w:rsidR="00C65E9F" w:rsidRPr="00631015">
        <w:t xml:space="preserve"> </w:t>
      </w:r>
      <w:r w:rsidR="00D86E18" w:rsidRPr="00631015">
        <w:t>ir</w:t>
      </w:r>
      <w:r w:rsidR="00C65E9F" w:rsidRPr="00631015">
        <w:t xml:space="preserve"> IBPS </w:t>
      </w:r>
      <w:r w:rsidR="00BC3358" w:rsidRPr="00631015">
        <w:t xml:space="preserve">/ IBPS EPP </w:t>
      </w:r>
      <w:r w:rsidR="00C65E9F" w:rsidRPr="00631015">
        <w:t>naudotojo atliekami veiksmai</w:t>
      </w:r>
      <w:r w:rsidR="00F85F56" w:rsidRPr="00631015">
        <w:t>, kuri</w:t>
      </w:r>
      <w:r w:rsidR="003561AB" w:rsidRPr="00631015">
        <w:t>ems turi būti sukuriamos automatinės užduotys</w:t>
      </w:r>
      <w:r w:rsidR="00A61FF4" w:rsidRPr="00631015">
        <w:t>.</w:t>
      </w:r>
    </w:p>
    <w:p w14:paraId="64E7B37A" w14:textId="1EB6A940" w:rsidR="003561AB" w:rsidRPr="00631015" w:rsidRDefault="00981DB5" w:rsidP="00631015">
      <w:pPr>
        <w:pStyle w:val="Sraopastraipa"/>
        <w:numPr>
          <w:ilvl w:val="1"/>
          <w:numId w:val="38"/>
        </w:numPr>
        <w:spacing w:before="0" w:after="0"/>
      </w:pPr>
      <w:r w:rsidRPr="00631015">
        <w:t>Paslaugų teikėjas turi realizuoti</w:t>
      </w:r>
      <w:r w:rsidR="00712A94" w:rsidRPr="00631015">
        <w:t xml:space="preserve"> naujus </w:t>
      </w:r>
      <w:r w:rsidR="00815421" w:rsidRPr="00631015">
        <w:t xml:space="preserve">/ modernizuoti esamus </w:t>
      </w:r>
      <w:r w:rsidR="00712A94" w:rsidRPr="00631015">
        <w:t>užduočių šablonus</w:t>
      </w:r>
      <w:r w:rsidR="000F472E" w:rsidRPr="00631015">
        <w:t>:</w:t>
      </w:r>
    </w:p>
    <w:p w14:paraId="78C0D4BA" w14:textId="2F7B109D" w:rsidR="000F472E" w:rsidRPr="00631015" w:rsidRDefault="000F472E" w:rsidP="00631015">
      <w:pPr>
        <w:pStyle w:val="Sraopastraipa"/>
        <w:numPr>
          <w:ilvl w:val="2"/>
          <w:numId w:val="38"/>
        </w:numPr>
        <w:spacing w:before="0" w:after="0"/>
      </w:pPr>
      <w:r w:rsidRPr="00631015">
        <w:t xml:space="preserve">VK bylose – </w:t>
      </w:r>
      <w:r w:rsidR="00C36703" w:rsidRPr="00631015">
        <w:t xml:space="preserve">ne daugiau nei </w:t>
      </w:r>
      <w:r w:rsidR="4B4246BC" w:rsidRPr="00631015">
        <w:t>20</w:t>
      </w:r>
      <w:r w:rsidRPr="00631015">
        <w:t xml:space="preserve"> vnt.</w:t>
      </w:r>
      <w:r w:rsidR="00626E8C" w:rsidRPr="00631015">
        <w:t xml:space="preserve"> užduočių šablonų.</w:t>
      </w:r>
    </w:p>
    <w:p w14:paraId="7C902EFE" w14:textId="1F3930CD" w:rsidR="00CB2144" w:rsidRPr="00631015" w:rsidRDefault="00CB2144" w:rsidP="00631015">
      <w:pPr>
        <w:pStyle w:val="Sraopastraipa"/>
        <w:numPr>
          <w:ilvl w:val="2"/>
          <w:numId w:val="38"/>
        </w:numPr>
        <w:spacing w:before="0" w:after="0"/>
      </w:pPr>
      <w:r w:rsidRPr="00631015">
        <w:t xml:space="preserve">VIG bylose </w:t>
      </w:r>
      <w:r w:rsidR="00D8098B" w:rsidRPr="00631015">
        <w:t xml:space="preserve">/ medžiagose </w:t>
      </w:r>
      <w:r w:rsidRPr="00631015">
        <w:t xml:space="preserve">– </w:t>
      </w:r>
      <w:r w:rsidR="00C36703" w:rsidRPr="00631015">
        <w:t xml:space="preserve">ne daugiau nei </w:t>
      </w:r>
      <w:r w:rsidR="45B7E83B" w:rsidRPr="00631015">
        <w:t>10</w:t>
      </w:r>
      <w:r w:rsidRPr="00631015">
        <w:t xml:space="preserve"> vnt.</w:t>
      </w:r>
      <w:r w:rsidR="00626E8C" w:rsidRPr="00631015">
        <w:t xml:space="preserve"> užduočių šablonų.</w:t>
      </w:r>
    </w:p>
    <w:p w14:paraId="7998342A" w14:textId="7011F32C" w:rsidR="00606796" w:rsidRPr="00631015" w:rsidRDefault="00606796" w:rsidP="00631015">
      <w:pPr>
        <w:pStyle w:val="Sraopastraipa"/>
        <w:numPr>
          <w:ilvl w:val="2"/>
          <w:numId w:val="38"/>
        </w:numPr>
        <w:spacing w:before="0" w:after="0"/>
      </w:pPr>
      <w:r w:rsidRPr="00631015">
        <w:t xml:space="preserve">Psichologų pasitelkimo </w:t>
      </w:r>
      <w:r w:rsidR="009D15FD" w:rsidRPr="00631015">
        <w:t>posistemyje</w:t>
      </w:r>
      <w:r w:rsidRPr="00631015">
        <w:t xml:space="preserve"> – ne daugiau kaip </w:t>
      </w:r>
      <w:r w:rsidR="237FD81F" w:rsidRPr="00631015">
        <w:t>5</w:t>
      </w:r>
      <w:r w:rsidRPr="00631015">
        <w:t xml:space="preserve"> </w:t>
      </w:r>
      <w:r w:rsidR="009D15FD" w:rsidRPr="00631015">
        <w:t xml:space="preserve">užduočių </w:t>
      </w:r>
      <w:r w:rsidRPr="00631015">
        <w:t xml:space="preserve">šablonų. </w:t>
      </w:r>
    </w:p>
    <w:p w14:paraId="79F56FD5" w14:textId="7BAAE2DB" w:rsidR="00802A97" w:rsidRPr="00631015" w:rsidRDefault="00ED720D" w:rsidP="00631015">
      <w:pPr>
        <w:pStyle w:val="Sraopastraipa"/>
        <w:numPr>
          <w:ilvl w:val="2"/>
          <w:numId w:val="38"/>
        </w:numPr>
        <w:spacing w:before="0" w:after="0"/>
      </w:pPr>
      <w:r w:rsidRPr="00631015">
        <w:t>Ekspert</w:t>
      </w:r>
      <w:r w:rsidR="00E4622A" w:rsidRPr="00631015">
        <w:t xml:space="preserve">inių tyrimų atlikimo </w:t>
      </w:r>
      <w:r w:rsidR="009D15FD" w:rsidRPr="00631015">
        <w:t>posistemyje</w:t>
      </w:r>
      <w:r w:rsidRPr="00631015">
        <w:t xml:space="preserve"> – ne daugiau kaip </w:t>
      </w:r>
      <w:r w:rsidR="0D5DA36A" w:rsidRPr="00631015">
        <w:t>10</w:t>
      </w:r>
      <w:r w:rsidRPr="00631015">
        <w:t xml:space="preserve"> </w:t>
      </w:r>
      <w:r w:rsidR="009D15FD" w:rsidRPr="00631015">
        <w:t xml:space="preserve">užduočių </w:t>
      </w:r>
      <w:r w:rsidRPr="00631015">
        <w:t>šablonų.</w:t>
      </w:r>
      <w:r w:rsidR="00606796" w:rsidRPr="00631015">
        <w:t xml:space="preserve"> </w:t>
      </w:r>
    </w:p>
    <w:p w14:paraId="4F217C14" w14:textId="72FD5D93" w:rsidR="00CB2144" w:rsidRPr="00631015" w:rsidRDefault="00CB2144" w:rsidP="00631015">
      <w:pPr>
        <w:pStyle w:val="Sraopastraipa"/>
        <w:numPr>
          <w:ilvl w:val="1"/>
          <w:numId w:val="38"/>
        </w:numPr>
        <w:spacing w:before="0" w:after="0"/>
      </w:pPr>
      <w:r w:rsidRPr="00631015">
        <w:t>Užduočių šablonai ir juose</w:t>
      </w:r>
      <w:r w:rsidR="00537FD1" w:rsidRPr="00631015">
        <w:t xml:space="preserve"> pateikiami duomenys turi būti suderinti su Perkančiąja organizacija detalios analizės ar projektavimo etapų metu.</w:t>
      </w:r>
    </w:p>
    <w:p w14:paraId="3C232F07" w14:textId="6314D5A5" w:rsidR="00177097" w:rsidRPr="00631015" w:rsidRDefault="00177097" w:rsidP="00631015">
      <w:pPr>
        <w:pStyle w:val="Sraopastraipa"/>
        <w:numPr>
          <w:ilvl w:val="1"/>
          <w:numId w:val="38"/>
        </w:numPr>
        <w:spacing w:before="0" w:after="0"/>
      </w:pPr>
      <w:r w:rsidRPr="00631015">
        <w:t xml:space="preserve">IBPS </w:t>
      </w:r>
      <w:r w:rsidR="00CD06D6" w:rsidRPr="00631015">
        <w:t xml:space="preserve">/ IBPS EPP </w:t>
      </w:r>
      <w:r w:rsidRPr="00631015">
        <w:t xml:space="preserve">naudotojai, kuriems yra paskirtos užduotys, turi įgauti užduotį paskyrusio IBPS naudotojo nurodytas teises VK bylose, VIG bylose / medžiagose, psichologų pasitelkimo ar ekspertinių tyrimų atlikimo funkcionalumuose. </w:t>
      </w:r>
    </w:p>
    <w:p w14:paraId="31527D48" w14:textId="2316BB39" w:rsidR="00607A99" w:rsidRPr="00631015" w:rsidRDefault="00607A99" w:rsidP="00631015">
      <w:pPr>
        <w:pStyle w:val="Sraopastraipa"/>
        <w:numPr>
          <w:ilvl w:val="1"/>
          <w:numId w:val="38"/>
        </w:numPr>
        <w:spacing w:before="0" w:after="0"/>
      </w:pPr>
      <w:r w:rsidRPr="00631015">
        <w:t>Turi būti modernizuotas esamas IBPS pranešimų funkcionalumas išplečiant jį galimybe kurti,</w:t>
      </w:r>
      <w:r w:rsidR="00C80E61" w:rsidRPr="00631015">
        <w:t xml:space="preserve"> </w:t>
      </w:r>
      <w:r w:rsidR="00F40F7D" w:rsidRPr="00631015">
        <w:t xml:space="preserve">siųsti, </w:t>
      </w:r>
      <w:r w:rsidRPr="00631015">
        <w:t>atvaizduoti ir valdyti pranešimus naujų / modernizuotų užduočių</w:t>
      </w:r>
      <w:r w:rsidR="00950A3F" w:rsidRPr="00631015">
        <w:t xml:space="preserve"> apimtyje</w:t>
      </w:r>
      <w:r w:rsidRPr="00631015">
        <w:t xml:space="preserve">. </w:t>
      </w:r>
      <w:r w:rsidR="005937CB" w:rsidRPr="00631015">
        <w:t>P</w:t>
      </w:r>
      <w:r w:rsidRPr="00631015">
        <w:t>ranešimų struktūra ir juose pateikiami duomenys turi būti suderinti su Perkančiąja organizacija detalios analizės ar projektavimo etapų metu.</w:t>
      </w:r>
    </w:p>
    <w:p w14:paraId="659D76AC" w14:textId="1AC5CCE7" w:rsidR="000A2B0E" w:rsidRPr="00631015" w:rsidRDefault="00200DC1" w:rsidP="00631015">
      <w:pPr>
        <w:pStyle w:val="Sraopastraipa"/>
        <w:numPr>
          <w:ilvl w:val="1"/>
          <w:numId w:val="38"/>
        </w:numPr>
        <w:spacing w:before="0" w:after="0"/>
      </w:pPr>
      <w:r w:rsidRPr="00631015">
        <w:t>Naujai sukurt</w:t>
      </w:r>
      <w:r w:rsidR="0019012E" w:rsidRPr="00631015">
        <w:t>iems</w:t>
      </w:r>
      <w:r w:rsidRPr="00631015">
        <w:t xml:space="preserve"> / modernizuot</w:t>
      </w:r>
      <w:r w:rsidR="0019012E" w:rsidRPr="00631015">
        <w:t>iems</w:t>
      </w:r>
      <w:r w:rsidRPr="00631015">
        <w:t xml:space="preserve"> užduočių šablon</w:t>
      </w:r>
      <w:r w:rsidR="0019012E" w:rsidRPr="00631015">
        <w:t>ams</w:t>
      </w:r>
      <w:r w:rsidRPr="00631015">
        <w:t xml:space="preserve"> turi būti </w:t>
      </w:r>
      <w:r w:rsidR="00552955" w:rsidRPr="00631015">
        <w:t>taikomi</w:t>
      </w:r>
      <w:r w:rsidR="00DC46F8" w:rsidRPr="00631015">
        <w:t xml:space="preserve"> / </w:t>
      </w:r>
      <w:r w:rsidR="0055454B" w:rsidRPr="00631015">
        <w:t>išlaikom</w:t>
      </w:r>
      <w:r w:rsidR="00684A4D" w:rsidRPr="00631015">
        <w:t>i</w:t>
      </w:r>
      <w:r w:rsidR="0055454B" w:rsidRPr="00631015">
        <w:t xml:space="preserve"> </w:t>
      </w:r>
      <w:r w:rsidRPr="00631015">
        <w:t>esam</w:t>
      </w:r>
      <w:r w:rsidR="00340513" w:rsidRPr="00631015">
        <w:t>i</w:t>
      </w:r>
      <w:r w:rsidRPr="00631015">
        <w:t xml:space="preserve"> </w:t>
      </w:r>
      <w:r w:rsidR="0055454B" w:rsidRPr="00631015">
        <w:t xml:space="preserve">IBPS </w:t>
      </w:r>
      <w:r w:rsidR="00F2575E" w:rsidRPr="00631015">
        <w:t xml:space="preserve">/ IBPS EPP </w:t>
      </w:r>
      <w:r w:rsidRPr="00631015">
        <w:t>užduo</w:t>
      </w:r>
      <w:r w:rsidR="00684A4D" w:rsidRPr="00631015">
        <w:t>čių veikimo principai</w:t>
      </w:r>
      <w:r w:rsidRPr="00631015">
        <w:t xml:space="preserve"> ir funkcionalumas (</w:t>
      </w:r>
      <w:r w:rsidR="001A3DFF" w:rsidRPr="00631015">
        <w:t>užduočių sąrašų peržiūra</w:t>
      </w:r>
      <w:r w:rsidR="005D3944" w:rsidRPr="00631015">
        <w:t xml:space="preserve"> ir filtravimas</w:t>
      </w:r>
      <w:r w:rsidR="001A3DFF" w:rsidRPr="00631015">
        <w:t xml:space="preserve">, </w:t>
      </w:r>
      <w:r w:rsidR="003A1693" w:rsidRPr="00631015">
        <w:t xml:space="preserve">informavimas apie gautas / atliktas užduotis, </w:t>
      </w:r>
      <w:r w:rsidR="00AA2DEE" w:rsidRPr="00631015">
        <w:t xml:space="preserve">su užduotimi susijusių objektų </w:t>
      </w:r>
      <w:r w:rsidR="00E760ED" w:rsidRPr="00631015">
        <w:t xml:space="preserve">peržiūros </w:t>
      </w:r>
      <w:r w:rsidR="00AA2DEE" w:rsidRPr="00631015">
        <w:t>prieig</w:t>
      </w:r>
      <w:r w:rsidR="00E760ED" w:rsidRPr="00631015">
        <w:t>a,</w:t>
      </w:r>
      <w:r w:rsidR="00AA2DEE" w:rsidRPr="00631015">
        <w:t xml:space="preserve"> </w:t>
      </w:r>
      <w:proofErr w:type="spellStart"/>
      <w:r w:rsidR="002D4E6A" w:rsidRPr="00631015">
        <w:t>navigavimas</w:t>
      </w:r>
      <w:proofErr w:type="spellEnd"/>
      <w:r w:rsidR="002D4E6A" w:rsidRPr="00631015">
        <w:t xml:space="preserve"> į užduoties objektą (bylą, dokumentą ar kt.), </w:t>
      </w:r>
      <w:r w:rsidRPr="00631015">
        <w:t xml:space="preserve">automatiniai užduočių terminai </w:t>
      </w:r>
      <w:r w:rsidR="00220464" w:rsidRPr="00631015">
        <w:t xml:space="preserve">(pvz., </w:t>
      </w:r>
      <w:r w:rsidRPr="00631015">
        <w:t xml:space="preserve">suderintiems </w:t>
      </w:r>
      <w:r w:rsidR="009A5D2A" w:rsidRPr="00631015">
        <w:t xml:space="preserve">iš LITEKO </w:t>
      </w:r>
      <w:r w:rsidRPr="00631015">
        <w:t>gautiems įvykiams</w:t>
      </w:r>
      <w:r w:rsidR="00220464" w:rsidRPr="00631015">
        <w:t>)</w:t>
      </w:r>
      <w:r w:rsidRPr="00631015">
        <w:t xml:space="preserve">, </w:t>
      </w:r>
      <w:r w:rsidR="00D2097C" w:rsidRPr="00631015">
        <w:t>užduočių įvykdymas</w:t>
      </w:r>
      <w:r w:rsidR="00DD2214" w:rsidRPr="00631015">
        <w:t xml:space="preserve"> ar grąžinimas tikslinti</w:t>
      </w:r>
      <w:r w:rsidR="00D2097C" w:rsidRPr="00631015">
        <w:t xml:space="preserve">, </w:t>
      </w:r>
      <w:r w:rsidRPr="00631015">
        <w:t>automatinis užduoties uždarymas</w:t>
      </w:r>
      <w:r w:rsidR="00DD2214" w:rsidRPr="00631015">
        <w:t xml:space="preserve"> </w:t>
      </w:r>
      <w:r w:rsidRPr="00631015">
        <w:t>ir kt.).</w:t>
      </w:r>
    </w:p>
    <w:p w14:paraId="689D5F47" w14:textId="77777777" w:rsidR="001010E9" w:rsidRPr="00631015" w:rsidRDefault="001010E9" w:rsidP="00631015">
      <w:pPr>
        <w:pStyle w:val="Sraopastraipa"/>
        <w:numPr>
          <w:ilvl w:val="0"/>
          <w:numId w:val="0"/>
        </w:numPr>
        <w:spacing w:before="0" w:after="0"/>
      </w:pPr>
    </w:p>
    <w:p w14:paraId="2877D393" w14:textId="343A84EC" w:rsidR="00C51803" w:rsidRPr="00631015" w:rsidRDefault="00C51803" w:rsidP="00631015">
      <w:pPr>
        <w:pStyle w:val="Sraopastraipa"/>
        <w:spacing w:before="0" w:after="0"/>
      </w:pPr>
      <w:r w:rsidRPr="00631015">
        <w:rPr>
          <w:b/>
        </w:rPr>
        <w:t xml:space="preserve">Turi būti modernizuotas esamas IBPS </w:t>
      </w:r>
      <w:r w:rsidR="00F56BC2" w:rsidRPr="00631015">
        <w:rPr>
          <w:b/>
        </w:rPr>
        <w:t xml:space="preserve">/ IBPS EPP </w:t>
      </w:r>
      <w:r w:rsidRPr="00631015">
        <w:rPr>
          <w:b/>
        </w:rPr>
        <w:t xml:space="preserve">dokumentų </w:t>
      </w:r>
      <w:r w:rsidR="00AD2456" w:rsidRPr="00631015">
        <w:rPr>
          <w:b/>
          <w:bCs/>
        </w:rPr>
        <w:t>valdymo</w:t>
      </w:r>
      <w:r w:rsidRPr="00631015">
        <w:rPr>
          <w:b/>
        </w:rPr>
        <w:t xml:space="preserve"> funkcionalumas</w:t>
      </w:r>
      <w:r w:rsidRPr="00631015">
        <w:t xml:space="preserve"> </w:t>
      </w:r>
      <w:r w:rsidR="00842395" w:rsidRPr="00631015">
        <w:t xml:space="preserve">išplečiant jį galimybe </w:t>
      </w:r>
      <w:r w:rsidRPr="00631015">
        <w:t xml:space="preserve">kurti ir valdyti </w:t>
      </w:r>
      <w:r w:rsidR="00E55EBA" w:rsidRPr="00631015">
        <w:t xml:space="preserve">procesinius dokumentus </w:t>
      </w:r>
      <w:r w:rsidRPr="00631015">
        <w:t>VK ir VIG bylose</w:t>
      </w:r>
      <w:r w:rsidR="00AD4B14" w:rsidRPr="00631015">
        <w:t xml:space="preserve"> </w:t>
      </w:r>
      <w:r w:rsidR="0000137F" w:rsidRPr="00631015">
        <w:t>/</w:t>
      </w:r>
      <w:r w:rsidR="00AD4B14" w:rsidRPr="00631015">
        <w:t xml:space="preserve"> medžiagose</w:t>
      </w:r>
      <w:r w:rsidR="008D404B" w:rsidRPr="00631015">
        <w:t>, psichologų pasitelkimo ir ekspertinių tyrimų atlikimo funkcionalumuose</w:t>
      </w:r>
      <w:r w:rsidRPr="00631015">
        <w:t>.</w:t>
      </w:r>
    </w:p>
    <w:p w14:paraId="7280A919" w14:textId="260E7E48" w:rsidR="00E55EBA" w:rsidRPr="00631015" w:rsidRDefault="00E55EBA" w:rsidP="00631015">
      <w:pPr>
        <w:pStyle w:val="Sraopastraipa"/>
        <w:numPr>
          <w:ilvl w:val="1"/>
          <w:numId w:val="38"/>
        </w:numPr>
        <w:spacing w:before="0" w:after="0"/>
      </w:pPr>
      <w:r w:rsidRPr="00631015">
        <w:t>Paslaugų teikėjas turi realizuoti</w:t>
      </w:r>
      <w:r w:rsidR="00D560AA" w:rsidRPr="00631015">
        <w:t xml:space="preserve"> naujus / modernizuoti </w:t>
      </w:r>
      <w:r w:rsidR="005570BB" w:rsidRPr="00631015">
        <w:t xml:space="preserve">esamas </w:t>
      </w:r>
      <w:r w:rsidR="00D560AA" w:rsidRPr="00631015">
        <w:t>dokumentų</w:t>
      </w:r>
      <w:r w:rsidR="005570BB" w:rsidRPr="00631015">
        <w:t xml:space="preserve"> duomenų</w:t>
      </w:r>
      <w:r w:rsidR="00D560AA" w:rsidRPr="00631015">
        <w:t xml:space="preserve"> </w:t>
      </w:r>
      <w:r w:rsidR="00035F47" w:rsidRPr="00631015">
        <w:t>form</w:t>
      </w:r>
      <w:r w:rsidR="005570BB" w:rsidRPr="00631015">
        <w:t>as ir eksportuojamų dokumentų rinkmenų</w:t>
      </w:r>
      <w:r w:rsidR="00D560AA" w:rsidRPr="00631015">
        <w:t xml:space="preserve"> šablonus</w:t>
      </w:r>
      <w:r w:rsidR="00035F47" w:rsidRPr="00631015">
        <w:t>:</w:t>
      </w:r>
    </w:p>
    <w:p w14:paraId="4CE42063" w14:textId="150F5159" w:rsidR="00E55EBA" w:rsidRPr="00631015" w:rsidRDefault="00E55EBA" w:rsidP="00631015">
      <w:pPr>
        <w:pStyle w:val="Sraopastraipa"/>
        <w:numPr>
          <w:ilvl w:val="2"/>
          <w:numId w:val="38"/>
        </w:numPr>
        <w:spacing w:before="0" w:after="0"/>
      </w:pPr>
      <w:r w:rsidRPr="00631015">
        <w:t xml:space="preserve">VK bylose – ne daugiau nei </w:t>
      </w:r>
      <w:r w:rsidR="0470AF65" w:rsidRPr="00631015">
        <w:t>70</w:t>
      </w:r>
      <w:r w:rsidRPr="00631015">
        <w:t xml:space="preserve"> vnt. procesinių dokumentų formų</w:t>
      </w:r>
      <w:r w:rsidR="00582D03" w:rsidRPr="00631015">
        <w:t xml:space="preserve"> /</w:t>
      </w:r>
      <w:r w:rsidR="00E84E13" w:rsidRPr="00631015">
        <w:t xml:space="preserve"> šablonų</w:t>
      </w:r>
      <w:r w:rsidRPr="00631015">
        <w:t>.</w:t>
      </w:r>
    </w:p>
    <w:p w14:paraId="61023BA8" w14:textId="07B077DC" w:rsidR="00AD4B14" w:rsidRPr="00631015" w:rsidRDefault="00AD4B14" w:rsidP="00631015">
      <w:pPr>
        <w:pStyle w:val="Sraopastraipa"/>
        <w:numPr>
          <w:ilvl w:val="2"/>
          <w:numId w:val="38"/>
        </w:numPr>
        <w:spacing w:before="0" w:after="0"/>
      </w:pPr>
      <w:r w:rsidRPr="00631015">
        <w:t>VIG</w:t>
      </w:r>
      <w:r w:rsidR="0042363E" w:rsidRPr="00631015">
        <w:t xml:space="preserve"> bylose /</w:t>
      </w:r>
      <w:r w:rsidRPr="00631015">
        <w:t xml:space="preserve"> medžiagose – ne daugiau nei  vnt. procesinių dokumentų formų</w:t>
      </w:r>
      <w:r w:rsidR="00582D03" w:rsidRPr="00631015">
        <w:t xml:space="preserve"> /</w:t>
      </w:r>
      <w:r w:rsidRPr="00631015">
        <w:t xml:space="preserve"> šablonų.</w:t>
      </w:r>
    </w:p>
    <w:p w14:paraId="0357B646" w14:textId="5E6372DE" w:rsidR="006D7463" w:rsidRPr="00631015" w:rsidRDefault="006D7463" w:rsidP="00631015">
      <w:pPr>
        <w:pStyle w:val="Sraopastraipa"/>
        <w:numPr>
          <w:ilvl w:val="2"/>
          <w:numId w:val="38"/>
        </w:numPr>
        <w:spacing w:before="0" w:after="0"/>
      </w:pPr>
      <w:r w:rsidRPr="00631015">
        <w:t xml:space="preserve">Psichologų pasitelkimo posistemyje – ne daugiau kaip </w:t>
      </w:r>
      <w:r w:rsidR="008578F9" w:rsidRPr="00631015">
        <w:t>8</w:t>
      </w:r>
      <w:r w:rsidR="00D1487F" w:rsidRPr="00631015">
        <w:t xml:space="preserve"> vnt. </w:t>
      </w:r>
      <w:r w:rsidR="00FB020E" w:rsidRPr="00631015">
        <w:t>dokumentų formų</w:t>
      </w:r>
      <w:r w:rsidRPr="00631015">
        <w:t xml:space="preserve"> </w:t>
      </w:r>
      <w:r w:rsidR="00582D03" w:rsidRPr="00631015">
        <w:t xml:space="preserve">/ </w:t>
      </w:r>
      <w:r w:rsidRPr="00631015">
        <w:t xml:space="preserve">šablonų. </w:t>
      </w:r>
    </w:p>
    <w:p w14:paraId="56F851C0" w14:textId="283AA87C" w:rsidR="006D7463" w:rsidRPr="00631015" w:rsidRDefault="006D7463" w:rsidP="00631015">
      <w:pPr>
        <w:pStyle w:val="Sraopastraipa"/>
        <w:numPr>
          <w:ilvl w:val="2"/>
          <w:numId w:val="38"/>
        </w:numPr>
        <w:spacing w:before="0" w:after="0"/>
      </w:pPr>
      <w:r w:rsidRPr="00631015">
        <w:t xml:space="preserve">Ekspertinių tyrimų atlikimo posistemyje – ne daugiau kaip </w:t>
      </w:r>
      <w:r w:rsidR="259F49D9" w:rsidRPr="00631015">
        <w:t>20</w:t>
      </w:r>
      <w:r w:rsidR="00D1487F" w:rsidRPr="00631015">
        <w:t xml:space="preserve"> vnt. </w:t>
      </w:r>
      <w:r w:rsidR="00FB020E" w:rsidRPr="00631015">
        <w:t>dokumentų formų</w:t>
      </w:r>
      <w:r w:rsidRPr="00631015">
        <w:t xml:space="preserve"> </w:t>
      </w:r>
      <w:r w:rsidR="00582D03" w:rsidRPr="00631015">
        <w:t xml:space="preserve">/ </w:t>
      </w:r>
      <w:r w:rsidRPr="00631015">
        <w:t xml:space="preserve">šablonų. </w:t>
      </w:r>
    </w:p>
    <w:p w14:paraId="78F375A4" w14:textId="58439F55" w:rsidR="00E84E13" w:rsidRPr="00631015" w:rsidRDefault="00E84E13" w:rsidP="00631015">
      <w:pPr>
        <w:pStyle w:val="Sraopastraipa"/>
        <w:numPr>
          <w:ilvl w:val="1"/>
          <w:numId w:val="38"/>
        </w:numPr>
        <w:spacing w:before="0" w:after="0"/>
      </w:pPr>
      <w:r w:rsidRPr="00631015">
        <w:t xml:space="preserve">Dokumentų </w:t>
      </w:r>
      <w:r w:rsidR="00582D03" w:rsidRPr="00631015">
        <w:t>formos /</w:t>
      </w:r>
      <w:r w:rsidRPr="00631015">
        <w:t xml:space="preserve"> šablonai ir juose </w:t>
      </w:r>
      <w:r w:rsidR="00582D03" w:rsidRPr="00631015">
        <w:t xml:space="preserve">tvarkomi </w:t>
      </w:r>
      <w:r w:rsidRPr="00631015">
        <w:t>duomenys turi būti suderinti su Perkančiąja organizacija detalios analizės ar projektavimo etapų metu.</w:t>
      </w:r>
    </w:p>
    <w:p w14:paraId="321641C3" w14:textId="05A1E18A" w:rsidR="001A6D5F" w:rsidRPr="00631015" w:rsidRDefault="001A6D5F" w:rsidP="00631015">
      <w:pPr>
        <w:pStyle w:val="Sraopastraipa"/>
        <w:numPr>
          <w:ilvl w:val="1"/>
          <w:numId w:val="38"/>
        </w:numPr>
        <w:spacing w:before="0" w:after="0"/>
      </w:pPr>
      <w:r w:rsidRPr="00631015">
        <w:lastRenderedPageBreak/>
        <w:t>IBPS / IBPS EPP naudotojai, kuriems yra paskirti dokumentai, turi įgauti dokumentą paskyrusio IBPS naudotojo nurodytas teises VK bylose</w:t>
      </w:r>
      <w:r w:rsidR="00BE34F9" w:rsidRPr="00631015">
        <w:t xml:space="preserve"> ir</w:t>
      </w:r>
      <w:r w:rsidRPr="00631015">
        <w:t xml:space="preserve"> VIG bylose / medžiagose</w:t>
      </w:r>
      <w:r w:rsidR="19554D7A" w:rsidRPr="00631015">
        <w:t>, ekspertinių tyrimų atlikimo posistemyje, psichologų pasitelkimo posistemyje.</w:t>
      </w:r>
    </w:p>
    <w:p w14:paraId="0FBD9FF2" w14:textId="5C4FB5C7" w:rsidR="005B0468" w:rsidRPr="00631015" w:rsidRDefault="001A7A73" w:rsidP="00631015">
      <w:pPr>
        <w:pStyle w:val="Sraopastraipa"/>
        <w:numPr>
          <w:ilvl w:val="1"/>
          <w:numId w:val="38"/>
        </w:numPr>
        <w:spacing w:before="0" w:after="0"/>
      </w:pPr>
      <w:r w:rsidRPr="00631015">
        <w:t xml:space="preserve">Naujai sukurtiems / modernizuotiems </w:t>
      </w:r>
      <w:r w:rsidR="00FD4C9C" w:rsidRPr="00631015">
        <w:t xml:space="preserve">dokumentams </w:t>
      </w:r>
      <w:r w:rsidRPr="00631015">
        <w:t xml:space="preserve">turi būti taikomi / išlaikomi esami IBPS / IBPS EPP </w:t>
      </w:r>
      <w:r w:rsidR="00334624" w:rsidRPr="00631015">
        <w:t>dokumentų valdymo</w:t>
      </w:r>
      <w:r w:rsidRPr="00631015">
        <w:t xml:space="preserve"> veikimo principai ir funkcionalumas</w:t>
      </w:r>
      <w:r w:rsidR="00334624" w:rsidRPr="00631015">
        <w:t xml:space="preserve"> </w:t>
      </w:r>
      <w:r w:rsidR="0009163C" w:rsidRPr="00631015">
        <w:t>(</w:t>
      </w:r>
      <w:r w:rsidR="00583878" w:rsidRPr="00631015">
        <w:t xml:space="preserve">dokumentų pasirinkimas, dokumentų formų pildymas, dokumento priedų pridėjimas, dokumentų peržiūra, pasirašymas ir pateikimas, </w:t>
      </w:r>
      <w:r w:rsidR="000310A2" w:rsidRPr="00631015">
        <w:t xml:space="preserve">su dokumentais susijusių užduočių kūrimas, </w:t>
      </w:r>
      <w:r w:rsidR="009A3A89" w:rsidRPr="00631015">
        <w:t xml:space="preserve">informavimas apie </w:t>
      </w:r>
      <w:r w:rsidR="003862F9" w:rsidRPr="00631015">
        <w:t xml:space="preserve">gautus dokumentus, </w:t>
      </w:r>
      <w:r w:rsidR="00583878" w:rsidRPr="00631015">
        <w:t>pateiktų / nepateiktų dokumentų atvaizdavimas sąrašuose</w:t>
      </w:r>
      <w:r w:rsidR="00E114EF" w:rsidRPr="00631015">
        <w:t xml:space="preserve"> </w:t>
      </w:r>
      <w:r w:rsidR="0009163C" w:rsidRPr="00631015">
        <w:t>ir kt.).</w:t>
      </w:r>
    </w:p>
    <w:p w14:paraId="6017D3C8" w14:textId="764C5664" w:rsidR="00F909DE" w:rsidRPr="00631015" w:rsidRDefault="0006573F" w:rsidP="00631015">
      <w:pPr>
        <w:pStyle w:val="Sraopastraipa"/>
        <w:numPr>
          <w:ilvl w:val="1"/>
          <w:numId w:val="38"/>
        </w:numPr>
        <w:spacing w:before="0" w:after="0"/>
      </w:pPr>
      <w:r w:rsidRPr="00631015">
        <w:t>Turi būti atnaujintas įstaigos rekvizitų</w:t>
      </w:r>
      <w:r w:rsidR="009F6A80" w:rsidRPr="00631015">
        <w:t xml:space="preserve"> tvarkymo funkcionalumas, kuris užtikrintų korektišką (stiliaus, </w:t>
      </w:r>
      <w:r w:rsidR="00AF5F64" w:rsidRPr="00631015">
        <w:t xml:space="preserve">lygiavimo, </w:t>
      </w:r>
      <w:r w:rsidR="00787C43" w:rsidRPr="00631015">
        <w:t>šrifto</w:t>
      </w:r>
      <w:r w:rsidR="00587683" w:rsidRPr="00631015">
        <w:t>, dydžio ir pan.</w:t>
      </w:r>
      <w:r w:rsidR="009F6A80" w:rsidRPr="00631015">
        <w:t>)</w:t>
      </w:r>
      <w:r w:rsidR="00587683" w:rsidRPr="00631015">
        <w:t xml:space="preserve"> </w:t>
      </w:r>
      <w:r w:rsidR="00F03470" w:rsidRPr="00631015">
        <w:t>įvestų / atnaujintų rekvizitų atvaizdavimą IBPS</w:t>
      </w:r>
      <w:r w:rsidR="00A53AE1" w:rsidRPr="00631015">
        <w:t xml:space="preserve"> naudotojų</w:t>
      </w:r>
      <w:r w:rsidR="00F03470" w:rsidRPr="00631015">
        <w:t xml:space="preserve"> sudaromuose </w:t>
      </w:r>
      <w:r w:rsidR="00E35EC7" w:rsidRPr="00631015">
        <w:t>dokumen</w:t>
      </w:r>
      <w:r w:rsidR="00831259" w:rsidRPr="00631015">
        <w:t>tuose</w:t>
      </w:r>
      <w:r w:rsidR="00556123" w:rsidRPr="00631015">
        <w:t xml:space="preserve"> (dokumentų rinkmenose)</w:t>
      </w:r>
      <w:r w:rsidR="00831259" w:rsidRPr="00631015">
        <w:t>.</w:t>
      </w:r>
    </w:p>
    <w:p w14:paraId="243B4636" w14:textId="01BEE999" w:rsidR="00211C97" w:rsidRPr="00631015" w:rsidRDefault="004D54F6" w:rsidP="00631015">
      <w:pPr>
        <w:pStyle w:val="Sraopastraipa"/>
        <w:numPr>
          <w:ilvl w:val="1"/>
          <w:numId w:val="38"/>
        </w:numPr>
        <w:spacing w:before="0" w:after="0"/>
      </w:pPr>
      <w:r w:rsidRPr="00631015">
        <w:t xml:space="preserve">Turi būti realizuota galimybė atvaizduoti ir peržiūrėti / atsisiųsti ADOC formato rinkmeną sudarančius dokumentus. Naudotojui </w:t>
      </w:r>
      <w:r w:rsidR="00BC43D0" w:rsidRPr="00631015">
        <w:t>su Perkančiąja organizacija</w:t>
      </w:r>
      <w:r w:rsidRPr="00631015">
        <w:t xml:space="preserve"> </w:t>
      </w:r>
      <w:r w:rsidR="00151A71" w:rsidRPr="00631015">
        <w:t>suderintose IBPS vietose (</w:t>
      </w:r>
      <w:r w:rsidRPr="00631015">
        <w:t>VK bylos nagrinėjimo teismo instancijoje (sąraše)</w:t>
      </w:r>
      <w:r w:rsidR="00211C97" w:rsidRPr="00631015">
        <w:t>, VIG medžiagos veiksmų eigoje, VIG bylos nagrinėjimo teismo instancijoje (sąraše)</w:t>
      </w:r>
      <w:r w:rsidRPr="00631015">
        <w:t xml:space="preserve"> </w:t>
      </w:r>
      <w:r w:rsidR="00151A71" w:rsidRPr="00631015">
        <w:t xml:space="preserve">ir kt.) </w:t>
      </w:r>
      <w:r w:rsidRPr="00631015">
        <w:t>prie susijusio veiksmo / poveiksmio turi būti atvaizduojami pagrindinis dokumentas ir jo priedai bei metaduomenys iš ADOC formato rinkmenos.</w:t>
      </w:r>
    </w:p>
    <w:p w14:paraId="60FA466B" w14:textId="77777777" w:rsidR="00D560AA" w:rsidRPr="00631015" w:rsidRDefault="00D560AA" w:rsidP="00631015">
      <w:pPr>
        <w:pStyle w:val="Sraopastraipa"/>
        <w:numPr>
          <w:ilvl w:val="0"/>
          <w:numId w:val="0"/>
        </w:numPr>
        <w:spacing w:before="0" w:after="0"/>
      </w:pPr>
    </w:p>
    <w:p w14:paraId="046F12C3" w14:textId="124EEC18" w:rsidR="00D560AA" w:rsidRPr="00631015" w:rsidRDefault="00D560AA" w:rsidP="00631015">
      <w:pPr>
        <w:pStyle w:val="Sraopastraipa"/>
        <w:rPr>
          <w:b/>
          <w:bCs/>
        </w:rPr>
      </w:pPr>
      <w:r w:rsidRPr="00631015">
        <w:rPr>
          <w:b/>
          <w:bCs/>
        </w:rPr>
        <w:t>Turi būti išplėstas esamas IBPS procesinių veiksmų / poveiksmių sąrašas.</w:t>
      </w:r>
    </w:p>
    <w:p w14:paraId="23413FC3" w14:textId="00BDDFE9" w:rsidR="00EB0690" w:rsidRPr="00631015" w:rsidRDefault="00EB0690" w:rsidP="00631015">
      <w:pPr>
        <w:pStyle w:val="Bullets"/>
        <w:numPr>
          <w:ilvl w:val="1"/>
          <w:numId w:val="38"/>
        </w:numPr>
        <w:spacing w:line="276" w:lineRule="auto"/>
        <w:rPr>
          <w:szCs w:val="24"/>
        </w:rPr>
      </w:pPr>
      <w:r w:rsidRPr="00631015">
        <w:rPr>
          <w:rFonts w:ascii="Times New Roman" w:hAnsi="Times New Roman" w:cs="Times New Roman"/>
          <w:sz w:val="24"/>
          <w:szCs w:val="24"/>
        </w:rPr>
        <w:t>Turi būti sukurti su Perkančiąja organizacija suderinti VK bylų, VIG bylų / medžiagų</w:t>
      </w:r>
      <w:r w:rsidR="6BEA7755" w:rsidRPr="00631015">
        <w:rPr>
          <w:rFonts w:ascii="Times New Roman" w:hAnsi="Times New Roman" w:cs="Times New Roman"/>
          <w:sz w:val="24"/>
          <w:szCs w:val="24"/>
        </w:rPr>
        <w:t>, ekspertinių tyrimų atlikimo posistemyje, psichologų pasitelkimo posistemyje</w:t>
      </w:r>
      <w:r w:rsidRPr="00631015">
        <w:rPr>
          <w:rFonts w:ascii="Times New Roman" w:hAnsi="Times New Roman" w:cs="Times New Roman"/>
          <w:sz w:val="24"/>
          <w:szCs w:val="24"/>
        </w:rPr>
        <w:t xml:space="preserve"> veiksmai ir poveiksmi</w:t>
      </w:r>
      <w:r w:rsidR="00573B24" w:rsidRPr="00631015">
        <w:rPr>
          <w:rFonts w:ascii="Times New Roman" w:hAnsi="Times New Roman" w:cs="Times New Roman"/>
          <w:sz w:val="24"/>
          <w:szCs w:val="24"/>
        </w:rPr>
        <w:t>ai, kur</w:t>
      </w:r>
      <w:r w:rsidR="00F82C24" w:rsidRPr="00631015">
        <w:rPr>
          <w:rFonts w:ascii="Times New Roman" w:hAnsi="Times New Roman" w:cs="Times New Roman"/>
          <w:sz w:val="24"/>
          <w:szCs w:val="24"/>
        </w:rPr>
        <w:t xml:space="preserve">ie turi būti </w:t>
      </w:r>
      <w:r w:rsidRPr="00631015">
        <w:rPr>
          <w:rFonts w:ascii="Times New Roman" w:hAnsi="Times New Roman" w:cs="Times New Roman"/>
          <w:sz w:val="24"/>
          <w:szCs w:val="24"/>
        </w:rPr>
        <w:t>susie</w:t>
      </w:r>
      <w:r w:rsidR="00F82C24" w:rsidRPr="00631015">
        <w:rPr>
          <w:rFonts w:ascii="Times New Roman" w:hAnsi="Times New Roman" w:cs="Times New Roman"/>
          <w:sz w:val="24"/>
          <w:szCs w:val="24"/>
        </w:rPr>
        <w:t>ti</w:t>
      </w:r>
      <w:r w:rsidRPr="00631015">
        <w:rPr>
          <w:rFonts w:ascii="Times New Roman" w:hAnsi="Times New Roman" w:cs="Times New Roman"/>
          <w:sz w:val="24"/>
          <w:szCs w:val="24"/>
        </w:rPr>
        <w:t xml:space="preserve"> </w:t>
      </w:r>
      <w:r w:rsidR="00F97A1E" w:rsidRPr="00631015">
        <w:rPr>
          <w:rFonts w:ascii="Times New Roman" w:hAnsi="Times New Roman" w:cs="Times New Roman"/>
          <w:sz w:val="24"/>
          <w:szCs w:val="24"/>
        </w:rPr>
        <w:t xml:space="preserve">su </w:t>
      </w:r>
      <w:r w:rsidRPr="00631015">
        <w:rPr>
          <w:rFonts w:ascii="Times New Roman" w:hAnsi="Times New Roman" w:cs="Times New Roman"/>
          <w:sz w:val="24"/>
          <w:szCs w:val="24"/>
        </w:rPr>
        <w:t xml:space="preserve">naujais </w:t>
      </w:r>
      <w:r w:rsidR="00F97A1E" w:rsidRPr="00631015">
        <w:rPr>
          <w:rFonts w:ascii="Times New Roman" w:hAnsi="Times New Roman" w:cs="Times New Roman"/>
          <w:sz w:val="24"/>
          <w:szCs w:val="24"/>
        </w:rPr>
        <w:t xml:space="preserve">/ modernizuotais </w:t>
      </w:r>
      <w:r w:rsidRPr="00631015">
        <w:rPr>
          <w:rFonts w:ascii="Times New Roman" w:hAnsi="Times New Roman" w:cs="Times New Roman"/>
          <w:sz w:val="24"/>
          <w:szCs w:val="24"/>
        </w:rPr>
        <w:t xml:space="preserve">dokumentų </w:t>
      </w:r>
      <w:r w:rsidR="00F97A1E" w:rsidRPr="00631015">
        <w:rPr>
          <w:rFonts w:ascii="Times New Roman" w:hAnsi="Times New Roman" w:cs="Times New Roman"/>
          <w:sz w:val="24"/>
          <w:szCs w:val="24"/>
        </w:rPr>
        <w:t xml:space="preserve">formų </w:t>
      </w:r>
      <w:r w:rsidR="002F2443" w:rsidRPr="00631015">
        <w:rPr>
          <w:rFonts w:ascii="Times New Roman" w:hAnsi="Times New Roman" w:cs="Times New Roman"/>
          <w:sz w:val="24"/>
          <w:szCs w:val="24"/>
        </w:rPr>
        <w:t xml:space="preserve">ir užduočių </w:t>
      </w:r>
      <w:r w:rsidRPr="00631015">
        <w:rPr>
          <w:rFonts w:ascii="Times New Roman" w:hAnsi="Times New Roman" w:cs="Times New Roman"/>
          <w:sz w:val="24"/>
          <w:szCs w:val="24"/>
        </w:rPr>
        <w:t xml:space="preserve">šablonais </w:t>
      </w:r>
      <w:r w:rsidR="001D7A3B" w:rsidRPr="00631015">
        <w:rPr>
          <w:rFonts w:ascii="Times New Roman" w:hAnsi="Times New Roman" w:cs="Times New Roman"/>
          <w:sz w:val="24"/>
          <w:szCs w:val="24"/>
        </w:rPr>
        <w:t>bei</w:t>
      </w:r>
      <w:r w:rsidRPr="00631015">
        <w:rPr>
          <w:rFonts w:ascii="Times New Roman" w:hAnsi="Times New Roman" w:cs="Times New Roman"/>
          <w:sz w:val="24"/>
          <w:szCs w:val="24"/>
        </w:rPr>
        <w:t xml:space="preserve"> iš LITEKO </w:t>
      </w:r>
      <w:r w:rsidR="003359B0" w:rsidRPr="00631015">
        <w:rPr>
          <w:rFonts w:ascii="Times New Roman" w:hAnsi="Times New Roman" w:cs="Times New Roman"/>
          <w:sz w:val="24"/>
          <w:szCs w:val="24"/>
        </w:rPr>
        <w:t>gautais</w:t>
      </w:r>
      <w:r w:rsidRPr="00631015">
        <w:rPr>
          <w:rFonts w:ascii="Times New Roman" w:hAnsi="Times New Roman" w:cs="Times New Roman"/>
          <w:sz w:val="24"/>
          <w:szCs w:val="24"/>
        </w:rPr>
        <w:t xml:space="preserve"> </w:t>
      </w:r>
      <w:r w:rsidR="00EF6DC2" w:rsidRPr="00631015">
        <w:rPr>
          <w:rFonts w:ascii="Times New Roman" w:hAnsi="Times New Roman" w:cs="Times New Roman"/>
          <w:sz w:val="24"/>
          <w:szCs w:val="24"/>
        </w:rPr>
        <w:t xml:space="preserve">įvykiais / </w:t>
      </w:r>
      <w:r w:rsidRPr="00631015">
        <w:rPr>
          <w:rFonts w:ascii="Times New Roman" w:hAnsi="Times New Roman" w:cs="Times New Roman"/>
          <w:sz w:val="24"/>
          <w:szCs w:val="24"/>
        </w:rPr>
        <w:t>dokumentais</w:t>
      </w:r>
      <w:r w:rsidR="001D7A3B" w:rsidRPr="00631015">
        <w:rPr>
          <w:rFonts w:ascii="Times New Roman" w:hAnsi="Times New Roman" w:cs="Times New Roman"/>
          <w:sz w:val="24"/>
          <w:szCs w:val="24"/>
        </w:rPr>
        <w:t>.</w:t>
      </w:r>
    </w:p>
    <w:p w14:paraId="342F7B7D" w14:textId="55446181" w:rsidR="00D560AA" w:rsidRPr="00631015" w:rsidRDefault="00D560AA" w:rsidP="00631015">
      <w:pPr>
        <w:pStyle w:val="Bullets"/>
        <w:numPr>
          <w:ilvl w:val="1"/>
          <w:numId w:val="38"/>
        </w:numPr>
        <w:spacing w:line="276" w:lineRule="auto"/>
        <w:rPr>
          <w:szCs w:val="24"/>
        </w:rPr>
      </w:pPr>
      <w:r w:rsidRPr="00631015">
        <w:rPr>
          <w:rFonts w:ascii="Times New Roman" w:hAnsi="Times New Roman" w:cs="Times New Roman"/>
          <w:sz w:val="24"/>
          <w:szCs w:val="24"/>
        </w:rPr>
        <w:t>Paslaugų teikėjas turės užtikrinti tinkamą veiksmų / poveiksmių sukūrimą ir atvaizdavimą bei, esant poreikiui, realizuoti sprendimus siekiant išvengti galimų veiksmų / poveiksmių dublių sukūrimo VK ir VIG bylų</w:t>
      </w:r>
      <w:r w:rsidR="00A82A77" w:rsidRPr="00631015">
        <w:rPr>
          <w:rFonts w:ascii="Times New Roman" w:hAnsi="Times New Roman" w:cs="Times New Roman"/>
          <w:sz w:val="24"/>
          <w:szCs w:val="24"/>
        </w:rPr>
        <w:t xml:space="preserve"> / medžiagų</w:t>
      </w:r>
      <w:r w:rsidRPr="00631015">
        <w:rPr>
          <w:rFonts w:ascii="Times New Roman" w:hAnsi="Times New Roman" w:cs="Times New Roman"/>
          <w:sz w:val="24"/>
          <w:szCs w:val="24"/>
        </w:rPr>
        <w:t xml:space="preserve"> nagrinėjimo apimtyje</w:t>
      </w:r>
      <w:r w:rsidR="7EDF920C" w:rsidRPr="00631015">
        <w:rPr>
          <w:rFonts w:ascii="Times New Roman" w:hAnsi="Times New Roman" w:cs="Times New Roman"/>
          <w:sz w:val="24"/>
          <w:szCs w:val="24"/>
        </w:rPr>
        <w:t xml:space="preserve"> ir ekspertinių tyrimų atlikimo posistemyje</w:t>
      </w:r>
      <w:r w:rsidRPr="00631015">
        <w:rPr>
          <w:rFonts w:ascii="Times New Roman" w:hAnsi="Times New Roman" w:cs="Times New Roman"/>
          <w:sz w:val="24"/>
          <w:szCs w:val="24"/>
        </w:rPr>
        <w:t>.</w:t>
      </w:r>
    </w:p>
    <w:p w14:paraId="50D7DE11" w14:textId="02E3399C" w:rsidR="00D560AA" w:rsidRPr="00631015" w:rsidRDefault="00D560AA" w:rsidP="00631015">
      <w:pPr>
        <w:pStyle w:val="Bullets"/>
        <w:numPr>
          <w:ilvl w:val="1"/>
          <w:numId w:val="38"/>
        </w:numPr>
        <w:spacing w:line="276" w:lineRule="auto"/>
        <w:rPr>
          <w:szCs w:val="24"/>
        </w:rPr>
      </w:pPr>
      <w:r w:rsidRPr="00631015">
        <w:rPr>
          <w:rFonts w:ascii="Times New Roman" w:hAnsi="Times New Roman" w:cs="Times New Roman"/>
          <w:sz w:val="24"/>
          <w:szCs w:val="24"/>
        </w:rPr>
        <w:t>Kartu su veiksmais / poveiksmiais ir dokumentais turi būti realizuoti su jais susiję veiklos procesai, kurie užtikrintų tinkamą VK</w:t>
      </w:r>
      <w:r w:rsidR="00162606" w:rsidRPr="00631015">
        <w:rPr>
          <w:rFonts w:ascii="Times New Roman" w:hAnsi="Times New Roman" w:cs="Times New Roman"/>
          <w:sz w:val="24"/>
          <w:szCs w:val="24"/>
        </w:rPr>
        <w:t>,</w:t>
      </w:r>
      <w:r w:rsidRPr="00631015">
        <w:rPr>
          <w:rFonts w:ascii="Times New Roman" w:hAnsi="Times New Roman" w:cs="Times New Roman"/>
          <w:sz w:val="24"/>
          <w:szCs w:val="24"/>
        </w:rPr>
        <w:t xml:space="preserve"> VIG</w:t>
      </w:r>
      <w:r w:rsidR="00162606" w:rsidRPr="00631015">
        <w:rPr>
          <w:rFonts w:ascii="Times New Roman" w:hAnsi="Times New Roman" w:cs="Times New Roman"/>
          <w:sz w:val="24"/>
          <w:szCs w:val="24"/>
        </w:rPr>
        <w:t>,</w:t>
      </w:r>
      <w:r w:rsidRPr="00631015">
        <w:rPr>
          <w:rFonts w:ascii="Times New Roman" w:hAnsi="Times New Roman" w:cs="Times New Roman"/>
          <w:sz w:val="24"/>
          <w:szCs w:val="24"/>
        </w:rPr>
        <w:t xml:space="preserve"> </w:t>
      </w:r>
      <w:r w:rsidR="17161EDB" w:rsidRPr="00631015">
        <w:rPr>
          <w:rFonts w:ascii="Times New Roman" w:hAnsi="Times New Roman" w:cs="Times New Roman"/>
          <w:sz w:val="24"/>
          <w:szCs w:val="24"/>
        </w:rPr>
        <w:t>ekspertinių tyrimų atlikimo</w:t>
      </w:r>
      <w:r w:rsidR="00162606" w:rsidRPr="00631015">
        <w:rPr>
          <w:rFonts w:ascii="Times New Roman" w:hAnsi="Times New Roman" w:cs="Times New Roman"/>
          <w:sz w:val="24"/>
          <w:szCs w:val="24"/>
        </w:rPr>
        <w:t xml:space="preserve"> ir</w:t>
      </w:r>
      <w:r w:rsidR="17161EDB" w:rsidRPr="00631015">
        <w:rPr>
          <w:rFonts w:ascii="Times New Roman" w:hAnsi="Times New Roman" w:cs="Times New Roman"/>
          <w:sz w:val="24"/>
          <w:szCs w:val="24"/>
        </w:rPr>
        <w:t xml:space="preserve"> psichologų pasitelkimo p</w:t>
      </w:r>
      <w:r w:rsidRPr="00631015">
        <w:rPr>
          <w:rFonts w:ascii="Times New Roman" w:hAnsi="Times New Roman" w:cs="Times New Roman"/>
          <w:sz w:val="24"/>
          <w:szCs w:val="24"/>
        </w:rPr>
        <w:t xml:space="preserve">rocesų </w:t>
      </w:r>
      <w:r w:rsidR="00DF7F86" w:rsidRPr="00631015">
        <w:rPr>
          <w:rFonts w:ascii="Times New Roman" w:hAnsi="Times New Roman" w:cs="Times New Roman"/>
          <w:sz w:val="24"/>
          <w:szCs w:val="24"/>
        </w:rPr>
        <w:t xml:space="preserve">vykdymo </w:t>
      </w:r>
      <w:r w:rsidRPr="00631015">
        <w:rPr>
          <w:rFonts w:ascii="Times New Roman" w:hAnsi="Times New Roman" w:cs="Times New Roman"/>
          <w:sz w:val="24"/>
          <w:szCs w:val="24"/>
        </w:rPr>
        <w:t xml:space="preserve">eigą </w:t>
      </w:r>
      <w:r w:rsidR="005137CB" w:rsidRPr="00631015">
        <w:rPr>
          <w:rFonts w:ascii="Times New Roman" w:hAnsi="Times New Roman" w:cs="Times New Roman"/>
          <w:sz w:val="24"/>
          <w:szCs w:val="24"/>
        </w:rPr>
        <w:t xml:space="preserve">pagal </w:t>
      </w:r>
      <w:r w:rsidR="004A6357" w:rsidRPr="00631015">
        <w:rPr>
          <w:rFonts w:ascii="Times New Roman" w:hAnsi="Times New Roman" w:cs="Times New Roman"/>
          <w:sz w:val="24"/>
          <w:szCs w:val="24"/>
        </w:rPr>
        <w:t xml:space="preserve">su Perkančiąja organizacija </w:t>
      </w:r>
      <w:r w:rsidRPr="00631015">
        <w:rPr>
          <w:rFonts w:ascii="Times New Roman" w:hAnsi="Times New Roman" w:cs="Times New Roman"/>
          <w:sz w:val="24"/>
          <w:szCs w:val="24"/>
        </w:rPr>
        <w:t>suderintą veiklos logiką</w:t>
      </w:r>
      <w:r w:rsidR="00B72036" w:rsidRPr="00631015">
        <w:rPr>
          <w:rFonts w:ascii="Times New Roman" w:hAnsi="Times New Roman" w:cs="Times New Roman"/>
          <w:sz w:val="24"/>
          <w:szCs w:val="24"/>
        </w:rPr>
        <w:t xml:space="preserve">, </w:t>
      </w:r>
      <w:r w:rsidRPr="00631015">
        <w:rPr>
          <w:rFonts w:ascii="Times New Roman" w:hAnsi="Times New Roman" w:cs="Times New Roman"/>
          <w:sz w:val="24"/>
          <w:szCs w:val="24"/>
        </w:rPr>
        <w:t xml:space="preserve">panaudojant esamą </w:t>
      </w:r>
      <w:r w:rsidR="00096069" w:rsidRPr="00631015">
        <w:rPr>
          <w:rFonts w:ascii="Times New Roman" w:hAnsi="Times New Roman" w:cs="Times New Roman"/>
          <w:sz w:val="24"/>
          <w:szCs w:val="24"/>
        </w:rPr>
        <w:t xml:space="preserve">ir šioje Techninėje specifikacijoje aprašytą </w:t>
      </w:r>
      <w:r w:rsidRPr="00631015">
        <w:rPr>
          <w:rFonts w:ascii="Times New Roman" w:hAnsi="Times New Roman" w:cs="Times New Roman"/>
          <w:sz w:val="24"/>
          <w:szCs w:val="24"/>
        </w:rPr>
        <w:t>IBPS funkcionalumą (</w:t>
      </w:r>
      <w:r w:rsidR="00240FA6" w:rsidRPr="00631015">
        <w:rPr>
          <w:rFonts w:ascii="Times New Roman" w:hAnsi="Times New Roman" w:cs="Times New Roman"/>
          <w:sz w:val="24"/>
          <w:szCs w:val="24"/>
        </w:rPr>
        <w:t xml:space="preserve">pvz., </w:t>
      </w:r>
      <w:r w:rsidRPr="00631015">
        <w:rPr>
          <w:rFonts w:ascii="Times New Roman" w:hAnsi="Times New Roman" w:cs="Times New Roman"/>
          <w:sz w:val="24"/>
          <w:szCs w:val="24"/>
        </w:rPr>
        <w:t xml:space="preserve">automatiniai </w:t>
      </w:r>
      <w:r w:rsidR="00240FA6" w:rsidRPr="00631015">
        <w:rPr>
          <w:rFonts w:ascii="Times New Roman" w:hAnsi="Times New Roman" w:cs="Times New Roman"/>
          <w:sz w:val="24"/>
          <w:szCs w:val="24"/>
        </w:rPr>
        <w:t xml:space="preserve">objektų </w:t>
      </w:r>
      <w:r w:rsidRPr="00631015">
        <w:rPr>
          <w:rFonts w:ascii="Times New Roman" w:hAnsi="Times New Roman" w:cs="Times New Roman"/>
          <w:sz w:val="24"/>
          <w:szCs w:val="24"/>
        </w:rPr>
        <w:t xml:space="preserve">būsenų keitimai, prieigos teisių prie objektų suteikimas, automatinių užduočių kūrimas, </w:t>
      </w:r>
      <w:r w:rsidR="00D04011" w:rsidRPr="00631015">
        <w:rPr>
          <w:rFonts w:ascii="Times New Roman" w:hAnsi="Times New Roman" w:cs="Times New Roman"/>
          <w:sz w:val="24"/>
          <w:szCs w:val="24"/>
        </w:rPr>
        <w:t xml:space="preserve">užduočių </w:t>
      </w:r>
      <w:r w:rsidR="00583A4E" w:rsidRPr="00631015">
        <w:rPr>
          <w:rFonts w:ascii="Times New Roman" w:hAnsi="Times New Roman" w:cs="Times New Roman"/>
          <w:sz w:val="24"/>
          <w:szCs w:val="24"/>
        </w:rPr>
        <w:t xml:space="preserve">įgyvendinimo </w:t>
      </w:r>
      <w:r w:rsidRPr="00631015">
        <w:rPr>
          <w:rFonts w:ascii="Times New Roman" w:hAnsi="Times New Roman" w:cs="Times New Roman"/>
          <w:sz w:val="24"/>
          <w:szCs w:val="24"/>
        </w:rPr>
        <w:t xml:space="preserve">terminų kontrolė, informavimas ir pranešimų siuntimai </w:t>
      </w:r>
      <w:r w:rsidR="005B2877" w:rsidRPr="00631015">
        <w:rPr>
          <w:rFonts w:ascii="Times New Roman" w:hAnsi="Times New Roman" w:cs="Times New Roman"/>
          <w:sz w:val="24"/>
          <w:szCs w:val="24"/>
        </w:rPr>
        <w:t>ir</w:t>
      </w:r>
      <w:r w:rsidRPr="00631015">
        <w:rPr>
          <w:rFonts w:ascii="Times New Roman" w:hAnsi="Times New Roman" w:cs="Times New Roman"/>
          <w:sz w:val="24"/>
          <w:szCs w:val="24"/>
        </w:rPr>
        <w:t xml:space="preserve"> </w:t>
      </w:r>
      <w:r w:rsidR="005B2877" w:rsidRPr="00631015">
        <w:rPr>
          <w:rFonts w:ascii="Times New Roman" w:hAnsi="Times New Roman" w:cs="Times New Roman"/>
          <w:sz w:val="24"/>
          <w:szCs w:val="24"/>
        </w:rPr>
        <w:t>pan</w:t>
      </w:r>
      <w:r w:rsidRPr="00631015">
        <w:rPr>
          <w:rFonts w:ascii="Times New Roman" w:hAnsi="Times New Roman" w:cs="Times New Roman"/>
          <w:sz w:val="24"/>
          <w:szCs w:val="24"/>
        </w:rPr>
        <w:t xml:space="preserve">.). </w:t>
      </w:r>
      <w:r w:rsidR="007F4E74" w:rsidRPr="00631015">
        <w:rPr>
          <w:rFonts w:ascii="Times New Roman" w:hAnsi="Times New Roman" w:cs="Times New Roman"/>
          <w:sz w:val="24"/>
          <w:szCs w:val="24"/>
        </w:rPr>
        <w:t xml:space="preserve">Veiklos procesai turi būti suderinti su Perkančiąja organizacija detalios analizės ar projektavimo etapų metu. </w:t>
      </w:r>
      <w:r w:rsidRPr="00631015">
        <w:rPr>
          <w:rFonts w:ascii="Times New Roman" w:hAnsi="Times New Roman" w:cs="Times New Roman"/>
          <w:sz w:val="24"/>
          <w:szCs w:val="24"/>
        </w:rPr>
        <w:t>Veiklos procesų realizavimui turi būti naudojamas esamas IBPS procesų modeliavimo funkcionalumas.</w:t>
      </w:r>
    </w:p>
    <w:p w14:paraId="5332DD72" w14:textId="77777777" w:rsidR="00C51803" w:rsidRPr="00631015" w:rsidRDefault="00C51803" w:rsidP="00631015">
      <w:pPr>
        <w:pStyle w:val="Sraopastraipa"/>
        <w:numPr>
          <w:ilvl w:val="0"/>
          <w:numId w:val="0"/>
        </w:numPr>
        <w:spacing w:before="0" w:after="0"/>
      </w:pPr>
    </w:p>
    <w:p w14:paraId="3C2634C9" w14:textId="77042721" w:rsidR="0048483B" w:rsidRPr="00631015" w:rsidRDefault="00AD2456" w:rsidP="00631015">
      <w:pPr>
        <w:pStyle w:val="Sraopastraipa"/>
        <w:spacing w:before="0" w:after="0"/>
      </w:pPr>
      <w:r w:rsidRPr="00631015">
        <w:rPr>
          <w:b/>
        </w:rPr>
        <w:t>Turi būti modernizuotas esamas IBPS bylų dokumentų apyrašų formavimo funkcionalumas</w:t>
      </w:r>
      <w:r w:rsidRPr="00631015">
        <w:t xml:space="preserve"> išplečiant jį galimybe formuoti dokumentų apyrašus ir asmens duomenų pažymų apyrašus VK </w:t>
      </w:r>
      <w:r w:rsidR="000F3F79" w:rsidRPr="00631015">
        <w:t xml:space="preserve">ir VIG </w:t>
      </w:r>
      <w:r w:rsidRPr="00631015">
        <w:t>bylose</w:t>
      </w:r>
      <w:r w:rsidR="000F3F79" w:rsidRPr="00631015">
        <w:t xml:space="preserve"> / medžiagose</w:t>
      </w:r>
      <w:r w:rsidRPr="00631015">
        <w:t>.</w:t>
      </w:r>
    </w:p>
    <w:p w14:paraId="52BBC1C6" w14:textId="3FC6793F" w:rsidR="00AD2456" w:rsidRPr="00631015" w:rsidRDefault="00AD2456" w:rsidP="00631015">
      <w:pPr>
        <w:pStyle w:val="Sraopastraipa"/>
        <w:numPr>
          <w:ilvl w:val="1"/>
          <w:numId w:val="38"/>
        </w:numPr>
        <w:spacing w:before="0" w:after="0"/>
      </w:pPr>
      <w:r w:rsidRPr="00631015">
        <w:t>Paslaugų teikėjas turi realizuoti šių apyrašų šablonus, kurių struktūra ir juose pateikiami duomenys turi būti suderinti su Perkančiąja organizacija detalios analizės ar projektavimo etapų metu.</w:t>
      </w:r>
    </w:p>
    <w:p w14:paraId="168683E1" w14:textId="22B6E9FE" w:rsidR="0048483B" w:rsidRPr="00631015" w:rsidRDefault="00C11973" w:rsidP="00631015">
      <w:pPr>
        <w:pStyle w:val="Sraopastraipa"/>
        <w:numPr>
          <w:ilvl w:val="1"/>
          <w:numId w:val="38"/>
        </w:numPr>
        <w:spacing w:before="0" w:after="0"/>
      </w:pPr>
      <w:r w:rsidRPr="00631015">
        <w:t xml:space="preserve">Apyrašų formavimui turi būti taikomi / išlaikomi esami IBPS dokumentų </w:t>
      </w:r>
      <w:r w:rsidR="00F20BEC" w:rsidRPr="00631015">
        <w:t xml:space="preserve">apyrašų formavimo </w:t>
      </w:r>
      <w:r w:rsidRPr="00631015">
        <w:t>principai ir funkcionalumas (</w:t>
      </w:r>
      <w:r w:rsidR="00F12D9B" w:rsidRPr="00631015">
        <w:t xml:space="preserve">į apyrašą įtraukiamų dokumentų pasirinkimas, </w:t>
      </w:r>
      <w:r w:rsidR="00A17F82" w:rsidRPr="00631015">
        <w:t xml:space="preserve">dokumentų eilės tvarkos nustatymas, </w:t>
      </w:r>
      <w:r w:rsidR="008826D0" w:rsidRPr="00631015">
        <w:t>apyrašų pasirašymas ir suformavimas, apyrašų eksportavimas</w:t>
      </w:r>
      <w:r w:rsidR="00F20BEC" w:rsidRPr="00631015">
        <w:t xml:space="preserve"> </w:t>
      </w:r>
      <w:r w:rsidRPr="00631015">
        <w:t>ir kt.).</w:t>
      </w:r>
    </w:p>
    <w:p w14:paraId="514B59AA" w14:textId="77777777" w:rsidR="00AD2456" w:rsidRPr="00631015" w:rsidRDefault="00AD2456" w:rsidP="00631015">
      <w:pPr>
        <w:pStyle w:val="Sraopastraipa"/>
        <w:numPr>
          <w:ilvl w:val="0"/>
          <w:numId w:val="0"/>
        </w:numPr>
        <w:spacing w:before="0" w:after="0"/>
      </w:pPr>
    </w:p>
    <w:p w14:paraId="6A61EEB2" w14:textId="05474BD7" w:rsidR="00AD2456" w:rsidRPr="00631015" w:rsidRDefault="00AD2456" w:rsidP="00631015">
      <w:pPr>
        <w:pStyle w:val="Sraopastraipa"/>
        <w:spacing w:before="0" w:after="0"/>
      </w:pPr>
      <w:r w:rsidRPr="00631015">
        <w:rPr>
          <w:b/>
        </w:rPr>
        <w:t>Turi būti modernizuotas esamas IBPS asmens duomenų tikrinimo išoriniuose registruose ir asmens duomenų atnaujinimo funkcionalumas</w:t>
      </w:r>
      <w:r w:rsidRPr="00631015">
        <w:t xml:space="preserve"> išplečiant jį galimybe tikrinti asmens duomenis GR / UR </w:t>
      </w:r>
      <w:r w:rsidRPr="00631015">
        <w:lastRenderedPageBreak/>
        <w:t xml:space="preserve">(ILTU) ir atnaujinti asmenų duomenis GR / UR (ILTU) duomenų pagrindu </w:t>
      </w:r>
      <w:r w:rsidR="676C957F" w:rsidRPr="00631015">
        <w:t>IT, TP bylose,</w:t>
      </w:r>
      <w:r w:rsidRPr="00631015">
        <w:t xml:space="preserve"> VK ir VIG bylose</w:t>
      </w:r>
      <w:r w:rsidR="004138EB" w:rsidRPr="00631015">
        <w:t xml:space="preserve"> / medžiagose</w:t>
      </w:r>
      <w:r w:rsidRPr="00631015">
        <w:t>. Detalios analizės ar projektavimo etapų metu su Perkančiąja organizacija turi būti suderintos tikrinimo ir duomenų atnaujinimo taisyklės.</w:t>
      </w:r>
    </w:p>
    <w:p w14:paraId="5AB199B1" w14:textId="77777777" w:rsidR="00AD2456" w:rsidRPr="00631015" w:rsidRDefault="00AD2456" w:rsidP="00631015">
      <w:pPr>
        <w:pStyle w:val="Sraopastraipa"/>
        <w:numPr>
          <w:ilvl w:val="0"/>
          <w:numId w:val="0"/>
        </w:numPr>
        <w:spacing w:before="0" w:after="0"/>
      </w:pPr>
    </w:p>
    <w:p w14:paraId="2D5C8C6E" w14:textId="58021ACE" w:rsidR="00D0292C" w:rsidRPr="00631015" w:rsidRDefault="00D0292C" w:rsidP="00631015">
      <w:pPr>
        <w:pStyle w:val="Sraopastraipa"/>
        <w:spacing w:before="0" w:after="0"/>
      </w:pPr>
      <w:r w:rsidRPr="00631015">
        <w:rPr>
          <w:b/>
        </w:rPr>
        <w:t>Turi būti modernizuotas esamas IBPS apriboto turto valdymo funkcionalumas</w:t>
      </w:r>
      <w:r w:rsidR="003E79D9" w:rsidRPr="00631015">
        <w:t xml:space="preserve"> išplečiant jį</w:t>
      </w:r>
      <w:r w:rsidR="002E36DA" w:rsidRPr="00631015">
        <w:t xml:space="preserve"> </w:t>
      </w:r>
      <w:r w:rsidR="005F4BA7" w:rsidRPr="00631015">
        <w:t xml:space="preserve">galimybe valdyti turto apribojimus </w:t>
      </w:r>
      <w:r w:rsidR="002E36DA" w:rsidRPr="00631015">
        <w:t>VK bylo</w:t>
      </w:r>
      <w:r w:rsidR="005F4BA7" w:rsidRPr="00631015">
        <w:t>se</w:t>
      </w:r>
      <w:r w:rsidR="002E36DA" w:rsidRPr="00631015">
        <w:t>.</w:t>
      </w:r>
    </w:p>
    <w:p w14:paraId="55D32404" w14:textId="11DFB51E" w:rsidR="00A52FD1" w:rsidRPr="00631015" w:rsidRDefault="00A52FD1" w:rsidP="00631015">
      <w:pPr>
        <w:pStyle w:val="Sraopastraipa"/>
        <w:numPr>
          <w:ilvl w:val="1"/>
          <w:numId w:val="38"/>
        </w:numPr>
        <w:spacing w:before="0" w:after="0"/>
      </w:pPr>
      <w:r w:rsidRPr="00631015">
        <w:t xml:space="preserve">Turi būti modernizuota esama </w:t>
      </w:r>
      <w:r w:rsidR="00062C4B" w:rsidRPr="00631015">
        <w:t>IBPS – TA</w:t>
      </w:r>
      <w:r w:rsidR="004B41A6" w:rsidRPr="00631015">
        <w:t>A</w:t>
      </w:r>
      <w:r w:rsidR="00062C4B" w:rsidRPr="00631015">
        <w:t xml:space="preserve">R integracinė sąsaja, kuri leistų iš </w:t>
      </w:r>
      <w:r w:rsidR="00FC0351" w:rsidRPr="00631015">
        <w:t>TA</w:t>
      </w:r>
      <w:r w:rsidR="004B41A6" w:rsidRPr="00631015">
        <w:t>A</w:t>
      </w:r>
      <w:r w:rsidR="00FC0351" w:rsidRPr="00631015">
        <w:t>R</w:t>
      </w:r>
      <w:r w:rsidR="00062C4B" w:rsidRPr="00631015">
        <w:t xml:space="preserve"> į </w:t>
      </w:r>
      <w:r w:rsidR="00FC0351" w:rsidRPr="00631015">
        <w:t xml:space="preserve">IBPS periodiškai gauti </w:t>
      </w:r>
      <w:r w:rsidR="00062C4B" w:rsidRPr="00631015">
        <w:t>struktūrizuotą apriboto turto informaciją</w:t>
      </w:r>
      <w:r w:rsidR="00423D46" w:rsidRPr="00631015">
        <w:t xml:space="preserve"> (būsenų pasikeitimus ir kt.)</w:t>
      </w:r>
      <w:r w:rsidR="00062C4B" w:rsidRPr="00631015">
        <w:t xml:space="preserve">. Reikalavimai integracinėms sąsajoms aprašyti </w:t>
      </w:r>
      <w:r w:rsidR="00EB0BCD" w:rsidRPr="00631015">
        <w:fldChar w:fldCharType="begin"/>
      </w:r>
      <w:r w:rsidR="00EB0BCD" w:rsidRPr="00631015">
        <w:instrText xml:space="preserve"> REF _Ref179226001 \r \h </w:instrText>
      </w:r>
      <w:r w:rsidR="00631015">
        <w:instrText xml:space="preserve"> \* MERGEFORMAT </w:instrText>
      </w:r>
      <w:r w:rsidR="00EB0BCD" w:rsidRPr="00631015">
        <w:fldChar w:fldCharType="separate"/>
      </w:r>
      <w:r w:rsidR="00631015" w:rsidRPr="00631015">
        <w:t>6.4.3</w:t>
      </w:r>
      <w:r w:rsidR="00EB0BCD" w:rsidRPr="00631015">
        <w:fldChar w:fldCharType="end"/>
      </w:r>
      <w:r w:rsidR="00062C4B" w:rsidRPr="00631015">
        <w:t xml:space="preserve"> skyriuje.</w:t>
      </w:r>
    </w:p>
    <w:p w14:paraId="22E3DB6F" w14:textId="2CE380AB" w:rsidR="00F90D11" w:rsidRPr="00631015" w:rsidRDefault="00F90D11" w:rsidP="00631015">
      <w:pPr>
        <w:pStyle w:val="Sraopastraipa"/>
        <w:numPr>
          <w:ilvl w:val="0"/>
          <w:numId w:val="0"/>
        </w:numPr>
        <w:spacing w:before="0" w:after="0"/>
      </w:pPr>
    </w:p>
    <w:p w14:paraId="0C890176" w14:textId="65835141" w:rsidR="00A87CE5" w:rsidRPr="00631015" w:rsidRDefault="00A87CE5" w:rsidP="00631015">
      <w:pPr>
        <w:pStyle w:val="Sraopastraipa"/>
        <w:spacing w:before="0" w:after="0"/>
      </w:pPr>
      <w:r w:rsidRPr="00631015">
        <w:rPr>
          <w:b/>
        </w:rPr>
        <w:t xml:space="preserve">Turi būti </w:t>
      </w:r>
      <w:r w:rsidR="00E167F0" w:rsidRPr="00631015">
        <w:rPr>
          <w:b/>
        </w:rPr>
        <w:t>pritaikytas</w:t>
      </w:r>
      <w:r w:rsidRPr="00631015">
        <w:rPr>
          <w:b/>
        </w:rPr>
        <w:t xml:space="preserve"> </w:t>
      </w:r>
      <w:r w:rsidR="002C74ED" w:rsidRPr="00631015">
        <w:rPr>
          <w:b/>
        </w:rPr>
        <w:t>(</w:t>
      </w:r>
      <w:proofErr w:type="spellStart"/>
      <w:r w:rsidR="002C74ED" w:rsidRPr="00631015">
        <w:rPr>
          <w:b/>
        </w:rPr>
        <w:t>perpanaudotas</w:t>
      </w:r>
      <w:proofErr w:type="spellEnd"/>
      <w:r w:rsidR="002C74ED" w:rsidRPr="00631015">
        <w:rPr>
          <w:b/>
        </w:rPr>
        <w:t>)</w:t>
      </w:r>
      <w:r w:rsidRPr="00631015">
        <w:rPr>
          <w:b/>
        </w:rPr>
        <w:t xml:space="preserve"> esamas IBPS </w:t>
      </w:r>
      <w:r w:rsidR="00E167F0" w:rsidRPr="00631015">
        <w:rPr>
          <w:b/>
        </w:rPr>
        <w:t>IT byl</w:t>
      </w:r>
      <w:r w:rsidR="00FC1896" w:rsidRPr="00631015">
        <w:rPr>
          <w:b/>
        </w:rPr>
        <w:t>ų</w:t>
      </w:r>
      <w:r w:rsidR="001210CB" w:rsidRPr="00631015">
        <w:rPr>
          <w:b/>
        </w:rPr>
        <w:t xml:space="preserve"> dalyvių</w:t>
      </w:r>
      <w:r w:rsidR="005E205C" w:rsidRPr="00631015">
        <w:rPr>
          <w:b/>
        </w:rPr>
        <w:t xml:space="preserve"> </w:t>
      </w:r>
      <w:r w:rsidR="00E20116" w:rsidRPr="00631015">
        <w:rPr>
          <w:b/>
        </w:rPr>
        <w:t xml:space="preserve">informacijos </w:t>
      </w:r>
      <w:r w:rsidR="00223C96" w:rsidRPr="00631015">
        <w:rPr>
          <w:b/>
        </w:rPr>
        <w:t>atvaizdavimo</w:t>
      </w:r>
      <w:r w:rsidR="005E205C" w:rsidRPr="00631015">
        <w:rPr>
          <w:b/>
        </w:rPr>
        <w:t xml:space="preserve"> </w:t>
      </w:r>
      <w:r w:rsidR="00E20116" w:rsidRPr="00631015">
        <w:rPr>
          <w:b/>
        </w:rPr>
        <w:t>ir valdymo</w:t>
      </w:r>
      <w:r w:rsidR="00532418" w:rsidRPr="00631015">
        <w:rPr>
          <w:b/>
        </w:rPr>
        <w:t xml:space="preserve"> funkcionalumas</w:t>
      </w:r>
      <w:r w:rsidRPr="00631015">
        <w:t xml:space="preserve"> VK </w:t>
      </w:r>
      <w:r w:rsidR="00AC32BB" w:rsidRPr="00631015">
        <w:t>byl</w:t>
      </w:r>
      <w:r w:rsidR="00935F03" w:rsidRPr="00631015">
        <w:t>ose</w:t>
      </w:r>
      <w:r w:rsidR="00BA55CF" w:rsidRPr="00631015">
        <w:t xml:space="preserve"> ir</w:t>
      </w:r>
      <w:r w:rsidR="00AC32BB" w:rsidRPr="00631015">
        <w:t xml:space="preserve"> </w:t>
      </w:r>
      <w:r w:rsidRPr="00631015">
        <w:t>VIG byl</w:t>
      </w:r>
      <w:r w:rsidR="00935F03" w:rsidRPr="00631015">
        <w:t>ose</w:t>
      </w:r>
      <w:r w:rsidRPr="00631015">
        <w:t xml:space="preserve"> / medžiag</w:t>
      </w:r>
      <w:r w:rsidR="00935F03" w:rsidRPr="00631015">
        <w:t xml:space="preserve">ose </w:t>
      </w:r>
      <w:r w:rsidR="00836BFF" w:rsidRPr="00631015">
        <w:t>(</w:t>
      </w:r>
      <w:r w:rsidR="00223C96" w:rsidRPr="00631015">
        <w:t xml:space="preserve">pvz., </w:t>
      </w:r>
      <w:r w:rsidR="00A01A85" w:rsidRPr="00631015">
        <w:t xml:space="preserve">asmens duomenų </w:t>
      </w:r>
      <w:r w:rsidR="009055F5" w:rsidRPr="00631015">
        <w:t xml:space="preserve">atvaizdavimas, </w:t>
      </w:r>
      <w:r w:rsidR="000A551A" w:rsidRPr="00631015">
        <w:t xml:space="preserve">kardomųjų </w:t>
      </w:r>
      <w:r w:rsidR="00AB3CB2" w:rsidRPr="00631015">
        <w:t xml:space="preserve">priemonių atvaizdavimas, </w:t>
      </w:r>
      <w:r w:rsidR="004C73EF" w:rsidRPr="00631015">
        <w:t>su asmeniu susijusios tyrimo eigos atvaizdavimas,</w:t>
      </w:r>
      <w:r w:rsidR="000A418F" w:rsidRPr="00631015">
        <w:t xml:space="preserve"> </w:t>
      </w:r>
      <w:r w:rsidR="00A02BF3" w:rsidRPr="00631015">
        <w:t>duomenų patikrinimas išoriniuose registruose</w:t>
      </w:r>
      <w:r w:rsidR="00053437" w:rsidRPr="00631015">
        <w:t>, išrašų gavimas iš išorinių registrų</w:t>
      </w:r>
      <w:r w:rsidR="00D00495" w:rsidRPr="00631015">
        <w:t xml:space="preserve"> / IS ir kt</w:t>
      </w:r>
      <w:r w:rsidR="00935F03" w:rsidRPr="00631015">
        <w:t>.)</w:t>
      </w:r>
      <w:r w:rsidRPr="00631015">
        <w:t>.</w:t>
      </w:r>
      <w:r w:rsidR="001F2003" w:rsidRPr="00631015">
        <w:t xml:space="preserve"> Detalios analizės ar projektavimo etapų metu su Perkančiąja organizacija turi būti suderint</w:t>
      </w:r>
      <w:r w:rsidR="003447E7" w:rsidRPr="00631015">
        <w:t xml:space="preserve">a, kurie </w:t>
      </w:r>
      <w:r w:rsidR="009732B2" w:rsidRPr="00631015">
        <w:t xml:space="preserve">IBPS IT bylų </w:t>
      </w:r>
      <w:r w:rsidR="00223C96" w:rsidRPr="00631015">
        <w:t>dalyvių informacijos atvaizdavimo</w:t>
      </w:r>
      <w:r w:rsidR="009732B2" w:rsidRPr="00631015">
        <w:t xml:space="preserve"> ir </w:t>
      </w:r>
      <w:r w:rsidR="00223C96" w:rsidRPr="00631015">
        <w:t>valdymo</w:t>
      </w:r>
      <w:r w:rsidR="009732B2" w:rsidRPr="00631015">
        <w:t xml:space="preserve"> funkcionalumai turi būti </w:t>
      </w:r>
      <w:r w:rsidR="001205B6" w:rsidRPr="00631015">
        <w:t xml:space="preserve">pritaikyti </w:t>
      </w:r>
      <w:r w:rsidR="00BA55CF" w:rsidRPr="00631015">
        <w:t>VK bylų ir VIG bylų / medžiagų apimtyje</w:t>
      </w:r>
      <w:r w:rsidR="002B1AA9" w:rsidRPr="00631015">
        <w:t>.</w:t>
      </w:r>
    </w:p>
    <w:p w14:paraId="3A788921" w14:textId="203D3262" w:rsidR="00127A7C" w:rsidRPr="00631015" w:rsidRDefault="00127A7C" w:rsidP="00631015">
      <w:pPr>
        <w:pStyle w:val="Sraopastraipa"/>
      </w:pPr>
      <w:r w:rsidRPr="00631015">
        <w:rPr>
          <w:b/>
          <w:bCs/>
        </w:rPr>
        <w:t>Reikalavimai</w:t>
      </w:r>
      <w:r w:rsidRPr="00631015">
        <w:t xml:space="preserve"> </w:t>
      </w:r>
      <w:r w:rsidRPr="00631015">
        <w:rPr>
          <w:b/>
          <w:bCs/>
        </w:rPr>
        <w:t xml:space="preserve">baudžiamosios bylos atnaujinimo dėl </w:t>
      </w:r>
      <w:r w:rsidR="00211553" w:rsidRPr="00631015">
        <w:rPr>
          <w:b/>
          <w:bCs/>
        </w:rPr>
        <w:t xml:space="preserve">naujai paaiškėjusių aplinkybių </w:t>
      </w:r>
      <w:r w:rsidRPr="00631015">
        <w:rPr>
          <w:b/>
          <w:bCs/>
        </w:rPr>
        <w:t>funkcionalumui</w:t>
      </w:r>
      <w:r w:rsidRPr="00631015">
        <w:t>:</w:t>
      </w:r>
    </w:p>
    <w:p w14:paraId="3D318EF4" w14:textId="357C06EF" w:rsidR="00127A7C" w:rsidRPr="00631015" w:rsidRDefault="00127A7C" w:rsidP="00631015">
      <w:pPr>
        <w:pStyle w:val="Sraopastraipa"/>
        <w:numPr>
          <w:ilvl w:val="1"/>
          <w:numId w:val="63"/>
        </w:numPr>
      </w:pPr>
      <w:r w:rsidRPr="00631015">
        <w:t xml:space="preserve">Turi būti realizuota galimybė atnaujinti baudžiamąją bylą dėl </w:t>
      </w:r>
      <w:r w:rsidR="00211553" w:rsidRPr="00631015">
        <w:t>naujai paaiškėjusių aplinkybių</w:t>
      </w:r>
      <w:r w:rsidRPr="00631015">
        <w:t xml:space="preserve"> (pvz., </w:t>
      </w:r>
      <w:r w:rsidR="00211553" w:rsidRPr="00631015">
        <w:t xml:space="preserve">gautas </w:t>
      </w:r>
      <w:r w:rsidR="000242A4" w:rsidRPr="00631015">
        <w:t xml:space="preserve">pareiškimas apie </w:t>
      </w:r>
      <w:r w:rsidR="005253A1" w:rsidRPr="00631015">
        <w:t>melagingus liudytoj</w:t>
      </w:r>
      <w:r w:rsidR="00BE2CDF" w:rsidRPr="00631015">
        <w:t>o</w:t>
      </w:r>
      <w:r w:rsidR="005253A1" w:rsidRPr="00631015">
        <w:t xml:space="preserve"> parodymus</w:t>
      </w:r>
      <w:r w:rsidRPr="00631015">
        <w:t>).</w:t>
      </w:r>
    </w:p>
    <w:p w14:paraId="6DD18816" w14:textId="25D668BA" w:rsidR="00A62BF5" w:rsidRPr="00631015" w:rsidRDefault="00A62BF5" w:rsidP="00631015">
      <w:pPr>
        <w:pStyle w:val="Sraopastraipa"/>
        <w:numPr>
          <w:ilvl w:val="1"/>
          <w:numId w:val="63"/>
        </w:numPr>
      </w:pPr>
      <w:r w:rsidRPr="00631015">
        <w:t xml:space="preserve">Turi būti </w:t>
      </w:r>
      <w:r w:rsidR="00A24064" w:rsidRPr="00631015">
        <w:t xml:space="preserve">galima </w:t>
      </w:r>
      <w:r w:rsidRPr="00631015">
        <w:t xml:space="preserve">pagal </w:t>
      </w:r>
      <w:r w:rsidR="00EE61CD" w:rsidRPr="00631015">
        <w:t xml:space="preserve">proceso </w:t>
      </w:r>
      <w:r w:rsidRPr="00631015">
        <w:t xml:space="preserve">dalyvio </w:t>
      </w:r>
      <w:r w:rsidR="00EE61CD" w:rsidRPr="00631015">
        <w:t xml:space="preserve">pateiktą </w:t>
      </w:r>
      <w:r w:rsidRPr="00631015">
        <w:t>prašymą</w:t>
      </w:r>
      <w:r w:rsidR="008022C0" w:rsidRPr="00631015">
        <w:t xml:space="preserve"> ar kitą</w:t>
      </w:r>
      <w:r w:rsidR="008D7AAD" w:rsidRPr="00631015">
        <w:t xml:space="preserve"> dokumentą</w:t>
      </w:r>
      <w:r w:rsidR="00EE61CD" w:rsidRPr="00631015">
        <w:t xml:space="preserve"> (per </w:t>
      </w:r>
      <w:r w:rsidR="00DD0A47" w:rsidRPr="00631015">
        <w:t xml:space="preserve">IBPS EPP ar </w:t>
      </w:r>
      <w:r w:rsidR="00EE61CD" w:rsidRPr="00631015">
        <w:t xml:space="preserve">kitais kanalais </w:t>
      </w:r>
      <w:r w:rsidR="005A3ED9" w:rsidRPr="00631015">
        <w:t xml:space="preserve">ir </w:t>
      </w:r>
      <w:r w:rsidR="00DD0A47" w:rsidRPr="00631015">
        <w:t xml:space="preserve">įkeltą į IBPS) </w:t>
      </w:r>
      <w:r w:rsidRPr="00631015">
        <w:t>atnaujinti procesą</w:t>
      </w:r>
      <w:r w:rsidR="00A10B78" w:rsidRPr="00631015">
        <w:t xml:space="preserve"> </w:t>
      </w:r>
      <w:r w:rsidR="00E37454" w:rsidRPr="00631015">
        <w:t xml:space="preserve">atliekant </w:t>
      </w:r>
      <w:r w:rsidRPr="00631015">
        <w:t>nagrinė</w:t>
      </w:r>
      <w:r w:rsidR="00A10B78" w:rsidRPr="00631015">
        <w:t>j</w:t>
      </w:r>
      <w:r w:rsidR="00E37454" w:rsidRPr="00631015">
        <w:t>imą</w:t>
      </w:r>
      <w:r w:rsidR="00A10B78" w:rsidRPr="00631015">
        <w:t xml:space="preserve"> ir </w:t>
      </w:r>
      <w:r w:rsidRPr="00631015">
        <w:t>priimant procesinį sprendimą – nutarimą pradėti procesą dėl naujai paaiškėjusių aplinkybių arba atsisakyti pradėti procesą dėl naujai paaiškėjusių aplinkybių.</w:t>
      </w:r>
    </w:p>
    <w:p w14:paraId="1A5E9327" w14:textId="79D1C491" w:rsidR="00A62BF5" w:rsidRPr="00631015" w:rsidRDefault="00A62BF5" w:rsidP="00631015">
      <w:pPr>
        <w:pStyle w:val="Sraopastraipa"/>
        <w:numPr>
          <w:ilvl w:val="1"/>
          <w:numId w:val="63"/>
        </w:numPr>
      </w:pPr>
      <w:r w:rsidRPr="00631015">
        <w:t xml:space="preserve">Turi būti </w:t>
      </w:r>
      <w:r w:rsidR="000602CA" w:rsidRPr="00631015">
        <w:t>galima</w:t>
      </w:r>
      <w:r w:rsidRPr="00631015">
        <w:t xml:space="preserve"> </w:t>
      </w:r>
      <w:r w:rsidR="00F246C2" w:rsidRPr="00631015">
        <w:t xml:space="preserve">atlikti visus IT veiksmus ir priimti atitinkamą procesinį sprendimą </w:t>
      </w:r>
      <w:r w:rsidRPr="00631015">
        <w:t>nusprendus pradėti procesą dėl naujai paaiškėjusių aplinkybių.</w:t>
      </w:r>
      <w:r w:rsidR="00F730DC" w:rsidRPr="00631015">
        <w:t xml:space="preserve"> </w:t>
      </w:r>
      <w:r w:rsidR="008B3D4A" w:rsidRPr="00631015">
        <w:t>Nagrinėjim</w:t>
      </w:r>
      <w:r w:rsidR="000A75FA" w:rsidRPr="00631015">
        <w:t>ui</w:t>
      </w:r>
      <w:r w:rsidR="001646EE" w:rsidRPr="00631015">
        <w:t xml:space="preserve">, </w:t>
      </w:r>
      <w:r w:rsidR="00EB631F" w:rsidRPr="00631015">
        <w:t xml:space="preserve">sprendimų priėmimui </w:t>
      </w:r>
      <w:r w:rsidR="001646EE" w:rsidRPr="00631015">
        <w:t xml:space="preserve">ir kitiems veiksmams atlikti </w:t>
      </w:r>
      <w:r w:rsidR="00EB631F" w:rsidRPr="00631015">
        <w:t xml:space="preserve">turi būti </w:t>
      </w:r>
      <w:r w:rsidR="001646EE" w:rsidRPr="00631015">
        <w:t xml:space="preserve">naudojamas </w:t>
      </w:r>
      <w:r w:rsidR="00261420" w:rsidRPr="00631015">
        <w:t xml:space="preserve">esamas IBPS IT </w:t>
      </w:r>
      <w:r w:rsidR="005B24C5" w:rsidRPr="00631015">
        <w:t xml:space="preserve">vykdymo </w:t>
      </w:r>
      <w:r w:rsidR="001646EE" w:rsidRPr="00631015">
        <w:t xml:space="preserve">funkcionalumas jį pritaikant </w:t>
      </w:r>
      <w:r w:rsidR="00147971" w:rsidRPr="00631015">
        <w:t xml:space="preserve">naudoti </w:t>
      </w:r>
      <w:r w:rsidR="001646EE" w:rsidRPr="00631015">
        <w:t>šio proceso apimtyje.</w:t>
      </w:r>
    </w:p>
    <w:p w14:paraId="35247254" w14:textId="17184E13" w:rsidR="00F21A2A" w:rsidRPr="00631015" w:rsidRDefault="00A62BF5" w:rsidP="00631015">
      <w:pPr>
        <w:pStyle w:val="Sraopastraipa"/>
        <w:numPr>
          <w:ilvl w:val="1"/>
          <w:numId w:val="63"/>
        </w:numPr>
      </w:pPr>
      <w:r w:rsidRPr="00631015">
        <w:t xml:space="preserve">Turi būti </w:t>
      </w:r>
      <w:r w:rsidR="00002218" w:rsidRPr="00631015">
        <w:t xml:space="preserve">galima </w:t>
      </w:r>
      <w:r w:rsidRPr="00631015">
        <w:t>užbaigti procesą dėl naujai paaiškėjusių aplinkybių perduodant bylą ir medžiagą teismui su išvada</w:t>
      </w:r>
      <w:r w:rsidR="00F21A2A" w:rsidRPr="00631015">
        <w:t xml:space="preserve">. Naudotojo pateikti dokumentai turi būti per integracinę sąsają perduodami į LITEKO. Reikalavimai integracinėms sąsajoms aprašyti </w:t>
      </w:r>
      <w:r w:rsidR="00F21A2A" w:rsidRPr="00631015">
        <w:fldChar w:fldCharType="begin"/>
      </w:r>
      <w:r w:rsidR="00F21A2A" w:rsidRPr="00631015">
        <w:instrText xml:space="preserve"> REF _Ref179226001 \r \h  \* MERGEFORMAT </w:instrText>
      </w:r>
      <w:r w:rsidR="00F21A2A" w:rsidRPr="00631015">
        <w:fldChar w:fldCharType="separate"/>
      </w:r>
      <w:r w:rsidR="00631015" w:rsidRPr="00631015">
        <w:t>6.4.3</w:t>
      </w:r>
      <w:r w:rsidR="00F21A2A" w:rsidRPr="00631015">
        <w:fldChar w:fldCharType="end"/>
      </w:r>
      <w:r w:rsidR="00F21A2A" w:rsidRPr="00631015">
        <w:t xml:space="preserve"> skyriuje.</w:t>
      </w:r>
    </w:p>
    <w:p w14:paraId="5C1F189F" w14:textId="6061578D" w:rsidR="00BA3F5E" w:rsidRPr="00631015" w:rsidRDefault="00A62BF5" w:rsidP="00631015">
      <w:pPr>
        <w:pStyle w:val="Sraopastraipa"/>
        <w:numPr>
          <w:ilvl w:val="1"/>
          <w:numId w:val="63"/>
        </w:numPr>
      </w:pPr>
      <w:r w:rsidRPr="00631015">
        <w:t xml:space="preserve"> </w:t>
      </w:r>
      <w:r w:rsidR="001C77FB" w:rsidRPr="00631015">
        <w:t xml:space="preserve">Turi būti galima užbaigti procesą dėl naujai paaiškėjusių aplinkybių </w:t>
      </w:r>
      <w:r w:rsidRPr="00631015">
        <w:t>nutraukiant procesą</w:t>
      </w:r>
      <w:r w:rsidR="001C77FB" w:rsidRPr="00631015">
        <w:t xml:space="preserve"> (priimant atitinkamą </w:t>
      </w:r>
      <w:r w:rsidR="004000C7" w:rsidRPr="00631015">
        <w:t>sprendimą</w:t>
      </w:r>
      <w:r w:rsidR="00013B73" w:rsidRPr="00631015">
        <w:t>)</w:t>
      </w:r>
      <w:r w:rsidRPr="00631015">
        <w:t>.</w:t>
      </w:r>
    </w:p>
    <w:p w14:paraId="54EBA4E8" w14:textId="77777777" w:rsidR="00913032" w:rsidRPr="00631015" w:rsidRDefault="00913032" w:rsidP="00631015">
      <w:pPr>
        <w:pStyle w:val="Sraopastraipa"/>
        <w:numPr>
          <w:ilvl w:val="1"/>
          <w:numId w:val="63"/>
        </w:numPr>
        <w:spacing w:before="0" w:after="0"/>
      </w:pPr>
      <w:r w:rsidRPr="00631015">
        <w:t>Turi būti galima automatiškai ir / ar rankiniu būdu susieti baudžiamojo proceso atnaujinimo medžiagą su IT medžiaga ir teismine byla. Suderintose IBPS vietose turi būti atvaizduojamas bylų-medžiagų tarpusavio ryšys su galimybe naviguoti tarp bylų-medžiagų tokias teises turintiems IBPS naudotojams.</w:t>
      </w:r>
    </w:p>
    <w:p w14:paraId="66F7700F" w14:textId="4E34085B" w:rsidR="00127A7C" w:rsidRPr="00631015" w:rsidRDefault="00127A7C" w:rsidP="00631015">
      <w:pPr>
        <w:pStyle w:val="Sraopastraipa"/>
        <w:numPr>
          <w:ilvl w:val="1"/>
          <w:numId w:val="63"/>
        </w:numPr>
      </w:pPr>
      <w:r w:rsidRPr="00631015">
        <w:t xml:space="preserve">Paslaugų teikėjas turi realizuoti </w:t>
      </w:r>
      <w:r w:rsidR="00FC251F" w:rsidRPr="00631015">
        <w:t>5</w:t>
      </w:r>
      <w:r w:rsidRPr="00631015">
        <w:t xml:space="preserve"> naujas dokumentų duomenų formas ir eksportuojamų dokumentų rinkmenų šablonus. Detalūs reikalavimai duomenų formoms ir šablonams aprašyti </w:t>
      </w:r>
      <w:r w:rsidRPr="00631015">
        <w:fldChar w:fldCharType="begin"/>
      </w:r>
      <w:r w:rsidRPr="00631015">
        <w:instrText xml:space="preserve"> REF _Ref179200293 \r \h </w:instrText>
      </w:r>
      <w:r w:rsidR="00631015">
        <w:instrText xml:space="preserve"> \* MERGEFORMAT </w:instrText>
      </w:r>
      <w:r w:rsidRPr="00631015">
        <w:fldChar w:fldCharType="separate"/>
      </w:r>
      <w:r w:rsidR="00631015" w:rsidRPr="00631015">
        <w:t>6.4.1.6</w:t>
      </w:r>
      <w:r w:rsidRPr="00631015">
        <w:fldChar w:fldCharType="end"/>
      </w:r>
      <w:r w:rsidRPr="00631015">
        <w:t xml:space="preserve"> skyriuje.</w:t>
      </w:r>
    </w:p>
    <w:p w14:paraId="3D92DAAC" w14:textId="3D315756" w:rsidR="00127A7C" w:rsidRPr="00631015" w:rsidRDefault="00127A7C" w:rsidP="00631015">
      <w:pPr>
        <w:pStyle w:val="Sraopastraipa"/>
        <w:numPr>
          <w:ilvl w:val="1"/>
          <w:numId w:val="63"/>
        </w:numPr>
      </w:pPr>
      <w:r w:rsidRPr="00631015">
        <w:t xml:space="preserve">Turi būti realizuoti su Perkančiąja organizacija suderinti baudžiamųjų bylų atnaujinimo veiklos procesai ir atitinkami veiksmai / poveiksmiai, kurie turi būti susieti su naujai sukurtomis dokumentų formomis ir šablonais. Detalūs reikalavimai veiklos procesams ir su jais susijusiems veiksmams / poveiksmiams aprašyti </w:t>
      </w:r>
      <w:r w:rsidRPr="00631015">
        <w:fldChar w:fldCharType="begin"/>
      </w:r>
      <w:r w:rsidRPr="00631015">
        <w:instrText xml:space="preserve"> REF _Ref179200293 \r \h </w:instrText>
      </w:r>
      <w:r w:rsidR="00631015">
        <w:instrText xml:space="preserve"> \* MERGEFORMAT </w:instrText>
      </w:r>
      <w:r w:rsidRPr="00631015">
        <w:fldChar w:fldCharType="separate"/>
      </w:r>
      <w:r w:rsidR="00631015" w:rsidRPr="00631015">
        <w:t>6.4.1.6</w:t>
      </w:r>
      <w:r w:rsidRPr="00631015">
        <w:fldChar w:fldCharType="end"/>
      </w:r>
      <w:r w:rsidRPr="00631015">
        <w:t xml:space="preserve"> skyriuje.</w:t>
      </w:r>
    </w:p>
    <w:p w14:paraId="45DBCF8D" w14:textId="2D3C95B8" w:rsidR="00127A7C" w:rsidRPr="00631015" w:rsidRDefault="00127A7C" w:rsidP="00631015">
      <w:pPr>
        <w:pStyle w:val="Sraopastraipa"/>
        <w:numPr>
          <w:ilvl w:val="1"/>
          <w:numId w:val="63"/>
        </w:numPr>
      </w:pPr>
      <w:r w:rsidRPr="00631015">
        <w:lastRenderedPageBreak/>
        <w:t xml:space="preserve">Turi būti sukurtas / modernizuotas IBPS EPP funkcionalumas išplečiant jį baudžiamosios bylos atnaujinimo </w:t>
      </w:r>
      <w:r w:rsidR="00FC251F" w:rsidRPr="00631015">
        <w:t xml:space="preserve">dėl naujai paaiškėjusių aplinkybių </w:t>
      </w:r>
      <w:r w:rsidRPr="00631015">
        <w:t>proceso duomenų ir dokumentų atvaizdavimu tokias teises turintiems IBPS EPP naudotojams (pvz., įtrauktiems į baudžiamąją bylą kaip proceso šalims).</w:t>
      </w:r>
    </w:p>
    <w:p w14:paraId="1CB6309D" w14:textId="172CCF0D" w:rsidR="00127A7C" w:rsidRPr="00631015" w:rsidRDefault="00127A7C" w:rsidP="00631015">
      <w:pPr>
        <w:pStyle w:val="Sraopastraipa"/>
        <w:numPr>
          <w:ilvl w:val="1"/>
          <w:numId w:val="63"/>
        </w:numPr>
      </w:pPr>
      <w:r w:rsidRPr="00631015">
        <w:t xml:space="preserve">Baudžiamosios bylos atnaujinimo dėl </w:t>
      </w:r>
      <w:r w:rsidR="00FC251F" w:rsidRPr="00631015">
        <w:t>naujai paaiškėjusių aplinkybių</w:t>
      </w:r>
      <w:r w:rsidRPr="00631015">
        <w:t xml:space="preserve"> funkcionalumas turi būti realizuotas su Perkančiąja organizacija detalios analizės ar projektavimo etapų metu suderintose IBPS ir IBPS EPP vietose (pvz., </w:t>
      </w:r>
      <w:r w:rsidR="00FC251F" w:rsidRPr="00631015">
        <w:t xml:space="preserve">IT </w:t>
      </w:r>
      <w:r w:rsidRPr="00631015">
        <w:t>bylų apimtyje).</w:t>
      </w:r>
    </w:p>
    <w:p w14:paraId="002A06AC" w14:textId="6705A122" w:rsidR="0F1C6F78" w:rsidRPr="00631015" w:rsidRDefault="0F1C6F78" w:rsidP="00631015">
      <w:pPr>
        <w:pStyle w:val="Sraopastraipa"/>
        <w:numPr>
          <w:ilvl w:val="0"/>
          <w:numId w:val="0"/>
        </w:numPr>
        <w:spacing w:before="0" w:after="0"/>
      </w:pPr>
    </w:p>
    <w:p w14:paraId="6657FB52" w14:textId="526751B9" w:rsidR="00906B7C" w:rsidRPr="00631015" w:rsidRDefault="002E6DB1" w:rsidP="00631015">
      <w:pPr>
        <w:pStyle w:val="Sraopastraipa"/>
        <w:spacing w:before="0" w:after="0"/>
      </w:pPr>
      <w:r w:rsidRPr="00631015">
        <w:rPr>
          <w:b/>
        </w:rPr>
        <w:t>Turi būti modernizuotas esamas IBPS kalendoriaus funkcionalumas</w:t>
      </w:r>
      <w:r w:rsidR="000142FC" w:rsidRPr="00631015">
        <w:t xml:space="preserve"> išplečiant jį galimybe </w:t>
      </w:r>
      <w:r w:rsidRPr="00631015">
        <w:t>kurti</w:t>
      </w:r>
      <w:r w:rsidR="004767D2" w:rsidRPr="00631015">
        <w:t>, atvaizduoti</w:t>
      </w:r>
      <w:r w:rsidRPr="00631015">
        <w:t xml:space="preserve"> ir valdyti </w:t>
      </w:r>
      <w:r w:rsidR="00F52B6C" w:rsidRPr="00631015">
        <w:t xml:space="preserve">kalendoriaus </w:t>
      </w:r>
      <w:r w:rsidR="00060829" w:rsidRPr="00631015">
        <w:t>įrašus</w:t>
      </w:r>
      <w:r w:rsidRPr="00631015">
        <w:t xml:space="preserve"> VK ir VIG bylose</w:t>
      </w:r>
      <w:r w:rsidR="00B25653" w:rsidRPr="00631015">
        <w:t xml:space="preserve"> / medžiagose</w:t>
      </w:r>
      <w:r w:rsidR="004906F1" w:rsidRPr="00631015">
        <w:t xml:space="preserve"> ir </w:t>
      </w:r>
      <w:r w:rsidR="001A2C87" w:rsidRPr="00631015">
        <w:t xml:space="preserve">psichologų pasitelkimo </w:t>
      </w:r>
      <w:r w:rsidR="00FE1840" w:rsidRPr="00631015">
        <w:t>funkcionalumuose</w:t>
      </w:r>
      <w:r w:rsidRPr="00631015">
        <w:t>.</w:t>
      </w:r>
    </w:p>
    <w:p w14:paraId="5A82B710" w14:textId="3320F673" w:rsidR="002E6DB1" w:rsidRPr="00631015" w:rsidRDefault="00EC3C13" w:rsidP="00631015">
      <w:pPr>
        <w:pStyle w:val="Sraopastraipa"/>
        <w:numPr>
          <w:ilvl w:val="1"/>
          <w:numId w:val="38"/>
        </w:numPr>
        <w:spacing w:before="0" w:after="0"/>
      </w:pPr>
      <w:r w:rsidRPr="00631015">
        <w:t xml:space="preserve">Detalios analizės ar projektavimo etapų metu su Perkančiąja organizacija turi būti suderinti </w:t>
      </w:r>
      <w:r w:rsidR="00963BF0" w:rsidRPr="00631015">
        <w:t>įvykiai</w:t>
      </w:r>
      <w:r w:rsidR="00DB3F0D" w:rsidRPr="00631015">
        <w:t xml:space="preserve"> (pvz., sukurtas posėdis, galutinis nuosprendis</w:t>
      </w:r>
      <w:r w:rsidR="009157BC" w:rsidRPr="00631015">
        <w:t xml:space="preserve">, </w:t>
      </w:r>
      <w:r w:rsidR="007845DC" w:rsidRPr="00631015">
        <w:t xml:space="preserve">kiti </w:t>
      </w:r>
      <w:r w:rsidR="008211F6" w:rsidRPr="00631015">
        <w:t>procesiniai</w:t>
      </w:r>
      <w:r w:rsidR="009157BC" w:rsidRPr="00631015">
        <w:t xml:space="preserve"> termina</w:t>
      </w:r>
      <w:r w:rsidR="008211F6" w:rsidRPr="00631015">
        <w:t>i</w:t>
      </w:r>
      <w:r w:rsidR="00DB3F0D" w:rsidRPr="00631015">
        <w:t xml:space="preserve"> ar pan.)</w:t>
      </w:r>
      <w:r w:rsidR="00963BF0" w:rsidRPr="00631015">
        <w:t xml:space="preserve">, kurių pagrindu turi būti </w:t>
      </w:r>
      <w:r w:rsidR="00081F91" w:rsidRPr="00631015">
        <w:t xml:space="preserve">automatiškai </w:t>
      </w:r>
      <w:r w:rsidR="00963BF0" w:rsidRPr="00631015">
        <w:t>sukuriami kalendoriaus įrašai VK ir VIG bylose</w:t>
      </w:r>
      <w:r w:rsidR="00B25653" w:rsidRPr="00631015">
        <w:t xml:space="preserve"> / medžiagose</w:t>
      </w:r>
      <w:r w:rsidR="00207C61" w:rsidRPr="00631015">
        <w:t xml:space="preserve"> ir psichologų pasitelkimo funkcionalumuose</w:t>
      </w:r>
      <w:r w:rsidR="00963BF0" w:rsidRPr="00631015">
        <w:t>.</w:t>
      </w:r>
    </w:p>
    <w:p w14:paraId="3EC33A69" w14:textId="3862DA83" w:rsidR="005266E4" w:rsidRPr="00631015" w:rsidRDefault="005266E4" w:rsidP="00631015">
      <w:pPr>
        <w:pStyle w:val="Sraopastraipa"/>
        <w:numPr>
          <w:ilvl w:val="1"/>
          <w:numId w:val="38"/>
        </w:numPr>
        <w:spacing w:before="0" w:after="0"/>
      </w:pPr>
      <w:r w:rsidRPr="00631015">
        <w:t xml:space="preserve">Esant techninėms galimybėms, </w:t>
      </w:r>
      <w:r w:rsidR="005E3E50" w:rsidRPr="00631015">
        <w:t>kalendoriuose turi būti atvaizduojami iš LITEKO per integracinę sąsają gauti LITEKO kalendoriaus įrašai.</w:t>
      </w:r>
    </w:p>
    <w:p w14:paraId="1565E4C0" w14:textId="391D93FE" w:rsidR="004F0873" w:rsidRPr="00631015" w:rsidRDefault="004F0873" w:rsidP="00631015">
      <w:pPr>
        <w:pStyle w:val="Sraopastraipa"/>
        <w:numPr>
          <w:ilvl w:val="1"/>
          <w:numId w:val="38"/>
        </w:numPr>
        <w:spacing w:before="0" w:after="0"/>
      </w:pPr>
      <w:r w:rsidRPr="00631015">
        <w:t xml:space="preserve">Turi būti galima filtruoti kalendoriaus </w:t>
      </w:r>
      <w:r w:rsidR="00661B61" w:rsidRPr="00631015">
        <w:t>įrašus</w:t>
      </w:r>
      <w:r w:rsidRPr="00631015">
        <w:t xml:space="preserve"> VK ir VIG bylose</w:t>
      </w:r>
      <w:r w:rsidR="00B25653" w:rsidRPr="00631015">
        <w:t xml:space="preserve"> / medžiagose</w:t>
      </w:r>
      <w:r w:rsidR="00207C61" w:rsidRPr="00631015">
        <w:t xml:space="preserve"> ir psichologų pasitelkimo funkcionalumuose</w:t>
      </w:r>
      <w:r w:rsidRPr="00631015">
        <w:t>.</w:t>
      </w:r>
    </w:p>
    <w:p w14:paraId="7FAC1771" w14:textId="34F09CDA" w:rsidR="004D54F2" w:rsidRPr="00631015" w:rsidRDefault="005E5E47" w:rsidP="00631015">
      <w:pPr>
        <w:pStyle w:val="Sraopastraipa"/>
        <w:numPr>
          <w:ilvl w:val="1"/>
          <w:numId w:val="38"/>
        </w:numPr>
        <w:spacing w:before="0" w:after="0"/>
      </w:pPr>
      <w:r w:rsidRPr="00631015">
        <w:t xml:space="preserve">Naujai sukurtiems VK ir VIG bylų </w:t>
      </w:r>
      <w:r w:rsidR="00B25653" w:rsidRPr="00631015">
        <w:t xml:space="preserve">/ medžiagų </w:t>
      </w:r>
      <w:r w:rsidR="00207C61" w:rsidRPr="00631015">
        <w:t xml:space="preserve">ir psichologų pasitelkimo </w:t>
      </w:r>
      <w:r w:rsidRPr="00631015">
        <w:t xml:space="preserve">kalendoriaus įrašams turi būti </w:t>
      </w:r>
      <w:r w:rsidR="00065629" w:rsidRPr="00631015">
        <w:t>išlaikyta esama IBPS kalendoriaus veikimo logika ir funkcionalumas.</w:t>
      </w:r>
    </w:p>
    <w:p w14:paraId="57CC0F7B" w14:textId="77777777" w:rsidR="00906B7C" w:rsidRPr="00631015" w:rsidRDefault="00906B7C" w:rsidP="00631015">
      <w:pPr>
        <w:pStyle w:val="Sraopastraipa"/>
        <w:numPr>
          <w:ilvl w:val="0"/>
          <w:numId w:val="0"/>
        </w:numPr>
        <w:spacing w:before="0" w:after="0"/>
      </w:pPr>
    </w:p>
    <w:p w14:paraId="4AAC2989" w14:textId="37779D9C" w:rsidR="004D54F2" w:rsidRPr="00631015" w:rsidRDefault="004D54F2" w:rsidP="00631015">
      <w:pPr>
        <w:pStyle w:val="Sraopastraipa"/>
        <w:spacing w:before="0" w:after="0"/>
      </w:pPr>
      <w:r w:rsidRPr="00631015">
        <w:rPr>
          <w:b/>
        </w:rPr>
        <w:t>Turi būti modernizuot</w:t>
      </w:r>
      <w:r w:rsidR="006F00BD" w:rsidRPr="00631015">
        <w:rPr>
          <w:b/>
        </w:rPr>
        <w:t>i</w:t>
      </w:r>
      <w:r w:rsidR="00605182" w:rsidRPr="00631015">
        <w:rPr>
          <w:b/>
        </w:rPr>
        <w:t xml:space="preserve"> esam</w:t>
      </w:r>
      <w:r w:rsidR="00E43655" w:rsidRPr="00631015">
        <w:rPr>
          <w:b/>
        </w:rPr>
        <w:t>i</w:t>
      </w:r>
      <w:r w:rsidR="00605182" w:rsidRPr="00631015">
        <w:rPr>
          <w:b/>
        </w:rPr>
        <w:t xml:space="preserve"> IBPS sąraš</w:t>
      </w:r>
      <w:r w:rsidR="00E43655" w:rsidRPr="00631015">
        <w:rPr>
          <w:b/>
        </w:rPr>
        <w:t>ai</w:t>
      </w:r>
      <w:r w:rsidR="00E43655" w:rsidRPr="00631015">
        <w:t xml:space="preserve"> </w:t>
      </w:r>
      <w:r w:rsidR="00605182" w:rsidRPr="00631015">
        <w:t>(užduo</w:t>
      </w:r>
      <w:r w:rsidR="00A736C7" w:rsidRPr="00631015">
        <w:t>čių</w:t>
      </w:r>
      <w:r w:rsidR="00605182" w:rsidRPr="00631015">
        <w:t xml:space="preserve">, </w:t>
      </w:r>
      <w:r w:rsidR="0032738C" w:rsidRPr="00631015">
        <w:t>pranešim</w:t>
      </w:r>
      <w:r w:rsidR="00A736C7" w:rsidRPr="00631015">
        <w:t>ų</w:t>
      </w:r>
      <w:r w:rsidR="0032738C" w:rsidRPr="00631015">
        <w:t xml:space="preserve"> ir kt.)</w:t>
      </w:r>
      <w:r w:rsidR="00A2577B" w:rsidRPr="00631015">
        <w:t xml:space="preserve"> išplečiant</w:t>
      </w:r>
      <w:r w:rsidR="0003436B" w:rsidRPr="00631015">
        <w:t xml:space="preserve"> </w:t>
      </w:r>
      <w:r w:rsidR="00A501AD" w:rsidRPr="00631015">
        <w:t xml:space="preserve">juos </w:t>
      </w:r>
      <w:r w:rsidR="00FC2EF3" w:rsidRPr="00631015">
        <w:t xml:space="preserve">informacijos apie </w:t>
      </w:r>
      <w:r w:rsidR="0E9E9EA4" w:rsidRPr="00631015">
        <w:t>IBPS naudotojo</w:t>
      </w:r>
      <w:r w:rsidR="00FC2EF3" w:rsidRPr="00631015">
        <w:t xml:space="preserve"> (</w:t>
      </w:r>
      <w:r w:rsidR="0003436B" w:rsidRPr="00631015">
        <w:t>prokuror</w:t>
      </w:r>
      <w:r w:rsidR="00314340" w:rsidRPr="00631015">
        <w:t>o</w:t>
      </w:r>
      <w:r w:rsidR="00294931" w:rsidRPr="00631015">
        <w:t xml:space="preserve">, </w:t>
      </w:r>
      <w:r w:rsidR="00027A39" w:rsidRPr="00631015">
        <w:t>IT tyrėjo, IT</w:t>
      </w:r>
      <w:r w:rsidR="001C1F90" w:rsidRPr="00631015">
        <w:t xml:space="preserve"> </w:t>
      </w:r>
      <w:r w:rsidR="0003436B" w:rsidRPr="00631015">
        <w:t>teisėj</w:t>
      </w:r>
      <w:r w:rsidR="00314340" w:rsidRPr="00631015">
        <w:t>o</w:t>
      </w:r>
      <w:r w:rsidR="00294931" w:rsidRPr="00631015">
        <w:t xml:space="preserve"> </w:t>
      </w:r>
      <w:r w:rsidR="001C1F90" w:rsidRPr="00631015">
        <w:t xml:space="preserve">/ teismo </w:t>
      </w:r>
      <w:r w:rsidR="00F3532A" w:rsidRPr="00631015">
        <w:t>i</w:t>
      </w:r>
      <w:r w:rsidR="00294931" w:rsidRPr="00631015">
        <w:t xml:space="preserve">r </w:t>
      </w:r>
      <w:r w:rsidR="00314340" w:rsidRPr="00631015">
        <w:t>kt</w:t>
      </w:r>
      <w:r w:rsidR="00294931" w:rsidRPr="00631015">
        <w:t>.</w:t>
      </w:r>
      <w:r w:rsidR="00FC2EF3" w:rsidRPr="00631015">
        <w:t xml:space="preserve">) </w:t>
      </w:r>
      <w:r w:rsidR="00294931" w:rsidRPr="00631015">
        <w:t>atstovaujamą įstaigą</w:t>
      </w:r>
      <w:r w:rsidR="004F5E64" w:rsidRPr="00631015">
        <w:t xml:space="preserve"> </w:t>
      </w:r>
      <w:r w:rsidR="002C1DAD" w:rsidRPr="00631015">
        <w:t xml:space="preserve">ir </w:t>
      </w:r>
      <w:r w:rsidR="00224A59" w:rsidRPr="00631015">
        <w:t xml:space="preserve">pilnas </w:t>
      </w:r>
      <w:r w:rsidR="002C1DAD" w:rsidRPr="00631015">
        <w:t xml:space="preserve">pareigas </w:t>
      </w:r>
      <w:r w:rsidR="004F5E64" w:rsidRPr="00631015">
        <w:t>atvaizdavimu</w:t>
      </w:r>
      <w:r w:rsidR="0003436B" w:rsidRPr="00631015">
        <w:t>.</w:t>
      </w:r>
      <w:r w:rsidR="00F02D38" w:rsidRPr="00631015">
        <w:t xml:space="preserve"> Reikalingi modernizuoti sąrašai </w:t>
      </w:r>
      <w:r w:rsidR="00A2577B" w:rsidRPr="00631015">
        <w:t xml:space="preserve">turi būti suderinti </w:t>
      </w:r>
      <w:r w:rsidR="00F02D38" w:rsidRPr="00631015">
        <w:t xml:space="preserve">su Perkančiąja organizacija </w:t>
      </w:r>
      <w:r w:rsidR="00A2577B" w:rsidRPr="00631015">
        <w:t>detalios analizės ar projektavimo etapų metu.</w:t>
      </w:r>
    </w:p>
    <w:p w14:paraId="6F5AD025" w14:textId="77777777" w:rsidR="00B70D88" w:rsidRPr="00631015" w:rsidRDefault="00B70D88" w:rsidP="00631015">
      <w:pPr>
        <w:pStyle w:val="Sraopastraipa"/>
        <w:numPr>
          <w:ilvl w:val="0"/>
          <w:numId w:val="0"/>
        </w:numPr>
        <w:spacing w:before="0" w:after="0"/>
      </w:pPr>
    </w:p>
    <w:p w14:paraId="529FAAA6" w14:textId="311EC7B0" w:rsidR="00B36C1B" w:rsidRPr="00631015" w:rsidRDefault="00E2387D" w:rsidP="00631015">
      <w:pPr>
        <w:pStyle w:val="Sraopastraipa"/>
        <w:spacing w:before="0" w:after="0"/>
      </w:pPr>
      <w:r w:rsidRPr="00631015">
        <w:rPr>
          <w:b/>
        </w:rPr>
        <w:t xml:space="preserve">Turi būti </w:t>
      </w:r>
      <w:r w:rsidR="00F25093" w:rsidRPr="00631015">
        <w:rPr>
          <w:b/>
        </w:rPr>
        <w:t xml:space="preserve">modernizuotas esamas IBPS </w:t>
      </w:r>
      <w:r w:rsidR="00B70D88" w:rsidRPr="00631015">
        <w:rPr>
          <w:b/>
        </w:rPr>
        <w:t>IT</w:t>
      </w:r>
      <w:r w:rsidR="00B36C1B" w:rsidRPr="00631015">
        <w:rPr>
          <w:b/>
        </w:rPr>
        <w:t xml:space="preserve"> funkcionalumas</w:t>
      </w:r>
      <w:r w:rsidR="00B36C1B" w:rsidRPr="00631015">
        <w:t xml:space="preserve"> išplečiant jį galimybe </w:t>
      </w:r>
      <w:r w:rsidR="009B0D9B" w:rsidRPr="00631015">
        <w:t xml:space="preserve">susieti </w:t>
      </w:r>
      <w:r w:rsidR="00B74B0B" w:rsidRPr="00631015">
        <w:t xml:space="preserve">atnaujinamą / naujai kuriamą </w:t>
      </w:r>
      <w:r w:rsidR="009B0D9B" w:rsidRPr="00631015">
        <w:t xml:space="preserve">IT bylą </w:t>
      </w:r>
      <w:r w:rsidR="008D538F" w:rsidRPr="00631015">
        <w:t xml:space="preserve">su </w:t>
      </w:r>
      <w:r w:rsidR="00687F30" w:rsidRPr="00631015">
        <w:t xml:space="preserve">iš LITEKO gautu </w:t>
      </w:r>
      <w:r w:rsidR="00D857FA" w:rsidRPr="00631015">
        <w:t>VK byl</w:t>
      </w:r>
      <w:r w:rsidR="00C74B84" w:rsidRPr="00631015">
        <w:t>os procesiniu dokumentu</w:t>
      </w:r>
      <w:r w:rsidR="00687F30" w:rsidRPr="00631015">
        <w:t xml:space="preserve">, kai </w:t>
      </w:r>
      <w:r w:rsidR="007403C5" w:rsidRPr="00631015">
        <w:t xml:space="preserve">VK apimtyje </w:t>
      </w:r>
      <w:r w:rsidR="00687F30" w:rsidRPr="00631015">
        <w:t>yra priimtas</w:t>
      </w:r>
      <w:r w:rsidR="00BB30B7" w:rsidRPr="00631015">
        <w:t xml:space="preserve"> sprendim</w:t>
      </w:r>
      <w:r w:rsidR="00687F30" w:rsidRPr="00631015">
        <w:t>as</w:t>
      </w:r>
      <w:r w:rsidR="00BB30B7" w:rsidRPr="00631015">
        <w:t xml:space="preserve"> atnaujinti IT</w:t>
      </w:r>
      <w:r w:rsidR="005A45CF" w:rsidRPr="00631015">
        <w:t xml:space="preserve">, </w:t>
      </w:r>
      <w:r w:rsidR="0019102F" w:rsidRPr="00631015">
        <w:t xml:space="preserve">automatiškai </w:t>
      </w:r>
      <w:r w:rsidR="001620AD" w:rsidRPr="00631015">
        <w:t>ir / ar rankiniu būd</w:t>
      </w:r>
      <w:r w:rsidR="007B7F4A" w:rsidRPr="00631015">
        <w:t>u</w:t>
      </w:r>
      <w:r w:rsidR="001620AD" w:rsidRPr="00631015">
        <w:t xml:space="preserve"> </w:t>
      </w:r>
      <w:r w:rsidR="005E7C38" w:rsidRPr="00631015">
        <w:t xml:space="preserve">„atrakinti“ </w:t>
      </w:r>
      <w:r w:rsidR="008504F1" w:rsidRPr="00631015">
        <w:t xml:space="preserve">atnaujinamą </w:t>
      </w:r>
      <w:r w:rsidR="005E7C38" w:rsidRPr="00631015">
        <w:t>IT bylą</w:t>
      </w:r>
      <w:r w:rsidR="00E24305" w:rsidRPr="00631015">
        <w:t xml:space="preserve"> leidžiant joje </w:t>
      </w:r>
      <w:r w:rsidR="008504F1" w:rsidRPr="00631015">
        <w:t>toliau atlikti veiksmus ir naudoti</w:t>
      </w:r>
      <w:r w:rsidR="003717A2" w:rsidRPr="00631015">
        <w:t>s</w:t>
      </w:r>
      <w:r w:rsidR="008504F1" w:rsidRPr="00631015">
        <w:t xml:space="preserve"> esam</w:t>
      </w:r>
      <w:r w:rsidR="003717A2" w:rsidRPr="00631015">
        <w:t>u</w:t>
      </w:r>
      <w:r w:rsidR="008504F1" w:rsidRPr="00631015">
        <w:t xml:space="preserve"> </w:t>
      </w:r>
      <w:r w:rsidR="003717A2" w:rsidRPr="00631015">
        <w:t xml:space="preserve">IBPS </w:t>
      </w:r>
      <w:r w:rsidR="008504F1" w:rsidRPr="00631015">
        <w:t>IT funkcionalum</w:t>
      </w:r>
      <w:r w:rsidR="003717A2" w:rsidRPr="00631015">
        <w:t>u</w:t>
      </w:r>
      <w:r w:rsidR="00E24305" w:rsidRPr="00631015">
        <w:t xml:space="preserve"> </w:t>
      </w:r>
      <w:r w:rsidR="008504F1" w:rsidRPr="00631015">
        <w:t>bei</w:t>
      </w:r>
      <w:r w:rsidR="005A45CF" w:rsidRPr="00631015">
        <w:t xml:space="preserve"> atvaizduoti </w:t>
      </w:r>
      <w:r w:rsidR="00FE67A5" w:rsidRPr="00631015">
        <w:t xml:space="preserve">IT ir VK </w:t>
      </w:r>
      <w:r w:rsidR="005A45CF" w:rsidRPr="00631015">
        <w:t>bylų susiejimą suderintose IBPS vietose</w:t>
      </w:r>
      <w:r w:rsidR="00654CB9" w:rsidRPr="00631015">
        <w:t>.</w:t>
      </w:r>
    </w:p>
    <w:p w14:paraId="198181AE" w14:textId="77777777" w:rsidR="0031597C" w:rsidRPr="00631015" w:rsidRDefault="0031597C" w:rsidP="00631015">
      <w:pPr>
        <w:pStyle w:val="Sraopastraipa"/>
        <w:numPr>
          <w:ilvl w:val="0"/>
          <w:numId w:val="0"/>
        </w:numPr>
      </w:pPr>
    </w:p>
    <w:p w14:paraId="660DD911" w14:textId="627BBBBF" w:rsidR="00832E4B" w:rsidRPr="00631015" w:rsidRDefault="00832E4B" w:rsidP="00631015">
      <w:pPr>
        <w:pStyle w:val="Sraopastraipa"/>
        <w:spacing w:before="0" w:after="0"/>
      </w:pPr>
      <w:r w:rsidRPr="00631015">
        <w:rPr>
          <w:b/>
        </w:rPr>
        <w:t>Turi būti modernizuotas esamas IBPS administravimo funkcionalumas</w:t>
      </w:r>
      <w:r w:rsidRPr="00631015">
        <w:t xml:space="preserve"> </w:t>
      </w:r>
      <w:r w:rsidR="00232D33" w:rsidRPr="00631015">
        <w:t xml:space="preserve">išplečiant jį </w:t>
      </w:r>
      <w:r w:rsidR="008E21AC" w:rsidRPr="00631015">
        <w:t>su Perkančiąja organizacija suderintais</w:t>
      </w:r>
      <w:r w:rsidR="003A09F8" w:rsidRPr="00631015">
        <w:t xml:space="preserve"> klasifikatoriais ir jų reikšmėmis</w:t>
      </w:r>
      <w:r w:rsidR="007E7C14" w:rsidRPr="00631015">
        <w:t xml:space="preserve"> </w:t>
      </w:r>
      <w:r w:rsidR="00E5118F" w:rsidRPr="00631015">
        <w:t>bei</w:t>
      </w:r>
      <w:r w:rsidR="003A09F8" w:rsidRPr="00631015">
        <w:t xml:space="preserve"> sisteminiais parametrais</w:t>
      </w:r>
      <w:r w:rsidR="00E5118F" w:rsidRPr="00631015">
        <w:t xml:space="preserve">, reikalingais </w:t>
      </w:r>
      <w:r w:rsidR="00B65D2B" w:rsidRPr="00631015">
        <w:t xml:space="preserve">šioje Techninėje specifikacijoje </w:t>
      </w:r>
      <w:r w:rsidR="0039517B" w:rsidRPr="00631015">
        <w:t>aprašyt</w:t>
      </w:r>
      <w:r w:rsidR="0044496E" w:rsidRPr="00631015">
        <w:t>ų</w:t>
      </w:r>
      <w:r w:rsidR="0039517B" w:rsidRPr="00631015">
        <w:t xml:space="preserve"> funkcionalum</w:t>
      </w:r>
      <w:r w:rsidR="0044496E" w:rsidRPr="00631015">
        <w:t>ų apimtyje</w:t>
      </w:r>
      <w:r w:rsidRPr="00631015">
        <w:t>.</w:t>
      </w:r>
    </w:p>
    <w:p w14:paraId="434BB2D0" w14:textId="77777777" w:rsidR="0044496E" w:rsidRPr="00631015" w:rsidRDefault="0044496E" w:rsidP="00631015">
      <w:pPr>
        <w:pStyle w:val="Sraopastraipa"/>
        <w:numPr>
          <w:ilvl w:val="0"/>
          <w:numId w:val="0"/>
        </w:numPr>
      </w:pPr>
    </w:p>
    <w:p w14:paraId="1D49FDE1" w14:textId="473015AA" w:rsidR="0086129D" w:rsidRPr="00631015" w:rsidRDefault="00613CE3" w:rsidP="00631015">
      <w:pPr>
        <w:pStyle w:val="Sraopastraipa"/>
        <w:spacing w:before="0" w:after="0"/>
      </w:pPr>
      <w:r w:rsidRPr="00631015">
        <w:rPr>
          <w:b/>
        </w:rPr>
        <w:t>Turi būti modernizuotas esamas IBPS ataskaitų funkcionalumas</w:t>
      </w:r>
      <w:r w:rsidRPr="00631015">
        <w:t xml:space="preserve"> </w:t>
      </w:r>
      <w:r w:rsidR="0030070C" w:rsidRPr="00631015">
        <w:t>sukuriant</w:t>
      </w:r>
      <w:r w:rsidRPr="00631015">
        <w:t xml:space="preserve"> </w:t>
      </w:r>
      <w:r w:rsidR="0030070C" w:rsidRPr="00631015">
        <w:t xml:space="preserve">naujas </w:t>
      </w:r>
      <w:r w:rsidRPr="00631015">
        <w:t>ataskaitas</w:t>
      </w:r>
      <w:r w:rsidR="0086129D" w:rsidRPr="00631015">
        <w:t>.</w:t>
      </w:r>
      <w:r w:rsidR="00545DD4" w:rsidRPr="00631015">
        <w:t xml:space="preserve"> </w:t>
      </w:r>
      <w:r w:rsidR="00AA5DEA" w:rsidRPr="00631015">
        <w:t>Paslaugų teikėjas turi realizuoti</w:t>
      </w:r>
      <w:r w:rsidR="00545DD4" w:rsidRPr="00631015">
        <w:t xml:space="preserve"> </w:t>
      </w:r>
      <w:r w:rsidR="00AA5DEA" w:rsidRPr="00631015">
        <w:t xml:space="preserve">ne daugiau nei </w:t>
      </w:r>
      <w:r w:rsidR="6E323D3F" w:rsidRPr="00631015">
        <w:t>1</w:t>
      </w:r>
      <w:r w:rsidR="00B51ED6" w:rsidRPr="00631015">
        <w:t>5</w:t>
      </w:r>
      <w:r w:rsidR="3D59F499" w:rsidRPr="00631015">
        <w:t xml:space="preserve"> </w:t>
      </w:r>
      <w:r w:rsidR="00AA5DEA" w:rsidRPr="00631015">
        <w:t xml:space="preserve">vnt. </w:t>
      </w:r>
      <w:r w:rsidR="00545DD4" w:rsidRPr="00631015">
        <w:t>naujų ataskaitų</w:t>
      </w:r>
      <w:r w:rsidR="19DA5ED7" w:rsidRPr="00631015">
        <w:t xml:space="preserve"> ekspertinių tyrimų posistem</w:t>
      </w:r>
      <w:r w:rsidR="0074206F" w:rsidRPr="00631015">
        <w:t>ei</w:t>
      </w:r>
      <w:r w:rsidR="00545DD4" w:rsidRPr="00631015">
        <w:t xml:space="preserve">, </w:t>
      </w:r>
      <w:r w:rsidR="00712614" w:rsidRPr="00631015">
        <w:t>ne daugiau nei</w:t>
      </w:r>
      <w:r w:rsidR="1C238403" w:rsidRPr="00631015">
        <w:t xml:space="preserve"> 10 naujų ataskaitų </w:t>
      </w:r>
      <w:r w:rsidR="00D321B4" w:rsidRPr="00631015">
        <w:t>VK</w:t>
      </w:r>
      <w:r w:rsidR="1C238403" w:rsidRPr="00631015">
        <w:t xml:space="preserve"> posistem</w:t>
      </w:r>
      <w:r w:rsidR="0074206F" w:rsidRPr="00631015">
        <w:t>ei</w:t>
      </w:r>
      <w:r w:rsidR="1C238403" w:rsidRPr="00631015">
        <w:t xml:space="preserve">, </w:t>
      </w:r>
      <w:r w:rsidR="00712614" w:rsidRPr="00631015">
        <w:t>ne daugiau nei</w:t>
      </w:r>
      <w:r w:rsidR="1C238403" w:rsidRPr="00631015">
        <w:t xml:space="preserve"> 3 naujų a</w:t>
      </w:r>
      <w:r w:rsidR="541DD3A6" w:rsidRPr="00631015">
        <w:t xml:space="preserve">taskaitų </w:t>
      </w:r>
      <w:r w:rsidR="00D321B4" w:rsidRPr="00631015">
        <w:t xml:space="preserve">VIG </w:t>
      </w:r>
      <w:r w:rsidR="1C238403" w:rsidRPr="00631015">
        <w:t>posistem</w:t>
      </w:r>
      <w:r w:rsidR="0074206F" w:rsidRPr="00631015">
        <w:t>ei</w:t>
      </w:r>
      <w:r w:rsidR="00712614" w:rsidRPr="00631015">
        <w:t>.</w:t>
      </w:r>
      <w:r w:rsidR="1C238403" w:rsidRPr="00631015">
        <w:t xml:space="preserve"> </w:t>
      </w:r>
      <w:r w:rsidR="00712614" w:rsidRPr="00631015">
        <w:t xml:space="preserve">Ataskaitų </w:t>
      </w:r>
      <w:r w:rsidR="00545DD4" w:rsidRPr="00631015">
        <w:t>struktūra ir duomenys turi būti suderinti su Perkančiąja organizacija detalios analizės ar projektavimo etapų metu</w:t>
      </w:r>
      <w:r w:rsidR="00AA5DEA" w:rsidRPr="00631015">
        <w:t>.</w:t>
      </w:r>
    </w:p>
    <w:p w14:paraId="7572B7FE" w14:textId="77777777" w:rsidR="00B36413" w:rsidRPr="00631015" w:rsidRDefault="00B36413" w:rsidP="00631015">
      <w:pPr>
        <w:rPr>
          <w:lang w:val="lt-LT"/>
        </w:rPr>
      </w:pPr>
    </w:p>
    <w:p w14:paraId="700ED479" w14:textId="37743609" w:rsidR="00EF7FE9" w:rsidRPr="00631015" w:rsidRDefault="00180C31" w:rsidP="00631015">
      <w:pPr>
        <w:pStyle w:val="Sraopastraipa"/>
        <w:spacing w:before="0" w:after="0"/>
      </w:pPr>
      <w:r w:rsidRPr="00631015">
        <w:rPr>
          <w:b/>
        </w:rPr>
        <w:t xml:space="preserve">Turi būti modernizuotas esamas IBPS rolių ir teisių </w:t>
      </w:r>
      <w:r w:rsidR="00232A07" w:rsidRPr="00631015">
        <w:rPr>
          <w:b/>
        </w:rPr>
        <w:t xml:space="preserve">valdymo </w:t>
      </w:r>
      <w:r w:rsidRPr="00631015">
        <w:rPr>
          <w:b/>
        </w:rPr>
        <w:t>mechanizmas</w:t>
      </w:r>
      <w:r w:rsidRPr="00631015">
        <w:t xml:space="preserve"> išplečiant jį šioje Techninėje specifikacijoje aprašytų funkcijų </w:t>
      </w:r>
      <w:r w:rsidR="004A6C35" w:rsidRPr="00631015">
        <w:t>naudojimui</w:t>
      </w:r>
      <w:r w:rsidR="0093032E" w:rsidRPr="00631015">
        <w:t xml:space="preserve"> reikalingomis </w:t>
      </w:r>
      <w:r w:rsidR="008A7540" w:rsidRPr="00631015">
        <w:t xml:space="preserve">naudotojų </w:t>
      </w:r>
      <w:r w:rsidR="0093032E" w:rsidRPr="00631015">
        <w:t>rolėmis ir teisėmis</w:t>
      </w:r>
      <w:r w:rsidR="00F918C2" w:rsidRPr="00631015">
        <w:t xml:space="preserve"> (</w:t>
      </w:r>
      <w:r w:rsidR="0093032E" w:rsidRPr="00631015">
        <w:t xml:space="preserve">pvz., </w:t>
      </w:r>
      <w:r w:rsidR="00F918C2" w:rsidRPr="00631015">
        <w:lastRenderedPageBreak/>
        <w:t>VK bylų valdymui, VIG medžiagų / bylų valdymui ir pan.)</w:t>
      </w:r>
      <w:r w:rsidR="004A6C35" w:rsidRPr="00631015">
        <w:t>. Reikalingos papildomos rolės ir teisės turi būti suderintos su Perkančiąja organizacija detalios analizės ar projektavimo etapų metu.</w:t>
      </w:r>
    </w:p>
    <w:p w14:paraId="5344FB9B" w14:textId="77777777" w:rsidR="00221643" w:rsidRPr="00631015" w:rsidRDefault="00221643" w:rsidP="00631015">
      <w:pPr>
        <w:pStyle w:val="Sraopastraipa"/>
        <w:numPr>
          <w:ilvl w:val="0"/>
          <w:numId w:val="0"/>
        </w:numPr>
        <w:spacing w:before="0" w:after="0"/>
      </w:pPr>
    </w:p>
    <w:p w14:paraId="7B7ACDB9" w14:textId="1697D691" w:rsidR="00337063" w:rsidRPr="00631015" w:rsidRDefault="00760070" w:rsidP="00631015">
      <w:pPr>
        <w:pStyle w:val="Sraopastraipa"/>
        <w:spacing w:before="0" w:after="0"/>
      </w:pPr>
      <w:r w:rsidRPr="00631015">
        <w:rPr>
          <w:b/>
          <w:bCs/>
        </w:rPr>
        <w:t>Turi būti modernizuotas IBPS naudotojų paskyrų funkcionalumas</w:t>
      </w:r>
      <w:r w:rsidRPr="00631015">
        <w:t xml:space="preserve"> išplečiant galimybes tvarkyti paskyroje duomenis (asmens / naudotojo duomenis, kvalifikacijos duomenis ir pan.) ir nustatymus (sąrašų matymo taisykles, informavimo taisykles ir pan.) susijusius su VK, VIG bylomis / medžiagomis,</w:t>
      </w:r>
      <w:r w:rsidR="007E6540" w:rsidRPr="00631015">
        <w:t xml:space="preserve"> ekspertinių tyrimų </w:t>
      </w:r>
      <w:r w:rsidR="00570D3D" w:rsidRPr="00631015">
        <w:t>funkcionalumu</w:t>
      </w:r>
      <w:r w:rsidR="00337063" w:rsidRPr="00631015">
        <w:t>.</w:t>
      </w:r>
    </w:p>
    <w:p w14:paraId="5E12D358" w14:textId="4EA3C5C5" w:rsidR="00D94A18" w:rsidRPr="00631015" w:rsidRDefault="00D94A18" w:rsidP="00631015">
      <w:pPr>
        <w:pStyle w:val="Antrat3"/>
      </w:pPr>
      <w:bookmarkStart w:id="54" w:name="_Toc180145683"/>
      <w:r w:rsidRPr="00631015">
        <w:t>Reikalavimai IBPS EPP</w:t>
      </w:r>
      <w:bookmarkEnd w:id="54"/>
    </w:p>
    <w:p w14:paraId="7F301E06" w14:textId="73F3B8BB" w:rsidR="00EE032D" w:rsidRPr="00631015" w:rsidRDefault="00EE032D" w:rsidP="00631015">
      <w:pPr>
        <w:pStyle w:val="Antrat4"/>
        <w:numPr>
          <w:ilvl w:val="3"/>
          <w:numId w:val="48"/>
        </w:numPr>
      </w:pPr>
      <w:bookmarkStart w:id="55" w:name="_Ref179214704"/>
      <w:r w:rsidRPr="00631015">
        <w:t xml:space="preserve">Reikalavimai psichologų pasitelkimo </w:t>
      </w:r>
      <w:r w:rsidR="000B21D5" w:rsidRPr="00631015">
        <w:t>funkcionalumui</w:t>
      </w:r>
      <w:bookmarkEnd w:id="55"/>
    </w:p>
    <w:p w14:paraId="5FAFD4A1" w14:textId="00F778A0" w:rsidR="00607DD2" w:rsidRPr="00631015" w:rsidRDefault="00607DD2" w:rsidP="00631015">
      <w:pPr>
        <w:pStyle w:val="Sraopastraipa"/>
      </w:pPr>
      <w:r w:rsidRPr="00631015">
        <w:t>Turi būti sukurtas psichologų pasitelkimo funkcionalumas, skirtas psichologams. Turi būti sukurtos tokios funkcijos:</w:t>
      </w:r>
    </w:p>
    <w:p w14:paraId="6C97FB16" w14:textId="47778C53" w:rsidR="00EA0F81" w:rsidRPr="00631015" w:rsidRDefault="00EA0F81" w:rsidP="00631015">
      <w:pPr>
        <w:pStyle w:val="Sraopastraipa"/>
        <w:numPr>
          <w:ilvl w:val="1"/>
          <w:numId w:val="38"/>
        </w:numPr>
      </w:pPr>
      <w:r w:rsidRPr="00631015">
        <w:rPr>
          <w:b/>
          <w:bCs/>
        </w:rPr>
        <w:t>Paskyros tvarkymas</w:t>
      </w:r>
      <w:r w:rsidR="001941FE" w:rsidRPr="00631015">
        <w:rPr>
          <w:b/>
          <w:bCs/>
        </w:rPr>
        <w:t xml:space="preserve"> ir prašymų teikimas</w:t>
      </w:r>
      <w:r w:rsidRPr="00631015">
        <w:t>:</w:t>
      </w:r>
    </w:p>
    <w:p w14:paraId="3EC903D0" w14:textId="1ABBE550" w:rsidR="00362224" w:rsidRPr="00631015" w:rsidRDefault="0091584B" w:rsidP="00631015">
      <w:pPr>
        <w:pStyle w:val="Sraopastraipa"/>
        <w:numPr>
          <w:ilvl w:val="2"/>
          <w:numId w:val="38"/>
        </w:numPr>
        <w:spacing w:before="0" w:after="0"/>
      </w:pPr>
      <w:r w:rsidRPr="00631015">
        <w:t xml:space="preserve">Turi būti galima </w:t>
      </w:r>
      <w:r w:rsidR="00362224" w:rsidRPr="00631015">
        <w:t>psichologui</w:t>
      </w:r>
      <w:r w:rsidR="006A08E9" w:rsidRPr="00631015">
        <w:t>,</w:t>
      </w:r>
      <w:r w:rsidR="00362224" w:rsidRPr="00631015">
        <w:t xml:space="preserve"> </w:t>
      </w:r>
      <w:r w:rsidR="00606CF8" w:rsidRPr="00631015">
        <w:t>su</w:t>
      </w:r>
      <w:r w:rsidR="00362224" w:rsidRPr="00631015">
        <w:t>s</w:t>
      </w:r>
      <w:r w:rsidR="00225BB0" w:rsidRPr="00631015">
        <w:t>i</w:t>
      </w:r>
      <w:r w:rsidR="00362224" w:rsidRPr="00631015">
        <w:t xml:space="preserve">kurti paskyrą </w:t>
      </w:r>
      <w:r w:rsidR="0075292D" w:rsidRPr="00631015">
        <w:t xml:space="preserve">IBPS </w:t>
      </w:r>
      <w:r w:rsidR="00362224" w:rsidRPr="00631015">
        <w:t>EPP, pateikiant savo kontaktinius duomenis</w:t>
      </w:r>
      <w:r w:rsidR="00C74397" w:rsidRPr="00631015">
        <w:t xml:space="preserve"> </w:t>
      </w:r>
      <w:r w:rsidR="00EA0F81" w:rsidRPr="00631015">
        <w:t xml:space="preserve">ir kitus </w:t>
      </w:r>
      <w:r w:rsidR="00C74397" w:rsidRPr="00631015">
        <w:t>detalios analizės ar projektavimo etapų metu suderintus duomenis</w:t>
      </w:r>
      <w:r w:rsidR="00EA0F81" w:rsidRPr="00631015">
        <w:t>.</w:t>
      </w:r>
      <w:r w:rsidRPr="00631015">
        <w:t xml:space="preserve"> Paskyros sukūrimo procesas</w:t>
      </w:r>
      <w:r w:rsidR="00021EC9" w:rsidRPr="00631015">
        <w:t xml:space="preserve"> ir paskyroje tvarkomi duomenys</w:t>
      </w:r>
      <w:r w:rsidRPr="00631015">
        <w:t xml:space="preserve"> turi būti suderintas su Perkančiąja organizacija detalios analizės ar projektavimo etapų metu.</w:t>
      </w:r>
    </w:p>
    <w:p w14:paraId="60435D73" w14:textId="7A83B183" w:rsidR="003C1248" w:rsidRPr="00631015" w:rsidRDefault="003C1248" w:rsidP="00631015">
      <w:pPr>
        <w:pStyle w:val="Sraopastraipa"/>
        <w:numPr>
          <w:ilvl w:val="2"/>
          <w:numId w:val="38"/>
        </w:numPr>
        <w:spacing w:before="0" w:after="0"/>
      </w:pPr>
      <w:r w:rsidRPr="00631015">
        <w:t>Turi būti galima pildyti ir teikti šiuos prašymus</w:t>
      </w:r>
      <w:r w:rsidR="00BB2434" w:rsidRPr="00631015">
        <w:t xml:space="preserve"> (dokumentus)</w:t>
      </w:r>
      <w:r w:rsidRPr="00631015">
        <w:t>:</w:t>
      </w:r>
    </w:p>
    <w:p w14:paraId="2BF5C211" w14:textId="1350E026" w:rsidR="003C1248" w:rsidRPr="00631015" w:rsidRDefault="003C1248" w:rsidP="00631015">
      <w:pPr>
        <w:pStyle w:val="Sraopastraipa"/>
        <w:numPr>
          <w:ilvl w:val="3"/>
          <w:numId w:val="38"/>
        </w:numPr>
        <w:spacing w:before="0" w:after="0"/>
      </w:pPr>
      <w:r w:rsidRPr="00631015">
        <w:t xml:space="preserve">Prašymą įrašyti psichologą į </w:t>
      </w:r>
      <w:r w:rsidR="7C0879CB" w:rsidRPr="00631015">
        <w:rPr>
          <w:color w:val="000000" w:themeColor="text1"/>
          <w:lang w:val="lt"/>
        </w:rPr>
        <w:t>pageidaujančių padėti apklausti asmenis baudžiamajame procese,</w:t>
      </w:r>
      <w:r w:rsidRPr="00631015">
        <w:t xml:space="preserve">  sąrašą.</w:t>
      </w:r>
    </w:p>
    <w:p w14:paraId="112FEFBE" w14:textId="345430B5" w:rsidR="00AA7AB8" w:rsidRPr="00631015" w:rsidRDefault="00AA7AB8" w:rsidP="00631015">
      <w:pPr>
        <w:pStyle w:val="Sraopastraipa"/>
        <w:numPr>
          <w:ilvl w:val="3"/>
          <w:numId w:val="38"/>
        </w:numPr>
        <w:spacing w:before="0" w:after="0"/>
      </w:pPr>
      <w:r w:rsidRPr="00631015">
        <w:t>P</w:t>
      </w:r>
      <w:r w:rsidR="00B963CE" w:rsidRPr="00631015">
        <w:t>rašymą</w:t>
      </w:r>
      <w:r w:rsidRPr="00631015">
        <w:t xml:space="preserve"> patikslinti</w:t>
      </w:r>
      <w:r w:rsidR="00B963CE" w:rsidRPr="00631015">
        <w:t xml:space="preserve"> (pakeisti) psichologo duomenis</w:t>
      </w:r>
      <w:r w:rsidRPr="00631015">
        <w:t xml:space="preserve"> viešinam</w:t>
      </w:r>
      <w:r w:rsidR="00B64C18" w:rsidRPr="00631015">
        <w:t xml:space="preserve">ame </w:t>
      </w:r>
      <w:r w:rsidR="00B64C18" w:rsidRPr="00631015">
        <w:rPr>
          <w:color w:val="000000" w:themeColor="text1"/>
          <w:lang w:val="lt"/>
        </w:rPr>
        <w:t>pageidaujančių padėti apklausti asmenis baudžiamajame procese</w:t>
      </w:r>
      <w:r w:rsidRPr="00631015">
        <w:t xml:space="preserve"> sąraše</w:t>
      </w:r>
      <w:r w:rsidR="00B963CE" w:rsidRPr="00631015">
        <w:t>;</w:t>
      </w:r>
    </w:p>
    <w:p w14:paraId="58B0C9C2" w14:textId="1EC1D2A4" w:rsidR="003C1248" w:rsidRPr="00631015" w:rsidRDefault="003C1248" w:rsidP="00631015">
      <w:pPr>
        <w:pStyle w:val="Sraopastraipa"/>
        <w:numPr>
          <w:ilvl w:val="3"/>
          <w:numId w:val="38"/>
        </w:numPr>
        <w:spacing w:before="0" w:after="0"/>
      </w:pPr>
      <w:r w:rsidRPr="00631015">
        <w:t>Prašymą</w:t>
      </w:r>
      <w:r w:rsidR="479E5F51" w:rsidRPr="00631015">
        <w:t xml:space="preserve"> išbraukti psichologą iš</w:t>
      </w:r>
      <w:r w:rsidR="500AB108" w:rsidRPr="00631015">
        <w:t xml:space="preserve"> </w:t>
      </w:r>
      <w:r w:rsidR="500AB108" w:rsidRPr="00631015">
        <w:rPr>
          <w:color w:val="000000" w:themeColor="text1"/>
          <w:lang w:val="lt"/>
        </w:rPr>
        <w:t>pageidaujančių padėti apklausti asmenis baudžiamajame procese,</w:t>
      </w:r>
      <w:r w:rsidRPr="00631015">
        <w:t xml:space="preserve"> sąrašo.</w:t>
      </w:r>
    </w:p>
    <w:p w14:paraId="23E40ACF" w14:textId="352FD6C3" w:rsidR="00FE13BA" w:rsidRPr="00631015" w:rsidRDefault="00517E1C" w:rsidP="00631015">
      <w:pPr>
        <w:pStyle w:val="Sraopastraipa"/>
        <w:numPr>
          <w:ilvl w:val="2"/>
          <w:numId w:val="38"/>
        </w:numPr>
        <w:spacing w:before="0" w:after="0"/>
      </w:pPr>
      <w:r w:rsidRPr="00631015">
        <w:t>Prašym</w:t>
      </w:r>
      <w:r w:rsidR="001B4EF1" w:rsidRPr="00631015">
        <w:t>ų</w:t>
      </w:r>
      <w:r w:rsidRPr="00631015">
        <w:t xml:space="preserve"> form</w:t>
      </w:r>
      <w:r w:rsidR="001B4EF1" w:rsidRPr="00631015">
        <w:t>ų</w:t>
      </w:r>
      <w:r w:rsidRPr="00631015">
        <w:t xml:space="preserve"> struktūra ir jo</w:t>
      </w:r>
      <w:r w:rsidR="001B4EF1" w:rsidRPr="00631015">
        <w:t>j</w:t>
      </w:r>
      <w:r w:rsidRPr="00631015">
        <w:t>e pateikiami duomenys turi būti suderinti su Perkančiąja organizacija detalios analizės ar projektavimo etapų metu.</w:t>
      </w:r>
    </w:p>
    <w:p w14:paraId="1B748446" w14:textId="05AB452D" w:rsidR="001941FE" w:rsidRPr="00631015" w:rsidRDefault="00BB2434" w:rsidP="00631015">
      <w:pPr>
        <w:pStyle w:val="Sraopastraipa"/>
        <w:numPr>
          <w:ilvl w:val="2"/>
          <w:numId w:val="38"/>
        </w:numPr>
        <w:spacing w:before="0" w:after="0"/>
      </w:pPr>
      <w:r w:rsidRPr="00631015">
        <w:t>Su dokumentais susiję veiksmai turi būti realizuoti išlaikant esamo IBPS EPP veikimo principus (dokumentų pasirinkimas, dokumentų formų pildymas, dokumento priedų pridėjimas, dokumentų peržiūra, pasirašymas ir pateikimas, pateiktų / nepateiktų dokumentų atvaizdavimas sąrašuose ir kt.).</w:t>
      </w:r>
    </w:p>
    <w:p w14:paraId="2BF6D285" w14:textId="28F054A3" w:rsidR="0035409B" w:rsidRPr="00631015" w:rsidRDefault="0035409B" w:rsidP="00631015">
      <w:pPr>
        <w:pStyle w:val="Sraopastraipa"/>
        <w:numPr>
          <w:ilvl w:val="2"/>
          <w:numId w:val="38"/>
        </w:numPr>
        <w:spacing w:before="0" w:after="0"/>
      </w:pPr>
      <w:r w:rsidRPr="00631015">
        <w:t xml:space="preserve">Turi būti galima psichologui </w:t>
      </w:r>
      <w:r w:rsidR="00BB2434" w:rsidRPr="00631015">
        <w:t>administruoti</w:t>
      </w:r>
      <w:r w:rsidRPr="00631015">
        <w:t xml:space="preserve"> </w:t>
      </w:r>
      <w:r w:rsidR="00054A0F" w:rsidRPr="00631015">
        <w:t>savo laisvus galimus laikus kalendoriuje</w:t>
      </w:r>
      <w:r w:rsidR="001F3EF0" w:rsidRPr="00631015">
        <w:t xml:space="preserve"> (darbo </w:t>
      </w:r>
      <w:r w:rsidR="7EF5EFF2" w:rsidRPr="00631015">
        <w:t>/ budėjimo</w:t>
      </w:r>
      <w:r w:rsidR="001F3EF0" w:rsidRPr="00631015">
        <w:t xml:space="preserve"> grafiką)</w:t>
      </w:r>
      <w:r w:rsidR="00054A0F" w:rsidRPr="00631015">
        <w:t>.</w:t>
      </w:r>
      <w:r w:rsidR="00A44FE2" w:rsidRPr="00631015">
        <w:t xml:space="preserve"> </w:t>
      </w:r>
      <w:r w:rsidR="002F2357" w:rsidRPr="00631015">
        <w:t>Darbo</w:t>
      </w:r>
      <w:r w:rsidR="417FEB18" w:rsidRPr="00631015">
        <w:t xml:space="preserve"> /</w:t>
      </w:r>
      <w:r w:rsidR="002F2357" w:rsidRPr="00631015">
        <w:t xml:space="preserve"> grafiko</w:t>
      </w:r>
      <w:r w:rsidR="00A44FE2" w:rsidRPr="00631015">
        <w:t xml:space="preserve"> </w:t>
      </w:r>
      <w:r w:rsidR="00885A3B" w:rsidRPr="00631015">
        <w:t xml:space="preserve">peržiūrai ir </w:t>
      </w:r>
      <w:r w:rsidR="00A44FE2" w:rsidRPr="00631015">
        <w:t xml:space="preserve">valdymui turi būti naudojamas esamas IBPS </w:t>
      </w:r>
      <w:r w:rsidR="00A1468F" w:rsidRPr="00631015">
        <w:t xml:space="preserve">EPP kalendoriaus </w:t>
      </w:r>
      <w:r w:rsidR="00A44FE2" w:rsidRPr="00631015">
        <w:t xml:space="preserve">funkcionalumas. Reikalavimai funkcionalumui aprašyti </w:t>
      </w:r>
      <w:r w:rsidR="00A1468F" w:rsidRPr="00631015">
        <w:fldChar w:fldCharType="begin"/>
      </w:r>
      <w:r w:rsidR="00A1468F" w:rsidRPr="00631015">
        <w:instrText xml:space="preserve"> REF _Ref179226280 \r \h </w:instrText>
      </w:r>
      <w:r w:rsidR="00631015">
        <w:instrText xml:space="preserve"> \* MERGEFORMAT </w:instrText>
      </w:r>
      <w:r w:rsidR="00A1468F" w:rsidRPr="00631015">
        <w:fldChar w:fldCharType="separate"/>
      </w:r>
      <w:r w:rsidR="00631015" w:rsidRPr="00631015">
        <w:t>6.4.2.4</w:t>
      </w:r>
      <w:r w:rsidR="00A1468F" w:rsidRPr="00631015">
        <w:fldChar w:fldCharType="end"/>
      </w:r>
      <w:r w:rsidR="00A44FE2" w:rsidRPr="00631015">
        <w:t xml:space="preserve"> skyriuje.</w:t>
      </w:r>
    </w:p>
    <w:p w14:paraId="62B4EF5D" w14:textId="3558FDA3" w:rsidR="00AD7936" w:rsidRPr="00631015" w:rsidRDefault="00AD7936" w:rsidP="00631015">
      <w:pPr>
        <w:pStyle w:val="Sraopastraipa"/>
        <w:numPr>
          <w:ilvl w:val="2"/>
          <w:numId w:val="38"/>
        </w:numPr>
        <w:spacing w:before="0" w:after="0"/>
      </w:pPr>
      <w:r w:rsidRPr="00631015">
        <w:t xml:space="preserve">Turi būti galima psichologui </w:t>
      </w:r>
      <w:r w:rsidR="00E42C07" w:rsidRPr="00631015">
        <w:t xml:space="preserve">savo IBPS EPP paskyroje </w:t>
      </w:r>
      <w:r w:rsidRPr="00631015">
        <w:t xml:space="preserve">matyti savo asmeninę informaciją, viešinamą </w:t>
      </w:r>
      <w:r w:rsidR="00670AA9" w:rsidRPr="00631015">
        <w:rPr>
          <w:color w:val="000000" w:themeColor="text1"/>
          <w:lang w:val="lt"/>
        </w:rPr>
        <w:t xml:space="preserve">pageidaujančių padėti apklausti asmenis baudžiamajame procese </w:t>
      </w:r>
      <w:r w:rsidRPr="00631015">
        <w:t xml:space="preserve"> sąraše. Psichologas turi matyti savo kontaktinę informaciją, veiklos teritoriją, kurioje teikiamos paslaugos, darbo laiką, kurį jis siūlo paslaugų teikimui, papildomi pageidavimai / pastabos ir kita su Perkančiąja organizacija detalios analizės ar projektavimo etapų metu suderinta informacija.</w:t>
      </w:r>
    </w:p>
    <w:p w14:paraId="011D52A7" w14:textId="26EBB540" w:rsidR="001153FE" w:rsidRPr="00631015" w:rsidRDefault="001153FE" w:rsidP="00631015">
      <w:pPr>
        <w:pStyle w:val="Sraopastraipa"/>
        <w:numPr>
          <w:ilvl w:val="2"/>
          <w:numId w:val="38"/>
        </w:numPr>
        <w:spacing w:before="0" w:after="0"/>
      </w:pPr>
      <w:r w:rsidRPr="00631015">
        <w:t>Turi būti galima peržiūrėti kalendorių su apklausomis</w:t>
      </w:r>
      <w:r w:rsidR="006C47C9" w:rsidRPr="00631015">
        <w:t xml:space="preserve">, į kurias yra pakviestas psichologas. Kalendoriaus peržiūrai turi būti naudojamas esamas IBPS EPP kalendoriaus funkcionalumas. Reikalavimai funkcionalumui aprašyti </w:t>
      </w:r>
      <w:r w:rsidR="006C47C9" w:rsidRPr="00631015">
        <w:fldChar w:fldCharType="begin"/>
      </w:r>
      <w:r w:rsidR="006C47C9" w:rsidRPr="00631015">
        <w:instrText xml:space="preserve"> REF _Ref179226280 \r \h </w:instrText>
      </w:r>
      <w:r w:rsidR="00631015">
        <w:instrText xml:space="preserve"> \* MERGEFORMAT </w:instrText>
      </w:r>
      <w:r w:rsidR="006C47C9" w:rsidRPr="00631015">
        <w:fldChar w:fldCharType="separate"/>
      </w:r>
      <w:r w:rsidR="00631015" w:rsidRPr="00631015">
        <w:t>6.4.2.4</w:t>
      </w:r>
      <w:r w:rsidR="006C47C9" w:rsidRPr="00631015">
        <w:fldChar w:fldCharType="end"/>
      </w:r>
      <w:r w:rsidR="006C47C9" w:rsidRPr="00631015">
        <w:t xml:space="preserve"> skyriuje.</w:t>
      </w:r>
    </w:p>
    <w:p w14:paraId="660E4735" w14:textId="3669BA58" w:rsidR="003A3413" w:rsidRPr="00631015" w:rsidRDefault="004536CB" w:rsidP="00631015">
      <w:pPr>
        <w:pStyle w:val="Sraopastraipa"/>
        <w:numPr>
          <w:ilvl w:val="2"/>
          <w:numId w:val="38"/>
        </w:numPr>
        <w:spacing w:before="0" w:after="0"/>
      </w:pPr>
      <w:r w:rsidRPr="00631015">
        <w:t xml:space="preserve">Turi būti galima peržiūrėti </w:t>
      </w:r>
      <w:r w:rsidR="00300C13" w:rsidRPr="00631015">
        <w:t xml:space="preserve">numatomų apklausų, </w:t>
      </w:r>
      <w:r w:rsidR="00A059E8" w:rsidRPr="00631015">
        <w:t>kitų įvykių,</w:t>
      </w:r>
      <w:r w:rsidR="00300C13" w:rsidRPr="00631015">
        <w:t xml:space="preserve"> į kuri</w:t>
      </w:r>
      <w:r w:rsidR="00A059E8" w:rsidRPr="00631015">
        <w:t>uo</w:t>
      </w:r>
      <w:r w:rsidR="00300C13" w:rsidRPr="00631015">
        <w:t>s pakviestas psichologas</w:t>
      </w:r>
      <w:r w:rsidR="00C43F7F" w:rsidRPr="00631015">
        <w:t>, sąrašą</w:t>
      </w:r>
      <w:r w:rsidR="00300C13" w:rsidRPr="00631015">
        <w:t>.</w:t>
      </w:r>
      <w:r w:rsidR="00C43F7F" w:rsidRPr="00631015">
        <w:t xml:space="preserve"> </w:t>
      </w:r>
      <w:r w:rsidR="001D599E" w:rsidRPr="00631015">
        <w:t>Sąrašo struktūra turi būti suderinta su Perkančiąja organizacija detalios analizės ar projektavimo etapų metu.</w:t>
      </w:r>
    </w:p>
    <w:p w14:paraId="4242F451" w14:textId="05429301" w:rsidR="004536CB" w:rsidRPr="00631015" w:rsidRDefault="00C43F7F" w:rsidP="00631015">
      <w:pPr>
        <w:pStyle w:val="Sraopastraipa"/>
        <w:numPr>
          <w:ilvl w:val="2"/>
          <w:numId w:val="38"/>
        </w:numPr>
        <w:spacing w:before="0" w:after="0"/>
      </w:pPr>
      <w:r w:rsidRPr="00631015">
        <w:lastRenderedPageBreak/>
        <w:t>Turi būti galima atlikti paiešką sąraše pagal su Perkančiąja organizacija detalios analizės ar projektavimo etapų metu suderintus kriterijus (pvz., pagal nepilnamečio vardą ir pavardę).</w:t>
      </w:r>
    </w:p>
    <w:p w14:paraId="397816D8" w14:textId="563D1EC5" w:rsidR="00910A64" w:rsidRPr="00631015" w:rsidRDefault="00910A64" w:rsidP="00631015">
      <w:pPr>
        <w:pStyle w:val="Sraopastraipa"/>
        <w:numPr>
          <w:ilvl w:val="2"/>
          <w:numId w:val="38"/>
        </w:numPr>
        <w:spacing w:before="0" w:after="0"/>
      </w:pPr>
      <w:r w:rsidRPr="00631015">
        <w:t>Psichologas turi matyti jam skirtas užduotis, procesinius terminus, pranešimus.</w:t>
      </w:r>
    </w:p>
    <w:p w14:paraId="5B0C036F" w14:textId="74011552" w:rsidR="003D31BF" w:rsidRPr="00631015" w:rsidRDefault="003D31BF" w:rsidP="00631015">
      <w:pPr>
        <w:pStyle w:val="Sraopastraipa"/>
        <w:numPr>
          <w:ilvl w:val="1"/>
          <w:numId w:val="38"/>
        </w:numPr>
        <w:spacing w:before="0" w:after="0"/>
      </w:pPr>
      <w:r w:rsidRPr="00631015">
        <w:rPr>
          <w:b/>
          <w:bCs/>
        </w:rPr>
        <w:t xml:space="preserve">Psichologų sąrašo </w:t>
      </w:r>
      <w:r w:rsidR="0095244B" w:rsidRPr="00631015">
        <w:rPr>
          <w:b/>
          <w:bCs/>
        </w:rPr>
        <w:t>atvaizdavimas</w:t>
      </w:r>
      <w:r w:rsidRPr="00631015">
        <w:t>:</w:t>
      </w:r>
    </w:p>
    <w:p w14:paraId="78766D0C" w14:textId="4AFCA48E" w:rsidR="005F2BB5" w:rsidRPr="00631015" w:rsidRDefault="005F2BB5" w:rsidP="00631015">
      <w:pPr>
        <w:pStyle w:val="Sraopastraipa"/>
        <w:numPr>
          <w:ilvl w:val="2"/>
          <w:numId w:val="38"/>
        </w:numPr>
        <w:spacing w:before="0" w:after="0"/>
      </w:pPr>
      <w:r w:rsidRPr="00631015">
        <w:t>Turi būti galima peržiūrėti psichologų sąrašą</w:t>
      </w:r>
      <w:r w:rsidR="0062277E" w:rsidRPr="00631015">
        <w:t xml:space="preserve"> </w:t>
      </w:r>
      <w:r w:rsidR="00856ADB" w:rsidRPr="00631015">
        <w:t>(ir jų koordinatorių)</w:t>
      </w:r>
      <w:r w:rsidR="0062277E" w:rsidRPr="00631015">
        <w:t xml:space="preserve"> autentifikuotiems ir neautentifikuotiems IBPS EPP naudotojams</w:t>
      </w:r>
      <w:r w:rsidRPr="00631015">
        <w:t xml:space="preserve">. Sąraše turi būti pateikiami psichologų vardas, pavardė, kontaktinė informacija, </w:t>
      </w:r>
      <w:r w:rsidR="006878C0" w:rsidRPr="00631015">
        <w:t xml:space="preserve">veiklos </w:t>
      </w:r>
      <w:r w:rsidRPr="00631015">
        <w:t>teritorija, kurioje teikiamos paslaugos, darbo laikas, kurį psichologas siūlo paslaugų teikimui, papildomi pageidavimai / pastabos ir kita su Perkančiąja organizacija detalios analizės ar projektavimo etapų metu suderinta informacija.</w:t>
      </w:r>
    </w:p>
    <w:p w14:paraId="69803B37" w14:textId="36D7140A" w:rsidR="005A5098" w:rsidRPr="00631015" w:rsidRDefault="005A5098" w:rsidP="00631015">
      <w:pPr>
        <w:pStyle w:val="Sraopastraipa"/>
        <w:numPr>
          <w:ilvl w:val="2"/>
          <w:numId w:val="38"/>
        </w:numPr>
        <w:spacing w:before="0" w:after="0"/>
      </w:pPr>
      <w:r w:rsidRPr="00631015">
        <w:t>Turi būti galima atlikti psichologų paiešką pagal su Perkančiąja organizacija detalios analizės ar projektavimo etapų metu suderintus kriterijus.</w:t>
      </w:r>
    </w:p>
    <w:p w14:paraId="2880B6CA" w14:textId="6A5131AB" w:rsidR="001A3014" w:rsidRPr="00631015" w:rsidRDefault="001A3014" w:rsidP="00631015">
      <w:pPr>
        <w:pStyle w:val="Sraopastraipa"/>
        <w:numPr>
          <w:ilvl w:val="2"/>
          <w:numId w:val="38"/>
        </w:numPr>
        <w:spacing w:before="0" w:after="0"/>
      </w:pPr>
      <w:r w:rsidRPr="00631015">
        <w:t>Turi būti galima parsisiųsti psichologų sąrašą (</w:t>
      </w:r>
      <w:r w:rsidR="007229CD" w:rsidRPr="00631015">
        <w:t xml:space="preserve">pvz. </w:t>
      </w:r>
      <w:proofErr w:type="spellStart"/>
      <w:r w:rsidR="007229CD" w:rsidRPr="00631015">
        <w:t>xls</w:t>
      </w:r>
      <w:r w:rsidR="0026568C" w:rsidRPr="00631015">
        <w:t>x</w:t>
      </w:r>
      <w:proofErr w:type="spellEnd"/>
      <w:r w:rsidR="007229CD" w:rsidRPr="00631015">
        <w:t xml:space="preserve"> formatu).</w:t>
      </w:r>
    </w:p>
    <w:p w14:paraId="0129CE96" w14:textId="4B39EE19" w:rsidR="00250BA4" w:rsidRPr="00631015" w:rsidRDefault="00250BA4" w:rsidP="00631015">
      <w:pPr>
        <w:numPr>
          <w:ilvl w:val="1"/>
          <w:numId w:val="38"/>
        </w:numPr>
        <w:rPr>
          <w:rFonts w:cs="Times New Roman"/>
          <w:szCs w:val="22"/>
          <w:lang w:val="lt-LT" w:eastAsia="lt-LT"/>
        </w:rPr>
      </w:pPr>
      <w:r w:rsidRPr="00631015">
        <w:rPr>
          <w:rFonts w:cs="Times New Roman"/>
          <w:b/>
          <w:bCs/>
          <w:szCs w:val="22"/>
          <w:lang w:val="lt-LT" w:eastAsia="lt-LT"/>
        </w:rPr>
        <w:t>Kvietimo / laiko derinimo vykdymas</w:t>
      </w:r>
      <w:r w:rsidRPr="00631015">
        <w:rPr>
          <w:rFonts w:cs="Times New Roman"/>
          <w:szCs w:val="22"/>
          <w:lang w:val="lt-LT" w:eastAsia="lt-LT"/>
        </w:rPr>
        <w:t>:</w:t>
      </w:r>
    </w:p>
    <w:p w14:paraId="19BC61F7" w14:textId="4EB7431E" w:rsidR="00BC13AE" w:rsidRPr="00631015" w:rsidRDefault="005F653A" w:rsidP="00631015">
      <w:pPr>
        <w:numPr>
          <w:ilvl w:val="2"/>
          <w:numId w:val="38"/>
        </w:numPr>
        <w:jc w:val="both"/>
        <w:rPr>
          <w:rFonts w:cs="Times New Roman"/>
          <w:szCs w:val="22"/>
          <w:lang w:val="lt-LT" w:eastAsia="lt-LT"/>
        </w:rPr>
      </w:pPr>
      <w:r w:rsidRPr="00631015">
        <w:rPr>
          <w:rFonts w:cs="Times New Roman"/>
          <w:szCs w:val="22"/>
          <w:lang w:val="lt-LT" w:eastAsia="lt-LT"/>
        </w:rPr>
        <w:t>Turi būti galim</w:t>
      </w:r>
      <w:r w:rsidR="00963834" w:rsidRPr="00631015">
        <w:rPr>
          <w:rFonts w:cs="Times New Roman"/>
          <w:szCs w:val="22"/>
          <w:lang w:val="lt-LT" w:eastAsia="lt-LT"/>
        </w:rPr>
        <w:t>a</w:t>
      </w:r>
      <w:r w:rsidRPr="00631015">
        <w:rPr>
          <w:rFonts w:cs="Times New Roman"/>
          <w:szCs w:val="22"/>
          <w:lang w:val="lt-LT" w:eastAsia="lt-LT"/>
        </w:rPr>
        <w:t xml:space="preserve"> psichologui </w:t>
      </w:r>
      <w:r w:rsidR="00BC13AE" w:rsidRPr="00631015">
        <w:rPr>
          <w:rFonts w:cs="Times New Roman"/>
          <w:szCs w:val="22"/>
          <w:lang w:val="lt-LT" w:eastAsia="lt-LT"/>
        </w:rPr>
        <w:t xml:space="preserve">peržiūrėti </w:t>
      </w:r>
      <w:r w:rsidR="004503E0" w:rsidRPr="00631015">
        <w:rPr>
          <w:rFonts w:cs="Times New Roman"/>
          <w:szCs w:val="22"/>
          <w:lang w:val="lt-LT" w:eastAsia="lt-LT"/>
        </w:rPr>
        <w:t>IBPS naudotojų pateikt</w:t>
      </w:r>
      <w:r w:rsidR="001A3EDE" w:rsidRPr="00631015">
        <w:rPr>
          <w:rFonts w:cs="Times New Roman"/>
          <w:szCs w:val="22"/>
          <w:lang w:val="lt-LT" w:eastAsia="lt-LT"/>
        </w:rPr>
        <w:t>ų</w:t>
      </w:r>
      <w:r w:rsidR="004503E0" w:rsidRPr="00631015">
        <w:rPr>
          <w:rFonts w:cs="Times New Roman"/>
          <w:szCs w:val="22"/>
          <w:lang w:val="lt-LT" w:eastAsia="lt-LT"/>
        </w:rPr>
        <w:t xml:space="preserve"> </w:t>
      </w:r>
      <w:r w:rsidR="00FE4499" w:rsidRPr="00631015">
        <w:rPr>
          <w:rFonts w:cs="Times New Roman"/>
          <w:szCs w:val="22"/>
          <w:lang w:val="lt-LT" w:eastAsia="lt-LT"/>
        </w:rPr>
        <w:t>kvietimų</w:t>
      </w:r>
      <w:r w:rsidR="004503E0" w:rsidRPr="00631015">
        <w:rPr>
          <w:rFonts w:cs="Times New Roman"/>
          <w:szCs w:val="22"/>
          <w:lang w:val="lt-LT" w:eastAsia="lt-LT"/>
        </w:rPr>
        <w:t xml:space="preserve"> dėl psichologo laiko rezervacijos</w:t>
      </w:r>
      <w:r w:rsidR="001A3EDE" w:rsidRPr="00631015">
        <w:rPr>
          <w:rFonts w:cs="Times New Roman"/>
          <w:szCs w:val="22"/>
          <w:lang w:val="lt-LT" w:eastAsia="lt-LT"/>
        </w:rPr>
        <w:t xml:space="preserve"> sąrašą. Sąrašo struktūra turi būti suderinta su Perkančiąja organizacija detalios analizės ar projektavimo etapų metu.</w:t>
      </w:r>
    </w:p>
    <w:p w14:paraId="79D6734E" w14:textId="11ED601C" w:rsidR="00FE4499" w:rsidRPr="00631015" w:rsidRDefault="001A3EDE" w:rsidP="00631015">
      <w:pPr>
        <w:numPr>
          <w:ilvl w:val="2"/>
          <w:numId w:val="38"/>
        </w:numPr>
        <w:jc w:val="both"/>
        <w:rPr>
          <w:rFonts w:cs="Times New Roman"/>
          <w:szCs w:val="22"/>
          <w:lang w:val="lt-LT" w:eastAsia="lt-LT"/>
        </w:rPr>
      </w:pPr>
      <w:r w:rsidRPr="00631015">
        <w:rPr>
          <w:rFonts w:cs="Times New Roman"/>
          <w:szCs w:val="22"/>
          <w:lang w:val="lt-LT" w:eastAsia="lt-LT"/>
        </w:rPr>
        <w:t xml:space="preserve">Turi būti galima peržiūrėti pasirinkto </w:t>
      </w:r>
      <w:r w:rsidR="00FE4499" w:rsidRPr="00631015">
        <w:rPr>
          <w:rFonts w:cs="Times New Roman"/>
          <w:szCs w:val="22"/>
          <w:lang w:val="lt-LT" w:eastAsia="lt-LT"/>
        </w:rPr>
        <w:t>kvietimo</w:t>
      </w:r>
      <w:r w:rsidRPr="00631015">
        <w:rPr>
          <w:rFonts w:cs="Times New Roman"/>
          <w:szCs w:val="22"/>
          <w:lang w:val="lt-LT" w:eastAsia="lt-LT"/>
        </w:rPr>
        <w:t xml:space="preserve"> informaciją</w:t>
      </w:r>
      <w:r w:rsidR="00FE4499" w:rsidRPr="00631015">
        <w:rPr>
          <w:rFonts w:cs="Times New Roman"/>
          <w:szCs w:val="22"/>
          <w:lang w:val="lt-LT" w:eastAsia="lt-LT"/>
        </w:rPr>
        <w:t xml:space="preserve">. </w:t>
      </w:r>
      <w:r w:rsidR="001671B5" w:rsidRPr="00631015">
        <w:rPr>
          <w:rFonts w:cs="Times New Roman"/>
          <w:szCs w:val="22"/>
          <w:lang w:val="lt-LT" w:eastAsia="lt-LT"/>
        </w:rPr>
        <w:t>Kvietimo forma ir joje pateikiama informacija turi būti suderinta su Perkančiąja organizacija detalios analizės ar projektavimo etapų metu.</w:t>
      </w:r>
    </w:p>
    <w:p w14:paraId="1614C433" w14:textId="1FC77DFA" w:rsidR="005F653A" w:rsidRPr="00DC1E14" w:rsidRDefault="00FE4499" w:rsidP="6796C940">
      <w:pPr>
        <w:numPr>
          <w:ilvl w:val="2"/>
          <w:numId w:val="38"/>
        </w:numPr>
        <w:jc w:val="both"/>
        <w:rPr>
          <w:rFonts w:cs="Times New Roman"/>
          <w:lang w:val="lt-LT" w:eastAsia="lt-LT"/>
        </w:rPr>
      </w:pPr>
      <w:r w:rsidRPr="00DC1E14">
        <w:rPr>
          <w:rFonts w:cs="Times New Roman"/>
          <w:lang w:val="lt-LT" w:eastAsia="lt-LT"/>
        </w:rPr>
        <w:t xml:space="preserve">Turi </w:t>
      </w:r>
      <w:r w:rsidRPr="00B10367">
        <w:rPr>
          <w:rFonts w:cs="Times New Roman"/>
          <w:lang w:val="lt-LT" w:eastAsia="lt-LT"/>
        </w:rPr>
        <w:t xml:space="preserve">būti galima </w:t>
      </w:r>
      <w:r w:rsidR="00F31667" w:rsidRPr="00DC1E14">
        <w:rPr>
          <w:rFonts w:cs="Times New Roman"/>
          <w:lang w:val="lt-LT" w:eastAsia="lt-LT"/>
        </w:rPr>
        <w:t xml:space="preserve">vykdyti su Perkančiąja organizacija detalios analizės ar projektavimo etapų metu suderintus veiksmus su kvietimu </w:t>
      </w:r>
      <w:r w:rsidRPr="00B10367">
        <w:rPr>
          <w:rFonts w:cs="Times New Roman"/>
          <w:lang w:val="lt-LT" w:eastAsia="lt-LT"/>
        </w:rPr>
        <w:t>(</w:t>
      </w:r>
      <w:r w:rsidR="005F653A" w:rsidRPr="00B10367">
        <w:rPr>
          <w:rFonts w:cs="Times New Roman"/>
          <w:lang w:val="lt-LT" w:eastAsia="lt-LT"/>
        </w:rPr>
        <w:t xml:space="preserve">kvietimą </w:t>
      </w:r>
      <w:r w:rsidR="00321995" w:rsidRPr="00B10367">
        <w:rPr>
          <w:rFonts w:cs="Times New Roman"/>
          <w:lang w:val="lt-LT" w:eastAsia="lt-LT"/>
        </w:rPr>
        <w:t>derinti,</w:t>
      </w:r>
      <w:r w:rsidR="005F653A" w:rsidRPr="00B10367">
        <w:rPr>
          <w:rFonts w:cs="Times New Roman"/>
          <w:lang w:val="lt-LT" w:eastAsia="lt-LT"/>
        </w:rPr>
        <w:t xml:space="preserve"> priimti</w:t>
      </w:r>
      <w:r w:rsidR="00470A36" w:rsidRPr="00B10367">
        <w:rPr>
          <w:rFonts w:cs="Times New Roman"/>
          <w:lang w:val="lt-LT" w:eastAsia="lt-LT"/>
        </w:rPr>
        <w:t xml:space="preserve">, </w:t>
      </w:r>
      <w:r w:rsidR="007F10E2" w:rsidRPr="00B10367">
        <w:rPr>
          <w:rFonts w:cs="Times New Roman"/>
          <w:lang w:val="lt-LT" w:eastAsia="lt-LT"/>
        </w:rPr>
        <w:t xml:space="preserve">prašyti pakeisti, </w:t>
      </w:r>
      <w:r w:rsidR="009A5F4F" w:rsidRPr="00B10367">
        <w:rPr>
          <w:rFonts w:cs="Times New Roman"/>
          <w:lang w:val="lt-LT" w:eastAsia="lt-LT"/>
        </w:rPr>
        <w:t>informuoti apie negalėjimą dalyvauti ir</w:t>
      </w:r>
      <w:r w:rsidR="009A5F4F" w:rsidRPr="00DC1E14">
        <w:rPr>
          <w:rFonts w:cs="Times New Roman"/>
          <w:lang w:val="lt-LT" w:eastAsia="lt-LT"/>
        </w:rPr>
        <w:t xml:space="preserve"> kt.</w:t>
      </w:r>
      <w:r w:rsidR="00F31667" w:rsidRPr="00DC1E14">
        <w:rPr>
          <w:rFonts w:cs="Times New Roman"/>
          <w:lang w:val="lt-LT" w:eastAsia="lt-LT"/>
        </w:rPr>
        <w:t>).</w:t>
      </w:r>
    </w:p>
    <w:p w14:paraId="03549740" w14:textId="7B66C501" w:rsidR="00DF0BD5" w:rsidRPr="00631015" w:rsidRDefault="00DF0BD5" w:rsidP="00631015">
      <w:pPr>
        <w:pStyle w:val="Sraopastraipa"/>
        <w:numPr>
          <w:ilvl w:val="2"/>
          <w:numId w:val="38"/>
        </w:numPr>
        <w:spacing w:before="0" w:after="0"/>
      </w:pPr>
      <w:r w:rsidRPr="00631015">
        <w:t xml:space="preserve">Tinkamo laiko derinimo metu turi būti galimybė psichologui naudojantis </w:t>
      </w:r>
      <w:r w:rsidR="0075292D" w:rsidRPr="00631015">
        <w:t xml:space="preserve">IBPS </w:t>
      </w:r>
      <w:r w:rsidRPr="00631015">
        <w:t>EPP rašyti prašymus, žinutes, prisegti dokumentus, siekiant gauti daugiau informacijos arba pateikti reikalingą informaciją</w:t>
      </w:r>
      <w:r w:rsidR="005B5497" w:rsidRPr="00631015">
        <w:t>.</w:t>
      </w:r>
    </w:p>
    <w:p w14:paraId="46F6098B" w14:textId="0748F15A" w:rsidR="00570413" w:rsidRPr="00631015" w:rsidRDefault="00570413" w:rsidP="00380B9D">
      <w:pPr>
        <w:pStyle w:val="Style1"/>
      </w:pPr>
      <w:r w:rsidRPr="00631015">
        <w:t xml:space="preserve">Turi būti galima </w:t>
      </w:r>
      <w:r w:rsidR="00F57732" w:rsidRPr="00631015">
        <w:t>pildyti</w:t>
      </w:r>
      <w:r w:rsidRPr="00631015">
        <w:t xml:space="preserve"> </w:t>
      </w:r>
      <w:r w:rsidR="00901134" w:rsidRPr="00631015">
        <w:t xml:space="preserve">dokumentą </w:t>
      </w:r>
      <w:r w:rsidRPr="00631015">
        <w:t>dėl duomenų neatskleidimo.</w:t>
      </w:r>
      <w:r w:rsidR="00E64706" w:rsidRPr="00631015">
        <w:t xml:space="preserve"> Su dokumentais susiję veiksmai turi būti realizuoti išlaikant esamo IBPS EPP veikimo principus (dokumentų pasirinkimas, dokumentų formų pildymas, dokumento priedų pridėjimas, dokumentų peržiūra, pasirašymas ir pateikimas, pateiktų / nepateiktų dokumentų atvaizdavimas sąrašuose ir kt.).</w:t>
      </w:r>
    </w:p>
    <w:p w14:paraId="55F8BA9C" w14:textId="4275FBFB" w:rsidR="005B5497" w:rsidRPr="00631015" w:rsidRDefault="005B5497" w:rsidP="00631015">
      <w:pPr>
        <w:pStyle w:val="Sraopastraipa"/>
        <w:numPr>
          <w:ilvl w:val="2"/>
          <w:numId w:val="38"/>
        </w:numPr>
        <w:spacing w:before="0" w:after="0"/>
      </w:pPr>
      <w:r w:rsidRPr="00631015">
        <w:t>Galutinai suderinus laiką (</w:t>
      </w:r>
      <w:r w:rsidR="003E2473" w:rsidRPr="00631015">
        <w:t xml:space="preserve">IBPS naudotojui </w:t>
      </w:r>
      <w:r w:rsidRPr="00631015">
        <w:t>patvirt</w:t>
      </w:r>
      <w:r w:rsidR="00A35D6C" w:rsidRPr="00631015">
        <w:t>in</w:t>
      </w:r>
      <w:r w:rsidR="003E2473" w:rsidRPr="00631015">
        <w:t>us</w:t>
      </w:r>
      <w:r w:rsidRPr="00631015">
        <w:t xml:space="preserve">) </w:t>
      </w:r>
      <w:r w:rsidR="00F40033" w:rsidRPr="00631015">
        <w:t xml:space="preserve">ir pateikus dokumentą dėl duomenų neatskleidimo </w:t>
      </w:r>
      <w:r w:rsidRPr="00631015">
        <w:t>psicholog</w:t>
      </w:r>
      <w:r w:rsidR="00C52FF4" w:rsidRPr="00631015">
        <w:t>ui</w:t>
      </w:r>
      <w:r w:rsidRPr="00631015">
        <w:t xml:space="preserve"> turi </w:t>
      </w:r>
      <w:r w:rsidR="00C52FF4" w:rsidRPr="00631015">
        <w:t xml:space="preserve">būti galima peržiūrėti </w:t>
      </w:r>
      <w:r w:rsidR="006A074E" w:rsidRPr="00631015">
        <w:t xml:space="preserve">IT, TP bylos, VK bylos </w:t>
      </w:r>
      <w:r w:rsidRPr="00631015">
        <w:t xml:space="preserve">duomenis (detalios analizės metu suderinta apimtimi) bei </w:t>
      </w:r>
      <w:r w:rsidR="00D7377A" w:rsidRPr="00631015">
        <w:t xml:space="preserve">psichologo </w:t>
      </w:r>
      <w:r w:rsidRPr="00631015">
        <w:t>nurodyt</w:t>
      </w:r>
      <w:r w:rsidR="00D7377A" w:rsidRPr="00631015">
        <w:t>u</w:t>
      </w:r>
      <w:r w:rsidRPr="00631015">
        <w:t xml:space="preserve"> e</w:t>
      </w:r>
      <w:r w:rsidR="001851D5" w:rsidRPr="00631015">
        <w:t>l</w:t>
      </w:r>
      <w:r w:rsidRPr="00631015">
        <w:t>. pašt</w:t>
      </w:r>
      <w:r w:rsidR="00D7377A" w:rsidRPr="00631015">
        <w:t>u</w:t>
      </w:r>
      <w:r w:rsidRPr="00631015">
        <w:t xml:space="preserve"> turi būti gautas pranešimas apie dokumentų / informacijos išsiuntimo faktą</w:t>
      </w:r>
      <w:r w:rsidR="00774751" w:rsidRPr="00631015">
        <w:t>.</w:t>
      </w:r>
    </w:p>
    <w:p w14:paraId="1B1FD511" w14:textId="602AE8D9" w:rsidR="00774751" w:rsidRPr="00631015" w:rsidRDefault="00655C45" w:rsidP="00631015">
      <w:pPr>
        <w:pStyle w:val="Sraopastraipa"/>
        <w:numPr>
          <w:ilvl w:val="1"/>
          <w:numId w:val="38"/>
        </w:numPr>
        <w:spacing w:before="0" w:after="0"/>
      </w:pPr>
      <w:r w:rsidRPr="00631015">
        <w:rPr>
          <w:b/>
          <w:bCs/>
        </w:rPr>
        <w:t>A</w:t>
      </w:r>
      <w:r w:rsidR="00774751" w:rsidRPr="00631015">
        <w:rPr>
          <w:b/>
          <w:bCs/>
        </w:rPr>
        <w:t>pmokėjimo dokumento derinimas</w:t>
      </w:r>
      <w:r w:rsidR="00774751" w:rsidRPr="00631015">
        <w:t>:</w:t>
      </w:r>
    </w:p>
    <w:p w14:paraId="3C94EB0B" w14:textId="04146D09" w:rsidR="00703856" w:rsidRPr="00631015" w:rsidRDefault="0075292D" w:rsidP="00631015">
      <w:pPr>
        <w:pStyle w:val="Sraopastraipa"/>
        <w:numPr>
          <w:ilvl w:val="2"/>
          <w:numId w:val="38"/>
        </w:numPr>
        <w:spacing w:before="0" w:after="0"/>
      </w:pPr>
      <w:r w:rsidRPr="00631015">
        <w:t>P</w:t>
      </w:r>
      <w:r w:rsidR="002F60FF" w:rsidRPr="00631015">
        <w:t xml:space="preserve">asibaigus apklausai psichologui turi būti galimybė pildyti </w:t>
      </w:r>
      <w:r w:rsidR="0018251E" w:rsidRPr="00631015">
        <w:t xml:space="preserve">ir pateikti </w:t>
      </w:r>
      <w:r w:rsidR="002F60FF" w:rsidRPr="00631015">
        <w:t xml:space="preserve">prašymą </w:t>
      </w:r>
      <w:r w:rsidR="00CE12CA" w:rsidRPr="00631015">
        <w:t>sumokėti už darbą ir kompensuoti patirtas išlaidas.</w:t>
      </w:r>
    </w:p>
    <w:p w14:paraId="6FBBF222" w14:textId="206B12D1" w:rsidR="00703856" w:rsidRPr="00631015" w:rsidRDefault="00703856" w:rsidP="00631015">
      <w:pPr>
        <w:pStyle w:val="Sraopastraipa"/>
        <w:numPr>
          <w:ilvl w:val="3"/>
          <w:numId w:val="38"/>
        </w:numPr>
        <w:spacing w:before="0" w:after="0"/>
      </w:pPr>
      <w:r w:rsidRPr="00631015">
        <w:t>Prašymo formos struktūra ir joje pateikiami duomenys turi būti suderinti su Perkančiąja organizacija detalios analizės ar projektavimo etapų metu.</w:t>
      </w:r>
    </w:p>
    <w:p w14:paraId="4978E837" w14:textId="77777777" w:rsidR="0018251E" w:rsidRPr="00631015" w:rsidRDefault="00703856" w:rsidP="00631015">
      <w:pPr>
        <w:pStyle w:val="Sraopastraipa"/>
        <w:numPr>
          <w:ilvl w:val="3"/>
          <w:numId w:val="38"/>
        </w:numPr>
        <w:spacing w:before="0" w:after="0"/>
      </w:pPr>
      <w:r w:rsidRPr="00631015">
        <w:t>P</w:t>
      </w:r>
      <w:r w:rsidR="002F60FF" w:rsidRPr="00631015">
        <w:t>rašym</w:t>
      </w:r>
      <w:r w:rsidRPr="00631015">
        <w:t>o forma</w:t>
      </w:r>
      <w:r w:rsidR="002F60FF" w:rsidRPr="00631015">
        <w:t xml:space="preserve"> turi būti kiek įmanoma užpildoma automati</w:t>
      </w:r>
      <w:r w:rsidRPr="00631015">
        <w:t>škai IBPS / IBPS EPP duomenimis</w:t>
      </w:r>
      <w:r w:rsidR="002F60FF" w:rsidRPr="00631015">
        <w:t>.</w:t>
      </w:r>
    </w:p>
    <w:p w14:paraId="17726446" w14:textId="392998F9" w:rsidR="0018251E" w:rsidRPr="00631015" w:rsidRDefault="007072D0" w:rsidP="00631015">
      <w:pPr>
        <w:pStyle w:val="Sraopastraipa"/>
        <w:numPr>
          <w:ilvl w:val="3"/>
          <w:numId w:val="38"/>
        </w:numPr>
        <w:spacing w:before="0" w:after="0"/>
      </w:pPr>
      <w:r w:rsidRPr="00631015">
        <w:t>Psichologui IBPS EPP t</w:t>
      </w:r>
      <w:r w:rsidR="0018251E" w:rsidRPr="00631015">
        <w:t xml:space="preserve">uri būti galima pasirašyti ir </w:t>
      </w:r>
      <w:r w:rsidR="0000209A" w:rsidRPr="00631015">
        <w:t xml:space="preserve">į IBPS </w:t>
      </w:r>
      <w:r w:rsidR="004C5975" w:rsidRPr="00631015">
        <w:t xml:space="preserve">bylą, kurioje buvo pasitelktas, </w:t>
      </w:r>
      <w:r w:rsidR="0018251E" w:rsidRPr="00631015">
        <w:t xml:space="preserve">pateikti </w:t>
      </w:r>
      <w:r w:rsidR="00037152" w:rsidRPr="00631015">
        <w:t xml:space="preserve">iš dalies </w:t>
      </w:r>
      <w:r w:rsidR="0018251E" w:rsidRPr="00631015">
        <w:t xml:space="preserve">užpildytą prašymą (dokumentą). Pateiktas dokumentas turi būti automatiškai perduodamas į IBPS derinimui </w:t>
      </w:r>
      <w:r w:rsidR="00037152" w:rsidRPr="00631015">
        <w:t>IBPS naudotojui</w:t>
      </w:r>
      <w:r w:rsidR="0018251E" w:rsidRPr="00631015">
        <w:t>.</w:t>
      </w:r>
    </w:p>
    <w:p w14:paraId="037EAA0A" w14:textId="0BDE5530" w:rsidR="00A324BA" w:rsidRPr="00631015" w:rsidRDefault="00444923" w:rsidP="00631015">
      <w:pPr>
        <w:pStyle w:val="Sraopastraipa"/>
        <w:numPr>
          <w:ilvl w:val="3"/>
          <w:numId w:val="38"/>
        </w:numPr>
        <w:spacing w:before="0" w:after="0"/>
      </w:pPr>
      <w:r w:rsidRPr="00631015">
        <w:t>Psichologui t</w:t>
      </w:r>
      <w:r w:rsidR="009507C8" w:rsidRPr="00631015">
        <w:t>uri būti galima peržiūrėti IBPS naudotojo pateiktas pastabas dokumento derinimo metu, patikslinti dokumentą ir pakartotinai pateikti derinimui.</w:t>
      </w:r>
    </w:p>
    <w:p w14:paraId="38FE9189" w14:textId="03508D65" w:rsidR="00A35BF6" w:rsidRPr="00631015" w:rsidRDefault="00A35BF6" w:rsidP="00631015">
      <w:pPr>
        <w:pStyle w:val="Sraopastraipa"/>
        <w:numPr>
          <w:ilvl w:val="2"/>
          <w:numId w:val="38"/>
        </w:numPr>
        <w:spacing w:before="0" w:after="0"/>
      </w:pPr>
      <w:r w:rsidRPr="00631015">
        <w:t>Su dokumentais susiję veiksmai turi būti realizuoti išlaikant esamo IBPS EPP veikimo principus ir funkcionalumą (dokumentų formų pildymas, dokumento priedų pridėjimas, dokumentų peržiūra, pasirašymas ir pateikimas, pateiktų / nepateiktų dokumentų atvaizdavimas sąrašuose ir kt.).</w:t>
      </w:r>
    </w:p>
    <w:p w14:paraId="5662520E" w14:textId="030E2AD7" w:rsidR="0018723E" w:rsidRPr="00631015" w:rsidRDefault="00A35BF6" w:rsidP="00631015">
      <w:pPr>
        <w:pStyle w:val="Sraopastraipa"/>
        <w:numPr>
          <w:ilvl w:val="2"/>
          <w:numId w:val="38"/>
        </w:numPr>
        <w:spacing w:before="0" w:after="0"/>
      </w:pPr>
      <w:r w:rsidRPr="00631015">
        <w:lastRenderedPageBreak/>
        <w:t>IBPS naudotojui</w:t>
      </w:r>
      <w:r w:rsidR="00664D06" w:rsidRPr="00631015">
        <w:t xml:space="preserve"> turi būti galimybė papildyti </w:t>
      </w:r>
      <w:r w:rsidR="002B1A3A" w:rsidRPr="00631015">
        <w:t xml:space="preserve">duomenimis </w:t>
      </w:r>
      <w:r w:rsidR="00664D06" w:rsidRPr="00631015">
        <w:t>psichologo pateiktą dokumentą</w:t>
      </w:r>
      <w:r w:rsidR="00D0360D" w:rsidRPr="00631015">
        <w:t xml:space="preserve"> ir pasirašius </w:t>
      </w:r>
      <w:r w:rsidR="0018723E" w:rsidRPr="00631015">
        <w:t xml:space="preserve">dokumentą </w:t>
      </w:r>
      <w:r w:rsidR="00D0360D" w:rsidRPr="00631015">
        <w:t xml:space="preserve">grąžinti </w:t>
      </w:r>
      <w:r w:rsidR="0018723E" w:rsidRPr="00631015">
        <w:t>psichologui į IBPS EPP</w:t>
      </w:r>
    </w:p>
    <w:p w14:paraId="20209224" w14:textId="518E256A" w:rsidR="00314961" w:rsidRPr="00631015" w:rsidRDefault="00E02FF7" w:rsidP="00631015">
      <w:pPr>
        <w:pStyle w:val="Sraopastraipa"/>
        <w:numPr>
          <w:ilvl w:val="2"/>
          <w:numId w:val="38"/>
        </w:numPr>
        <w:spacing w:before="0" w:after="0"/>
      </w:pPr>
      <w:r w:rsidRPr="00631015">
        <w:t xml:space="preserve">Psichologas turi galėti </w:t>
      </w:r>
      <w:r w:rsidR="000007E1" w:rsidRPr="00631015">
        <w:t xml:space="preserve">iš IBPS </w:t>
      </w:r>
      <w:r w:rsidRPr="00631015">
        <w:t xml:space="preserve">gautą </w:t>
      </w:r>
      <w:r w:rsidR="000007E1" w:rsidRPr="00631015">
        <w:t>IBPS naudotojo pasira</w:t>
      </w:r>
      <w:r w:rsidR="00F726A5" w:rsidRPr="00631015">
        <w:t xml:space="preserve">šytą </w:t>
      </w:r>
      <w:r w:rsidRPr="00631015">
        <w:t>dokumentą</w:t>
      </w:r>
      <w:r w:rsidR="00DA090E" w:rsidRPr="00631015">
        <w:t xml:space="preserve"> papildy</w:t>
      </w:r>
      <w:r w:rsidR="005F0FBC" w:rsidRPr="00631015">
        <w:t>ti duomenimis ir</w:t>
      </w:r>
      <w:r w:rsidR="000D76AD" w:rsidRPr="00631015">
        <w:t>:</w:t>
      </w:r>
    </w:p>
    <w:p w14:paraId="27A1D2A4" w14:textId="3461FF0F" w:rsidR="005F653A" w:rsidRPr="00631015" w:rsidRDefault="0075292D" w:rsidP="00631015">
      <w:pPr>
        <w:pStyle w:val="Sraopastraipa"/>
        <w:numPr>
          <w:ilvl w:val="3"/>
          <w:numId w:val="38"/>
        </w:numPr>
        <w:spacing w:before="0" w:after="0"/>
      </w:pPr>
      <w:r w:rsidRPr="00631015">
        <w:t>I</w:t>
      </w:r>
      <w:r w:rsidR="00140C34" w:rsidRPr="00631015">
        <w:t xml:space="preserve">šsiųsti iš </w:t>
      </w:r>
      <w:r w:rsidRPr="00631015">
        <w:t xml:space="preserve">IBPS </w:t>
      </w:r>
      <w:r w:rsidR="00140C34" w:rsidRPr="00631015">
        <w:t xml:space="preserve">EPP </w:t>
      </w:r>
      <w:r w:rsidR="00CE12CA" w:rsidRPr="00631015">
        <w:t xml:space="preserve">nurodytu </w:t>
      </w:r>
      <w:r w:rsidR="00140C34" w:rsidRPr="00631015">
        <w:t>e</w:t>
      </w:r>
      <w:r w:rsidRPr="00631015">
        <w:t>l</w:t>
      </w:r>
      <w:r w:rsidR="00140C34" w:rsidRPr="00631015">
        <w:t>. pašt</w:t>
      </w:r>
      <w:r w:rsidR="00D17569" w:rsidRPr="00631015">
        <w:t>o adresu</w:t>
      </w:r>
      <w:r w:rsidRPr="00631015">
        <w:t>.</w:t>
      </w:r>
    </w:p>
    <w:p w14:paraId="4224A94A" w14:textId="38C512B8" w:rsidR="003B6EB5" w:rsidRPr="00631015" w:rsidRDefault="003B6EB5" w:rsidP="00631015">
      <w:pPr>
        <w:pStyle w:val="Sraopastraipa"/>
        <w:numPr>
          <w:ilvl w:val="3"/>
          <w:numId w:val="38"/>
        </w:numPr>
        <w:spacing w:before="0" w:after="0"/>
      </w:pPr>
      <w:r w:rsidRPr="00631015">
        <w:t xml:space="preserve">Suformuoti </w:t>
      </w:r>
      <w:r w:rsidR="00624BEE" w:rsidRPr="00631015">
        <w:t xml:space="preserve">prašymo </w:t>
      </w:r>
      <w:r w:rsidR="00AA014D" w:rsidRPr="00631015">
        <w:t>nuo</w:t>
      </w:r>
      <w:r w:rsidR="00CD7202" w:rsidRPr="00631015">
        <w:t>rašą</w:t>
      </w:r>
      <w:r w:rsidR="00776BCF" w:rsidRPr="00631015">
        <w:t xml:space="preserve"> naudojant esamą IBPS</w:t>
      </w:r>
      <w:r w:rsidR="008E1F1D" w:rsidRPr="00631015">
        <w:t xml:space="preserve"> dokumentų funkcionalumą</w:t>
      </w:r>
      <w:r w:rsidR="00AA014D" w:rsidRPr="00631015">
        <w:t>.</w:t>
      </w:r>
    </w:p>
    <w:p w14:paraId="4EE80DF6" w14:textId="10E5956D" w:rsidR="000310C9" w:rsidRPr="00631015" w:rsidRDefault="000B0A34" w:rsidP="00631015">
      <w:pPr>
        <w:pStyle w:val="Sraopastraipa"/>
        <w:numPr>
          <w:ilvl w:val="3"/>
          <w:numId w:val="38"/>
        </w:numPr>
        <w:spacing w:before="0" w:after="0"/>
      </w:pPr>
      <w:r w:rsidRPr="00631015">
        <w:t>Eksportuoti spausdinimui</w:t>
      </w:r>
      <w:r w:rsidR="00395671" w:rsidRPr="00631015">
        <w:t>.</w:t>
      </w:r>
    </w:p>
    <w:p w14:paraId="67356501" w14:textId="001A9400" w:rsidR="0027655C" w:rsidRPr="00631015" w:rsidRDefault="0027655C" w:rsidP="00631015">
      <w:pPr>
        <w:pStyle w:val="Antrat4"/>
      </w:pPr>
      <w:bookmarkStart w:id="56" w:name="_Ref179214603"/>
      <w:r w:rsidRPr="00631015">
        <w:t>Reikalavimai valstybinio kaltinimo funkcionalumui</w:t>
      </w:r>
      <w:bookmarkEnd w:id="56"/>
    </w:p>
    <w:p w14:paraId="0F205915" w14:textId="7DF7F49D" w:rsidR="0027655C" w:rsidRPr="00631015" w:rsidRDefault="0027655C" w:rsidP="00631015">
      <w:pPr>
        <w:pStyle w:val="Sraopastraipa"/>
        <w:spacing w:before="0" w:after="0"/>
      </w:pPr>
      <w:r w:rsidRPr="00631015">
        <w:t xml:space="preserve">Turi būti galima IBPS EPP naudotojui peržiūrėti su naudotoju susijusių VK bylų informaciją ir atlikti veiksmus VK bylose pagal naudotojui priskirtas teises. Reikalavimai VK byloms aprašyti </w:t>
      </w:r>
      <w:r w:rsidR="00A42E97" w:rsidRPr="00631015">
        <w:fldChar w:fldCharType="begin"/>
      </w:r>
      <w:r w:rsidR="00A42E97" w:rsidRPr="00631015">
        <w:instrText xml:space="preserve"> REF _Ref179226280 \r \h  \* MERGEFORMAT </w:instrText>
      </w:r>
      <w:r w:rsidR="00A42E97" w:rsidRPr="00631015">
        <w:fldChar w:fldCharType="separate"/>
      </w:r>
      <w:r w:rsidR="00631015" w:rsidRPr="00631015">
        <w:t>6.4.2.4</w:t>
      </w:r>
      <w:r w:rsidR="00A42E97" w:rsidRPr="00631015">
        <w:fldChar w:fldCharType="end"/>
      </w:r>
      <w:r w:rsidRPr="00631015">
        <w:t xml:space="preserve"> skyriuje.</w:t>
      </w:r>
    </w:p>
    <w:p w14:paraId="0236C8CB" w14:textId="40F08BF1" w:rsidR="00594E42" w:rsidRPr="00631015" w:rsidRDefault="00594E42" w:rsidP="00631015">
      <w:pPr>
        <w:pStyle w:val="Antrat4"/>
      </w:pPr>
      <w:bookmarkStart w:id="57" w:name="_Ref179214630"/>
      <w:r w:rsidRPr="00631015">
        <w:t xml:space="preserve">Reikalavimai </w:t>
      </w:r>
      <w:r w:rsidR="00655E26" w:rsidRPr="00631015">
        <w:t>viešojo intereso gynimo</w:t>
      </w:r>
      <w:r w:rsidRPr="00631015">
        <w:t xml:space="preserve"> funkcionalumui</w:t>
      </w:r>
      <w:bookmarkEnd w:id="57"/>
    </w:p>
    <w:p w14:paraId="0295F045" w14:textId="6038F449" w:rsidR="00DB1E68" w:rsidRPr="00631015" w:rsidRDefault="00DB1E68" w:rsidP="00631015">
      <w:pPr>
        <w:pStyle w:val="Sraopastraipa"/>
        <w:spacing w:before="0" w:after="0"/>
      </w:pPr>
      <w:r w:rsidRPr="00631015">
        <w:t>Turi būti galima IBPS EPP naudotojui inicijuoti kreipimąsi dėl galimo viešojo intereso pažeidimo</w:t>
      </w:r>
      <w:r w:rsidR="00F25F33" w:rsidRPr="00631015">
        <w:t>.</w:t>
      </w:r>
    </w:p>
    <w:p w14:paraId="1113A778" w14:textId="50D626E5" w:rsidR="00594E42" w:rsidRPr="00631015" w:rsidRDefault="00594E42" w:rsidP="00631015">
      <w:pPr>
        <w:pStyle w:val="Sraopastraipa"/>
        <w:numPr>
          <w:ilvl w:val="1"/>
          <w:numId w:val="38"/>
        </w:numPr>
        <w:spacing w:before="0" w:after="0"/>
      </w:pPr>
      <w:r w:rsidRPr="00631015">
        <w:t xml:space="preserve">Turi būti galima pildyti dokumentą dėl galimo viešojo intereso pažeidimo. </w:t>
      </w:r>
      <w:r w:rsidR="00BE56D3" w:rsidRPr="00631015">
        <w:t>Dokumento</w:t>
      </w:r>
      <w:r w:rsidRPr="00631015">
        <w:t xml:space="preserve"> formoje turi būti galima nurodyti galimo pažeidimo datą, aprašymą, galimą pažeidėją, adresatą (LR generalinę prokuratūrą, apygardos prokuratūrą ar pan.) ir kitus su Perkančiąja organizacija detalios analizės ar projektavimo etapų metu suderintus duomenis.</w:t>
      </w:r>
    </w:p>
    <w:p w14:paraId="3A0C6742" w14:textId="2761E1BA" w:rsidR="00594E42" w:rsidRPr="00631015" w:rsidRDefault="00594E42" w:rsidP="00631015">
      <w:pPr>
        <w:pStyle w:val="Sraopastraipa"/>
        <w:numPr>
          <w:ilvl w:val="1"/>
          <w:numId w:val="38"/>
        </w:numPr>
        <w:spacing w:before="0" w:after="0"/>
      </w:pPr>
      <w:r w:rsidRPr="00631015">
        <w:t xml:space="preserve">Turi būti galima </w:t>
      </w:r>
      <w:r w:rsidR="00D31C91" w:rsidRPr="00631015">
        <w:t xml:space="preserve">pasirašyti ir </w:t>
      </w:r>
      <w:r w:rsidRPr="00631015">
        <w:t>pateikti užpildytą dokumentą</w:t>
      </w:r>
      <w:r w:rsidR="00D53A38" w:rsidRPr="00631015">
        <w:t xml:space="preserve"> dėl galimo viešojo intereso pažeidimo</w:t>
      </w:r>
      <w:r w:rsidRPr="00631015">
        <w:t xml:space="preserve">. </w:t>
      </w:r>
      <w:r w:rsidR="008141E6" w:rsidRPr="00631015">
        <w:t>Pateiktas d</w:t>
      </w:r>
      <w:r w:rsidRPr="00631015">
        <w:t xml:space="preserve">okumentas turi būti </w:t>
      </w:r>
      <w:r w:rsidR="009852DA" w:rsidRPr="00631015">
        <w:t xml:space="preserve">automatiškai </w:t>
      </w:r>
      <w:r w:rsidRPr="00631015">
        <w:t xml:space="preserve">perduodamas į IBPS išlaikant esamą IBPS </w:t>
      </w:r>
      <w:r w:rsidR="00E67A17" w:rsidRPr="00631015">
        <w:t xml:space="preserve">dokumentų valdymo </w:t>
      </w:r>
      <w:r w:rsidRPr="00631015">
        <w:t>funkcionalumą.</w:t>
      </w:r>
    </w:p>
    <w:p w14:paraId="6856F7E9" w14:textId="5CFE1C51" w:rsidR="0050418C" w:rsidRPr="00631015" w:rsidRDefault="0050418C" w:rsidP="00631015">
      <w:pPr>
        <w:pStyle w:val="Sraopastraipa"/>
        <w:numPr>
          <w:ilvl w:val="1"/>
          <w:numId w:val="38"/>
        </w:numPr>
        <w:spacing w:before="0" w:after="0"/>
      </w:pPr>
      <w:r w:rsidRPr="00631015">
        <w:t xml:space="preserve">Turi būti galima peržiūrėti pateiktų dokumentų </w:t>
      </w:r>
      <w:r w:rsidR="00145F2F" w:rsidRPr="00631015">
        <w:t xml:space="preserve">dėl galimo viešojo intereso pažeidimo </w:t>
      </w:r>
      <w:r w:rsidRPr="00631015">
        <w:t xml:space="preserve">sąrašą </w:t>
      </w:r>
      <w:r w:rsidR="004D6F22" w:rsidRPr="00631015">
        <w:t xml:space="preserve">ir pasirinkto dokumento </w:t>
      </w:r>
      <w:r w:rsidR="00145F2F" w:rsidRPr="00631015">
        <w:t>informaciją.</w:t>
      </w:r>
    </w:p>
    <w:p w14:paraId="08E21F74" w14:textId="77777777" w:rsidR="00594E42" w:rsidRPr="00631015" w:rsidRDefault="00594E42" w:rsidP="00631015">
      <w:pPr>
        <w:pStyle w:val="Sraopastraipa"/>
        <w:numPr>
          <w:ilvl w:val="1"/>
          <w:numId w:val="38"/>
        </w:numPr>
        <w:spacing w:before="0" w:after="0"/>
      </w:pPr>
      <w:r w:rsidRPr="00631015">
        <w:t>Turi būti galima peržiūrėti prokuroro atsakymą (dokumentą) į pateiktą dokumentą dėl galimo viešojo intereso pažeidimo.</w:t>
      </w:r>
    </w:p>
    <w:p w14:paraId="65DD5BC3" w14:textId="55413280" w:rsidR="00594E42" w:rsidRPr="00631015" w:rsidRDefault="00594E42" w:rsidP="00631015">
      <w:pPr>
        <w:pStyle w:val="Sraopastraipa"/>
        <w:numPr>
          <w:ilvl w:val="1"/>
          <w:numId w:val="38"/>
        </w:numPr>
        <w:spacing w:before="0" w:after="0"/>
      </w:pPr>
      <w:r w:rsidRPr="00631015">
        <w:t xml:space="preserve">Su dokumentais susiję veiksmai turi būti realizuoti išlaikant esamo IBPS EPP veikimo principus </w:t>
      </w:r>
      <w:r w:rsidR="005D45C7" w:rsidRPr="00631015">
        <w:t xml:space="preserve">ir funkcionalumą </w:t>
      </w:r>
      <w:r w:rsidRPr="00631015">
        <w:t>(dokumentų formų pildymas, dokumento priedų pridėjimas, dokumentų peržiūra, pasirašymas ir pateikimas, pateiktų / nepateiktų dokumentų atvaizdavimas sąrašuose ir kt.).</w:t>
      </w:r>
    </w:p>
    <w:p w14:paraId="12EDD763" w14:textId="77777777" w:rsidR="00594E42" w:rsidRPr="00631015" w:rsidRDefault="00594E42" w:rsidP="00631015">
      <w:pPr>
        <w:rPr>
          <w:lang w:val="lt-LT" w:eastAsia="lt-LT"/>
        </w:rPr>
      </w:pPr>
    </w:p>
    <w:p w14:paraId="0CA8AB25" w14:textId="67E3E18F" w:rsidR="00F25F33" w:rsidRPr="00631015" w:rsidRDefault="00F25F33" w:rsidP="00631015">
      <w:pPr>
        <w:pStyle w:val="Sraopastraipa"/>
        <w:spacing w:before="0" w:after="0"/>
      </w:pPr>
      <w:r w:rsidRPr="00631015">
        <w:t xml:space="preserve">Turi būti galima IBPS EPP naudotojui peržiūrėti </w:t>
      </w:r>
      <w:r w:rsidR="004F420A" w:rsidRPr="00631015">
        <w:t xml:space="preserve">su naudotoju susijusių </w:t>
      </w:r>
      <w:r w:rsidRPr="00631015">
        <w:t xml:space="preserve">VIG bylų / medžiagų informaciją ir atlikti </w:t>
      </w:r>
      <w:r w:rsidR="00F001D7" w:rsidRPr="00631015">
        <w:t xml:space="preserve">veiksmus </w:t>
      </w:r>
      <w:r w:rsidR="004F420A" w:rsidRPr="00631015">
        <w:t xml:space="preserve">VIG bylose / medžiagose </w:t>
      </w:r>
      <w:r w:rsidR="00F001D7" w:rsidRPr="00631015">
        <w:t xml:space="preserve">pagal </w:t>
      </w:r>
      <w:r w:rsidR="004F420A" w:rsidRPr="00631015">
        <w:t>naudotojui priskirtas teises</w:t>
      </w:r>
      <w:r w:rsidRPr="00631015">
        <w:t>.</w:t>
      </w:r>
      <w:r w:rsidR="004F420A" w:rsidRPr="00631015">
        <w:t xml:space="preserve"> Reikalavimai VIG </w:t>
      </w:r>
      <w:r w:rsidR="0070510E" w:rsidRPr="00631015">
        <w:t>medžiag</w:t>
      </w:r>
      <w:r w:rsidR="00F143C5" w:rsidRPr="00631015">
        <w:t>oms</w:t>
      </w:r>
      <w:r w:rsidR="0070510E" w:rsidRPr="00631015">
        <w:t xml:space="preserve"> / </w:t>
      </w:r>
      <w:r w:rsidR="004F420A" w:rsidRPr="00631015">
        <w:t>byl</w:t>
      </w:r>
      <w:r w:rsidR="00F143C5" w:rsidRPr="00631015">
        <w:t>oms</w:t>
      </w:r>
      <w:r w:rsidR="004F420A" w:rsidRPr="00631015">
        <w:t xml:space="preserve"> aprašyti </w:t>
      </w:r>
      <w:r w:rsidR="00A42E97" w:rsidRPr="00631015">
        <w:fldChar w:fldCharType="begin"/>
      </w:r>
      <w:r w:rsidR="00A42E97" w:rsidRPr="00631015">
        <w:instrText xml:space="preserve"> REF _Ref179226280 \r \h  \* MERGEFORMAT </w:instrText>
      </w:r>
      <w:r w:rsidR="00A42E97" w:rsidRPr="00631015">
        <w:fldChar w:fldCharType="separate"/>
      </w:r>
      <w:r w:rsidR="00631015" w:rsidRPr="00631015">
        <w:t>6.4.2.4</w:t>
      </w:r>
      <w:r w:rsidR="00A42E97" w:rsidRPr="00631015">
        <w:fldChar w:fldCharType="end"/>
      </w:r>
      <w:r w:rsidR="004F420A" w:rsidRPr="00631015">
        <w:t xml:space="preserve"> skyriuje</w:t>
      </w:r>
      <w:r w:rsidRPr="00631015">
        <w:t>.</w:t>
      </w:r>
    </w:p>
    <w:p w14:paraId="37B21A91" w14:textId="0E0F7637" w:rsidR="0061135F" w:rsidRPr="00631015" w:rsidRDefault="0061135F" w:rsidP="00631015">
      <w:pPr>
        <w:pStyle w:val="Antrat4"/>
      </w:pPr>
      <w:bookmarkStart w:id="58" w:name="_Ref179226280"/>
      <w:r w:rsidRPr="00631015">
        <w:t>Reikalavimai kitiems IBPS EPP funkcionalumams</w:t>
      </w:r>
      <w:bookmarkEnd w:id="58"/>
    </w:p>
    <w:p w14:paraId="11EC9357" w14:textId="5EC3099A" w:rsidR="00FA0F92" w:rsidRPr="00631015" w:rsidRDefault="00FA0F92" w:rsidP="00631015">
      <w:pPr>
        <w:pStyle w:val="Sraopastraipa"/>
        <w:rPr>
          <w:b/>
          <w:bCs/>
        </w:rPr>
      </w:pPr>
      <w:r w:rsidRPr="00631015">
        <w:rPr>
          <w:b/>
          <w:bCs/>
        </w:rPr>
        <w:t>Turi būti modernizuotas esamas duomenų blokas „Bylos“</w:t>
      </w:r>
      <w:r w:rsidR="007A3C82" w:rsidRPr="00631015">
        <w:rPr>
          <w:b/>
          <w:bCs/>
        </w:rPr>
        <w:t>:</w:t>
      </w:r>
    </w:p>
    <w:p w14:paraId="4F18AA45" w14:textId="79858281" w:rsidR="00711C2B" w:rsidRPr="00631015" w:rsidRDefault="00711C2B" w:rsidP="00631015">
      <w:pPr>
        <w:pStyle w:val="Sraopastraipa"/>
        <w:numPr>
          <w:ilvl w:val="1"/>
          <w:numId w:val="38"/>
        </w:numPr>
        <w:spacing w:before="0" w:after="0"/>
      </w:pPr>
      <w:r w:rsidRPr="00631015">
        <w:t>Turi būti patikslintas esamo duomenų bloko „Bylos“ pavadinimas į su Perkančiąja organizaciją suderintą pavadinimą (pvz., „IT bylos“).</w:t>
      </w:r>
    </w:p>
    <w:p w14:paraId="74AE728D" w14:textId="595969C4" w:rsidR="00F93673" w:rsidRPr="00631015" w:rsidRDefault="00F252B7" w:rsidP="00631015">
      <w:pPr>
        <w:pStyle w:val="Sraopastraipa"/>
        <w:numPr>
          <w:ilvl w:val="1"/>
          <w:numId w:val="38"/>
        </w:numPr>
        <w:spacing w:before="0" w:after="0"/>
      </w:pPr>
      <w:r w:rsidRPr="00631015">
        <w:t xml:space="preserve">Turi būti modernizuotas esamas duomenų bloko „Bylos“ funkcionalumas išplečiant jį galimybe peržiūrėti </w:t>
      </w:r>
      <w:r w:rsidR="00E00CB0" w:rsidRPr="00631015">
        <w:t xml:space="preserve">su IT bylomis </w:t>
      </w:r>
      <w:r w:rsidRPr="00631015">
        <w:t xml:space="preserve">susijusias VK bylas. Suderintose IBPS EPP vietose turi būti atvaizduojamas </w:t>
      </w:r>
      <w:r w:rsidR="00E00CB0" w:rsidRPr="00631015">
        <w:t xml:space="preserve">IT </w:t>
      </w:r>
      <w:r w:rsidRPr="00631015">
        <w:t xml:space="preserve">bylų </w:t>
      </w:r>
      <w:r w:rsidR="004664BF" w:rsidRPr="00631015">
        <w:t xml:space="preserve">ir VK </w:t>
      </w:r>
      <w:r w:rsidRPr="00631015">
        <w:t>bylų tarpusavio ryšys su galimybe naviguoti tarp bylų.</w:t>
      </w:r>
    </w:p>
    <w:p w14:paraId="2DEB0A14" w14:textId="77777777" w:rsidR="00F468D5" w:rsidRPr="00631015" w:rsidRDefault="00F468D5" w:rsidP="00631015">
      <w:pPr>
        <w:pStyle w:val="Sraopastraipa"/>
        <w:numPr>
          <w:ilvl w:val="0"/>
          <w:numId w:val="0"/>
        </w:numPr>
        <w:rPr>
          <w:b/>
          <w:bCs/>
        </w:rPr>
      </w:pPr>
    </w:p>
    <w:p w14:paraId="0CC962CC" w14:textId="415FFEF8" w:rsidR="00B23A60" w:rsidRPr="00631015" w:rsidRDefault="00B23A60" w:rsidP="00631015">
      <w:pPr>
        <w:pStyle w:val="Sraopastraipa"/>
        <w:rPr>
          <w:b/>
          <w:bCs/>
        </w:rPr>
      </w:pPr>
      <w:r w:rsidRPr="00631015">
        <w:rPr>
          <w:b/>
          <w:bCs/>
        </w:rPr>
        <w:t>Turi būti sukurtas duomenų blokas „Viešojo intereso gynimas“.</w:t>
      </w:r>
    </w:p>
    <w:p w14:paraId="24DFDF96" w14:textId="14A4184B" w:rsidR="00B23A60" w:rsidRPr="00631015" w:rsidRDefault="00B23A60" w:rsidP="00631015">
      <w:pPr>
        <w:pStyle w:val="Sraopastraipa"/>
        <w:numPr>
          <w:ilvl w:val="1"/>
          <w:numId w:val="38"/>
        </w:numPr>
        <w:spacing w:before="0" w:after="0"/>
      </w:pPr>
      <w:r w:rsidRPr="00631015">
        <w:t xml:space="preserve">Turi būti atvaizduojamas </w:t>
      </w:r>
      <w:r w:rsidR="006779B3" w:rsidRPr="00631015">
        <w:t>VIG medžiagų</w:t>
      </w:r>
      <w:r w:rsidRPr="00631015">
        <w:t xml:space="preserve"> ir VIG</w:t>
      </w:r>
      <w:r w:rsidR="006779B3" w:rsidRPr="00631015">
        <w:t xml:space="preserve"> bylų</w:t>
      </w:r>
      <w:r w:rsidRPr="00631015">
        <w:t>, kuriose dalyvauja IBPS EPP naudotojas, kiekis.</w:t>
      </w:r>
    </w:p>
    <w:p w14:paraId="3B914F2A" w14:textId="7DF325F9" w:rsidR="00B23A60" w:rsidRPr="00631015" w:rsidRDefault="00B23A60" w:rsidP="00631015">
      <w:pPr>
        <w:pStyle w:val="Sraopastraipa"/>
        <w:numPr>
          <w:ilvl w:val="1"/>
          <w:numId w:val="38"/>
        </w:numPr>
        <w:spacing w:before="0" w:after="0"/>
      </w:pPr>
      <w:r w:rsidRPr="00631015">
        <w:lastRenderedPageBreak/>
        <w:t>Išskleidus duomenų bloką jame turi būti atvaizduojamas VIG</w:t>
      </w:r>
      <w:r w:rsidR="00644671" w:rsidRPr="00631015">
        <w:t xml:space="preserve"> medžiagų ir VIG bylų</w:t>
      </w:r>
      <w:r w:rsidRPr="00631015">
        <w:t xml:space="preserve"> sąrašas. Sąraše turi būti pateikiami </w:t>
      </w:r>
      <w:r w:rsidR="00644671" w:rsidRPr="00631015">
        <w:t xml:space="preserve">medžiagos / </w:t>
      </w:r>
      <w:r w:rsidRPr="00631015">
        <w:t xml:space="preserve">teisminės bylos numeris, </w:t>
      </w:r>
      <w:r w:rsidR="00644671" w:rsidRPr="00631015">
        <w:t xml:space="preserve">medžiagos / </w:t>
      </w:r>
      <w:r w:rsidRPr="00631015">
        <w:t>bylos nagrinėjimo pradžia, paskirtas teisėjas ir kita su Perkančiąja organizacija detalios analizės ar projektavimo etapų metu suderinta informacija.</w:t>
      </w:r>
    </w:p>
    <w:p w14:paraId="5096D7A6" w14:textId="18B8016F" w:rsidR="00B23A60" w:rsidRPr="00631015" w:rsidRDefault="00B23A60" w:rsidP="00631015">
      <w:pPr>
        <w:pStyle w:val="Sraopastraipa"/>
        <w:numPr>
          <w:ilvl w:val="1"/>
          <w:numId w:val="38"/>
        </w:numPr>
        <w:spacing w:before="0" w:after="0"/>
      </w:pPr>
      <w:r w:rsidRPr="00631015">
        <w:t xml:space="preserve">Turi būti galima peržiūrėti pasirinktą </w:t>
      </w:r>
      <w:r w:rsidR="00644671" w:rsidRPr="00631015">
        <w:t xml:space="preserve">medžiagą / </w:t>
      </w:r>
      <w:r w:rsidRPr="00631015">
        <w:t xml:space="preserve">teisminę bylą – naudotojui turi būti atveriamas </w:t>
      </w:r>
      <w:r w:rsidR="00644671" w:rsidRPr="00631015">
        <w:t xml:space="preserve">medžiagos / </w:t>
      </w:r>
      <w:r w:rsidRPr="00631015">
        <w:t xml:space="preserve">bylos langas. </w:t>
      </w:r>
      <w:r w:rsidR="00644671" w:rsidRPr="00631015">
        <w:t>Medžiagos / b</w:t>
      </w:r>
      <w:r w:rsidRPr="00631015">
        <w:t>ylos lango struktūra ir joje pateikiami duomenys turi būti suderinti su Perkančiąja organizacija detalios analizės ar projektavimo etapų metu.</w:t>
      </w:r>
    </w:p>
    <w:p w14:paraId="45DBC988" w14:textId="24450348" w:rsidR="00B23A60" w:rsidRPr="00631015" w:rsidRDefault="00B23A60" w:rsidP="00631015">
      <w:pPr>
        <w:pStyle w:val="Sraopastraipa"/>
        <w:numPr>
          <w:ilvl w:val="1"/>
          <w:numId w:val="38"/>
        </w:numPr>
        <w:spacing w:before="0" w:after="0"/>
      </w:pPr>
      <w:r w:rsidRPr="00631015">
        <w:t xml:space="preserve">Turi būti galima IBPS EPP naudotojui pagal suteiktas teises VIG </w:t>
      </w:r>
      <w:r w:rsidR="00644671" w:rsidRPr="00631015">
        <w:t xml:space="preserve">medžiagose ir VIG </w:t>
      </w:r>
      <w:r w:rsidRPr="00631015">
        <w:t>bylose vykdyti veiksmus (pvz., peržiūrėti jam skirtus dokumentus, pateikti dokumentus (pareiškimus, skundus ir kt.) ir pan.). Su dokumentais susiję veiksmai turi būti realizuoti išlaikant esamo IBPS EPP veikimo principus (dokumentų pasirinkimas, dokumentų formų pildymas, dokumento priedų pridėjimas, dokumentų peržiūra, pasirašymas ir pateikimas, pateiktų / nepateiktų dokumentų atvaizdavimas sąrašuose ir kt.).</w:t>
      </w:r>
    </w:p>
    <w:p w14:paraId="75B7EDDD" w14:textId="23D8AF4F" w:rsidR="00492B09" w:rsidRPr="00631015" w:rsidRDefault="00492B09" w:rsidP="00631015">
      <w:pPr>
        <w:pStyle w:val="Sraopastraipa"/>
        <w:numPr>
          <w:ilvl w:val="1"/>
          <w:numId w:val="38"/>
        </w:numPr>
        <w:spacing w:before="0" w:after="0"/>
      </w:pPr>
      <w:r w:rsidRPr="00631015">
        <w:t>VIG medžiagą perdavus į teismą VIG medžiaga naudotojui turi būti „užrakinama“ neleidžiant atlikti jokių veiksmų, jei su Perkančiąja organizacija nebus sutarta kitaip. VIG medžiagoje turi būti pateikiamas suderintos formos informacinis pranešimas apie į teismą perduotą VIG medžiagą ir teisme užvestą VIG bylą bei galimus tolesnius veiksmus VIG byloje. Pranešimo pateikimo būdas ir turinys turi būti suderinti su Perkančiąja organizacija detalios analizės ar projektavimo etapų metu.</w:t>
      </w:r>
    </w:p>
    <w:p w14:paraId="3199F6BE" w14:textId="77777777" w:rsidR="00B23A60" w:rsidRPr="00631015" w:rsidRDefault="00B23A60" w:rsidP="00631015">
      <w:pPr>
        <w:pStyle w:val="Sraopastraipa"/>
        <w:numPr>
          <w:ilvl w:val="0"/>
          <w:numId w:val="0"/>
        </w:numPr>
        <w:rPr>
          <w:b/>
          <w:bCs/>
        </w:rPr>
      </w:pPr>
    </w:p>
    <w:p w14:paraId="1D5ABA99" w14:textId="6EB19697" w:rsidR="00DB1E68" w:rsidRPr="00631015" w:rsidRDefault="00DB1E68" w:rsidP="00631015">
      <w:pPr>
        <w:pStyle w:val="Sraopastraipa"/>
        <w:rPr>
          <w:b/>
          <w:bCs/>
        </w:rPr>
      </w:pPr>
      <w:r w:rsidRPr="00631015">
        <w:rPr>
          <w:b/>
          <w:bCs/>
        </w:rPr>
        <w:t>Turi būti sukurtas duomenų blokas „Teisminės bylos“.</w:t>
      </w:r>
    </w:p>
    <w:p w14:paraId="3CB54CE9" w14:textId="3267F7B9" w:rsidR="00DB1E68" w:rsidRPr="00631015" w:rsidRDefault="00DB1E68" w:rsidP="00631015">
      <w:pPr>
        <w:pStyle w:val="Sraopastraipa"/>
        <w:numPr>
          <w:ilvl w:val="1"/>
          <w:numId w:val="38"/>
        </w:numPr>
        <w:spacing w:before="0" w:after="0"/>
      </w:pPr>
      <w:r w:rsidRPr="00631015">
        <w:t xml:space="preserve">Turi būti atvaizduojamas teisminių bylų (VK </w:t>
      </w:r>
      <w:r w:rsidR="00EF5AC9" w:rsidRPr="00631015">
        <w:t>bylos</w:t>
      </w:r>
      <w:r w:rsidRPr="00631015">
        <w:t>), kuriose dalyvauja IBPS EPP naudotojas, kiekis.</w:t>
      </w:r>
    </w:p>
    <w:p w14:paraId="12544B82" w14:textId="599753F7" w:rsidR="00DB1E68" w:rsidRPr="00631015" w:rsidRDefault="00DB1E68" w:rsidP="00631015">
      <w:pPr>
        <w:pStyle w:val="Sraopastraipa"/>
        <w:numPr>
          <w:ilvl w:val="1"/>
          <w:numId w:val="38"/>
        </w:numPr>
        <w:spacing w:before="0" w:after="0"/>
      </w:pPr>
      <w:r w:rsidRPr="00631015">
        <w:t xml:space="preserve">Išskleidus duomenų bloką jame turi būti atvaizduojamas teisminių bylų (VK </w:t>
      </w:r>
      <w:r w:rsidR="00EF5AC9" w:rsidRPr="00631015">
        <w:t>bylos</w:t>
      </w:r>
      <w:r w:rsidRPr="00631015">
        <w:t>) sąrašas. Sąraše turi būti pateikiami teisminės bylos numeris, bylos nagrinėjimo pradžia, paskirtas teisėjas ir kita su Perkančiąja organizacija detalios analizės ar projektavimo etapų metu suderinta informacija.</w:t>
      </w:r>
    </w:p>
    <w:p w14:paraId="46E16AEE" w14:textId="77777777" w:rsidR="00DB1E68" w:rsidRPr="00631015" w:rsidRDefault="00DB1E68" w:rsidP="00631015">
      <w:pPr>
        <w:pStyle w:val="Sraopastraipa"/>
        <w:numPr>
          <w:ilvl w:val="1"/>
          <w:numId w:val="38"/>
        </w:numPr>
        <w:spacing w:before="0" w:after="0"/>
      </w:pPr>
      <w:r w:rsidRPr="00631015">
        <w:t>Turi būti galima peržiūrėti pasirinktą teisminę bylą – naudotojui turi būti atveriamas bylos langas. Bylos lango struktūra ir joje pateikiami duomenys turi būti suderinti su Perkančiąja organizacija detalios analizės ar projektavimo etapų metu.</w:t>
      </w:r>
    </w:p>
    <w:p w14:paraId="5F029175" w14:textId="1D7D09D1" w:rsidR="00614C9F" w:rsidRPr="00631015" w:rsidRDefault="00614C9F" w:rsidP="00631015">
      <w:pPr>
        <w:pStyle w:val="Sraopastraipa"/>
        <w:numPr>
          <w:ilvl w:val="1"/>
          <w:numId w:val="38"/>
        </w:numPr>
        <w:spacing w:before="0" w:after="0"/>
      </w:pPr>
      <w:r w:rsidRPr="00631015">
        <w:t>Turi būti galima IBPS EPP naudotojui pagal suteiktas teises VK bylose vykdyti veiksmus (pvz., peržiūrėti jam skirtus dokumentus, pateikti dokumentus (pareiškimus, skundus</w:t>
      </w:r>
      <w:r w:rsidR="00BC6F01" w:rsidRPr="00631015">
        <w:t xml:space="preserve">, pareiškimus </w:t>
      </w:r>
      <w:r w:rsidR="0007755E" w:rsidRPr="00631015">
        <w:t>paaiškėjus naujoms aplinkybėms po bylos išnagrinėjimo</w:t>
      </w:r>
      <w:r w:rsidRPr="00631015">
        <w:t xml:space="preserve"> ir kt.) ir pan.). Su dokumentais susiję veiksmai turi būti realizuoti išlaikant esamo IBPS EPP veikimo principus (dokumentų pasirinkimas, dokumentų formų pildymas, dokumento priedų pridėjimas, dokumentų peržiūra, pasirašymas ir pateikimas, pateiktų / nepateiktų dokumentų atvaizdavimas sąrašuose ir kt.).</w:t>
      </w:r>
    </w:p>
    <w:p w14:paraId="6890FD85" w14:textId="77777777" w:rsidR="00DB1E68" w:rsidRPr="00631015" w:rsidRDefault="00DB1E68" w:rsidP="00631015">
      <w:pPr>
        <w:pStyle w:val="Sraopastraipa"/>
        <w:numPr>
          <w:ilvl w:val="0"/>
          <w:numId w:val="0"/>
        </w:numPr>
        <w:spacing w:before="0" w:after="0"/>
      </w:pPr>
    </w:p>
    <w:p w14:paraId="2151E707" w14:textId="0619919D" w:rsidR="005D2748" w:rsidRPr="00631015" w:rsidRDefault="005D2748" w:rsidP="00631015">
      <w:pPr>
        <w:pStyle w:val="Sraopastraipa"/>
        <w:spacing w:before="0" w:after="0"/>
        <w:rPr>
          <w:b/>
          <w:bCs/>
        </w:rPr>
      </w:pPr>
      <w:r w:rsidRPr="00631015">
        <w:rPr>
          <w:b/>
          <w:bCs/>
        </w:rPr>
        <w:t>Turi būti</w:t>
      </w:r>
      <w:r w:rsidR="00AB34B7" w:rsidRPr="00631015">
        <w:rPr>
          <w:b/>
          <w:bCs/>
        </w:rPr>
        <w:t xml:space="preserve"> realizuot</w:t>
      </w:r>
      <w:r w:rsidR="00791307" w:rsidRPr="00631015">
        <w:rPr>
          <w:b/>
          <w:bCs/>
        </w:rPr>
        <w:t>i</w:t>
      </w:r>
      <w:r w:rsidR="00AB34B7" w:rsidRPr="00631015">
        <w:rPr>
          <w:b/>
          <w:bCs/>
        </w:rPr>
        <w:t xml:space="preserve"> </w:t>
      </w:r>
      <w:r w:rsidR="00DD0A63" w:rsidRPr="00631015">
        <w:rPr>
          <w:b/>
          <w:bCs/>
        </w:rPr>
        <w:t>baudžiam</w:t>
      </w:r>
      <w:r w:rsidR="00E85B74" w:rsidRPr="00631015">
        <w:rPr>
          <w:b/>
          <w:bCs/>
        </w:rPr>
        <w:t>ųjų</w:t>
      </w:r>
      <w:r w:rsidR="00DD0A63" w:rsidRPr="00631015">
        <w:rPr>
          <w:b/>
          <w:bCs/>
        </w:rPr>
        <w:t xml:space="preserve"> byl</w:t>
      </w:r>
      <w:r w:rsidR="00E85B74" w:rsidRPr="00631015">
        <w:rPr>
          <w:b/>
          <w:bCs/>
        </w:rPr>
        <w:t>ų</w:t>
      </w:r>
      <w:r w:rsidR="00DD0A63" w:rsidRPr="00631015">
        <w:rPr>
          <w:b/>
          <w:bCs/>
        </w:rPr>
        <w:t xml:space="preserve"> dėl naujai paaiškėjusių aplinkybių ir </w:t>
      </w:r>
      <w:r w:rsidR="00C81A2F" w:rsidRPr="00631015">
        <w:rPr>
          <w:b/>
          <w:bCs/>
        </w:rPr>
        <w:t>dėl aiškiai netinkamo baudžiamojo įstatymo pritaikymo</w:t>
      </w:r>
      <w:r w:rsidR="00E85B74" w:rsidRPr="00631015">
        <w:rPr>
          <w:b/>
          <w:bCs/>
        </w:rPr>
        <w:t xml:space="preserve"> funkcionalumai</w:t>
      </w:r>
      <w:r w:rsidR="004B098F" w:rsidRPr="00631015">
        <w:rPr>
          <w:b/>
          <w:bCs/>
        </w:rPr>
        <w:t>.</w:t>
      </w:r>
    </w:p>
    <w:p w14:paraId="1CB7600E" w14:textId="37FA974C" w:rsidR="00EB6320" w:rsidRPr="00631015" w:rsidRDefault="00E85B74" w:rsidP="00631015">
      <w:pPr>
        <w:pStyle w:val="Sraopastraipa"/>
        <w:numPr>
          <w:ilvl w:val="1"/>
          <w:numId w:val="63"/>
        </w:numPr>
        <w:spacing w:before="0" w:after="0"/>
      </w:pPr>
      <w:r w:rsidRPr="00631015">
        <w:t xml:space="preserve">Turi būti galima pildyti ir teikti </w:t>
      </w:r>
      <w:r w:rsidR="0056716C" w:rsidRPr="00631015">
        <w:t xml:space="preserve">į IBPS </w:t>
      </w:r>
      <w:r w:rsidR="00EB6320" w:rsidRPr="00631015">
        <w:t>dokument</w:t>
      </w:r>
      <w:r w:rsidRPr="00631015">
        <w:t>us dėl</w:t>
      </w:r>
      <w:r w:rsidR="00EB6320" w:rsidRPr="00631015">
        <w:t xml:space="preserve"> </w:t>
      </w:r>
      <w:r w:rsidRPr="00631015">
        <w:t>baudžiamųjų bylų atnaujinimo</w:t>
      </w:r>
      <w:r w:rsidR="0056716C" w:rsidRPr="00631015">
        <w:t xml:space="preserve"> dėl naujai paaiškėjusių aplinkybių</w:t>
      </w:r>
      <w:r w:rsidRPr="00631015">
        <w:t>.</w:t>
      </w:r>
    </w:p>
    <w:p w14:paraId="2E3071D0" w14:textId="503E51B2" w:rsidR="005C20C8" w:rsidRPr="00631015" w:rsidRDefault="0000296A" w:rsidP="00F31667">
      <w:pPr>
        <w:pStyle w:val="Style1"/>
      </w:pPr>
      <w:r w:rsidRPr="00631015">
        <w:t>T</w:t>
      </w:r>
      <w:r w:rsidR="00E96B9F" w:rsidRPr="00631015">
        <w:t xml:space="preserve">uri būti galima </w:t>
      </w:r>
      <w:r w:rsidR="00CE23AC" w:rsidRPr="00631015">
        <w:t xml:space="preserve">apskųsti </w:t>
      </w:r>
      <w:r w:rsidR="00374F9B" w:rsidRPr="00631015">
        <w:t xml:space="preserve">priimtus sprendimus (pvz., </w:t>
      </w:r>
      <w:r w:rsidR="002A696A" w:rsidRPr="00631015">
        <w:t xml:space="preserve">proceso </w:t>
      </w:r>
      <w:r w:rsidR="00374F9B" w:rsidRPr="00631015">
        <w:t>n</w:t>
      </w:r>
      <w:r w:rsidR="005C20C8" w:rsidRPr="00631015">
        <w:t>utraukimo atveju</w:t>
      </w:r>
      <w:r w:rsidR="00374F9B" w:rsidRPr="00631015">
        <w:t>)</w:t>
      </w:r>
      <w:r w:rsidR="00650528" w:rsidRPr="00631015">
        <w:t>.</w:t>
      </w:r>
    </w:p>
    <w:p w14:paraId="51EC9D50" w14:textId="5C1B4243" w:rsidR="00832082" w:rsidRPr="00631015" w:rsidRDefault="00832082" w:rsidP="00F31667">
      <w:pPr>
        <w:pStyle w:val="Style1"/>
      </w:pPr>
      <w:r w:rsidRPr="00631015">
        <w:t>Su dokumentais susiję veiksmai turi būti realizuoti išlaikant esamo IBPS EPP veikimo principus (dokumentų pasirinkimas, dokumentų formų pildymas, dokumento priedų pridėjimas, dokumentų peržiūra, pasirašymas ir pateikimas, pateiktų / nepateiktų dokumentų atvaizdavimas sąrašuose ir kt.).</w:t>
      </w:r>
    </w:p>
    <w:p w14:paraId="1DB35DEC" w14:textId="131C34DD" w:rsidR="0030527C" w:rsidRPr="00631015" w:rsidRDefault="00790286" w:rsidP="00631015">
      <w:pPr>
        <w:pStyle w:val="Sraopastraipa"/>
        <w:numPr>
          <w:ilvl w:val="1"/>
          <w:numId w:val="63"/>
        </w:numPr>
      </w:pPr>
      <w:r w:rsidRPr="00631015">
        <w:t xml:space="preserve">Turi būti </w:t>
      </w:r>
      <w:r w:rsidR="00A705E3" w:rsidRPr="00631015">
        <w:t>galima</w:t>
      </w:r>
      <w:r w:rsidRPr="00631015">
        <w:t xml:space="preserve"> </w:t>
      </w:r>
      <w:r w:rsidR="00A705E3" w:rsidRPr="00631015">
        <w:t xml:space="preserve">peržiūrėti </w:t>
      </w:r>
      <w:r w:rsidRPr="00631015">
        <w:t>baudžiam</w:t>
      </w:r>
      <w:r w:rsidR="00832082" w:rsidRPr="00631015">
        <w:t>ųjų</w:t>
      </w:r>
      <w:r w:rsidRPr="00631015">
        <w:t xml:space="preserve"> byl</w:t>
      </w:r>
      <w:r w:rsidR="00832082" w:rsidRPr="00631015">
        <w:t>ų</w:t>
      </w:r>
      <w:r w:rsidRPr="00631015">
        <w:t xml:space="preserve"> atnaujinimo </w:t>
      </w:r>
      <w:r w:rsidR="00E93869" w:rsidRPr="00631015">
        <w:t>proces</w:t>
      </w:r>
      <w:r w:rsidR="00832082" w:rsidRPr="00631015">
        <w:t>ų</w:t>
      </w:r>
      <w:r w:rsidR="00E93869" w:rsidRPr="00631015">
        <w:t xml:space="preserve"> </w:t>
      </w:r>
      <w:r w:rsidR="00866E48" w:rsidRPr="00631015">
        <w:t>(</w:t>
      </w:r>
      <w:r w:rsidRPr="00631015">
        <w:t xml:space="preserve">dėl naujai paaiškėjusių aplinkybių </w:t>
      </w:r>
      <w:r w:rsidR="002D1DC8" w:rsidRPr="00631015">
        <w:t xml:space="preserve">ar </w:t>
      </w:r>
      <w:r w:rsidR="00283AA5" w:rsidRPr="00631015">
        <w:t xml:space="preserve">dėl netinkamo </w:t>
      </w:r>
      <w:r w:rsidR="00866E48" w:rsidRPr="00631015">
        <w:t>baudžiamojo įstatymo pritaikymo</w:t>
      </w:r>
      <w:r w:rsidR="002D1DC8" w:rsidRPr="00631015">
        <w:t>)</w:t>
      </w:r>
      <w:r w:rsidR="00866E48" w:rsidRPr="00631015">
        <w:t xml:space="preserve"> </w:t>
      </w:r>
      <w:r w:rsidRPr="00631015">
        <w:t>duomen</w:t>
      </w:r>
      <w:r w:rsidR="0000296A" w:rsidRPr="00631015">
        <w:t>is</w:t>
      </w:r>
      <w:r w:rsidRPr="00631015">
        <w:t xml:space="preserve"> ir dokument</w:t>
      </w:r>
      <w:r w:rsidR="0000296A" w:rsidRPr="00631015">
        <w:t>us</w:t>
      </w:r>
      <w:r w:rsidRPr="00631015">
        <w:t xml:space="preserve"> tokias teises turintiems IBPS EPP naudotojams (pvz., įtrauktiems į baudžiamąją bylą kaip proceso šalims).</w:t>
      </w:r>
    </w:p>
    <w:p w14:paraId="176098EB" w14:textId="7E93F86A" w:rsidR="00387BDD" w:rsidRPr="00631015" w:rsidRDefault="00387BDD" w:rsidP="00631015">
      <w:pPr>
        <w:pStyle w:val="Sraopastraipa"/>
        <w:numPr>
          <w:ilvl w:val="1"/>
          <w:numId w:val="63"/>
        </w:numPr>
        <w:spacing w:before="0" w:after="0"/>
      </w:pPr>
      <w:r w:rsidRPr="00631015">
        <w:lastRenderedPageBreak/>
        <w:t>Baudžiam</w:t>
      </w:r>
      <w:r w:rsidR="00314034" w:rsidRPr="00631015">
        <w:t>ųjų</w:t>
      </w:r>
      <w:r w:rsidRPr="00631015">
        <w:t xml:space="preserve"> byl</w:t>
      </w:r>
      <w:r w:rsidR="00314034" w:rsidRPr="00631015">
        <w:t>ų</w:t>
      </w:r>
      <w:r w:rsidRPr="00631015">
        <w:t xml:space="preserve"> atnaujinimo dėl aiškiai netinkamo baudžiamojo įstatymo pritaikymo ir dėl naujai paaiškėjusių aplinkybių funkcionaluma</w:t>
      </w:r>
      <w:r w:rsidR="009835A7" w:rsidRPr="00631015">
        <w:t>i</w:t>
      </w:r>
      <w:r w:rsidRPr="00631015">
        <w:t xml:space="preserve"> turi būti realizuot</w:t>
      </w:r>
      <w:r w:rsidR="009835A7" w:rsidRPr="00631015">
        <w:t>i</w:t>
      </w:r>
      <w:r w:rsidRPr="00631015">
        <w:t xml:space="preserve"> su Perkančiąja organizacija detalios analizės ar projektavimo etapų metu suderintose IBPS EPP vietose (pvz., VK bylų apimtyje</w:t>
      </w:r>
      <w:r w:rsidR="00A20488" w:rsidRPr="00631015">
        <w:t xml:space="preserve"> ir IT bylų apimtyje</w:t>
      </w:r>
      <w:r w:rsidR="009835A7" w:rsidRPr="00631015">
        <w:t>)</w:t>
      </w:r>
      <w:r w:rsidR="00131F40" w:rsidRPr="00631015">
        <w:t>.</w:t>
      </w:r>
    </w:p>
    <w:p w14:paraId="143B7190" w14:textId="77777777" w:rsidR="005D2748" w:rsidRPr="00631015" w:rsidRDefault="005D2748" w:rsidP="00631015">
      <w:pPr>
        <w:pStyle w:val="Sraopastraipa"/>
        <w:numPr>
          <w:ilvl w:val="0"/>
          <w:numId w:val="0"/>
        </w:numPr>
        <w:spacing w:before="0" w:after="0"/>
      </w:pPr>
    </w:p>
    <w:p w14:paraId="0B56ED57" w14:textId="5A6C9FCD" w:rsidR="00AD59CC" w:rsidRPr="00631015" w:rsidRDefault="00AD59CC" w:rsidP="00631015">
      <w:pPr>
        <w:pStyle w:val="Sraopastraipa"/>
        <w:spacing w:before="0" w:after="0"/>
      </w:pPr>
      <w:r w:rsidRPr="00631015">
        <w:rPr>
          <w:b/>
          <w:bCs/>
        </w:rPr>
        <w:t xml:space="preserve">Turi būti realizuotas </w:t>
      </w:r>
      <w:r w:rsidR="003F7E4C" w:rsidRPr="00631015">
        <w:rPr>
          <w:b/>
          <w:bCs/>
        </w:rPr>
        <w:t xml:space="preserve">identifikuotų </w:t>
      </w:r>
      <w:r w:rsidRPr="00631015">
        <w:rPr>
          <w:b/>
          <w:bCs/>
        </w:rPr>
        <w:t xml:space="preserve">psichologų </w:t>
      </w:r>
      <w:r w:rsidR="006F488B" w:rsidRPr="00631015">
        <w:rPr>
          <w:b/>
          <w:bCs/>
        </w:rPr>
        <w:t xml:space="preserve">IBPS </w:t>
      </w:r>
      <w:r w:rsidR="00C01D96" w:rsidRPr="00631015">
        <w:rPr>
          <w:b/>
          <w:bCs/>
        </w:rPr>
        <w:t>EPP duo</w:t>
      </w:r>
      <w:r w:rsidR="00024FBA" w:rsidRPr="00631015">
        <w:rPr>
          <w:b/>
          <w:bCs/>
        </w:rPr>
        <w:t>menų ir funkcijų pateikimo funkcionalumas</w:t>
      </w:r>
      <w:r w:rsidR="0068029F" w:rsidRPr="00631015">
        <w:rPr>
          <w:b/>
          <w:bCs/>
        </w:rPr>
        <w:t xml:space="preserve"> (IBPS EPP „Pirmas langas“)</w:t>
      </w:r>
      <w:r w:rsidR="00024FBA" w:rsidRPr="00631015">
        <w:t>, pritaikytas psichologo rolės specifikai.</w:t>
      </w:r>
      <w:r w:rsidR="00114FF7" w:rsidRPr="00631015">
        <w:t xml:space="preserve"> </w:t>
      </w:r>
      <w:r w:rsidR="0033002A" w:rsidRPr="00631015">
        <w:t>Detalios analizės metu suderinta forma ir būdu p</w:t>
      </w:r>
      <w:r w:rsidR="00114FF7" w:rsidRPr="00631015">
        <w:t xml:space="preserve">sichologas turi </w:t>
      </w:r>
      <w:r w:rsidR="00266F13" w:rsidRPr="00631015">
        <w:t xml:space="preserve">galėti </w:t>
      </w:r>
      <w:r w:rsidR="00FC245F" w:rsidRPr="00631015">
        <w:t xml:space="preserve">matyti </w:t>
      </w:r>
      <w:r w:rsidR="00E85812" w:rsidRPr="00631015">
        <w:t>IT, VK ir TP byl</w:t>
      </w:r>
      <w:r w:rsidR="00B444C9" w:rsidRPr="00631015">
        <w:t xml:space="preserve">ų / medžiagų </w:t>
      </w:r>
      <w:r w:rsidR="009878E9" w:rsidRPr="00631015">
        <w:t>duomenis ir dokumentus</w:t>
      </w:r>
      <w:r w:rsidR="00754807" w:rsidRPr="00631015">
        <w:t>, kuri</w:t>
      </w:r>
      <w:r w:rsidR="009878E9" w:rsidRPr="00631015">
        <w:t>e</w:t>
      </w:r>
      <w:r w:rsidR="00754807" w:rsidRPr="00631015">
        <w:t xml:space="preserve">ms yra įgavęs </w:t>
      </w:r>
      <w:r w:rsidR="00E84236" w:rsidRPr="00631015">
        <w:t xml:space="preserve">atitinkamas </w:t>
      </w:r>
      <w:r w:rsidR="00754807" w:rsidRPr="00631015">
        <w:t>teis</w:t>
      </w:r>
      <w:r w:rsidR="00E84236" w:rsidRPr="00631015">
        <w:t>es</w:t>
      </w:r>
      <w:r w:rsidR="0033002A" w:rsidRPr="00631015">
        <w:t>.</w:t>
      </w:r>
      <w:r w:rsidR="00120C97" w:rsidRPr="00631015">
        <w:t xml:space="preserve"> </w:t>
      </w:r>
      <w:r w:rsidR="00CB4E71" w:rsidRPr="00631015">
        <w:t>Turi būti suderinti psichologui pateikiami sąrašai, duomenų blo</w:t>
      </w:r>
      <w:r w:rsidR="00B3324F" w:rsidRPr="00631015">
        <w:t>k</w:t>
      </w:r>
      <w:r w:rsidR="00CB4E71" w:rsidRPr="00631015">
        <w:t>ai, galimos inicijuoti funkcijos</w:t>
      </w:r>
      <w:r w:rsidR="00A3588F" w:rsidRPr="00631015">
        <w:t xml:space="preserve"> (filtravimas, peržiūra ir pan.)</w:t>
      </w:r>
      <w:r w:rsidR="00CB4E71" w:rsidRPr="00631015">
        <w:t xml:space="preserve"> ir k</w:t>
      </w:r>
      <w:r w:rsidR="00B3324F" w:rsidRPr="00631015">
        <w:t>t.</w:t>
      </w:r>
    </w:p>
    <w:p w14:paraId="60B81EFD" w14:textId="77777777" w:rsidR="000B26E2" w:rsidRPr="00631015" w:rsidRDefault="000B26E2" w:rsidP="00631015">
      <w:pPr>
        <w:pStyle w:val="Sraopastraipa"/>
        <w:numPr>
          <w:ilvl w:val="0"/>
          <w:numId w:val="0"/>
        </w:numPr>
        <w:spacing w:before="0" w:after="0"/>
      </w:pPr>
    </w:p>
    <w:p w14:paraId="2CF60575" w14:textId="61BF84CF" w:rsidR="00427CB8" w:rsidRPr="00631015" w:rsidRDefault="00427CB8" w:rsidP="00631015">
      <w:pPr>
        <w:pStyle w:val="Sraopastraipa"/>
        <w:spacing w:before="0" w:after="0"/>
      </w:pPr>
      <w:r w:rsidRPr="00631015">
        <w:rPr>
          <w:b/>
          <w:bCs/>
        </w:rPr>
        <w:t>Turi būti modernizuotas esamas IBPS EPP kalendoriaus funkcionalumas</w:t>
      </w:r>
      <w:r w:rsidRPr="00631015">
        <w:t xml:space="preserve"> išplečiant jį galimybe kurti, atvaizduoti ir valdyti kalendoriaus įrašus VK ir VIG bylose / medžiagose</w:t>
      </w:r>
      <w:r w:rsidR="002C03AD" w:rsidRPr="00631015">
        <w:t xml:space="preserve"> ir psichologų pasitelkimo funkcionalumuose</w:t>
      </w:r>
      <w:r w:rsidRPr="00631015">
        <w:t>.</w:t>
      </w:r>
    </w:p>
    <w:p w14:paraId="753C16F1" w14:textId="19EB3EEC" w:rsidR="00427CB8" w:rsidRPr="00631015" w:rsidRDefault="00427CB8" w:rsidP="00631015">
      <w:pPr>
        <w:pStyle w:val="Sraopastraipa"/>
        <w:numPr>
          <w:ilvl w:val="1"/>
          <w:numId w:val="38"/>
        </w:numPr>
        <w:spacing w:before="0" w:after="0"/>
      </w:pPr>
      <w:r w:rsidRPr="00631015">
        <w:t>Detalios analizės ar projektavimo etapų metu su Perkančiąja organizacija turi būti suderinti įvykiai (pvz., sukurtas posėdis, galutinis nuosprendis, kiti procesiniai terminai ar pan.), kurių pagrindu turi būti automatiškai sukuriami kalendoriaus įrašai VK ir VIG bylose</w:t>
      </w:r>
      <w:r w:rsidR="007440CB" w:rsidRPr="00631015">
        <w:t xml:space="preserve"> / medžiagose</w:t>
      </w:r>
      <w:r w:rsidR="002C03AD" w:rsidRPr="00631015">
        <w:t xml:space="preserve"> ir psichologų pasitelkimo funkcionalumuose</w:t>
      </w:r>
      <w:r w:rsidRPr="00631015">
        <w:t>.</w:t>
      </w:r>
    </w:p>
    <w:p w14:paraId="1D4919A8" w14:textId="6953A437" w:rsidR="00427CB8" w:rsidRPr="00631015" w:rsidRDefault="00427CB8" w:rsidP="00631015">
      <w:pPr>
        <w:pStyle w:val="Sraopastraipa"/>
        <w:numPr>
          <w:ilvl w:val="1"/>
          <w:numId w:val="38"/>
        </w:numPr>
        <w:spacing w:before="0" w:after="0"/>
      </w:pPr>
      <w:r w:rsidRPr="00631015">
        <w:t>Turi būti galima filtruoti kalendoriaus įrašus VK ir VIG bylose</w:t>
      </w:r>
      <w:r w:rsidR="007440CB" w:rsidRPr="00631015">
        <w:t xml:space="preserve"> / medžiagose</w:t>
      </w:r>
      <w:r w:rsidR="002C03AD" w:rsidRPr="00631015">
        <w:t xml:space="preserve"> ir psichologų pasitelkimo funkcionalumuose</w:t>
      </w:r>
      <w:r w:rsidRPr="00631015">
        <w:t>.</w:t>
      </w:r>
    </w:p>
    <w:p w14:paraId="186A107C" w14:textId="27ECF314" w:rsidR="00427CB8" w:rsidRPr="00631015" w:rsidRDefault="00427CB8" w:rsidP="00631015">
      <w:pPr>
        <w:pStyle w:val="Sraopastraipa"/>
        <w:numPr>
          <w:ilvl w:val="1"/>
          <w:numId w:val="38"/>
        </w:numPr>
        <w:spacing w:before="0" w:after="0"/>
      </w:pPr>
      <w:r w:rsidRPr="00631015">
        <w:t>Naujai sukurtiems VK ir VIG bylų</w:t>
      </w:r>
      <w:r w:rsidR="007440CB" w:rsidRPr="00631015">
        <w:t xml:space="preserve"> / medžiagų</w:t>
      </w:r>
      <w:r w:rsidRPr="00631015">
        <w:t xml:space="preserve"> </w:t>
      </w:r>
      <w:r w:rsidR="002C03AD" w:rsidRPr="00631015">
        <w:t xml:space="preserve">ir psichologų pasitelkimo </w:t>
      </w:r>
      <w:r w:rsidRPr="00631015">
        <w:t xml:space="preserve">kalendoriaus įrašams turi būti išlaikyta esama IBPS </w:t>
      </w:r>
      <w:r w:rsidR="007440CB" w:rsidRPr="00631015">
        <w:t xml:space="preserve">EPP </w:t>
      </w:r>
      <w:r w:rsidRPr="00631015">
        <w:t>kalendoriaus veikimo logika ir funkcionalumas.</w:t>
      </w:r>
    </w:p>
    <w:p w14:paraId="68700829" w14:textId="77777777" w:rsidR="00427CB8" w:rsidRPr="00631015" w:rsidRDefault="00427CB8" w:rsidP="00631015">
      <w:pPr>
        <w:pStyle w:val="Sraopastraipa"/>
        <w:numPr>
          <w:ilvl w:val="0"/>
          <w:numId w:val="0"/>
        </w:numPr>
        <w:spacing w:before="0" w:after="0"/>
      </w:pPr>
    </w:p>
    <w:p w14:paraId="63C1EBEC" w14:textId="77777777" w:rsidR="0075711C" w:rsidRPr="00631015" w:rsidRDefault="006359AA" w:rsidP="00631015">
      <w:pPr>
        <w:pStyle w:val="Sraopastraipa"/>
        <w:spacing w:before="0" w:after="0"/>
        <w:rPr>
          <w:b/>
          <w:bCs/>
        </w:rPr>
      </w:pPr>
      <w:r w:rsidRPr="00631015">
        <w:rPr>
          <w:b/>
          <w:bCs/>
        </w:rPr>
        <w:t>Turi būti modernizuotas esamas IBPS EPP prisijungimo langas</w:t>
      </w:r>
      <w:r w:rsidR="0075711C" w:rsidRPr="00631015">
        <w:rPr>
          <w:b/>
          <w:bCs/>
        </w:rPr>
        <w:t>:</w:t>
      </w:r>
    </w:p>
    <w:p w14:paraId="4CE99E25" w14:textId="353F9A18" w:rsidR="0075711C" w:rsidRPr="00631015" w:rsidRDefault="0075711C" w:rsidP="00631015">
      <w:pPr>
        <w:pStyle w:val="Sraopastraipa"/>
        <w:numPr>
          <w:ilvl w:val="1"/>
          <w:numId w:val="38"/>
        </w:numPr>
        <w:spacing w:before="0" w:after="0"/>
      </w:pPr>
      <w:r w:rsidRPr="00631015">
        <w:t xml:space="preserve">Turi būti </w:t>
      </w:r>
      <w:r w:rsidR="006954D8" w:rsidRPr="00631015">
        <w:t xml:space="preserve">sukurtas </w:t>
      </w:r>
      <w:r w:rsidR="00EF4EA2" w:rsidRPr="00631015">
        <w:t>funkcionalumas</w:t>
      </w:r>
      <w:r w:rsidR="006359AA" w:rsidRPr="00631015">
        <w:t xml:space="preserve"> </w:t>
      </w:r>
      <w:r w:rsidR="0098370E" w:rsidRPr="00631015">
        <w:t xml:space="preserve">prie </w:t>
      </w:r>
      <w:r w:rsidR="008E6A3F" w:rsidRPr="00631015">
        <w:t xml:space="preserve">IBPS </w:t>
      </w:r>
      <w:r w:rsidR="0098370E" w:rsidRPr="00631015">
        <w:t xml:space="preserve">EPP </w:t>
      </w:r>
      <w:r w:rsidRPr="00631015">
        <w:t xml:space="preserve">prisijungti </w:t>
      </w:r>
      <w:r w:rsidR="0098370E" w:rsidRPr="00631015">
        <w:t>psichologams</w:t>
      </w:r>
      <w:r w:rsidRPr="00631015">
        <w:t>.</w:t>
      </w:r>
    </w:p>
    <w:p w14:paraId="7D25A724" w14:textId="61CEF1F2" w:rsidR="006359AA" w:rsidRPr="00631015" w:rsidRDefault="0075711C" w:rsidP="00631015">
      <w:pPr>
        <w:pStyle w:val="Sraopastraipa"/>
        <w:numPr>
          <w:ilvl w:val="1"/>
          <w:numId w:val="38"/>
        </w:numPr>
        <w:spacing w:before="0" w:after="0"/>
      </w:pPr>
      <w:r w:rsidRPr="00631015">
        <w:t xml:space="preserve">Turi būti </w:t>
      </w:r>
      <w:r w:rsidR="00663110" w:rsidRPr="00631015">
        <w:t>patikslintas</w:t>
      </w:r>
      <w:r w:rsidR="00D27E77" w:rsidRPr="00631015">
        <w:t xml:space="preserve"> </w:t>
      </w:r>
      <w:r w:rsidR="00A268F3" w:rsidRPr="00631015">
        <w:t xml:space="preserve">proceso dalyvių </w:t>
      </w:r>
      <w:r w:rsidR="00EA265C" w:rsidRPr="00631015">
        <w:t>prisijungim</w:t>
      </w:r>
      <w:r w:rsidR="00201775" w:rsidRPr="00631015">
        <w:t>o būd</w:t>
      </w:r>
      <w:r w:rsidR="00B40AEB" w:rsidRPr="00631015">
        <w:t>o pavadinimas</w:t>
      </w:r>
      <w:r w:rsidR="00201775" w:rsidRPr="00631015">
        <w:t xml:space="preserve"> apimant</w:t>
      </w:r>
      <w:r w:rsidR="00D27E77" w:rsidRPr="00631015">
        <w:t xml:space="preserve"> </w:t>
      </w:r>
      <w:r w:rsidR="00D87DF3" w:rsidRPr="00631015">
        <w:t>teisminio nagrinėjimo bylų dalyvi</w:t>
      </w:r>
      <w:r w:rsidR="00C24C37" w:rsidRPr="00631015">
        <w:t>us</w:t>
      </w:r>
      <w:r w:rsidR="00D87DF3" w:rsidRPr="00631015">
        <w:t xml:space="preserve"> </w:t>
      </w:r>
      <w:r w:rsidR="005664EF" w:rsidRPr="00631015">
        <w:t xml:space="preserve">ir </w:t>
      </w:r>
      <w:r w:rsidR="00D84ACE" w:rsidRPr="00631015">
        <w:t>dokumentų dėl galimo viešojo intereso pažeidimo teikėjus</w:t>
      </w:r>
      <w:r w:rsidR="00D87DF3" w:rsidRPr="00631015">
        <w:t xml:space="preserve"> (</w:t>
      </w:r>
      <w:r w:rsidR="00D27E77" w:rsidRPr="00631015">
        <w:t>fizini</w:t>
      </w:r>
      <w:r w:rsidR="00D84ACE" w:rsidRPr="00631015">
        <w:t>us</w:t>
      </w:r>
      <w:r w:rsidR="00D27E77" w:rsidRPr="00631015">
        <w:t xml:space="preserve"> / juridini</w:t>
      </w:r>
      <w:r w:rsidR="00D84ACE" w:rsidRPr="00631015">
        <w:t>u</w:t>
      </w:r>
      <w:r w:rsidR="00D27E77" w:rsidRPr="00631015">
        <w:t>s asmenis</w:t>
      </w:r>
      <w:r w:rsidR="00D87DF3" w:rsidRPr="00631015">
        <w:t>).</w:t>
      </w:r>
    </w:p>
    <w:p w14:paraId="7CCB485D" w14:textId="77777777" w:rsidR="007F0A20" w:rsidRPr="00631015" w:rsidRDefault="007F0A20" w:rsidP="00631015">
      <w:pPr>
        <w:pStyle w:val="Sraopastraipa"/>
        <w:numPr>
          <w:ilvl w:val="0"/>
          <w:numId w:val="0"/>
        </w:numPr>
        <w:spacing w:before="0" w:after="0"/>
      </w:pPr>
    </w:p>
    <w:p w14:paraId="28DC7536" w14:textId="0ED78568" w:rsidR="00B54B7C" w:rsidRPr="00631015" w:rsidRDefault="00B54B7C" w:rsidP="00631015">
      <w:pPr>
        <w:pStyle w:val="Sraopastraipa"/>
      </w:pPr>
      <w:r w:rsidRPr="00631015">
        <w:rPr>
          <w:b/>
          <w:bCs/>
        </w:rPr>
        <w:t>Turi būti modernizuotas esamas IBPS EPP įgaliojimų / atstovavimo funkcionalumas</w:t>
      </w:r>
      <w:r w:rsidRPr="00631015">
        <w:t xml:space="preserve"> išplečiant jį galimybe naudoti įgaliojimų / atstovavimo funkcionalumą VK ir VIG bylose / medžiagose.</w:t>
      </w:r>
    </w:p>
    <w:p w14:paraId="159FA728" w14:textId="77777777" w:rsidR="00B54B7C" w:rsidRPr="00631015" w:rsidRDefault="00B54B7C" w:rsidP="00631015">
      <w:pPr>
        <w:pStyle w:val="Sraopastraipa"/>
        <w:numPr>
          <w:ilvl w:val="0"/>
          <w:numId w:val="0"/>
        </w:numPr>
        <w:spacing w:before="0" w:after="0"/>
      </w:pPr>
    </w:p>
    <w:p w14:paraId="49E2D586" w14:textId="21C88AB3" w:rsidR="0052033D" w:rsidRPr="00631015" w:rsidRDefault="00723F1F" w:rsidP="00631015">
      <w:pPr>
        <w:pStyle w:val="Sraopastraipa"/>
        <w:spacing w:before="0" w:after="0"/>
      </w:pPr>
      <w:r w:rsidRPr="00631015">
        <w:rPr>
          <w:b/>
          <w:bCs/>
        </w:rPr>
        <w:t>Turi būti modernizuotas esamas IBPS EPP rolių ir teisių valdymo mechanizmas</w:t>
      </w:r>
      <w:r w:rsidRPr="00631015">
        <w:t xml:space="preserve"> išplečiant jį šioje Techninėje specifikacijoje aprašytų funkcijų naudojimui reikalingomis rolėmis ir teisėmis (pvz., VK bylų </w:t>
      </w:r>
      <w:r w:rsidR="00E06423" w:rsidRPr="00631015">
        <w:t>peržiūrai</w:t>
      </w:r>
      <w:r w:rsidR="002C373A" w:rsidRPr="00631015">
        <w:t xml:space="preserve"> ir dokumentų teikimui</w:t>
      </w:r>
      <w:r w:rsidRPr="00631015">
        <w:t xml:space="preserve">, VIG medžiagų / bylų </w:t>
      </w:r>
      <w:r w:rsidR="002C373A" w:rsidRPr="00631015">
        <w:t>peržiūrai</w:t>
      </w:r>
      <w:r w:rsidR="00721150" w:rsidRPr="00631015">
        <w:t>, dokumentų dėl galimos viešojo intereso pažeidimo teikimas</w:t>
      </w:r>
      <w:r w:rsidRPr="00631015">
        <w:t xml:space="preserve"> ir pan.). Reikalingos papildomos rolės ir teisės turi būti suderintos su Perkančiąja organizacija detalios analizės ar projektavimo etapų metu.</w:t>
      </w:r>
    </w:p>
    <w:p w14:paraId="3D78C33C" w14:textId="77777777" w:rsidR="00111AC4" w:rsidRPr="00631015" w:rsidRDefault="00111AC4" w:rsidP="00631015">
      <w:pPr>
        <w:rPr>
          <w:lang w:val="lt-LT" w:eastAsia="lt-LT"/>
        </w:rPr>
      </w:pPr>
    </w:p>
    <w:p w14:paraId="1288616D" w14:textId="66F2DB44" w:rsidR="00EB7C8C" w:rsidRPr="00631015" w:rsidRDefault="003E249D" w:rsidP="00631015">
      <w:pPr>
        <w:pStyle w:val="Sraopastraipa"/>
        <w:spacing w:before="0" w:after="0"/>
      </w:pPr>
      <w:r w:rsidRPr="00631015">
        <w:rPr>
          <w:b/>
          <w:bCs/>
        </w:rPr>
        <w:t>Turi būti modernizuot</w:t>
      </w:r>
      <w:r w:rsidR="0073618C" w:rsidRPr="00631015">
        <w:rPr>
          <w:b/>
          <w:bCs/>
        </w:rPr>
        <w:t>as</w:t>
      </w:r>
      <w:r w:rsidRPr="00631015">
        <w:rPr>
          <w:b/>
          <w:bCs/>
        </w:rPr>
        <w:t xml:space="preserve"> IBPS EPP naudotojų </w:t>
      </w:r>
      <w:r w:rsidR="0073618C" w:rsidRPr="00631015">
        <w:rPr>
          <w:b/>
          <w:bCs/>
        </w:rPr>
        <w:t xml:space="preserve">paskyrų </w:t>
      </w:r>
      <w:r w:rsidR="006E6E8F" w:rsidRPr="00631015">
        <w:rPr>
          <w:b/>
          <w:bCs/>
        </w:rPr>
        <w:t>funkcionalumas</w:t>
      </w:r>
      <w:r w:rsidR="006E6E8F" w:rsidRPr="00631015">
        <w:t xml:space="preserve"> išplečiant galimybes tvark</w:t>
      </w:r>
      <w:r w:rsidR="00C936B1" w:rsidRPr="00631015">
        <w:t xml:space="preserve">yti </w:t>
      </w:r>
      <w:r w:rsidR="005B0F33" w:rsidRPr="00631015">
        <w:t xml:space="preserve">paskyroje </w:t>
      </w:r>
      <w:r w:rsidR="00C936B1" w:rsidRPr="00631015">
        <w:t>duomenis</w:t>
      </w:r>
      <w:r w:rsidR="005B0F33" w:rsidRPr="00631015">
        <w:t xml:space="preserve"> (asmens / naudotojo duomenis</w:t>
      </w:r>
      <w:r w:rsidR="00113258" w:rsidRPr="00631015">
        <w:t>, kvalifikacijos duomenis ir pan.</w:t>
      </w:r>
      <w:r w:rsidR="005B0F33" w:rsidRPr="00631015">
        <w:t>)</w:t>
      </w:r>
      <w:r w:rsidR="00C936B1" w:rsidRPr="00631015">
        <w:t xml:space="preserve"> ir nustatymus</w:t>
      </w:r>
      <w:r w:rsidR="00113258" w:rsidRPr="00631015">
        <w:t xml:space="preserve"> (sąrašų matymo taisykles, </w:t>
      </w:r>
      <w:r w:rsidR="00760070" w:rsidRPr="00631015">
        <w:t>informavimo taisykles ir pan.</w:t>
      </w:r>
      <w:r w:rsidR="00113258" w:rsidRPr="00631015">
        <w:t>)</w:t>
      </w:r>
      <w:r w:rsidR="00C936B1" w:rsidRPr="00631015">
        <w:t xml:space="preserve"> susijusius su </w:t>
      </w:r>
      <w:r w:rsidR="00E05CB3" w:rsidRPr="00631015">
        <w:t>VK, VIG</w:t>
      </w:r>
      <w:r w:rsidR="00436D5A" w:rsidRPr="00631015">
        <w:t xml:space="preserve"> bylomis / medžiagomis, psichologų </w:t>
      </w:r>
      <w:r w:rsidR="002E24D1" w:rsidRPr="00631015">
        <w:t>funkcionalumu IBPS EPP.</w:t>
      </w:r>
    </w:p>
    <w:p w14:paraId="05093234" w14:textId="681EB69F" w:rsidR="002E7504" w:rsidRPr="00631015" w:rsidRDefault="002E7504" w:rsidP="00631015">
      <w:pPr>
        <w:pStyle w:val="Antrat3"/>
      </w:pPr>
      <w:bookmarkStart w:id="59" w:name="_Ref179195070"/>
      <w:bookmarkStart w:id="60" w:name="_Ref179226001"/>
      <w:bookmarkStart w:id="61" w:name="_Toc180145684"/>
      <w:r w:rsidRPr="00631015">
        <w:t>Reikalavimai integracijoms su išorinėmis IS ir registrais</w:t>
      </w:r>
      <w:bookmarkEnd w:id="38"/>
      <w:bookmarkEnd w:id="39"/>
      <w:bookmarkEnd w:id="40"/>
      <w:bookmarkEnd w:id="41"/>
      <w:bookmarkEnd w:id="42"/>
      <w:bookmarkEnd w:id="59"/>
      <w:bookmarkEnd w:id="60"/>
      <w:bookmarkEnd w:id="61"/>
    </w:p>
    <w:p w14:paraId="4CD7B8A0" w14:textId="1EAC63E2" w:rsidR="002E7504" w:rsidRPr="00631015" w:rsidRDefault="002E7504" w:rsidP="00631015">
      <w:pPr>
        <w:pStyle w:val="Sraopastraipa"/>
      </w:pPr>
      <w:r w:rsidRPr="00631015">
        <w:t xml:space="preserve">Žemiau lentelėje aprašytos integracinės sąsajos, kurios turi būti sukurtos / modernizuotos Projekto metu. Diegėjas atsakingas už sąsajų sukūrimą IBPS pusėje. Detalios analizės ir projektavimo etape turi būti </w:t>
      </w:r>
      <w:r w:rsidRPr="00631015">
        <w:lastRenderedPageBreak/>
        <w:t>detalizuotas integracinių sąsajų duomenys, technologija ir laikiškumas. Diegėjas turi parengti kiekvienos duomenų mainų sąsajos specifikacijas.</w:t>
      </w:r>
    </w:p>
    <w:p w14:paraId="61B6F7AD" w14:textId="6F1D7F90" w:rsidR="00F90A7F" w:rsidRPr="00631015" w:rsidRDefault="00F90A7F" w:rsidP="00631015">
      <w:pPr>
        <w:pStyle w:val="Sraopastraipa"/>
        <w:spacing w:before="0" w:after="0"/>
      </w:pPr>
      <w:r w:rsidRPr="00631015">
        <w:t xml:space="preserve">Modernizuojant </w:t>
      </w:r>
      <w:r w:rsidR="00847267" w:rsidRPr="00631015">
        <w:t xml:space="preserve">esamas IBPS </w:t>
      </w:r>
      <w:r w:rsidRPr="00631015">
        <w:t>integracines sąsajas turi būti išlaik</w:t>
      </w:r>
      <w:r w:rsidR="00847267" w:rsidRPr="00631015">
        <w:t>omi</w:t>
      </w:r>
      <w:r w:rsidRPr="00631015">
        <w:t xml:space="preserve"> esam</w:t>
      </w:r>
      <w:r w:rsidR="00847267" w:rsidRPr="00631015">
        <w:t>i</w:t>
      </w:r>
      <w:r w:rsidRPr="00631015">
        <w:t xml:space="preserve"> technologini</w:t>
      </w:r>
      <w:r w:rsidR="00847267" w:rsidRPr="00631015">
        <w:t>ai</w:t>
      </w:r>
      <w:r w:rsidRPr="00631015">
        <w:t xml:space="preserve"> sprendim</w:t>
      </w:r>
      <w:r w:rsidR="00847267" w:rsidRPr="00631015">
        <w:t>ai</w:t>
      </w:r>
      <w:r w:rsidRPr="00631015">
        <w:t xml:space="preserve"> ir priemon</w:t>
      </w:r>
      <w:r w:rsidR="00847267" w:rsidRPr="00631015">
        <w:t>ė</w:t>
      </w:r>
      <w:r w:rsidRPr="00631015">
        <w:t>s.</w:t>
      </w:r>
      <w:r w:rsidR="00DC58F0" w:rsidRPr="00631015">
        <w:t xml:space="preserve"> </w:t>
      </w:r>
      <w:r w:rsidRPr="00631015">
        <w:t>Diegėjas turi užtikrinti, kad nebus sutrikdytas jau veikiančių integracinių sąsajų veikimas.</w:t>
      </w:r>
    </w:p>
    <w:p w14:paraId="0AD2B3C3" w14:textId="77777777" w:rsidR="002E7504" w:rsidRPr="00631015" w:rsidRDefault="002E7504" w:rsidP="00631015">
      <w:pPr>
        <w:pStyle w:val="Sraopastraipa"/>
      </w:pPr>
      <w:r w:rsidRPr="00631015">
        <w:t xml:space="preserve">Diegėjas gali siūlyti alternatyvius žemiau pateiktų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proofErr w:type="spellStart"/>
      <w:r w:rsidRPr="00631015">
        <w:t>interoperabilumą</w:t>
      </w:r>
      <w:proofErr w:type="spellEnd"/>
      <w:r w:rsidRPr="00631015">
        <w:t>, palaikymą ir saugumą. Kiekvienas siūlomas alternatyvus integracijos realizavimo būdas turi būti suderinamas su Perkančiąja organizacija.</w:t>
      </w:r>
    </w:p>
    <w:p w14:paraId="52A31C34" w14:textId="0936F07D" w:rsidR="002E7504" w:rsidRPr="00631015" w:rsidRDefault="002E7504" w:rsidP="00631015">
      <w:pPr>
        <w:pStyle w:val="Sraopastraipa"/>
      </w:pPr>
      <w:r w:rsidRPr="00631015">
        <w:t>Diegėjas atsakingas už integracinių sąsajų specifikacijų sudarymą ir suderinimą su duomenų teikėjais. Už duomenų teikimo sutarčių sudarymą ir suderinimą atsakinga Perkančioji organizacija.</w:t>
      </w:r>
    </w:p>
    <w:p w14:paraId="1CE30567" w14:textId="1BB4A57B" w:rsidR="002E7504" w:rsidRPr="00631015" w:rsidRDefault="002E7504" w:rsidP="00631015">
      <w:pPr>
        <w:pStyle w:val="Sraopastraipa"/>
      </w:pPr>
      <w:r w:rsidRPr="00631015">
        <w:t>Diegėjas turės realizuoti visą reikiamą funkcionalumą, kad žemiau aprašytos sąsajos veiktų, t. y. jeigu specifikacijoje nenumatyta konkreti funkcija užklausai išsiųsti ar gautos informacijos peržiūrai atlikti, turi būti sukurtas atitinkamas funkcionalumas.</w:t>
      </w:r>
    </w:p>
    <w:p w14:paraId="4A392483" w14:textId="77777777" w:rsidR="002E7504" w:rsidRPr="00631015" w:rsidRDefault="002E7504" w:rsidP="00631015">
      <w:pPr>
        <w:pStyle w:val="Sraopastraipa"/>
      </w:pPr>
      <w:r w:rsidRPr="00631015">
        <w:t>Diegėjas turės bendradarbiauti su kitų institucijų informacinių sistemų / registrų vystymą, priežiūrą ar kūrimą vykdančiais paslaugų teikėjas, siekiant efektyviai realizuoti Specifikacijoje numatytas duomenų mainų sąsajas.</w:t>
      </w:r>
    </w:p>
    <w:p w14:paraId="16D6D5B0" w14:textId="77777777" w:rsidR="00CF261D" w:rsidRPr="00631015" w:rsidRDefault="00CF261D" w:rsidP="00631015">
      <w:pPr>
        <w:rPr>
          <w:lang w:val="lt-LT" w:eastAsia="lt-LT"/>
        </w:rPr>
      </w:pPr>
    </w:p>
    <w:p w14:paraId="2F38D107" w14:textId="301B31F4" w:rsidR="002E7504" w:rsidRPr="00631015" w:rsidRDefault="002E7504" w:rsidP="00631015">
      <w:pPr>
        <w:pStyle w:val="Lenpavadarial"/>
        <w:rPr>
          <w:noProof/>
          <w:lang w:val="lt-LT"/>
        </w:rPr>
      </w:pPr>
      <w:r w:rsidRPr="00631015">
        <w:rPr>
          <w:noProof/>
          <w:lang w:val="lt-LT"/>
        </w:rPr>
        <w:fldChar w:fldCharType="begin"/>
      </w:r>
      <w:r w:rsidRPr="00631015">
        <w:rPr>
          <w:noProof/>
          <w:lang w:val="lt-LT"/>
        </w:rPr>
        <w:instrText xml:space="preserve"> STYLEREF 1 \s </w:instrText>
      </w:r>
      <w:r w:rsidRPr="00631015">
        <w:rPr>
          <w:noProof/>
          <w:lang w:val="lt-LT"/>
        </w:rPr>
        <w:fldChar w:fldCharType="separate"/>
      </w:r>
      <w:bookmarkStart w:id="62" w:name="_Toc47027280"/>
      <w:r w:rsidR="00631015" w:rsidRPr="00631015">
        <w:rPr>
          <w:noProof/>
          <w:lang w:val="lt-LT"/>
        </w:rPr>
        <w:t>6</w:t>
      </w:r>
      <w:r w:rsidRPr="00631015">
        <w:rPr>
          <w:noProof/>
          <w:lang w:val="lt-LT"/>
        </w:rPr>
        <w:fldChar w:fldCharType="end"/>
      </w:r>
      <w:r w:rsidRPr="00631015">
        <w:rPr>
          <w:noProof/>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3</w:t>
      </w:r>
      <w:r w:rsidRPr="00631015">
        <w:rPr>
          <w:noProof/>
          <w:lang w:val="lt-LT"/>
        </w:rPr>
        <w:fldChar w:fldCharType="end"/>
      </w:r>
      <w:r w:rsidRPr="00631015">
        <w:rPr>
          <w:noProof/>
          <w:lang w:val="lt-LT"/>
        </w:rPr>
        <w:t xml:space="preserve"> lentelė. Reikalavimai integracinių sąsajų realizavimui</w:t>
      </w:r>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
        <w:gridCol w:w="1616"/>
        <w:gridCol w:w="1121"/>
        <w:gridCol w:w="3653"/>
        <w:gridCol w:w="1666"/>
        <w:gridCol w:w="1610"/>
      </w:tblGrid>
      <w:tr w:rsidR="00BA5970" w:rsidRPr="00631015" w14:paraId="537B9BDE" w14:textId="77777777" w:rsidTr="00D6460C">
        <w:trPr>
          <w:trHeight w:val="95"/>
          <w:tblHeader/>
        </w:trPr>
        <w:tc>
          <w:tcPr>
            <w:tcW w:w="259" w:type="pct"/>
            <w:shd w:val="clear" w:color="auto" w:fill="F2F2F2" w:themeFill="background1" w:themeFillShade="F2"/>
            <w:vAlign w:val="center"/>
          </w:tcPr>
          <w:p w14:paraId="31B7B5F0" w14:textId="77777777"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Nr.</w:t>
            </w:r>
          </w:p>
        </w:tc>
        <w:tc>
          <w:tcPr>
            <w:tcW w:w="793" w:type="pct"/>
            <w:shd w:val="clear" w:color="auto" w:fill="F2F2F2" w:themeFill="background1" w:themeFillShade="F2"/>
            <w:vAlign w:val="center"/>
          </w:tcPr>
          <w:p w14:paraId="6FCB7B19" w14:textId="3607FA4E"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Informacinė sistema / registras</w:t>
            </w:r>
          </w:p>
        </w:tc>
        <w:tc>
          <w:tcPr>
            <w:tcW w:w="550" w:type="pct"/>
            <w:shd w:val="clear" w:color="auto" w:fill="F2F2F2" w:themeFill="background1" w:themeFillShade="F2"/>
            <w:vAlign w:val="center"/>
          </w:tcPr>
          <w:p w14:paraId="6C3E4FC9" w14:textId="77777777"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Teikti / gauti duomenis</w:t>
            </w:r>
          </w:p>
        </w:tc>
        <w:tc>
          <w:tcPr>
            <w:tcW w:w="1792" w:type="pct"/>
            <w:shd w:val="clear" w:color="auto" w:fill="F2F2F2" w:themeFill="background1" w:themeFillShade="F2"/>
            <w:vAlign w:val="center"/>
          </w:tcPr>
          <w:p w14:paraId="2D87CCD4" w14:textId="77777777"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Teikiami ir gaunami duomenys, jų panaudojimo tikslas</w:t>
            </w:r>
          </w:p>
        </w:tc>
        <w:tc>
          <w:tcPr>
            <w:tcW w:w="817" w:type="pct"/>
            <w:shd w:val="clear" w:color="auto" w:fill="F2F2F2" w:themeFill="background1" w:themeFillShade="F2"/>
            <w:vAlign w:val="center"/>
          </w:tcPr>
          <w:p w14:paraId="4DC9AFC4" w14:textId="77777777"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Technologija, duomenų formatai</w:t>
            </w:r>
          </w:p>
        </w:tc>
        <w:tc>
          <w:tcPr>
            <w:tcW w:w="790" w:type="pct"/>
            <w:shd w:val="clear" w:color="auto" w:fill="F2F2F2" w:themeFill="background1" w:themeFillShade="F2"/>
            <w:vAlign w:val="center"/>
          </w:tcPr>
          <w:p w14:paraId="4D68C85F" w14:textId="77777777" w:rsidR="007017C4" w:rsidRPr="00631015" w:rsidRDefault="007017C4" w:rsidP="00631015">
            <w:pPr>
              <w:pStyle w:val="Lenheadarial"/>
              <w:jc w:val="center"/>
              <w:rPr>
                <w:rFonts w:cs="Times New Roman"/>
                <w:b/>
                <w:color w:val="auto"/>
                <w:sz w:val="22"/>
                <w:szCs w:val="22"/>
                <w:lang w:val="lt-LT"/>
              </w:rPr>
            </w:pPr>
            <w:r w:rsidRPr="00631015">
              <w:rPr>
                <w:rFonts w:cs="Times New Roman"/>
                <w:b/>
                <w:color w:val="auto"/>
                <w:sz w:val="22"/>
                <w:szCs w:val="22"/>
                <w:lang w:val="lt-LT"/>
              </w:rPr>
              <w:t>Periodiškumas</w:t>
            </w:r>
          </w:p>
        </w:tc>
      </w:tr>
      <w:tr w:rsidR="000C778C" w:rsidRPr="00631015" w14:paraId="5F7A3C3C" w14:textId="77777777" w:rsidTr="00D6460C">
        <w:trPr>
          <w:trHeight w:val="289"/>
        </w:trPr>
        <w:tc>
          <w:tcPr>
            <w:tcW w:w="259" w:type="pct"/>
          </w:tcPr>
          <w:p w14:paraId="481775E1" w14:textId="77777777" w:rsidR="000C778C" w:rsidRPr="00631015" w:rsidRDefault="000C778C" w:rsidP="00631015">
            <w:pPr>
              <w:pStyle w:val="Sraopastraipa"/>
              <w:rPr>
                <w:sz w:val="22"/>
                <w:lang w:eastAsia="zh-CN"/>
              </w:rPr>
            </w:pPr>
          </w:p>
        </w:tc>
        <w:tc>
          <w:tcPr>
            <w:tcW w:w="793" w:type="pct"/>
            <w:vMerge w:val="restart"/>
          </w:tcPr>
          <w:p w14:paraId="47121799" w14:textId="75A31259" w:rsidR="000C778C" w:rsidRPr="00631015" w:rsidRDefault="000C778C"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LITEKO</w:t>
            </w:r>
            <w:r w:rsidR="00491A8C" w:rsidRPr="00631015">
              <w:rPr>
                <w:rFonts w:cs="Times New Roman"/>
                <w:sz w:val="22"/>
                <w:szCs w:val="22"/>
                <w:lang w:val="lt-LT" w:eastAsia="zh-CN"/>
              </w:rPr>
              <w:t xml:space="preserve"> 2</w:t>
            </w:r>
          </w:p>
        </w:tc>
        <w:tc>
          <w:tcPr>
            <w:tcW w:w="550" w:type="pct"/>
            <w:shd w:val="clear" w:color="auto" w:fill="auto"/>
          </w:tcPr>
          <w:p w14:paraId="1C2020C6" w14:textId="02C65D1B" w:rsidR="000C778C" w:rsidRPr="00631015" w:rsidRDefault="000C778C"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Teikti</w:t>
            </w:r>
          </w:p>
        </w:tc>
        <w:tc>
          <w:tcPr>
            <w:tcW w:w="1792" w:type="pct"/>
            <w:shd w:val="clear" w:color="auto" w:fill="auto"/>
          </w:tcPr>
          <w:p w14:paraId="799050C9" w14:textId="598E94F2" w:rsidR="00C17E9D" w:rsidRPr="00631015" w:rsidRDefault="00EA0EFB" w:rsidP="00631015">
            <w:pPr>
              <w:pStyle w:val="Lentelsturinys"/>
              <w:suppressAutoHyphens/>
              <w:spacing w:before="60"/>
              <w:ind w:left="29"/>
              <w:jc w:val="both"/>
              <w:rPr>
                <w:lang w:eastAsia="zh-CN"/>
              </w:rPr>
            </w:pPr>
            <w:r w:rsidRPr="00631015">
              <w:rPr>
                <w:lang w:eastAsia="zh-CN"/>
              </w:rPr>
              <w:t>Teikti į LITEKO</w:t>
            </w:r>
            <w:r w:rsidR="00C17E9D" w:rsidRPr="00631015">
              <w:rPr>
                <w:lang w:eastAsia="zh-CN"/>
              </w:rPr>
              <w:t xml:space="preserve"> </w:t>
            </w:r>
            <w:r w:rsidR="00E32C36">
              <w:rPr>
                <w:lang w:eastAsia="zh-CN"/>
              </w:rPr>
              <w:t xml:space="preserve">2 </w:t>
            </w:r>
            <w:r w:rsidR="00C17E9D" w:rsidRPr="00631015">
              <w:rPr>
                <w:lang w:eastAsia="zh-CN"/>
              </w:rPr>
              <w:t xml:space="preserve">struktūrizuotą IT dalyvių (kaltinamųjų, prokurorų, nukentėjusiųjų ir kt.) informaciją su asmens </w:t>
            </w:r>
            <w:r w:rsidR="000E37F5">
              <w:rPr>
                <w:lang w:eastAsia="zh-CN"/>
              </w:rPr>
              <w:t xml:space="preserve">/ ILTU </w:t>
            </w:r>
            <w:r w:rsidR="00C17E9D" w:rsidRPr="00631015">
              <w:rPr>
                <w:lang w:eastAsia="zh-CN"/>
              </w:rPr>
              <w:t>kodais</w:t>
            </w:r>
            <w:r w:rsidR="00294B14" w:rsidRPr="00631015">
              <w:rPr>
                <w:lang w:eastAsia="zh-CN"/>
              </w:rPr>
              <w:t>,</w:t>
            </w:r>
            <w:r w:rsidR="00C17E9D" w:rsidRPr="00631015">
              <w:rPr>
                <w:lang w:eastAsia="zh-CN"/>
              </w:rPr>
              <w:t xml:space="preserve"> atstovavimo pagal įstatymą </w:t>
            </w:r>
            <w:r w:rsidR="00294B14" w:rsidRPr="00631015">
              <w:rPr>
                <w:lang w:eastAsia="zh-CN"/>
              </w:rPr>
              <w:t>ir</w:t>
            </w:r>
            <w:r w:rsidR="00C17E9D" w:rsidRPr="00631015">
              <w:rPr>
                <w:lang w:eastAsia="zh-CN"/>
              </w:rPr>
              <w:t xml:space="preserve"> gynėjų duomeni</w:t>
            </w:r>
            <w:r w:rsidR="00294B14" w:rsidRPr="00631015">
              <w:rPr>
                <w:lang w:eastAsia="zh-CN"/>
              </w:rPr>
              <w:t>s</w:t>
            </w:r>
            <w:r w:rsidR="00C17E9D" w:rsidRPr="00631015">
              <w:rPr>
                <w:lang w:eastAsia="zh-CN"/>
              </w:rPr>
              <w:t>.</w:t>
            </w:r>
          </w:p>
          <w:p w14:paraId="4789535D" w14:textId="1FA3E9F6" w:rsidR="00C8529F" w:rsidRPr="00631015" w:rsidRDefault="00C8529F" w:rsidP="00631015">
            <w:pPr>
              <w:pStyle w:val="Lentelsturinys"/>
              <w:suppressAutoHyphens/>
              <w:spacing w:before="60"/>
              <w:ind w:left="29"/>
              <w:jc w:val="both"/>
              <w:rPr>
                <w:lang w:eastAsia="zh-CN"/>
              </w:rPr>
            </w:pPr>
            <w:r w:rsidRPr="00631015">
              <w:rPr>
                <w:lang w:eastAsia="zh-CN"/>
              </w:rPr>
              <w:t xml:space="preserve">Teikti į LITEKO </w:t>
            </w:r>
            <w:r w:rsidR="00E32C36">
              <w:rPr>
                <w:lang w:eastAsia="zh-CN"/>
              </w:rPr>
              <w:t xml:space="preserve">2 </w:t>
            </w:r>
            <w:r w:rsidR="00407DBD" w:rsidRPr="00631015">
              <w:rPr>
                <w:lang w:eastAsia="zh-CN"/>
              </w:rPr>
              <w:t xml:space="preserve">struktūrizuotus </w:t>
            </w:r>
            <w:r w:rsidRPr="00631015">
              <w:rPr>
                <w:lang w:eastAsia="zh-CN"/>
              </w:rPr>
              <w:t xml:space="preserve">VIG </w:t>
            </w:r>
            <w:r w:rsidR="00CC655C" w:rsidRPr="00631015">
              <w:rPr>
                <w:lang w:eastAsia="zh-CN"/>
              </w:rPr>
              <w:t xml:space="preserve">medžiagų </w:t>
            </w:r>
            <w:r w:rsidRPr="00631015">
              <w:rPr>
                <w:lang w:eastAsia="zh-CN"/>
              </w:rPr>
              <w:t>duomenis</w:t>
            </w:r>
            <w:r w:rsidR="00BD1DBF" w:rsidRPr="00631015">
              <w:rPr>
                <w:lang w:eastAsia="zh-CN"/>
              </w:rPr>
              <w:t xml:space="preserve"> </w:t>
            </w:r>
            <w:r w:rsidR="000E37F5">
              <w:rPr>
                <w:lang w:eastAsia="zh-CN"/>
              </w:rPr>
              <w:t xml:space="preserve">(įskaitant unikalius identifikatorius, kurie užtikrintų tolesnį </w:t>
            </w:r>
            <w:r w:rsidR="00E32C36">
              <w:rPr>
                <w:lang w:eastAsia="zh-CN"/>
              </w:rPr>
              <w:t xml:space="preserve">pradėto </w:t>
            </w:r>
            <w:r w:rsidR="001479B1">
              <w:rPr>
                <w:lang w:eastAsia="zh-CN"/>
              </w:rPr>
              <w:t xml:space="preserve">teisminio </w:t>
            </w:r>
            <w:r w:rsidR="000E37F5">
              <w:rPr>
                <w:lang w:eastAsia="zh-CN"/>
              </w:rPr>
              <w:t xml:space="preserve">proceso </w:t>
            </w:r>
            <w:r w:rsidR="00E32C36">
              <w:rPr>
                <w:lang w:eastAsia="zh-CN"/>
              </w:rPr>
              <w:t xml:space="preserve">ir į teismą pateiktos VIG medžiagos </w:t>
            </w:r>
            <w:r w:rsidR="000E37F5">
              <w:rPr>
                <w:lang w:eastAsia="zh-CN"/>
              </w:rPr>
              <w:t xml:space="preserve">ryšį </w:t>
            </w:r>
            <w:r w:rsidR="00E32C36">
              <w:rPr>
                <w:lang w:eastAsia="zh-CN"/>
              </w:rPr>
              <w:t xml:space="preserve">bei teisminės bylos </w:t>
            </w:r>
            <w:r w:rsidR="000E37F5">
              <w:rPr>
                <w:lang w:eastAsia="zh-CN"/>
              </w:rPr>
              <w:t xml:space="preserve">informacijos teikimą </w:t>
            </w:r>
            <w:r w:rsidR="00E32C36">
              <w:rPr>
                <w:lang w:eastAsia="zh-CN"/>
              </w:rPr>
              <w:t xml:space="preserve">tokią informaciją turintiems teisę gauti </w:t>
            </w:r>
            <w:r w:rsidR="000E37F5">
              <w:rPr>
                <w:lang w:eastAsia="zh-CN"/>
              </w:rPr>
              <w:t>prokurorams</w:t>
            </w:r>
            <w:r w:rsidR="00E32C36">
              <w:rPr>
                <w:lang w:eastAsia="zh-CN"/>
              </w:rPr>
              <w:t xml:space="preserve"> ar kitiems asmenims</w:t>
            </w:r>
            <w:r w:rsidR="000E37F5">
              <w:rPr>
                <w:lang w:eastAsia="zh-CN"/>
              </w:rPr>
              <w:t xml:space="preserve">) </w:t>
            </w:r>
            <w:r w:rsidR="00BD1DBF" w:rsidRPr="00631015">
              <w:rPr>
                <w:lang w:eastAsia="zh-CN"/>
              </w:rPr>
              <w:t>ir dokumentus (pvz., ieškinį</w:t>
            </w:r>
            <w:r w:rsidR="008E6981" w:rsidRPr="00631015">
              <w:rPr>
                <w:lang w:eastAsia="zh-CN"/>
              </w:rPr>
              <w:t>, pareiškimą</w:t>
            </w:r>
            <w:r w:rsidR="00BD1DBF" w:rsidRPr="00631015">
              <w:rPr>
                <w:lang w:eastAsia="zh-CN"/>
              </w:rPr>
              <w:t>)</w:t>
            </w:r>
            <w:r w:rsidR="00542FEF" w:rsidRPr="00631015">
              <w:rPr>
                <w:lang w:eastAsia="zh-CN"/>
              </w:rPr>
              <w:t xml:space="preserve"> bei dokumentų rinkmenas suderintu formatu</w:t>
            </w:r>
            <w:r w:rsidRPr="00631015">
              <w:rPr>
                <w:lang w:eastAsia="zh-CN"/>
              </w:rPr>
              <w:t>.</w:t>
            </w:r>
          </w:p>
          <w:p w14:paraId="0BDF6CCB" w14:textId="004D9D7D" w:rsidR="000C778C" w:rsidRPr="00631015" w:rsidRDefault="000C778C" w:rsidP="00631015">
            <w:pPr>
              <w:pStyle w:val="Lentelsturinys"/>
              <w:suppressAutoHyphens/>
              <w:spacing w:before="60"/>
              <w:ind w:left="29"/>
              <w:jc w:val="both"/>
              <w:rPr>
                <w:lang w:eastAsia="zh-CN"/>
              </w:rPr>
            </w:pPr>
            <w:r w:rsidRPr="00631015">
              <w:rPr>
                <w:lang w:eastAsia="zh-CN"/>
              </w:rPr>
              <w:t xml:space="preserve">Teikti </w:t>
            </w:r>
            <w:r w:rsidR="234134BA" w:rsidRPr="00631015">
              <w:rPr>
                <w:lang w:eastAsia="zh-CN"/>
              </w:rPr>
              <w:t>į LITEKO</w:t>
            </w:r>
            <w:r w:rsidR="00FE564F" w:rsidRPr="00631015">
              <w:rPr>
                <w:lang w:eastAsia="zh-CN"/>
              </w:rPr>
              <w:t xml:space="preserve"> 2</w:t>
            </w:r>
            <w:r w:rsidR="234134BA" w:rsidRPr="00631015">
              <w:rPr>
                <w:lang w:eastAsia="zh-CN"/>
              </w:rPr>
              <w:t xml:space="preserve"> </w:t>
            </w:r>
            <w:r w:rsidRPr="00631015">
              <w:rPr>
                <w:lang w:eastAsia="zh-CN"/>
              </w:rPr>
              <w:t>IBPS priemonėmis sudarytus struktūrizuotus dokumentų duomenis ir metaduomenis bei dokumentų rinkmenas suderintu formatu (ADOC, PDF ar kt.).</w:t>
            </w:r>
          </w:p>
          <w:p w14:paraId="4EDCE753" w14:textId="77777777" w:rsidR="000C778C" w:rsidRDefault="226C91FE" w:rsidP="00631015">
            <w:pPr>
              <w:pStyle w:val="Lentelsturinys"/>
              <w:suppressAutoHyphens/>
              <w:spacing w:before="60"/>
              <w:ind w:left="29"/>
              <w:jc w:val="both"/>
              <w:rPr>
                <w:lang w:eastAsia="zh-CN"/>
              </w:rPr>
            </w:pPr>
            <w:r w:rsidRPr="00631015">
              <w:rPr>
                <w:lang w:eastAsia="zh-CN"/>
              </w:rPr>
              <w:t>Teikti į LITEKO</w:t>
            </w:r>
            <w:r w:rsidR="00FE564F" w:rsidRPr="00631015">
              <w:rPr>
                <w:lang w:eastAsia="zh-CN"/>
              </w:rPr>
              <w:t xml:space="preserve"> 2</w:t>
            </w:r>
            <w:r w:rsidRPr="00631015">
              <w:rPr>
                <w:lang w:eastAsia="zh-CN"/>
              </w:rPr>
              <w:t xml:space="preserve"> struktūrizuotą informaciją - prokuroro dalyvaujančio </w:t>
            </w:r>
            <w:r w:rsidRPr="00631015">
              <w:rPr>
                <w:lang w:eastAsia="zh-CN"/>
              </w:rPr>
              <w:lastRenderedPageBreak/>
              <w:t>VK byloje vardą, pavardę</w:t>
            </w:r>
            <w:r w:rsidR="5A93727A" w:rsidRPr="00631015">
              <w:rPr>
                <w:lang w:eastAsia="zh-CN"/>
              </w:rPr>
              <w:t xml:space="preserve"> </w:t>
            </w:r>
            <w:r w:rsidR="00035E3F" w:rsidRPr="00631015">
              <w:rPr>
                <w:lang w:eastAsia="zh-CN"/>
              </w:rPr>
              <w:t xml:space="preserve">ir kitus duomenis </w:t>
            </w:r>
            <w:r w:rsidR="5A93727A" w:rsidRPr="00631015">
              <w:rPr>
                <w:lang w:eastAsia="zh-CN"/>
              </w:rPr>
              <w:t>suderint</w:t>
            </w:r>
            <w:r w:rsidR="00FE564F" w:rsidRPr="00631015">
              <w:rPr>
                <w:lang w:eastAsia="zh-CN"/>
              </w:rPr>
              <w:t>a</w:t>
            </w:r>
            <w:r w:rsidR="5A93727A" w:rsidRPr="00631015">
              <w:rPr>
                <w:lang w:eastAsia="zh-CN"/>
              </w:rPr>
              <w:t xml:space="preserve"> </w:t>
            </w:r>
            <w:r w:rsidR="00FE564F" w:rsidRPr="00631015">
              <w:rPr>
                <w:lang w:eastAsia="zh-CN"/>
              </w:rPr>
              <w:t>apimtimi</w:t>
            </w:r>
            <w:r w:rsidR="00035E3F" w:rsidRPr="00631015">
              <w:rPr>
                <w:lang w:eastAsia="zh-CN"/>
              </w:rPr>
              <w:t>.</w:t>
            </w:r>
          </w:p>
          <w:p w14:paraId="7D22BF0C" w14:textId="0F258D03" w:rsidR="00761B62" w:rsidRDefault="00761B62" w:rsidP="00631015">
            <w:pPr>
              <w:pStyle w:val="Lentelsturinys"/>
              <w:suppressAutoHyphens/>
              <w:spacing w:before="60"/>
              <w:ind w:left="29"/>
              <w:jc w:val="both"/>
              <w:rPr>
                <w:lang w:eastAsia="zh-CN"/>
              </w:rPr>
            </w:pPr>
            <w:r>
              <w:rPr>
                <w:lang w:eastAsia="zh-CN"/>
              </w:rPr>
              <w:t>Teikti į LITEKO 2 b</w:t>
            </w:r>
            <w:r w:rsidRPr="00761B62">
              <w:rPr>
                <w:lang w:eastAsia="zh-CN"/>
              </w:rPr>
              <w:t>audžiamosios bylos atnaujinimo duomen</w:t>
            </w:r>
            <w:r>
              <w:rPr>
                <w:lang w:eastAsia="zh-CN"/>
              </w:rPr>
              <w:t>is</w:t>
            </w:r>
            <w:r w:rsidRPr="00761B62">
              <w:rPr>
                <w:lang w:eastAsia="zh-CN"/>
              </w:rPr>
              <w:t xml:space="preserve"> ir dokument</w:t>
            </w:r>
            <w:r>
              <w:rPr>
                <w:lang w:eastAsia="zh-CN"/>
              </w:rPr>
              <w:t>us</w:t>
            </w:r>
            <w:r w:rsidRPr="00761B62">
              <w:rPr>
                <w:lang w:eastAsia="zh-CN"/>
              </w:rPr>
              <w:t xml:space="preserve"> (pvz., pareiškim</w:t>
            </w:r>
            <w:r>
              <w:rPr>
                <w:lang w:eastAsia="zh-CN"/>
              </w:rPr>
              <w:t>ą</w:t>
            </w:r>
            <w:r w:rsidRPr="00761B62">
              <w:rPr>
                <w:lang w:eastAsia="zh-CN"/>
              </w:rPr>
              <w:t xml:space="preserve"> dėl bylos atnaujinimo dėl aiškiai netinkamo baudžiamojo įstatymo pritaikymo, dėl naujai paaiškėjusių aplinkybių)</w:t>
            </w:r>
            <w:r>
              <w:rPr>
                <w:lang w:eastAsia="zh-CN"/>
              </w:rPr>
              <w:t>.</w:t>
            </w:r>
          </w:p>
          <w:p w14:paraId="51CC36C3" w14:textId="12FC095E" w:rsidR="00E32C36" w:rsidRPr="00631015" w:rsidRDefault="00E32C36" w:rsidP="00631015">
            <w:pPr>
              <w:pStyle w:val="Lentelsturinys"/>
              <w:suppressAutoHyphens/>
              <w:spacing w:before="60"/>
              <w:ind w:left="29"/>
              <w:jc w:val="both"/>
              <w:rPr>
                <w:lang w:eastAsia="zh-CN"/>
              </w:rPr>
            </w:pPr>
            <w:r>
              <w:rPr>
                <w:lang w:eastAsia="zh-CN"/>
              </w:rPr>
              <w:t>Teikti į LITEKO 2 prokurorų užimtumo (IBPS kalendoriaus) duomenis.</w:t>
            </w:r>
          </w:p>
        </w:tc>
        <w:tc>
          <w:tcPr>
            <w:tcW w:w="817" w:type="pct"/>
            <w:vMerge w:val="restart"/>
          </w:tcPr>
          <w:p w14:paraId="225DC74F" w14:textId="77777777" w:rsidR="000C778C" w:rsidRPr="00631015" w:rsidRDefault="000C778C" w:rsidP="00631015">
            <w:pPr>
              <w:pStyle w:val="Lentelsturinys"/>
              <w:suppressAutoHyphens/>
              <w:spacing w:before="60"/>
              <w:ind w:left="29"/>
              <w:jc w:val="both"/>
              <w:rPr>
                <w:lang w:eastAsia="zh-CN"/>
              </w:rPr>
            </w:pPr>
            <w:r w:rsidRPr="00631015">
              <w:rPr>
                <w:lang w:eastAsia="zh-CN"/>
              </w:rPr>
              <w:lastRenderedPageBreak/>
              <w:t>Tinklinės sąsajos (WS), XML formatas</w:t>
            </w:r>
          </w:p>
        </w:tc>
        <w:tc>
          <w:tcPr>
            <w:tcW w:w="790" w:type="pct"/>
            <w:vMerge w:val="restart"/>
          </w:tcPr>
          <w:p w14:paraId="02B3EDD5" w14:textId="7C9E141C" w:rsidR="000C778C" w:rsidRPr="00631015" w:rsidRDefault="000C778C" w:rsidP="00631015">
            <w:pPr>
              <w:pStyle w:val="Lentelsturinys"/>
              <w:suppressAutoHyphens/>
              <w:spacing w:before="60"/>
              <w:ind w:left="29"/>
              <w:jc w:val="both"/>
              <w:rPr>
                <w:lang w:eastAsia="zh-CN"/>
              </w:rPr>
            </w:pPr>
            <w:r w:rsidRPr="00631015">
              <w:rPr>
                <w:lang w:eastAsia="zh-CN"/>
              </w:rPr>
              <w:t>Pagal poreikį</w:t>
            </w:r>
          </w:p>
        </w:tc>
      </w:tr>
      <w:tr w:rsidR="000C778C" w:rsidRPr="00631015" w14:paraId="303BDFC3" w14:textId="77777777" w:rsidTr="00D6460C">
        <w:trPr>
          <w:trHeight w:val="289"/>
        </w:trPr>
        <w:tc>
          <w:tcPr>
            <w:tcW w:w="259" w:type="pct"/>
          </w:tcPr>
          <w:p w14:paraId="20B5D77C" w14:textId="77777777" w:rsidR="000C778C" w:rsidRPr="00631015" w:rsidRDefault="000C778C" w:rsidP="00631015">
            <w:pPr>
              <w:pStyle w:val="Sraopastraipa"/>
              <w:rPr>
                <w:sz w:val="22"/>
                <w:lang w:eastAsia="zh-CN"/>
              </w:rPr>
            </w:pPr>
          </w:p>
        </w:tc>
        <w:tc>
          <w:tcPr>
            <w:tcW w:w="793" w:type="pct"/>
            <w:vMerge/>
          </w:tcPr>
          <w:p w14:paraId="7B186970" w14:textId="77777777" w:rsidR="000C778C" w:rsidRPr="00631015" w:rsidRDefault="000C778C" w:rsidP="00631015">
            <w:pPr>
              <w:suppressAutoHyphens/>
              <w:spacing w:before="60"/>
              <w:ind w:left="29"/>
              <w:rPr>
                <w:rFonts w:cs="Times New Roman"/>
                <w:sz w:val="22"/>
                <w:szCs w:val="22"/>
                <w:lang w:val="lt-LT" w:eastAsia="zh-CN"/>
              </w:rPr>
            </w:pPr>
          </w:p>
        </w:tc>
        <w:tc>
          <w:tcPr>
            <w:tcW w:w="550" w:type="pct"/>
            <w:shd w:val="clear" w:color="auto" w:fill="auto"/>
          </w:tcPr>
          <w:p w14:paraId="7291F322" w14:textId="0EF0520F" w:rsidR="000C778C" w:rsidRPr="00631015" w:rsidRDefault="000C778C"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Gauti</w:t>
            </w:r>
          </w:p>
        </w:tc>
        <w:tc>
          <w:tcPr>
            <w:tcW w:w="1792" w:type="pct"/>
            <w:shd w:val="clear" w:color="auto" w:fill="auto"/>
          </w:tcPr>
          <w:p w14:paraId="6A7D03E3" w14:textId="3D952D66" w:rsidR="000238E3" w:rsidRPr="00631015" w:rsidRDefault="000238E3" w:rsidP="00631015">
            <w:pPr>
              <w:pStyle w:val="Lentelsturinys"/>
              <w:suppressAutoHyphens/>
              <w:spacing w:before="60"/>
              <w:ind w:left="29"/>
              <w:jc w:val="both"/>
              <w:rPr>
                <w:lang w:eastAsia="zh-CN"/>
              </w:rPr>
            </w:pPr>
            <w:r w:rsidRPr="00631015">
              <w:rPr>
                <w:lang w:eastAsia="zh-CN"/>
              </w:rPr>
              <w:t xml:space="preserve">Iš LITEKO </w:t>
            </w:r>
            <w:r w:rsidR="00E32C36">
              <w:rPr>
                <w:lang w:eastAsia="zh-CN"/>
              </w:rPr>
              <w:t xml:space="preserve">2 </w:t>
            </w:r>
            <w:r w:rsidRPr="00631015">
              <w:rPr>
                <w:lang w:eastAsia="zh-CN"/>
              </w:rPr>
              <w:t>gauti VK</w:t>
            </w:r>
            <w:r w:rsidR="0058573B" w:rsidRPr="00631015">
              <w:rPr>
                <w:lang w:eastAsia="zh-CN"/>
              </w:rPr>
              <w:t xml:space="preserve"> bylų</w:t>
            </w:r>
            <w:r w:rsidRPr="00631015">
              <w:rPr>
                <w:lang w:eastAsia="zh-CN"/>
              </w:rPr>
              <w:t xml:space="preserve"> ir </w:t>
            </w:r>
            <w:r w:rsidR="000623DF" w:rsidRPr="00631015">
              <w:rPr>
                <w:lang w:eastAsia="zh-CN"/>
              </w:rPr>
              <w:t>VIG bylų duomenis</w:t>
            </w:r>
            <w:r w:rsidR="00A12BB4" w:rsidRPr="00631015">
              <w:rPr>
                <w:lang w:eastAsia="zh-CN"/>
              </w:rPr>
              <w:t xml:space="preserve"> (</w:t>
            </w:r>
            <w:r w:rsidR="00396E6F" w:rsidRPr="00631015">
              <w:rPr>
                <w:lang w:eastAsia="zh-CN"/>
              </w:rPr>
              <w:t xml:space="preserve">apimant ir </w:t>
            </w:r>
            <w:r w:rsidR="00A12BB4" w:rsidRPr="00631015">
              <w:rPr>
                <w:lang w:eastAsia="zh-CN"/>
              </w:rPr>
              <w:t>apjungtų / atskirtų bylų duomenis)</w:t>
            </w:r>
            <w:r w:rsidR="000623DF" w:rsidRPr="00631015">
              <w:rPr>
                <w:lang w:eastAsia="zh-CN"/>
              </w:rPr>
              <w:t>.</w:t>
            </w:r>
          </w:p>
          <w:p w14:paraId="0CE4AB2A" w14:textId="5AC3E929" w:rsidR="000C778C" w:rsidRDefault="000C778C" w:rsidP="00631015">
            <w:pPr>
              <w:pStyle w:val="Lentelsturinys"/>
              <w:suppressAutoHyphens/>
              <w:spacing w:before="60"/>
              <w:ind w:left="29"/>
              <w:jc w:val="both"/>
              <w:rPr>
                <w:lang w:eastAsia="zh-CN"/>
              </w:rPr>
            </w:pPr>
            <w:r w:rsidRPr="00631015">
              <w:rPr>
                <w:lang w:eastAsia="zh-CN"/>
              </w:rPr>
              <w:t xml:space="preserve">Iš LITEKO </w:t>
            </w:r>
            <w:r w:rsidR="00E32C36">
              <w:rPr>
                <w:lang w:eastAsia="zh-CN"/>
              </w:rPr>
              <w:t xml:space="preserve">2 </w:t>
            </w:r>
            <w:r w:rsidRPr="00631015">
              <w:rPr>
                <w:lang w:eastAsia="zh-CN"/>
              </w:rPr>
              <w:t>gauti įvykius, jų struktūrizuotą informaciją (data, įvykio rezultatas ir kt.) ir su jais susijusius dokumentus.</w:t>
            </w:r>
          </w:p>
          <w:p w14:paraId="6049D242" w14:textId="0707F245" w:rsidR="00761B62" w:rsidRPr="00631015" w:rsidRDefault="00761B62" w:rsidP="00631015">
            <w:pPr>
              <w:pStyle w:val="Lentelsturinys"/>
              <w:suppressAutoHyphens/>
              <w:spacing w:before="60"/>
              <w:ind w:left="29"/>
              <w:jc w:val="both"/>
              <w:rPr>
                <w:lang w:eastAsia="zh-CN"/>
              </w:rPr>
            </w:pPr>
            <w:r>
              <w:rPr>
                <w:lang w:eastAsia="zh-CN"/>
              </w:rPr>
              <w:t xml:space="preserve">Iš </w:t>
            </w:r>
            <w:r w:rsidRPr="00631015">
              <w:rPr>
                <w:lang w:eastAsia="zh-CN"/>
              </w:rPr>
              <w:t xml:space="preserve">LITEKO </w:t>
            </w:r>
            <w:r>
              <w:rPr>
                <w:lang w:eastAsia="zh-CN"/>
              </w:rPr>
              <w:t xml:space="preserve">2 gauti </w:t>
            </w:r>
            <w:r w:rsidRPr="00631015">
              <w:rPr>
                <w:lang w:eastAsia="zh-CN"/>
              </w:rPr>
              <w:t xml:space="preserve">struktūrizuotą </w:t>
            </w:r>
            <w:r>
              <w:rPr>
                <w:lang w:eastAsia="zh-CN"/>
              </w:rPr>
              <w:t xml:space="preserve">VK bylų ir VIG bylų </w:t>
            </w:r>
            <w:r w:rsidRPr="00631015">
              <w:rPr>
                <w:lang w:eastAsia="zh-CN"/>
              </w:rPr>
              <w:t>dalyvių informaciją.</w:t>
            </w:r>
          </w:p>
          <w:p w14:paraId="364FD6EF" w14:textId="6E8F7959" w:rsidR="00657D59" w:rsidRPr="00631015" w:rsidRDefault="006E65D2" w:rsidP="00631015">
            <w:pPr>
              <w:pStyle w:val="Lentelsturinys"/>
              <w:suppressAutoHyphens/>
              <w:spacing w:before="60"/>
              <w:ind w:left="29"/>
              <w:jc w:val="both"/>
              <w:rPr>
                <w:lang w:eastAsia="zh-CN"/>
              </w:rPr>
            </w:pPr>
            <w:r w:rsidRPr="00631015">
              <w:rPr>
                <w:lang w:eastAsia="zh-CN"/>
              </w:rPr>
              <w:t>Esant techninėms galimybėms, i</w:t>
            </w:r>
            <w:r w:rsidR="00657D59" w:rsidRPr="00631015">
              <w:rPr>
                <w:lang w:eastAsia="zh-CN"/>
              </w:rPr>
              <w:t xml:space="preserve">š LITEKO </w:t>
            </w:r>
            <w:r w:rsidR="00E32C36">
              <w:rPr>
                <w:lang w:eastAsia="zh-CN"/>
              </w:rPr>
              <w:t xml:space="preserve">2 </w:t>
            </w:r>
            <w:r w:rsidR="00657D59" w:rsidRPr="00631015">
              <w:rPr>
                <w:lang w:eastAsia="zh-CN"/>
              </w:rPr>
              <w:t>gauti Europos arešto orderio projektą su priedais ir kitus duomenis.</w:t>
            </w:r>
          </w:p>
          <w:p w14:paraId="64294C85" w14:textId="14870E55" w:rsidR="000C778C" w:rsidRPr="00631015" w:rsidRDefault="00CB7399" w:rsidP="00631015">
            <w:pPr>
              <w:pStyle w:val="Lentelsturinys"/>
              <w:suppressAutoHyphens/>
              <w:spacing w:before="60"/>
              <w:ind w:left="29"/>
              <w:jc w:val="both"/>
              <w:rPr>
                <w:lang w:eastAsia="zh-CN"/>
              </w:rPr>
            </w:pPr>
            <w:r w:rsidRPr="00631015">
              <w:rPr>
                <w:lang w:eastAsia="zh-CN"/>
              </w:rPr>
              <w:t>Esant techninėms galimybėms, g</w:t>
            </w:r>
            <w:r w:rsidR="614448E7" w:rsidRPr="00631015">
              <w:rPr>
                <w:lang w:eastAsia="zh-CN"/>
              </w:rPr>
              <w:t xml:space="preserve">auti </w:t>
            </w:r>
            <w:r w:rsidR="00FA1488" w:rsidRPr="00631015">
              <w:rPr>
                <w:lang w:eastAsia="zh-CN"/>
              </w:rPr>
              <w:t xml:space="preserve">į IBPS </w:t>
            </w:r>
            <w:r w:rsidR="614448E7" w:rsidRPr="00631015">
              <w:rPr>
                <w:lang w:eastAsia="zh-CN"/>
              </w:rPr>
              <w:t xml:space="preserve">LITEKO </w:t>
            </w:r>
            <w:r w:rsidR="00E32C36">
              <w:rPr>
                <w:lang w:eastAsia="zh-CN"/>
              </w:rPr>
              <w:t xml:space="preserve">2 </w:t>
            </w:r>
            <w:r w:rsidR="614448E7" w:rsidRPr="00631015">
              <w:rPr>
                <w:lang w:eastAsia="zh-CN"/>
              </w:rPr>
              <w:t>kalendoriaus duomenis.</w:t>
            </w:r>
          </w:p>
        </w:tc>
        <w:tc>
          <w:tcPr>
            <w:tcW w:w="817" w:type="pct"/>
            <w:vMerge/>
          </w:tcPr>
          <w:p w14:paraId="1F697D2F" w14:textId="77777777" w:rsidR="000C778C" w:rsidRPr="00631015" w:rsidRDefault="000C778C" w:rsidP="00631015">
            <w:pPr>
              <w:pStyle w:val="Lentelsturinys"/>
              <w:suppressAutoHyphens/>
              <w:spacing w:before="60"/>
              <w:ind w:left="29"/>
              <w:jc w:val="both"/>
              <w:rPr>
                <w:lang w:eastAsia="zh-CN"/>
              </w:rPr>
            </w:pPr>
          </w:p>
        </w:tc>
        <w:tc>
          <w:tcPr>
            <w:tcW w:w="790" w:type="pct"/>
            <w:vMerge/>
          </w:tcPr>
          <w:p w14:paraId="2CF43902" w14:textId="77777777" w:rsidR="000C778C" w:rsidRPr="00631015" w:rsidRDefault="000C778C" w:rsidP="00631015">
            <w:pPr>
              <w:pStyle w:val="Lentelsturinys"/>
              <w:suppressAutoHyphens/>
              <w:spacing w:before="60"/>
              <w:ind w:left="29"/>
              <w:jc w:val="both"/>
              <w:rPr>
                <w:lang w:eastAsia="zh-CN"/>
              </w:rPr>
            </w:pPr>
          </w:p>
        </w:tc>
      </w:tr>
      <w:tr w:rsidR="003D7C37" w:rsidRPr="00631015" w14:paraId="72E7417C" w14:textId="77777777" w:rsidTr="00D6460C">
        <w:trPr>
          <w:trHeight w:val="289"/>
        </w:trPr>
        <w:tc>
          <w:tcPr>
            <w:tcW w:w="259" w:type="pct"/>
          </w:tcPr>
          <w:p w14:paraId="42949C2A" w14:textId="77777777" w:rsidR="003D7C37" w:rsidRPr="00631015" w:rsidRDefault="003D7C37" w:rsidP="00631015">
            <w:pPr>
              <w:pStyle w:val="Sraopastraipa"/>
              <w:rPr>
                <w:sz w:val="22"/>
                <w:lang w:eastAsia="zh-CN"/>
              </w:rPr>
            </w:pPr>
          </w:p>
        </w:tc>
        <w:tc>
          <w:tcPr>
            <w:tcW w:w="793" w:type="pct"/>
          </w:tcPr>
          <w:p w14:paraId="5A37DF08" w14:textId="4C1EC603" w:rsidR="003D7C37" w:rsidRPr="00631015" w:rsidRDefault="003D7C37"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ĮKNR</w:t>
            </w:r>
          </w:p>
        </w:tc>
        <w:tc>
          <w:tcPr>
            <w:tcW w:w="550" w:type="pct"/>
            <w:shd w:val="clear" w:color="auto" w:fill="auto"/>
          </w:tcPr>
          <w:p w14:paraId="2C7425B3" w14:textId="35177AE1" w:rsidR="003D7C37" w:rsidRPr="00631015" w:rsidRDefault="003D7C37"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Gauti</w:t>
            </w:r>
          </w:p>
        </w:tc>
        <w:tc>
          <w:tcPr>
            <w:tcW w:w="1792" w:type="pct"/>
            <w:shd w:val="clear" w:color="auto" w:fill="auto"/>
          </w:tcPr>
          <w:p w14:paraId="7ED71E2A" w14:textId="0B15F639" w:rsidR="003D7C37" w:rsidRPr="00631015" w:rsidRDefault="003D7C37" w:rsidP="00631015">
            <w:pPr>
              <w:pStyle w:val="Lentelsturinys"/>
              <w:suppressAutoHyphens/>
              <w:spacing w:before="60"/>
              <w:ind w:left="29"/>
              <w:jc w:val="both"/>
              <w:rPr>
                <w:lang w:eastAsia="zh-CN"/>
              </w:rPr>
            </w:pPr>
            <w:r w:rsidRPr="00631015">
              <w:rPr>
                <w:lang w:eastAsia="zh-CN"/>
              </w:rPr>
              <w:t xml:space="preserve">Iš ĮKNR gauti struktūrizuotą teismo sprendimu </w:t>
            </w:r>
            <w:r w:rsidR="00296E3B" w:rsidRPr="00631015">
              <w:rPr>
                <w:lang w:eastAsia="zh-CN"/>
              </w:rPr>
              <w:t xml:space="preserve">skirtų </w:t>
            </w:r>
            <w:r w:rsidRPr="00631015">
              <w:rPr>
                <w:lang w:eastAsia="zh-CN"/>
              </w:rPr>
              <w:t>kardomųjų priemonių ir priimtų procesinių sprendimų informaciją ir dokumentus.</w:t>
            </w:r>
          </w:p>
        </w:tc>
        <w:tc>
          <w:tcPr>
            <w:tcW w:w="817" w:type="pct"/>
          </w:tcPr>
          <w:p w14:paraId="1DAD1ECE" w14:textId="5BF8E450" w:rsidR="003D7C37" w:rsidRPr="00631015" w:rsidRDefault="003D7C37" w:rsidP="00631015">
            <w:pPr>
              <w:pStyle w:val="Lentelsturinys"/>
              <w:suppressAutoHyphens/>
              <w:spacing w:before="60"/>
              <w:ind w:left="29"/>
              <w:jc w:val="both"/>
              <w:rPr>
                <w:lang w:eastAsia="zh-CN"/>
              </w:rPr>
            </w:pPr>
            <w:r w:rsidRPr="00631015">
              <w:rPr>
                <w:lang w:eastAsia="zh-CN"/>
              </w:rPr>
              <w:t>Tinklinės sąsajos (WS), XML formatas</w:t>
            </w:r>
          </w:p>
        </w:tc>
        <w:tc>
          <w:tcPr>
            <w:tcW w:w="790" w:type="pct"/>
          </w:tcPr>
          <w:p w14:paraId="15838DE5" w14:textId="765BC8DF" w:rsidR="003D7C37" w:rsidRPr="00631015" w:rsidRDefault="003D7C37" w:rsidP="00631015">
            <w:pPr>
              <w:pStyle w:val="Lentelsturinys"/>
              <w:suppressAutoHyphens/>
              <w:spacing w:before="60"/>
              <w:ind w:left="29"/>
              <w:jc w:val="both"/>
              <w:rPr>
                <w:lang w:eastAsia="zh-CN"/>
              </w:rPr>
            </w:pPr>
            <w:r w:rsidRPr="00631015">
              <w:rPr>
                <w:lang w:eastAsia="zh-CN"/>
              </w:rPr>
              <w:t>Pagal poreikį</w:t>
            </w:r>
          </w:p>
        </w:tc>
      </w:tr>
      <w:tr w:rsidR="003D7C37" w:rsidRPr="00631015" w14:paraId="61E04437" w14:textId="77777777" w:rsidTr="00D6460C">
        <w:trPr>
          <w:trHeight w:val="289"/>
        </w:trPr>
        <w:tc>
          <w:tcPr>
            <w:tcW w:w="259" w:type="pct"/>
          </w:tcPr>
          <w:p w14:paraId="7083CE05" w14:textId="77777777" w:rsidR="003D7C37" w:rsidRPr="00631015" w:rsidRDefault="003D7C37" w:rsidP="00631015">
            <w:pPr>
              <w:pStyle w:val="Sraopastraipa"/>
              <w:rPr>
                <w:sz w:val="22"/>
                <w:lang w:eastAsia="zh-CN"/>
              </w:rPr>
            </w:pPr>
          </w:p>
        </w:tc>
        <w:tc>
          <w:tcPr>
            <w:tcW w:w="793" w:type="pct"/>
            <w:vMerge w:val="restart"/>
          </w:tcPr>
          <w:p w14:paraId="0B83883C" w14:textId="571C8B62" w:rsidR="003D7C37" w:rsidRPr="00631015" w:rsidRDefault="003D7C37"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PAIS</w:t>
            </w:r>
          </w:p>
        </w:tc>
        <w:tc>
          <w:tcPr>
            <w:tcW w:w="550" w:type="pct"/>
            <w:shd w:val="clear" w:color="auto" w:fill="auto"/>
          </w:tcPr>
          <w:p w14:paraId="500E275C" w14:textId="4C833137" w:rsidR="003D7C37" w:rsidRPr="00631015" w:rsidRDefault="003D7C37"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Teikti</w:t>
            </w:r>
          </w:p>
        </w:tc>
        <w:tc>
          <w:tcPr>
            <w:tcW w:w="1792" w:type="pct"/>
            <w:shd w:val="clear" w:color="auto" w:fill="auto"/>
          </w:tcPr>
          <w:p w14:paraId="4A08CBCA" w14:textId="19BB91CA" w:rsidR="003D7C37" w:rsidRPr="00631015" w:rsidRDefault="003D7C37" w:rsidP="00631015">
            <w:pPr>
              <w:pStyle w:val="Lentelsturinys"/>
              <w:suppressAutoHyphens/>
              <w:spacing w:before="60"/>
              <w:ind w:left="29"/>
              <w:jc w:val="both"/>
              <w:rPr>
                <w:lang w:eastAsia="zh-CN"/>
              </w:rPr>
            </w:pPr>
            <w:r w:rsidRPr="00631015">
              <w:rPr>
                <w:lang w:eastAsia="zh-CN"/>
              </w:rPr>
              <w:t xml:space="preserve">Teikti iš </w:t>
            </w:r>
            <w:r w:rsidR="00C8529F" w:rsidRPr="00631015">
              <w:rPr>
                <w:lang w:eastAsia="zh-CN"/>
              </w:rPr>
              <w:t>PAIS</w:t>
            </w:r>
            <w:r w:rsidRPr="00631015">
              <w:rPr>
                <w:lang w:eastAsia="zh-CN"/>
              </w:rPr>
              <w:t xml:space="preserve"> VIG bylų duomenis ir dokumentus.</w:t>
            </w:r>
          </w:p>
        </w:tc>
        <w:tc>
          <w:tcPr>
            <w:tcW w:w="817" w:type="pct"/>
            <w:vMerge w:val="restart"/>
          </w:tcPr>
          <w:p w14:paraId="4E7ED647" w14:textId="151193E8" w:rsidR="003D7C37" w:rsidRPr="00631015" w:rsidRDefault="003D7C37" w:rsidP="00631015">
            <w:pPr>
              <w:pStyle w:val="Lentelsturinys"/>
              <w:suppressAutoHyphens/>
              <w:spacing w:before="60"/>
              <w:ind w:left="29"/>
              <w:jc w:val="both"/>
              <w:rPr>
                <w:lang w:eastAsia="zh-CN"/>
              </w:rPr>
            </w:pPr>
            <w:r w:rsidRPr="00631015">
              <w:rPr>
                <w:lang w:eastAsia="zh-CN"/>
              </w:rPr>
              <w:t>Tinklinės sąsajos (WS), XML formatas</w:t>
            </w:r>
          </w:p>
        </w:tc>
        <w:tc>
          <w:tcPr>
            <w:tcW w:w="790" w:type="pct"/>
            <w:vMerge w:val="restart"/>
          </w:tcPr>
          <w:p w14:paraId="72EF5016" w14:textId="5E63D7CA" w:rsidR="003D7C37" w:rsidRPr="00631015" w:rsidRDefault="003D7C37" w:rsidP="00631015">
            <w:pPr>
              <w:pStyle w:val="Lentelsturinys"/>
              <w:suppressAutoHyphens/>
              <w:spacing w:before="60"/>
              <w:ind w:left="29"/>
              <w:jc w:val="both"/>
              <w:rPr>
                <w:lang w:eastAsia="zh-CN"/>
              </w:rPr>
            </w:pPr>
            <w:r w:rsidRPr="00631015">
              <w:rPr>
                <w:lang w:eastAsia="zh-CN"/>
              </w:rPr>
              <w:t>Pagal poreikį</w:t>
            </w:r>
          </w:p>
        </w:tc>
      </w:tr>
      <w:tr w:rsidR="003D7C37" w:rsidRPr="00631015" w14:paraId="57F130F6" w14:textId="77777777" w:rsidTr="00D6460C">
        <w:trPr>
          <w:trHeight w:val="289"/>
        </w:trPr>
        <w:tc>
          <w:tcPr>
            <w:tcW w:w="259" w:type="pct"/>
          </w:tcPr>
          <w:p w14:paraId="24B86DEE" w14:textId="77777777" w:rsidR="003D7C37" w:rsidRPr="00631015" w:rsidRDefault="003D7C37" w:rsidP="00631015">
            <w:pPr>
              <w:pStyle w:val="Sraopastraipa"/>
              <w:rPr>
                <w:sz w:val="22"/>
                <w:lang w:eastAsia="zh-CN"/>
              </w:rPr>
            </w:pPr>
          </w:p>
        </w:tc>
        <w:tc>
          <w:tcPr>
            <w:tcW w:w="793" w:type="pct"/>
            <w:vMerge/>
          </w:tcPr>
          <w:p w14:paraId="525E01A7" w14:textId="77777777" w:rsidR="003D7C37" w:rsidRPr="00631015" w:rsidRDefault="003D7C37" w:rsidP="00631015">
            <w:pPr>
              <w:suppressAutoHyphens/>
              <w:spacing w:before="60"/>
              <w:ind w:left="29"/>
              <w:rPr>
                <w:rFonts w:cs="Times New Roman"/>
                <w:sz w:val="22"/>
                <w:szCs w:val="22"/>
                <w:lang w:val="lt-LT" w:eastAsia="zh-CN"/>
              </w:rPr>
            </w:pPr>
          </w:p>
        </w:tc>
        <w:tc>
          <w:tcPr>
            <w:tcW w:w="550" w:type="pct"/>
            <w:shd w:val="clear" w:color="auto" w:fill="auto"/>
          </w:tcPr>
          <w:p w14:paraId="7B72345D" w14:textId="7B8EA0F6" w:rsidR="003D7C37" w:rsidRPr="00631015" w:rsidRDefault="003D7C37"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Gauti</w:t>
            </w:r>
          </w:p>
        </w:tc>
        <w:tc>
          <w:tcPr>
            <w:tcW w:w="1792" w:type="pct"/>
            <w:shd w:val="clear" w:color="auto" w:fill="auto"/>
          </w:tcPr>
          <w:p w14:paraId="674FC5AD" w14:textId="693D89BE" w:rsidR="003D7C37" w:rsidRPr="00631015" w:rsidRDefault="003D7C37" w:rsidP="00631015">
            <w:pPr>
              <w:pStyle w:val="Lentelsturinys"/>
              <w:suppressAutoHyphens/>
              <w:spacing w:before="60"/>
              <w:ind w:left="29"/>
              <w:jc w:val="both"/>
              <w:rPr>
                <w:lang w:eastAsia="zh-CN"/>
              </w:rPr>
            </w:pPr>
            <w:r w:rsidRPr="00631015">
              <w:rPr>
                <w:lang w:eastAsia="zh-CN"/>
              </w:rPr>
              <w:t>Teikti į IBPS dokumentus ir duomenis dėl VIG.</w:t>
            </w:r>
          </w:p>
        </w:tc>
        <w:tc>
          <w:tcPr>
            <w:tcW w:w="817" w:type="pct"/>
            <w:vMerge/>
          </w:tcPr>
          <w:p w14:paraId="7A5F5B48" w14:textId="77777777" w:rsidR="003D7C37" w:rsidRPr="00631015" w:rsidRDefault="003D7C37" w:rsidP="00631015">
            <w:pPr>
              <w:pStyle w:val="Lentelsturinys"/>
              <w:suppressAutoHyphens/>
              <w:spacing w:before="60"/>
              <w:ind w:left="29"/>
              <w:jc w:val="both"/>
              <w:rPr>
                <w:lang w:eastAsia="zh-CN"/>
              </w:rPr>
            </w:pPr>
          </w:p>
        </w:tc>
        <w:tc>
          <w:tcPr>
            <w:tcW w:w="790" w:type="pct"/>
            <w:vMerge/>
          </w:tcPr>
          <w:p w14:paraId="373DC667" w14:textId="77777777" w:rsidR="003D7C37" w:rsidRPr="00631015" w:rsidRDefault="003D7C37" w:rsidP="00631015">
            <w:pPr>
              <w:pStyle w:val="Lentelsturinys"/>
              <w:suppressAutoHyphens/>
              <w:spacing w:before="60"/>
              <w:ind w:left="29"/>
              <w:jc w:val="both"/>
              <w:rPr>
                <w:lang w:eastAsia="zh-CN"/>
              </w:rPr>
            </w:pPr>
          </w:p>
        </w:tc>
      </w:tr>
      <w:tr w:rsidR="009A1D1B" w:rsidRPr="00631015" w14:paraId="4C061F10" w14:textId="77777777" w:rsidTr="00D6460C">
        <w:trPr>
          <w:trHeight w:val="289"/>
        </w:trPr>
        <w:tc>
          <w:tcPr>
            <w:tcW w:w="259" w:type="pct"/>
          </w:tcPr>
          <w:p w14:paraId="2750143A" w14:textId="77777777" w:rsidR="009A1D1B" w:rsidRPr="00631015" w:rsidRDefault="009A1D1B" w:rsidP="00631015">
            <w:pPr>
              <w:pStyle w:val="Sraopastraipa"/>
              <w:rPr>
                <w:sz w:val="22"/>
                <w:lang w:eastAsia="zh-CN"/>
              </w:rPr>
            </w:pPr>
          </w:p>
        </w:tc>
        <w:tc>
          <w:tcPr>
            <w:tcW w:w="793" w:type="pct"/>
          </w:tcPr>
          <w:p w14:paraId="4624C505" w14:textId="2B07BAAE" w:rsidR="009A1D1B" w:rsidRPr="00631015" w:rsidRDefault="003E7F04"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TAAR</w:t>
            </w:r>
          </w:p>
        </w:tc>
        <w:tc>
          <w:tcPr>
            <w:tcW w:w="550" w:type="pct"/>
            <w:shd w:val="clear" w:color="auto" w:fill="auto"/>
          </w:tcPr>
          <w:p w14:paraId="0BA72364" w14:textId="5A188E9C" w:rsidR="009A1D1B" w:rsidRPr="00631015" w:rsidRDefault="003E7F04"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Gauti</w:t>
            </w:r>
          </w:p>
        </w:tc>
        <w:tc>
          <w:tcPr>
            <w:tcW w:w="1792" w:type="pct"/>
            <w:shd w:val="clear" w:color="auto" w:fill="auto"/>
          </w:tcPr>
          <w:p w14:paraId="26056D40" w14:textId="2E5F52FB" w:rsidR="009A1D1B" w:rsidRPr="00631015" w:rsidRDefault="00967F2D" w:rsidP="00631015">
            <w:pPr>
              <w:pStyle w:val="Lentelsturinys"/>
              <w:suppressAutoHyphens/>
              <w:spacing w:before="60"/>
              <w:ind w:left="29"/>
              <w:jc w:val="both"/>
              <w:rPr>
                <w:lang w:eastAsia="zh-CN"/>
              </w:rPr>
            </w:pPr>
            <w:r w:rsidRPr="00631015">
              <w:rPr>
                <w:lang w:eastAsia="zh-CN"/>
              </w:rPr>
              <w:t>Nustatyti periodiškumu</w:t>
            </w:r>
            <w:r w:rsidR="00E901FB" w:rsidRPr="00631015">
              <w:rPr>
                <w:lang w:eastAsia="zh-CN"/>
              </w:rPr>
              <w:t xml:space="preserve"> bei išreikštinai naudotojui iniciavus</w:t>
            </w:r>
            <w:r w:rsidRPr="00631015">
              <w:rPr>
                <w:lang w:eastAsia="zh-CN"/>
              </w:rPr>
              <w:t xml:space="preserve"> turi būti atnaujinami duomenys iš TAAR dėl IBPS bylų / medžiagų turto arešto būsenos duomenų pas</w:t>
            </w:r>
            <w:r w:rsidR="000224F2" w:rsidRPr="00631015">
              <w:rPr>
                <w:lang w:eastAsia="zh-CN"/>
              </w:rPr>
              <w:t>i</w:t>
            </w:r>
            <w:r w:rsidRPr="00631015">
              <w:rPr>
                <w:lang w:eastAsia="zh-CN"/>
              </w:rPr>
              <w:t>keitimo.</w:t>
            </w:r>
          </w:p>
        </w:tc>
        <w:tc>
          <w:tcPr>
            <w:tcW w:w="817" w:type="pct"/>
          </w:tcPr>
          <w:p w14:paraId="393CF363" w14:textId="3C5277ED" w:rsidR="009A1D1B" w:rsidRPr="00631015" w:rsidRDefault="00180EA4" w:rsidP="00631015">
            <w:pPr>
              <w:pStyle w:val="Lentelsturinys"/>
              <w:suppressAutoHyphens/>
              <w:spacing w:before="60"/>
              <w:jc w:val="both"/>
              <w:rPr>
                <w:lang w:eastAsia="zh-CN"/>
              </w:rPr>
            </w:pPr>
            <w:r w:rsidRPr="00631015">
              <w:rPr>
                <w:lang w:eastAsia="zh-CN"/>
              </w:rPr>
              <w:t>Tinklinės sąsajos (WS), XML formatas</w:t>
            </w:r>
          </w:p>
        </w:tc>
        <w:tc>
          <w:tcPr>
            <w:tcW w:w="790" w:type="pct"/>
          </w:tcPr>
          <w:p w14:paraId="7251ED36" w14:textId="4D238F5B" w:rsidR="009A1D1B" w:rsidRPr="00631015" w:rsidRDefault="00940899" w:rsidP="00631015">
            <w:pPr>
              <w:pStyle w:val="Lentelsturinys"/>
              <w:suppressAutoHyphens/>
              <w:spacing w:before="60"/>
              <w:ind w:left="29"/>
              <w:jc w:val="both"/>
              <w:rPr>
                <w:lang w:eastAsia="zh-CN"/>
              </w:rPr>
            </w:pPr>
            <w:r w:rsidRPr="00631015">
              <w:rPr>
                <w:lang w:eastAsia="zh-CN"/>
              </w:rPr>
              <w:t>Nustatyt</w:t>
            </w:r>
            <w:r w:rsidR="00620C34" w:rsidRPr="00631015">
              <w:rPr>
                <w:lang w:eastAsia="zh-CN"/>
              </w:rPr>
              <w:t>u</w:t>
            </w:r>
            <w:r w:rsidRPr="00631015">
              <w:rPr>
                <w:lang w:eastAsia="zh-CN"/>
              </w:rPr>
              <w:t xml:space="preserve"> periodiškumu</w:t>
            </w:r>
          </w:p>
        </w:tc>
      </w:tr>
      <w:tr w:rsidR="009A1D1B" w:rsidRPr="00631015" w14:paraId="52A0407F" w14:textId="77777777" w:rsidTr="00D6460C">
        <w:trPr>
          <w:trHeight w:val="289"/>
        </w:trPr>
        <w:tc>
          <w:tcPr>
            <w:tcW w:w="259" w:type="pct"/>
          </w:tcPr>
          <w:p w14:paraId="122C6B5F" w14:textId="77777777" w:rsidR="009A1D1B" w:rsidRPr="00631015" w:rsidRDefault="009A1D1B" w:rsidP="00631015">
            <w:pPr>
              <w:pStyle w:val="Sraopastraipa"/>
              <w:rPr>
                <w:sz w:val="22"/>
                <w:lang w:eastAsia="zh-CN"/>
              </w:rPr>
            </w:pPr>
          </w:p>
        </w:tc>
        <w:tc>
          <w:tcPr>
            <w:tcW w:w="793" w:type="pct"/>
          </w:tcPr>
          <w:p w14:paraId="4D1FE398" w14:textId="0D89F44C" w:rsidR="009A1D1B" w:rsidRPr="00631015" w:rsidRDefault="009A1D1B"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VDVIS</w:t>
            </w:r>
          </w:p>
        </w:tc>
        <w:tc>
          <w:tcPr>
            <w:tcW w:w="550" w:type="pct"/>
            <w:shd w:val="clear" w:color="auto" w:fill="auto"/>
          </w:tcPr>
          <w:p w14:paraId="5B6B0E04" w14:textId="480D77A6" w:rsidR="009A1D1B" w:rsidRPr="00631015" w:rsidRDefault="009A1D1B" w:rsidP="00631015">
            <w:pPr>
              <w:suppressAutoHyphens/>
              <w:spacing w:before="60"/>
              <w:ind w:left="29"/>
              <w:rPr>
                <w:rFonts w:cs="Times New Roman"/>
                <w:sz w:val="22"/>
                <w:szCs w:val="22"/>
                <w:lang w:val="lt-LT" w:eastAsia="zh-CN"/>
              </w:rPr>
            </w:pPr>
            <w:r w:rsidRPr="00631015">
              <w:rPr>
                <w:rFonts w:cs="Times New Roman"/>
                <w:sz w:val="22"/>
                <w:szCs w:val="22"/>
                <w:lang w:val="lt-LT" w:eastAsia="zh-CN"/>
              </w:rPr>
              <w:t>Teikti</w:t>
            </w:r>
          </w:p>
        </w:tc>
        <w:tc>
          <w:tcPr>
            <w:tcW w:w="1792" w:type="pct"/>
            <w:shd w:val="clear" w:color="auto" w:fill="auto"/>
          </w:tcPr>
          <w:p w14:paraId="35059A74" w14:textId="673012E5" w:rsidR="009A1D1B" w:rsidRPr="00631015" w:rsidRDefault="009A1D1B" w:rsidP="00631015">
            <w:pPr>
              <w:pStyle w:val="Lentelsturinys"/>
              <w:suppressAutoHyphens/>
              <w:spacing w:before="60"/>
              <w:ind w:left="29"/>
              <w:jc w:val="both"/>
              <w:rPr>
                <w:lang w:eastAsia="zh-CN"/>
              </w:rPr>
            </w:pPr>
            <w:r w:rsidRPr="00631015">
              <w:rPr>
                <w:lang w:eastAsia="zh-CN"/>
              </w:rPr>
              <w:t>IBPS duomenis pagal suderintą duomenų struktūros aprašą.</w:t>
            </w:r>
          </w:p>
        </w:tc>
        <w:tc>
          <w:tcPr>
            <w:tcW w:w="817" w:type="pct"/>
          </w:tcPr>
          <w:p w14:paraId="3303164E" w14:textId="78B8BB6A" w:rsidR="009A1D1B" w:rsidRPr="00631015" w:rsidRDefault="009A1D1B" w:rsidP="00631015">
            <w:pPr>
              <w:pStyle w:val="Lentelsturinys"/>
              <w:suppressAutoHyphens/>
              <w:spacing w:before="60"/>
              <w:ind w:left="29"/>
              <w:jc w:val="both"/>
              <w:rPr>
                <w:lang w:eastAsia="zh-CN"/>
              </w:rPr>
            </w:pPr>
            <w:r w:rsidRPr="00631015">
              <w:rPr>
                <w:lang w:eastAsia="zh-CN"/>
              </w:rPr>
              <w:t xml:space="preserve">Pagal su Valstybės duomenų agentūra suderintą formatą ir duomenų </w:t>
            </w:r>
            <w:r w:rsidRPr="00631015">
              <w:rPr>
                <w:lang w:eastAsia="zh-CN"/>
              </w:rPr>
              <w:lastRenderedPageBreak/>
              <w:t>perdavimo būdą</w:t>
            </w:r>
            <w:r w:rsidRPr="00631015">
              <w:rPr>
                <w:rStyle w:val="Puslapioinaosnuoroda"/>
                <w:lang w:eastAsia="zh-CN"/>
              </w:rPr>
              <w:footnoteReference w:id="3"/>
            </w:r>
          </w:p>
        </w:tc>
        <w:tc>
          <w:tcPr>
            <w:tcW w:w="790" w:type="pct"/>
          </w:tcPr>
          <w:p w14:paraId="187B70BA" w14:textId="55DC1FB1" w:rsidR="009A1D1B" w:rsidRPr="00631015" w:rsidRDefault="009A1D1B" w:rsidP="00631015">
            <w:pPr>
              <w:pStyle w:val="Lentelsturinys"/>
              <w:suppressAutoHyphens/>
              <w:spacing w:before="60"/>
              <w:ind w:left="29"/>
              <w:jc w:val="both"/>
              <w:rPr>
                <w:lang w:eastAsia="zh-CN"/>
              </w:rPr>
            </w:pPr>
            <w:r w:rsidRPr="00631015">
              <w:rPr>
                <w:lang w:eastAsia="zh-CN"/>
              </w:rPr>
              <w:lastRenderedPageBreak/>
              <w:t>Pagal su Valstybės duomenų agentūra suderintą periodiškumą</w:t>
            </w:r>
          </w:p>
        </w:tc>
      </w:tr>
    </w:tbl>
    <w:p w14:paraId="5DAFEB53" w14:textId="77777777" w:rsidR="002E7504" w:rsidRPr="00631015" w:rsidRDefault="002E7504" w:rsidP="00631015">
      <w:pPr>
        <w:rPr>
          <w:lang w:val="lt-LT" w:eastAsia="lt-LT"/>
        </w:rPr>
      </w:pPr>
    </w:p>
    <w:p w14:paraId="7B831D40" w14:textId="77777777" w:rsidR="0005249C" w:rsidRPr="00631015" w:rsidRDefault="0005249C" w:rsidP="00631015">
      <w:pPr>
        <w:pStyle w:val="Antrat1"/>
        <w:spacing w:after="240" w:afterAutospacing="0"/>
        <w:rPr>
          <w:lang w:val="lt-LT"/>
        </w:rPr>
      </w:pPr>
      <w:bookmarkStart w:id="63" w:name="_Ref536801128"/>
      <w:bookmarkStart w:id="64" w:name="_Toc47027238"/>
      <w:bookmarkStart w:id="65" w:name="_Toc180145685"/>
      <w:r w:rsidRPr="00631015">
        <w:rPr>
          <w:lang w:val="lt-LT"/>
        </w:rPr>
        <w:t>NEFUNKCINIAI REIKALAVIMAI</w:t>
      </w:r>
      <w:bookmarkEnd w:id="63"/>
      <w:bookmarkEnd w:id="64"/>
      <w:bookmarkEnd w:id="65"/>
    </w:p>
    <w:p w14:paraId="700625EB" w14:textId="77777777" w:rsidR="0005249C" w:rsidRPr="00631015" w:rsidRDefault="0005249C" w:rsidP="00631015">
      <w:pPr>
        <w:pStyle w:val="Antrat2"/>
      </w:pPr>
      <w:bookmarkStart w:id="66" w:name="_Ref536801025"/>
      <w:bookmarkStart w:id="67" w:name="_Toc47027239"/>
      <w:bookmarkStart w:id="68" w:name="_Toc180145686"/>
      <w:r w:rsidRPr="00631015">
        <w:t>Reikalavimai reikalavimų įgyvendinimui</w:t>
      </w:r>
      <w:bookmarkEnd w:id="66"/>
      <w:bookmarkEnd w:id="67"/>
      <w:bookmarkEnd w:id="68"/>
    </w:p>
    <w:p w14:paraId="36E9AA5F" w14:textId="77777777" w:rsidR="0005249C" w:rsidRPr="00631015" w:rsidRDefault="0005249C" w:rsidP="00631015">
      <w:pPr>
        <w:pStyle w:val="Sraopastraipa"/>
        <w:spacing w:before="0" w:after="0"/>
      </w:pPr>
      <w:r w:rsidRPr="00631015">
        <w:t>Diegėjas privalo realizuoti visus specifikacijos reikalavimus.</w:t>
      </w:r>
    </w:p>
    <w:p w14:paraId="3D39DE0C" w14:textId="77777777" w:rsidR="0005249C" w:rsidRPr="00631015" w:rsidRDefault="0005249C" w:rsidP="00631015">
      <w:pPr>
        <w:pStyle w:val="Sraopastraipa"/>
        <w:spacing w:before="0" w:after="0"/>
      </w:pPr>
      <w:r w:rsidRPr="00631015">
        <w:t>Šiame dokumente vartojami terminai „turi būti / turėti / veikti / užtikrinti / leisti / atitikti“, „turi turėti galimybę“, „turi būti galima“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p>
    <w:p w14:paraId="70083C89" w14:textId="7E7B8F73" w:rsidR="0005249C" w:rsidRPr="00631015" w:rsidRDefault="00575985" w:rsidP="00631015">
      <w:pPr>
        <w:pStyle w:val="Sraopastraipa"/>
        <w:spacing w:before="0" w:after="0"/>
      </w:pPr>
      <w:bookmarkStart w:id="69" w:name="_Ref100245039"/>
      <w:r w:rsidRPr="00631015">
        <w:t xml:space="preserve">Diegėjas ar Perkančioji organizacija gali siūlyti alternatyvų atskiro specifikacijos reikalavimo įgyvendinimo būdą arba reikalavimo įgyvendinimo iškeitimą į lygiavertį funkcionalumą, tačiau tik tuo atveju, jeigu jis atitiks projekto tikslą, uždavinius ir galutinius rezultatams bei neprieštaraus viešuosius pirkimus reglamentuojančių teisės aktų reikalavimams, viešųjų pirkimų principams ir kainodaros taisyklėms. Kiekvienas siūlomas alternatyvus ar reikalavimą keičiantis funkcionalumas turi būti suderinamas su Perkančiąja organizacija. Reikalavimo keitimo į lygiavertį funkcionalumą atveju, Diegėjas turės pateikti raštišką pagrindimą, kodėl toks pakeitimas yra būtinas, kokios pakeitimo priežastys. </w:t>
      </w:r>
      <w:r w:rsidRPr="007942A8">
        <w:t>Pakeitimai turi būti atliekami vadovaujantis Viešųjų pirkimų įstatymo 89 straipsniu nurodant kiekvieno pakeitimo Viešųjų pirkimo įstatymo straipsnį, dalį, punktą.</w:t>
      </w:r>
      <w:r w:rsidRPr="00631015">
        <w:t xml:space="preserve"> Taip pat turi būti atliktas iškeičiamo funkcionalumo vertinimas pagal laiko sąnaudas (detalizuojamos iškeičiamo funkcionalumo realizavimo laiko sąnaudos ir pateikiamos naujo funkcionalumo realizavimo laiko sąnaudos bei reikalavimai naujam funkcionalumui).</w:t>
      </w:r>
      <w:bookmarkEnd w:id="69"/>
    </w:p>
    <w:p w14:paraId="34AF2B9A" w14:textId="77777777" w:rsidR="008E4F49" w:rsidRPr="00631015" w:rsidRDefault="008E4F49" w:rsidP="00631015">
      <w:pPr>
        <w:pStyle w:val="Sraopastraipa"/>
        <w:rPr>
          <w:szCs w:val="24"/>
        </w:rPr>
      </w:pPr>
      <w:r w:rsidRPr="00631015">
        <w:rPr>
          <w:szCs w:val="24"/>
        </w:rPr>
        <w:t>Techninėje specifikacijoje galimai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p>
    <w:p w14:paraId="06804D7F" w14:textId="61CBABC4" w:rsidR="00575985" w:rsidRPr="00631015" w:rsidRDefault="00421529" w:rsidP="00631015">
      <w:pPr>
        <w:pStyle w:val="Sraopastraipa"/>
      </w:pPr>
      <w:r w:rsidRPr="00631015">
        <w:t>Naudotojas (jei naudotojui suteiktos atitinkamos teisės) turi galėti vykdyti funkciją be papildomų sistemos modifikavimo (arba kūrimo) darbų ir be kitų papildomų veiksmų ir sąnaudų, kai sistema bus įdiegta.</w:t>
      </w:r>
    </w:p>
    <w:p w14:paraId="1130C975" w14:textId="5796213E" w:rsidR="0005249C" w:rsidRPr="00631015" w:rsidRDefault="0005249C" w:rsidP="00631015">
      <w:pPr>
        <w:pStyle w:val="Antrat2"/>
      </w:pPr>
      <w:bookmarkStart w:id="70" w:name="_Ref102563534"/>
      <w:bookmarkStart w:id="71" w:name="_Toc180145687"/>
      <w:bookmarkStart w:id="72" w:name="_Ref44002308"/>
      <w:bookmarkStart w:id="73" w:name="_Toc47027249"/>
      <w:r w:rsidRPr="00631015">
        <w:lastRenderedPageBreak/>
        <w:t>Reikalavimai</w:t>
      </w:r>
      <w:r w:rsidR="005F5EF9" w:rsidRPr="00631015">
        <w:t xml:space="preserve"> IBPS </w:t>
      </w:r>
      <w:r w:rsidRPr="00631015">
        <w:t>saugumui</w:t>
      </w:r>
      <w:bookmarkEnd w:id="70"/>
      <w:bookmarkEnd w:id="71"/>
      <w:r w:rsidRPr="00631015">
        <w:t xml:space="preserve"> </w:t>
      </w:r>
      <w:bookmarkEnd w:id="72"/>
      <w:bookmarkEnd w:id="73"/>
    </w:p>
    <w:p w14:paraId="17AD3764" w14:textId="77777777" w:rsidR="0005249C" w:rsidRPr="00631015" w:rsidRDefault="0005249C" w:rsidP="00631015">
      <w:pPr>
        <w:pStyle w:val="Antrat3"/>
      </w:pPr>
      <w:bookmarkStart w:id="74" w:name="_Toc47027250"/>
      <w:bookmarkStart w:id="75" w:name="_Toc180145688"/>
      <w:r w:rsidRPr="00631015">
        <w:t>Reikalavimai saugą reglamentuojančių teisės aktų taikymui</w:t>
      </w:r>
      <w:bookmarkEnd w:id="74"/>
      <w:bookmarkEnd w:id="75"/>
    </w:p>
    <w:p w14:paraId="6B32BF68" w14:textId="46B935C2" w:rsidR="0005249C" w:rsidRPr="00631015" w:rsidRDefault="0005249C" w:rsidP="00631015">
      <w:pPr>
        <w:pStyle w:val="Sraopastraipa"/>
        <w:spacing w:before="0" w:after="0"/>
      </w:pPr>
      <w:r w:rsidRPr="00631015">
        <w:t>Pagrindiniai saugą (tiek programinės įrangos, tiek duomenų) reglamentuojantys teisės aktai, kuriais turi būti vadovaujamasi kuriant</w:t>
      </w:r>
      <w:r w:rsidR="005F5EF9" w:rsidRPr="00631015">
        <w:t xml:space="preserve"> IBPS </w:t>
      </w:r>
      <w:r w:rsidRPr="00631015">
        <w:t>yra šie</w:t>
      </w:r>
      <w:r w:rsidR="00D5240C" w:rsidRPr="00631015">
        <w:t xml:space="preserve"> (</w:t>
      </w:r>
      <w:r w:rsidR="008C2772" w:rsidRPr="00631015">
        <w:t>IBPS</w:t>
      </w:r>
      <w:r w:rsidR="001F1B3E" w:rsidRPr="00631015">
        <w:t xml:space="preserve"> </w:t>
      </w:r>
      <w:r w:rsidR="00D5240C" w:rsidRPr="00631015">
        <w:t xml:space="preserve">priskiriama </w:t>
      </w:r>
      <w:r w:rsidR="00002D28" w:rsidRPr="00631015">
        <w:t>ypatingos svarbos</w:t>
      </w:r>
      <w:r w:rsidR="00A10D74" w:rsidRPr="00631015">
        <w:t xml:space="preserve"> </w:t>
      </w:r>
      <w:r w:rsidR="00415949" w:rsidRPr="00631015">
        <w:t>valstybės informaciniams ištekliams</w:t>
      </w:r>
      <w:r w:rsidR="00D5240C" w:rsidRPr="00631015">
        <w:t>)</w:t>
      </w:r>
      <w:r w:rsidRPr="00631015">
        <w:t>:</w:t>
      </w:r>
    </w:p>
    <w:p w14:paraId="14E5EEF2" w14:textId="77777777" w:rsidR="0005249C" w:rsidRPr="00631015" w:rsidRDefault="0005249C" w:rsidP="00631015">
      <w:pPr>
        <w:pStyle w:val="Sraopastraipa"/>
        <w:numPr>
          <w:ilvl w:val="1"/>
          <w:numId w:val="38"/>
        </w:numPr>
        <w:spacing w:before="0" w:after="0"/>
      </w:pPr>
      <w:r w:rsidRPr="00631015">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40C7E9F" w14:textId="77777777" w:rsidR="0005249C" w:rsidRPr="00631015" w:rsidRDefault="0005249C" w:rsidP="00631015">
      <w:pPr>
        <w:pStyle w:val="Sraopastraipa"/>
        <w:numPr>
          <w:ilvl w:val="1"/>
          <w:numId w:val="38"/>
        </w:numPr>
        <w:spacing w:before="0" w:after="0"/>
      </w:pPr>
      <w:r w:rsidRPr="00631015">
        <w:t>Lietuvos Respublikos asmens duomenų teisinės apsaugos įstatymas;</w:t>
      </w:r>
    </w:p>
    <w:p w14:paraId="7E628940" w14:textId="77777777" w:rsidR="0005249C" w:rsidRPr="00631015" w:rsidRDefault="0005249C" w:rsidP="00631015">
      <w:pPr>
        <w:pStyle w:val="Sraopastraipa"/>
        <w:numPr>
          <w:ilvl w:val="1"/>
          <w:numId w:val="38"/>
        </w:numPr>
        <w:spacing w:before="0" w:after="0"/>
      </w:pPr>
      <w:r w:rsidRPr="00631015">
        <w:t>Lietuvos Respublikos kibernetinio saugumo įstatymas;</w:t>
      </w:r>
    </w:p>
    <w:p w14:paraId="6AF76141" w14:textId="343588CE" w:rsidR="00722576" w:rsidRPr="00631015" w:rsidRDefault="00722576" w:rsidP="00631015">
      <w:pPr>
        <w:pStyle w:val="Sraopastraipa"/>
        <w:numPr>
          <w:ilvl w:val="1"/>
          <w:numId w:val="38"/>
        </w:numPr>
        <w:spacing w:before="0" w:after="0"/>
        <w:rPr>
          <w:rFonts w:eastAsia="Times New Roman"/>
          <w:szCs w:val="24"/>
        </w:rPr>
      </w:pPr>
      <w:r w:rsidRPr="00631015">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005F5EF9" w:rsidRPr="00631015">
        <w:rPr>
          <w:color w:val="000000"/>
        </w:rPr>
        <w:t xml:space="preserve"> IBPS </w:t>
      </w:r>
      <w:r w:rsidRPr="00631015">
        <w:rPr>
          <w:color w:val="000000"/>
        </w:rPr>
        <w:t>Diegėjas</w:t>
      </w:r>
      <w:r w:rsidRPr="00631015">
        <w:rPr>
          <w:rFonts w:eastAsia="Times New Roman"/>
          <w:color w:val="000000"/>
          <w:szCs w:val="24"/>
        </w:rPr>
        <w:t xml:space="preserve"> privalo užtikrinti atitiktį šiems reikalavimams tokia apimtimi, kiek tai susiję su pirkimo objektu, ir laikytis konkrečių perkančiosios organizacijos nustatytų informacijos saugumo, kibernetinio saugumo reikalavimų</w:t>
      </w:r>
      <w:r w:rsidR="006E4B1F" w:rsidRPr="00631015">
        <w:rPr>
          <w:rFonts w:eastAsia="Times New Roman"/>
          <w:color w:val="000000"/>
          <w:szCs w:val="24"/>
        </w:rPr>
        <w:t>.</w:t>
      </w:r>
    </w:p>
    <w:p w14:paraId="71813813" w14:textId="77777777" w:rsidR="0005249C" w:rsidRPr="00631015" w:rsidRDefault="0005249C" w:rsidP="00631015">
      <w:pPr>
        <w:pStyle w:val="Sraopastraipa"/>
        <w:numPr>
          <w:ilvl w:val="1"/>
          <w:numId w:val="38"/>
        </w:numPr>
        <w:spacing w:before="0" w:after="0"/>
      </w:pPr>
      <w:r w:rsidRPr="00631015">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0551311C" w14:textId="77777777" w:rsidR="0005249C" w:rsidRPr="00631015" w:rsidRDefault="0005249C" w:rsidP="00631015">
      <w:pPr>
        <w:pStyle w:val="Sraopastraipa"/>
        <w:numPr>
          <w:ilvl w:val="1"/>
          <w:numId w:val="38"/>
        </w:numPr>
        <w:spacing w:before="0" w:after="0"/>
      </w:pPr>
      <w:r w:rsidRPr="00631015">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96051AC" w14:textId="77777777" w:rsidR="00A652FC" w:rsidRPr="00631015" w:rsidRDefault="00A652FC" w:rsidP="00631015">
      <w:pPr>
        <w:pStyle w:val="Sraopastraipa"/>
        <w:spacing w:before="0" w:after="0"/>
      </w:pPr>
      <w:r w:rsidRPr="00631015">
        <w:t>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p w14:paraId="1F2A04A2" w14:textId="77777777" w:rsidR="00A652FC" w:rsidRPr="00631015" w:rsidRDefault="00A652FC" w:rsidP="00631015">
      <w:pPr>
        <w:pStyle w:val="Sraopastraipa"/>
        <w:spacing w:before="0" w:after="0"/>
      </w:pPr>
      <w:r w:rsidRPr="00631015">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77C8C610" w14:textId="77777777" w:rsidR="0005249C" w:rsidRPr="00631015" w:rsidRDefault="0005249C" w:rsidP="00631015">
      <w:pPr>
        <w:pStyle w:val="Antrat3"/>
      </w:pPr>
      <w:bookmarkStart w:id="76" w:name="_Toc47027254"/>
      <w:bookmarkStart w:id="77" w:name="_Toc180145689"/>
      <w:r w:rsidRPr="00631015">
        <w:t xml:space="preserve">Reikalavimai rizikų, grėsmių ir pažeidžiamumų </w:t>
      </w:r>
      <w:bookmarkEnd w:id="76"/>
      <w:r w:rsidRPr="00631015">
        <w:t>valdymui</w:t>
      </w:r>
      <w:bookmarkEnd w:id="77"/>
    </w:p>
    <w:p w14:paraId="6C634EC4" w14:textId="77777777" w:rsidR="0005249C" w:rsidRPr="00631015" w:rsidRDefault="0005249C" w:rsidP="00631015">
      <w:pPr>
        <w:pStyle w:val="Sraopastraipa"/>
        <w:spacing w:before="0" w:after="0"/>
      </w:pPr>
      <w:r w:rsidRPr="00631015">
        <w:t>Rizikų, grėsmių ir pažeidžiamumų valdymas:</w:t>
      </w:r>
    </w:p>
    <w:p w14:paraId="6196CBDD" w14:textId="05755D59" w:rsidR="00FF0F04" w:rsidRPr="00631015" w:rsidRDefault="008C2772" w:rsidP="00631015">
      <w:pPr>
        <w:pStyle w:val="Sraopastraipa"/>
        <w:numPr>
          <w:ilvl w:val="1"/>
          <w:numId w:val="38"/>
        </w:numPr>
        <w:spacing w:before="0" w:after="0"/>
      </w:pPr>
      <w:r w:rsidRPr="00631015">
        <w:lastRenderedPageBreak/>
        <w:t>IBPS</w:t>
      </w:r>
      <w:r w:rsidR="002A171A" w:rsidRPr="00631015">
        <w:t xml:space="preserve"> </w:t>
      </w:r>
      <w:r w:rsidR="00FF0F04" w:rsidRPr="00631015">
        <w:t xml:space="preserve">Diegėjas privalo vadovautis pripažintomis saugaus programinės įrangos kūrimo metodikomis, tokiomis kaip ISO/IEC 27034-1, OWASP </w:t>
      </w:r>
      <w:proofErr w:type="spellStart"/>
      <w:r w:rsidR="00FF0F04" w:rsidRPr="00631015">
        <w:t>Application</w:t>
      </w:r>
      <w:proofErr w:type="spellEnd"/>
      <w:r w:rsidR="00FF0F04" w:rsidRPr="00631015">
        <w:t xml:space="preserve"> </w:t>
      </w:r>
      <w:proofErr w:type="spellStart"/>
      <w:r w:rsidR="00FF0F04" w:rsidRPr="00631015">
        <w:t>Security</w:t>
      </w:r>
      <w:proofErr w:type="spellEnd"/>
      <w:r w:rsidR="00FF0F04" w:rsidRPr="00631015">
        <w:t xml:space="preserve"> </w:t>
      </w:r>
      <w:proofErr w:type="spellStart"/>
      <w:r w:rsidR="00FF0F04" w:rsidRPr="00631015">
        <w:t>Verification</w:t>
      </w:r>
      <w:proofErr w:type="spellEnd"/>
      <w:r w:rsidR="00FF0F04" w:rsidRPr="00631015">
        <w:t xml:space="preserve"> Standard, OWASP </w:t>
      </w:r>
      <w:proofErr w:type="spellStart"/>
      <w:r w:rsidR="00FF0F04" w:rsidRPr="00631015">
        <w:t>Testing</w:t>
      </w:r>
      <w:proofErr w:type="spellEnd"/>
      <w:r w:rsidR="00FF0F04" w:rsidRPr="00631015">
        <w:t xml:space="preserve"> </w:t>
      </w:r>
      <w:proofErr w:type="spellStart"/>
      <w:r w:rsidR="00FF0F04" w:rsidRPr="00631015">
        <w:t>Guide</w:t>
      </w:r>
      <w:proofErr w:type="spellEnd"/>
      <w:r w:rsidR="00FF0F04" w:rsidRPr="00631015">
        <w:t xml:space="preserve"> arba lygiavertėmis, taip pat dokumentais, nurodytais šios specifikacijos </w:t>
      </w:r>
      <w:r w:rsidR="006D2514">
        <w:fldChar w:fldCharType="begin"/>
      </w:r>
      <w:r w:rsidR="006D2514">
        <w:instrText xml:space="preserve"> REF _Ref181093594 \r \h </w:instrText>
      </w:r>
      <w:r w:rsidR="006D2514">
        <w:fldChar w:fldCharType="separate"/>
      </w:r>
      <w:r w:rsidR="006D2514">
        <w:t>14</w:t>
      </w:r>
      <w:r w:rsidR="006D2514">
        <w:fldChar w:fldCharType="end"/>
      </w:r>
      <w:r w:rsidR="00FF0F04" w:rsidRPr="00631015">
        <w:t xml:space="preserve"> punkte.;</w:t>
      </w:r>
    </w:p>
    <w:p w14:paraId="6096639D" w14:textId="3FC118C6" w:rsidR="0005249C" w:rsidRPr="00631015" w:rsidRDefault="008C2772" w:rsidP="00631015">
      <w:pPr>
        <w:pStyle w:val="Sraopastraipa"/>
        <w:numPr>
          <w:ilvl w:val="1"/>
          <w:numId w:val="38"/>
        </w:numPr>
        <w:spacing w:before="0" w:after="0"/>
      </w:pPr>
      <w:r w:rsidRPr="00631015">
        <w:t>IBPS</w:t>
      </w:r>
      <w:r w:rsidR="002A171A" w:rsidRPr="00631015">
        <w:t xml:space="preserve"> </w:t>
      </w:r>
      <w:r w:rsidR="0005249C" w:rsidRPr="00631015">
        <w:t>Diegėjas privalo užtikrinti, kad visi programinės įrangos kūrime dalyvaujantys darbuotojai susipažinę su saugaus programinės įrangos kūrimo metodikomis;</w:t>
      </w:r>
    </w:p>
    <w:p w14:paraId="511C70B6" w14:textId="50F605FC" w:rsidR="004D697B" w:rsidRPr="00631015" w:rsidRDefault="008C2772" w:rsidP="00631015">
      <w:pPr>
        <w:pStyle w:val="Sraopastraipa"/>
        <w:numPr>
          <w:ilvl w:val="1"/>
          <w:numId w:val="38"/>
        </w:numPr>
        <w:spacing w:before="0" w:after="0"/>
      </w:pPr>
      <w:r w:rsidRPr="00631015">
        <w:t>IBPS</w:t>
      </w:r>
      <w:r w:rsidR="002A171A" w:rsidRPr="00631015">
        <w:t xml:space="preserve"> </w:t>
      </w:r>
      <w:r w:rsidR="004D697B" w:rsidRPr="00631015">
        <w:t>Diegėjas privalo atlikti patikrinimą siekdamas identifikuoti pagrindines sistemos saugumo rizikas bei saugumo pažeidžiamumus (</w:t>
      </w:r>
      <w:r w:rsidR="004D697B" w:rsidRPr="00631015">
        <w:rPr>
          <w:i/>
          <w:iCs/>
        </w:rPr>
        <w:t>nurodytus</w:t>
      </w:r>
      <w:r w:rsidR="004D697B" w:rsidRPr="00631015">
        <w:t xml:space="preserve"> </w:t>
      </w:r>
      <w:r w:rsidR="004D697B" w:rsidRPr="00631015">
        <w:rPr>
          <w:i/>
          <w:iCs/>
        </w:rPr>
        <w:t xml:space="preserve">CWE/SANS TOP 25 </w:t>
      </w:r>
      <w:proofErr w:type="spellStart"/>
      <w:r w:rsidR="004D697B" w:rsidRPr="00631015">
        <w:rPr>
          <w:i/>
          <w:iCs/>
        </w:rPr>
        <w:t>Most</w:t>
      </w:r>
      <w:proofErr w:type="spellEnd"/>
      <w:r w:rsidR="004D697B" w:rsidRPr="00631015">
        <w:rPr>
          <w:i/>
          <w:iCs/>
        </w:rPr>
        <w:t xml:space="preserve"> </w:t>
      </w:r>
      <w:proofErr w:type="spellStart"/>
      <w:r w:rsidR="004D697B" w:rsidRPr="00631015">
        <w:rPr>
          <w:i/>
          <w:iCs/>
        </w:rPr>
        <w:t>Dangerous</w:t>
      </w:r>
      <w:proofErr w:type="spellEnd"/>
      <w:r w:rsidR="004D697B" w:rsidRPr="00631015">
        <w:rPr>
          <w:i/>
          <w:iCs/>
        </w:rPr>
        <w:t xml:space="preserve"> </w:t>
      </w:r>
      <w:proofErr w:type="spellStart"/>
      <w:r w:rsidR="004D697B" w:rsidRPr="00631015">
        <w:rPr>
          <w:i/>
          <w:iCs/>
        </w:rPr>
        <w:t>Software</w:t>
      </w:r>
      <w:proofErr w:type="spellEnd"/>
      <w:r w:rsidR="004D697B" w:rsidRPr="00631015">
        <w:rPr>
          <w:i/>
          <w:iCs/>
        </w:rPr>
        <w:t xml:space="preserve"> </w:t>
      </w:r>
      <w:proofErr w:type="spellStart"/>
      <w:r w:rsidR="004D697B" w:rsidRPr="00631015">
        <w:rPr>
          <w:i/>
          <w:iCs/>
        </w:rPr>
        <w:t>Errors</w:t>
      </w:r>
      <w:proofErr w:type="spellEnd"/>
      <w:r w:rsidR="004D697B" w:rsidRPr="00631015">
        <w:rPr>
          <w:i/>
          <w:iCs/>
        </w:rPr>
        <w:t xml:space="preserve">, OWASP 10 </w:t>
      </w:r>
      <w:proofErr w:type="spellStart"/>
      <w:r w:rsidR="004D697B" w:rsidRPr="00631015">
        <w:rPr>
          <w:i/>
          <w:iCs/>
        </w:rPr>
        <w:t>Most</w:t>
      </w:r>
      <w:proofErr w:type="spellEnd"/>
      <w:r w:rsidR="004D697B" w:rsidRPr="00631015">
        <w:rPr>
          <w:i/>
          <w:iCs/>
        </w:rPr>
        <w:t xml:space="preserve"> </w:t>
      </w:r>
      <w:proofErr w:type="spellStart"/>
      <w:r w:rsidR="004D697B" w:rsidRPr="00631015">
        <w:rPr>
          <w:i/>
          <w:iCs/>
        </w:rPr>
        <w:t>Critical</w:t>
      </w:r>
      <w:proofErr w:type="spellEnd"/>
      <w:r w:rsidR="004D697B" w:rsidRPr="00631015">
        <w:rPr>
          <w:i/>
          <w:iCs/>
        </w:rPr>
        <w:t xml:space="preserve"> </w:t>
      </w:r>
      <w:proofErr w:type="spellStart"/>
      <w:r w:rsidR="004D697B" w:rsidRPr="00631015">
        <w:rPr>
          <w:i/>
          <w:iCs/>
        </w:rPr>
        <w:t>Web</w:t>
      </w:r>
      <w:proofErr w:type="spellEnd"/>
      <w:r w:rsidR="004D697B" w:rsidRPr="00631015">
        <w:rPr>
          <w:i/>
          <w:iCs/>
        </w:rPr>
        <w:t xml:space="preserve"> </w:t>
      </w:r>
      <w:proofErr w:type="spellStart"/>
      <w:r w:rsidR="004D697B" w:rsidRPr="00631015">
        <w:rPr>
          <w:i/>
          <w:iCs/>
        </w:rPr>
        <w:t>Application</w:t>
      </w:r>
      <w:proofErr w:type="spellEnd"/>
      <w:r w:rsidR="004D697B" w:rsidRPr="00631015">
        <w:rPr>
          <w:i/>
          <w:iCs/>
        </w:rPr>
        <w:t xml:space="preserve"> </w:t>
      </w:r>
      <w:proofErr w:type="spellStart"/>
      <w:r w:rsidR="004D697B" w:rsidRPr="00631015">
        <w:rPr>
          <w:i/>
          <w:iCs/>
        </w:rPr>
        <w:t>Security</w:t>
      </w:r>
      <w:proofErr w:type="spellEnd"/>
      <w:r w:rsidR="004D697B" w:rsidRPr="00631015">
        <w:rPr>
          <w:i/>
          <w:iCs/>
        </w:rPr>
        <w:t xml:space="preserve"> </w:t>
      </w:r>
      <w:proofErr w:type="spellStart"/>
      <w:r w:rsidR="004D697B" w:rsidRPr="00631015">
        <w:rPr>
          <w:i/>
          <w:iCs/>
        </w:rPr>
        <w:t>Risks</w:t>
      </w:r>
      <w:proofErr w:type="spellEnd"/>
      <w:r w:rsidR="004D697B" w:rsidRPr="00631015">
        <w:rPr>
          <w:i/>
          <w:iCs/>
        </w:rPr>
        <w:t xml:space="preserve"> sąrašuose, naujausiose </w:t>
      </w:r>
      <w:r w:rsidR="004D697B" w:rsidRPr="00631015">
        <w:rPr>
          <w:i/>
        </w:rPr>
        <w:t xml:space="preserve">OWASP </w:t>
      </w:r>
      <w:proofErr w:type="spellStart"/>
      <w:r w:rsidR="004D697B" w:rsidRPr="00631015">
        <w:rPr>
          <w:i/>
        </w:rPr>
        <w:t>Application</w:t>
      </w:r>
      <w:proofErr w:type="spellEnd"/>
      <w:r w:rsidR="004D697B" w:rsidRPr="00631015">
        <w:rPr>
          <w:i/>
        </w:rPr>
        <w:t xml:space="preserve"> </w:t>
      </w:r>
      <w:proofErr w:type="spellStart"/>
      <w:r w:rsidR="004D697B" w:rsidRPr="00631015">
        <w:rPr>
          <w:i/>
        </w:rPr>
        <w:t>Security</w:t>
      </w:r>
      <w:proofErr w:type="spellEnd"/>
      <w:r w:rsidR="004D697B" w:rsidRPr="00631015">
        <w:rPr>
          <w:i/>
        </w:rPr>
        <w:t xml:space="preserve"> </w:t>
      </w:r>
      <w:proofErr w:type="spellStart"/>
      <w:r w:rsidR="004D697B" w:rsidRPr="00631015">
        <w:rPr>
          <w:i/>
        </w:rPr>
        <w:t>Verification</w:t>
      </w:r>
      <w:proofErr w:type="spellEnd"/>
      <w:r w:rsidR="004D697B" w:rsidRPr="00631015">
        <w:rPr>
          <w:i/>
        </w:rPr>
        <w:t xml:space="preserve"> Standard, OWASP </w:t>
      </w:r>
      <w:proofErr w:type="spellStart"/>
      <w:r w:rsidR="004D697B" w:rsidRPr="00631015">
        <w:rPr>
          <w:i/>
        </w:rPr>
        <w:t>Testing</w:t>
      </w:r>
      <w:proofErr w:type="spellEnd"/>
      <w:r w:rsidR="004D697B" w:rsidRPr="00631015">
        <w:rPr>
          <w:i/>
        </w:rPr>
        <w:t xml:space="preserve"> </w:t>
      </w:r>
      <w:proofErr w:type="spellStart"/>
      <w:r w:rsidR="004D697B" w:rsidRPr="00631015">
        <w:rPr>
          <w:i/>
        </w:rPr>
        <w:t>Guide</w:t>
      </w:r>
      <w:proofErr w:type="spellEnd"/>
      <w:r w:rsidR="004D697B" w:rsidRPr="00631015">
        <w:rPr>
          <w:i/>
        </w:rPr>
        <w:t xml:space="preserve"> versijose</w:t>
      </w:r>
      <w:r w:rsidR="004D697B" w:rsidRPr="00631015">
        <w:t>) ir rastas rizikas bei pažeidžiamumus pašalinti. Diegėjas atlikęs patikrinimą ir rizikų/pažeidžiamumų šalinimą turi pateikti deklaraciją, kurioje būtų nurodyta jog sukurtame</w:t>
      </w:r>
      <w:r w:rsidR="005F5EF9" w:rsidRPr="00631015">
        <w:t xml:space="preserve"> IBPS </w:t>
      </w:r>
      <w:r w:rsidR="004D697B" w:rsidRPr="00631015">
        <w:t xml:space="preserve">nėra CWE/SANS TOP 25,  OWASP TOP 10  sąrašuose ir </w:t>
      </w:r>
      <w:r w:rsidR="004D697B" w:rsidRPr="00631015">
        <w:rPr>
          <w:i/>
          <w:iCs/>
        </w:rPr>
        <w:t xml:space="preserve">naujausiose </w:t>
      </w:r>
      <w:r w:rsidR="004D697B" w:rsidRPr="00631015">
        <w:t xml:space="preserve">OWASP </w:t>
      </w:r>
      <w:proofErr w:type="spellStart"/>
      <w:r w:rsidR="004D697B" w:rsidRPr="00631015">
        <w:t>Application</w:t>
      </w:r>
      <w:proofErr w:type="spellEnd"/>
      <w:r w:rsidR="004D697B" w:rsidRPr="00631015">
        <w:t xml:space="preserve"> </w:t>
      </w:r>
      <w:proofErr w:type="spellStart"/>
      <w:r w:rsidR="004D697B" w:rsidRPr="00631015">
        <w:t>Security</w:t>
      </w:r>
      <w:proofErr w:type="spellEnd"/>
      <w:r w:rsidR="004D697B" w:rsidRPr="00631015">
        <w:t xml:space="preserve"> </w:t>
      </w:r>
      <w:proofErr w:type="spellStart"/>
      <w:r w:rsidR="004D697B" w:rsidRPr="00631015">
        <w:t>Verification</w:t>
      </w:r>
      <w:proofErr w:type="spellEnd"/>
      <w:r w:rsidR="004D697B" w:rsidRPr="00631015">
        <w:t xml:space="preserve"> Standard, OWASP </w:t>
      </w:r>
      <w:proofErr w:type="spellStart"/>
      <w:r w:rsidR="004D697B" w:rsidRPr="00631015">
        <w:t>Testing</w:t>
      </w:r>
      <w:proofErr w:type="spellEnd"/>
      <w:r w:rsidR="004D697B" w:rsidRPr="00631015">
        <w:t xml:space="preserve"> </w:t>
      </w:r>
      <w:proofErr w:type="spellStart"/>
      <w:r w:rsidR="004D697B" w:rsidRPr="00631015">
        <w:t>Guide</w:t>
      </w:r>
      <w:proofErr w:type="spellEnd"/>
      <w:r w:rsidR="004D697B" w:rsidRPr="00631015">
        <w:t xml:space="preserve"> versijose nurodytų rizikų/pažeidžiamumų;</w:t>
      </w:r>
    </w:p>
    <w:p w14:paraId="1851583B" w14:textId="6EB5D17A" w:rsidR="0005249C" w:rsidRPr="00631015" w:rsidRDefault="008C2772" w:rsidP="00631015">
      <w:pPr>
        <w:pStyle w:val="Sraopastraipa"/>
        <w:numPr>
          <w:ilvl w:val="1"/>
          <w:numId w:val="38"/>
        </w:numPr>
        <w:spacing w:before="0" w:after="0"/>
      </w:pPr>
      <w:r w:rsidRPr="00631015">
        <w:t>IBPS</w:t>
      </w:r>
      <w:r w:rsidR="001F1B3E" w:rsidRPr="00631015">
        <w:t xml:space="preserve"> </w:t>
      </w:r>
      <w:r w:rsidR="0005249C" w:rsidRPr="00631015">
        <w:t>Diegėjas privalo pateikti visų, sistemoje naudojamų trečių šalių komponentų sąrašą;</w:t>
      </w:r>
    </w:p>
    <w:p w14:paraId="03B288D5" w14:textId="309B2EAC" w:rsidR="0005249C" w:rsidRPr="00631015" w:rsidRDefault="008C2772" w:rsidP="00631015">
      <w:pPr>
        <w:pStyle w:val="Sraopastraipa"/>
        <w:numPr>
          <w:ilvl w:val="1"/>
          <w:numId w:val="38"/>
        </w:numPr>
        <w:spacing w:before="0" w:after="0"/>
      </w:pPr>
      <w:r w:rsidRPr="00631015">
        <w:t>IBPS</w:t>
      </w:r>
      <w:r w:rsidR="001F1B3E" w:rsidRPr="00631015">
        <w:t xml:space="preserve"> </w:t>
      </w:r>
      <w:r w:rsidR="0005249C" w:rsidRPr="00631015">
        <w:t xml:space="preserve">Diegėjas privalo imtis tinkamų veiksmų (angl. </w:t>
      </w:r>
      <w:proofErr w:type="spellStart"/>
      <w:r w:rsidR="0005249C" w:rsidRPr="00631015">
        <w:rPr>
          <w:i/>
          <w:iCs/>
        </w:rPr>
        <w:t>reasonable</w:t>
      </w:r>
      <w:proofErr w:type="spellEnd"/>
      <w:r w:rsidR="0005249C" w:rsidRPr="00631015">
        <w:rPr>
          <w:i/>
          <w:iCs/>
        </w:rPr>
        <w:t xml:space="preserve"> </w:t>
      </w:r>
      <w:proofErr w:type="spellStart"/>
      <w:r w:rsidR="0005249C" w:rsidRPr="00631015">
        <w:rPr>
          <w:i/>
          <w:iCs/>
        </w:rPr>
        <w:t>effort</w:t>
      </w:r>
      <w:proofErr w:type="spellEnd"/>
      <w:r w:rsidR="0005249C" w:rsidRPr="00631015">
        <w:t xml:space="preserve">) užtikrinant, kad trečių šalių komponentai atitinka </w:t>
      </w:r>
      <w:r w:rsidR="00BA27BB" w:rsidRPr="00631015">
        <w:t>Perkančiosios organizacijos</w:t>
      </w:r>
      <w:r w:rsidR="0005249C" w:rsidRPr="00631015">
        <w:t xml:space="preserve"> saugumo reikalavimus.</w:t>
      </w:r>
    </w:p>
    <w:p w14:paraId="73380C19" w14:textId="04CE075A" w:rsidR="0005249C" w:rsidRPr="00631015" w:rsidRDefault="0005249C" w:rsidP="00631015">
      <w:pPr>
        <w:pStyle w:val="Sraopastraipa"/>
        <w:spacing w:before="0" w:after="0"/>
      </w:pPr>
      <w:r w:rsidRPr="00631015">
        <w:t xml:space="preserve">Priėmimo testavimo etapo metu ar bandomosios eksploatacijos etapo metu (ar kitu sutartu metu) Diegėjas turi sudaryti visas reikiamas sąlygas </w:t>
      </w:r>
      <w:r w:rsidR="00BA27BB" w:rsidRPr="00631015">
        <w:t xml:space="preserve">Perkančiosios organizacijos </w:t>
      </w:r>
      <w:r w:rsidRPr="00631015">
        <w:t>atstovų specialistams</w:t>
      </w:r>
      <w:r w:rsidR="00E02D3F" w:rsidRPr="00631015">
        <w:t xml:space="preserve"> atlikti</w:t>
      </w:r>
      <w:r w:rsidRPr="00631015">
        <w:t xml:space="preserve"> atsparumo įsilaužimams testavimą. Esant poreikiui Diegėjas turės atlikti konfigūravimo ar programavimo darbus, kurie bus būtini siekiant ištestuoti</w:t>
      </w:r>
      <w:r w:rsidR="005F5EF9" w:rsidRPr="00631015">
        <w:t xml:space="preserve"> IBPS </w:t>
      </w:r>
      <w:r w:rsidRPr="00631015">
        <w:t>saugumą įvairiais jos naudojimo scenarijais. Diegėjas neturės pateikti jokios programinės ar techninės įrangos, skirtos šio testavimo vykdymui.</w:t>
      </w:r>
    </w:p>
    <w:p w14:paraId="4835082D" w14:textId="326606D9" w:rsidR="0005249C" w:rsidRPr="00631015" w:rsidRDefault="0005249C" w:rsidP="00631015">
      <w:pPr>
        <w:pStyle w:val="Sraopastraipa"/>
        <w:spacing w:before="0" w:after="0"/>
      </w:pPr>
      <w:r w:rsidRPr="00631015">
        <w:t>Diegėjas turi atlikti reikiamus</w:t>
      </w:r>
      <w:r w:rsidR="005F5EF9" w:rsidRPr="00631015">
        <w:t xml:space="preserve"> IBPS </w:t>
      </w:r>
      <w:r w:rsidRPr="00631015">
        <w:t xml:space="preserve">programavimo ir / ar konfigūravimo darbus, atsižvelgiant į </w:t>
      </w:r>
      <w:r w:rsidR="00054CF6" w:rsidRPr="00631015">
        <w:t xml:space="preserve">Perkančiosios organizacijos </w:t>
      </w:r>
      <w:r w:rsidRPr="00631015">
        <w:t>atstovų atliktų atsparumo įsilaužimams testavimų rezultatus, kad prieš pradedant eksploatuoti</w:t>
      </w:r>
      <w:r w:rsidR="005F5EF9" w:rsidRPr="00631015">
        <w:t xml:space="preserve"> IBPS </w:t>
      </w:r>
      <w:r w:rsidRPr="00631015">
        <w:t>būtų pašalinti visi nustatyti svarbūs saugumo pažeidžiamumai.</w:t>
      </w:r>
    </w:p>
    <w:p w14:paraId="7DECA71A" w14:textId="57D0407B" w:rsidR="000B1C52" w:rsidRPr="00631015" w:rsidRDefault="000B1C52" w:rsidP="00631015">
      <w:pPr>
        <w:pStyle w:val="Antrat3"/>
      </w:pPr>
      <w:bookmarkStart w:id="78" w:name="_Toc180145690"/>
      <w:bookmarkStart w:id="79" w:name="_Toc47027255"/>
      <w:r w:rsidRPr="00631015">
        <w:t>Reikalavimai auditavimui</w:t>
      </w:r>
      <w:bookmarkEnd w:id="78"/>
    </w:p>
    <w:p w14:paraId="5B8F58D6" w14:textId="77777777" w:rsidR="000C56D2" w:rsidRPr="00631015" w:rsidRDefault="000C56D2" w:rsidP="00631015">
      <w:pPr>
        <w:pStyle w:val="Sraopastraipa"/>
        <w:spacing w:before="0" w:after="0"/>
      </w:pPr>
      <w:r w:rsidRPr="00631015">
        <w:t>Turi būti vykdomas IBPS naudotojų atliekamų ir automatiškai įvykdytų veiksmų auditavimas. Atliekant auditavimo įrašo išsaugojimą duomenų bazėje, turi būti kaupiami šie duomenys, kurie turės būti patikslinti ir suderinti su Perkančiąja organizacija detalios analizės ir projektavimo etapų metu:</w:t>
      </w:r>
    </w:p>
    <w:p w14:paraId="254FEB60" w14:textId="77777777" w:rsidR="000C56D2" w:rsidRPr="00631015" w:rsidRDefault="000C56D2" w:rsidP="00631015">
      <w:pPr>
        <w:pStyle w:val="Sraopastraipa"/>
        <w:numPr>
          <w:ilvl w:val="1"/>
          <w:numId w:val="38"/>
        </w:numPr>
        <w:spacing w:before="0" w:after="0"/>
      </w:pPr>
      <w:r w:rsidRPr="00631015">
        <w:t>Kas atliko veiksmą (naudotojo vardas, pavardė, sistemos pavadinimas);</w:t>
      </w:r>
    </w:p>
    <w:p w14:paraId="06058F5B" w14:textId="77777777" w:rsidR="000C56D2" w:rsidRPr="00631015" w:rsidRDefault="000C56D2" w:rsidP="00631015">
      <w:pPr>
        <w:pStyle w:val="Sraopastraipa"/>
        <w:numPr>
          <w:ilvl w:val="1"/>
          <w:numId w:val="38"/>
        </w:numPr>
        <w:spacing w:before="0" w:after="0"/>
      </w:pPr>
      <w:r w:rsidRPr="00631015">
        <w:t>Iš kokio IP adreso atliktas veiksmas;</w:t>
      </w:r>
    </w:p>
    <w:p w14:paraId="1E59427E" w14:textId="77777777" w:rsidR="000C56D2" w:rsidRPr="00631015" w:rsidRDefault="000C56D2" w:rsidP="00631015">
      <w:pPr>
        <w:pStyle w:val="Sraopastraipa"/>
        <w:numPr>
          <w:ilvl w:val="1"/>
          <w:numId w:val="38"/>
        </w:numPr>
        <w:spacing w:before="0" w:after="0"/>
      </w:pPr>
      <w:r w:rsidRPr="00631015">
        <w:t>Kada atliktas veiksmas;</w:t>
      </w:r>
    </w:p>
    <w:p w14:paraId="6158AA99" w14:textId="77777777" w:rsidR="000C56D2" w:rsidRPr="00631015" w:rsidRDefault="000C56D2" w:rsidP="00631015">
      <w:pPr>
        <w:pStyle w:val="Sraopastraipa"/>
        <w:numPr>
          <w:ilvl w:val="1"/>
          <w:numId w:val="38"/>
        </w:numPr>
        <w:spacing w:before="0" w:after="0"/>
      </w:pPr>
      <w:r w:rsidRPr="00631015">
        <w:t>Kokie duomenys atnaujinti;</w:t>
      </w:r>
    </w:p>
    <w:p w14:paraId="21958CB8" w14:textId="77777777" w:rsidR="000C56D2" w:rsidRPr="00631015" w:rsidRDefault="000C56D2" w:rsidP="00631015">
      <w:pPr>
        <w:pStyle w:val="Sraopastraipa"/>
        <w:numPr>
          <w:ilvl w:val="1"/>
          <w:numId w:val="38"/>
        </w:numPr>
        <w:spacing w:before="0" w:after="0"/>
      </w:pPr>
      <w:r w:rsidRPr="00631015">
        <w:t>Kokie duomenys įterpti;</w:t>
      </w:r>
    </w:p>
    <w:p w14:paraId="01444038" w14:textId="77777777" w:rsidR="000C56D2" w:rsidRPr="00631015" w:rsidRDefault="000C56D2" w:rsidP="00631015">
      <w:pPr>
        <w:pStyle w:val="Sraopastraipa"/>
        <w:numPr>
          <w:ilvl w:val="1"/>
          <w:numId w:val="38"/>
        </w:numPr>
        <w:spacing w:before="0" w:after="0"/>
      </w:pPr>
      <w:r w:rsidRPr="00631015">
        <w:t>Kokie duomenys pašalinti;</w:t>
      </w:r>
    </w:p>
    <w:p w14:paraId="326061DC" w14:textId="77777777" w:rsidR="000C56D2" w:rsidRPr="00631015" w:rsidRDefault="000C56D2" w:rsidP="00631015">
      <w:pPr>
        <w:pStyle w:val="Sraopastraipa"/>
        <w:numPr>
          <w:ilvl w:val="1"/>
          <w:numId w:val="38"/>
        </w:numPr>
        <w:spacing w:before="0" w:after="0"/>
      </w:pPr>
      <w:r w:rsidRPr="00631015">
        <w:t>Kokie langai atverti (peržiūrėti);</w:t>
      </w:r>
    </w:p>
    <w:p w14:paraId="369713A2" w14:textId="77777777" w:rsidR="000C56D2" w:rsidRPr="00631015" w:rsidRDefault="000C56D2" w:rsidP="00631015">
      <w:pPr>
        <w:pStyle w:val="Sraopastraipa"/>
        <w:numPr>
          <w:ilvl w:val="1"/>
          <w:numId w:val="38"/>
        </w:numPr>
        <w:spacing w:before="0" w:after="0"/>
      </w:pPr>
      <w:r w:rsidRPr="00631015">
        <w:t>Kokios paieškos reikšmės naudotos;</w:t>
      </w:r>
    </w:p>
    <w:p w14:paraId="5CD9039B" w14:textId="77777777" w:rsidR="000C56D2" w:rsidRPr="00631015" w:rsidRDefault="000C56D2" w:rsidP="00631015">
      <w:pPr>
        <w:pStyle w:val="Sraopastraipa"/>
        <w:numPr>
          <w:ilvl w:val="1"/>
          <w:numId w:val="38"/>
        </w:numPr>
        <w:spacing w:before="0" w:after="0"/>
      </w:pPr>
      <w:r w:rsidRPr="00631015">
        <w:t>Kokie paieškos rezultatai buvo gauti.</w:t>
      </w:r>
    </w:p>
    <w:p w14:paraId="0C6C3A10" w14:textId="77777777" w:rsidR="000C56D2" w:rsidRPr="00631015" w:rsidRDefault="000C56D2" w:rsidP="00631015">
      <w:pPr>
        <w:pStyle w:val="Sraopastraipa"/>
        <w:spacing w:before="0" w:after="0"/>
      </w:pPr>
      <w:r w:rsidRPr="00631015">
        <w:t>Turi būti audituojami integracinėmis sąsajomis siunčiamų ir gaunamų duomenų momentai, išsaugant šiuos duomenis, kurie turės būti patikslinti ir suderinti su Perkančiąja organizacija detalios analizės ir projektavimo etapų metu:</w:t>
      </w:r>
    </w:p>
    <w:p w14:paraId="2EFC28BE" w14:textId="77777777" w:rsidR="000C56D2" w:rsidRPr="00631015" w:rsidRDefault="000C56D2" w:rsidP="00631015">
      <w:pPr>
        <w:pStyle w:val="Sraopastraipa"/>
        <w:numPr>
          <w:ilvl w:val="1"/>
          <w:numId w:val="38"/>
        </w:numPr>
        <w:spacing w:before="0" w:after="0"/>
      </w:pPr>
      <w:r w:rsidRPr="00631015">
        <w:t>Iš kokios IS, registro gaunami duomenys;</w:t>
      </w:r>
    </w:p>
    <w:p w14:paraId="1AB3CBF4" w14:textId="77777777" w:rsidR="000C56D2" w:rsidRPr="00631015" w:rsidRDefault="000C56D2" w:rsidP="00631015">
      <w:pPr>
        <w:pStyle w:val="Sraopastraipa"/>
        <w:numPr>
          <w:ilvl w:val="1"/>
          <w:numId w:val="38"/>
        </w:numPr>
        <w:spacing w:before="0" w:after="0"/>
      </w:pPr>
      <w:r w:rsidRPr="00631015">
        <w:t>Į kokią IS, registrą siunčiami duomenys;</w:t>
      </w:r>
    </w:p>
    <w:p w14:paraId="7EA41BB0" w14:textId="77777777" w:rsidR="000C56D2" w:rsidRPr="00631015" w:rsidRDefault="000C56D2" w:rsidP="00631015">
      <w:pPr>
        <w:pStyle w:val="Sraopastraipa"/>
        <w:numPr>
          <w:ilvl w:val="1"/>
          <w:numId w:val="38"/>
        </w:numPr>
        <w:spacing w:before="0" w:after="0"/>
      </w:pPr>
      <w:r w:rsidRPr="00631015">
        <w:t>Duomenų gavimo, siuntimo data ir laikas;</w:t>
      </w:r>
    </w:p>
    <w:p w14:paraId="78C73D26" w14:textId="77777777" w:rsidR="000C56D2" w:rsidRPr="00631015" w:rsidRDefault="000C56D2" w:rsidP="00631015">
      <w:pPr>
        <w:pStyle w:val="Sraopastraipa"/>
        <w:numPr>
          <w:ilvl w:val="1"/>
          <w:numId w:val="38"/>
        </w:numPr>
        <w:spacing w:before="0" w:after="0"/>
      </w:pPr>
      <w:r w:rsidRPr="00631015">
        <w:t>Siųsti, gauti duomenys (jeigu tam yra poreikis).</w:t>
      </w:r>
    </w:p>
    <w:p w14:paraId="0E81D1B8" w14:textId="56082D42" w:rsidR="000C56D2" w:rsidRPr="00631015" w:rsidRDefault="000C56D2" w:rsidP="00631015">
      <w:pPr>
        <w:pStyle w:val="Sraopastraipa"/>
        <w:spacing w:before="0" w:after="0"/>
      </w:pPr>
      <w:r w:rsidRPr="00631015">
        <w:lastRenderedPageBreak/>
        <w:t xml:space="preserve">Audito įrašai turi būti </w:t>
      </w:r>
      <w:r w:rsidR="00417630" w:rsidRPr="00631015">
        <w:t xml:space="preserve">perduodami </w:t>
      </w:r>
      <w:r w:rsidRPr="00631015">
        <w:t>į AUDIT III.</w:t>
      </w:r>
    </w:p>
    <w:p w14:paraId="25573D83" w14:textId="77777777" w:rsidR="000C56D2" w:rsidRPr="00631015" w:rsidRDefault="000C56D2" w:rsidP="00631015">
      <w:pPr>
        <w:pStyle w:val="Sraopastraipa"/>
        <w:spacing w:before="0" w:after="0"/>
      </w:pPr>
      <w:r w:rsidRPr="00631015">
        <w:t>Siekiant išvengti perteklinės auditavimo informacijos, tikslūs audito įrašų darymo momentai turi būti suderinti su Perkančiąja organizacija detalios analizės ir projektavimo etapų metu.</w:t>
      </w:r>
    </w:p>
    <w:p w14:paraId="3587922C" w14:textId="77777777" w:rsidR="0005249C" w:rsidRPr="00631015" w:rsidRDefault="0005249C" w:rsidP="00631015">
      <w:pPr>
        <w:pStyle w:val="Antrat3"/>
      </w:pPr>
      <w:bookmarkStart w:id="80" w:name="_Toc180145691"/>
      <w:r w:rsidRPr="00631015">
        <w:t>Kiti saugos reikalavimai</w:t>
      </w:r>
      <w:bookmarkEnd w:id="79"/>
      <w:bookmarkEnd w:id="80"/>
    </w:p>
    <w:p w14:paraId="2CFF6413" w14:textId="77777777" w:rsidR="0005249C" w:rsidRPr="00631015" w:rsidRDefault="0005249C" w:rsidP="00631015">
      <w:pPr>
        <w:pStyle w:val="Sraopastraipa"/>
        <w:spacing w:before="0" w:after="0"/>
      </w:pPr>
      <w:r w:rsidRPr="00631015">
        <w:t>Saugumo pataisų ir atnaujinimų valdymas:</w:t>
      </w:r>
    </w:p>
    <w:p w14:paraId="5CAEE852" w14:textId="6802DAB8" w:rsidR="0005249C" w:rsidRPr="00631015" w:rsidRDefault="0005249C" w:rsidP="00631015">
      <w:pPr>
        <w:pStyle w:val="Sraopastraipa"/>
        <w:numPr>
          <w:ilvl w:val="1"/>
          <w:numId w:val="38"/>
        </w:numPr>
        <w:spacing w:before="0" w:after="0"/>
      </w:pPr>
      <w:r w:rsidRPr="00631015">
        <w:t>Diegėjas</w:t>
      </w:r>
      <w:r w:rsidR="005F5EF9" w:rsidRPr="00631015">
        <w:t xml:space="preserve"> IBPS </w:t>
      </w:r>
      <w:r w:rsidRPr="00631015">
        <w:t xml:space="preserve">kūrimo etape turi naudoti naujausias stabilias programinės įrangos versijas ir jos pataisymus (angl. </w:t>
      </w:r>
      <w:proofErr w:type="spellStart"/>
      <w:r w:rsidRPr="00631015">
        <w:rPr>
          <w:i/>
          <w:iCs/>
        </w:rPr>
        <w:t>patch</w:t>
      </w:r>
      <w:proofErr w:type="spellEnd"/>
      <w:r w:rsidRPr="00631015">
        <w:rPr>
          <w:i/>
          <w:iCs/>
        </w:rPr>
        <w:t xml:space="preserve"> / </w:t>
      </w:r>
      <w:proofErr w:type="spellStart"/>
      <w:r w:rsidRPr="00631015">
        <w:rPr>
          <w:i/>
          <w:iCs/>
        </w:rPr>
        <w:t>fix</w:t>
      </w:r>
      <w:proofErr w:type="spellEnd"/>
      <w:r w:rsidRPr="00631015">
        <w:t>).</w:t>
      </w:r>
      <w:r w:rsidR="005F5EF9" w:rsidRPr="00631015">
        <w:t xml:space="preserve"> IBPS </w:t>
      </w:r>
      <w:r w:rsidRPr="00631015">
        <w:t>įdiegimo į gamybinę aplinką etapo metu turi būti užtikrinta, kad</w:t>
      </w:r>
      <w:r w:rsidR="005F5EF9" w:rsidRPr="00631015">
        <w:t xml:space="preserve"> IBPS </w:t>
      </w:r>
      <w:r w:rsidRPr="00631015">
        <w:t>naudojamos naujausios stabilios programinės įrangos versijos, jeigu tai nekeičia esminių</w:t>
      </w:r>
      <w:r w:rsidR="005F5EF9" w:rsidRPr="00631015">
        <w:t xml:space="preserve"> IBPS </w:t>
      </w:r>
      <w:r w:rsidRPr="00631015">
        <w:t xml:space="preserve">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631015">
        <w:rPr>
          <w:i/>
          <w:iCs/>
        </w:rPr>
        <w:t>End-of-life</w:t>
      </w:r>
      <w:proofErr w:type="spellEnd"/>
      <w:r w:rsidRPr="00631015">
        <w:rPr>
          <w:i/>
          <w:iCs/>
        </w:rPr>
        <w:t xml:space="preserve"> </w:t>
      </w:r>
      <w:proofErr w:type="spellStart"/>
      <w:r w:rsidRPr="00631015">
        <w:rPr>
          <w:i/>
          <w:iCs/>
        </w:rPr>
        <w:t>product</w:t>
      </w:r>
      <w:proofErr w:type="spellEnd"/>
      <w:r w:rsidRPr="00631015">
        <w:t>).</w:t>
      </w:r>
    </w:p>
    <w:p w14:paraId="2D512E72" w14:textId="67719EA6" w:rsidR="0005249C" w:rsidRPr="00631015" w:rsidRDefault="0005249C" w:rsidP="00631015">
      <w:pPr>
        <w:pStyle w:val="Sraopastraipa"/>
        <w:numPr>
          <w:ilvl w:val="1"/>
          <w:numId w:val="38"/>
        </w:numPr>
        <w:spacing w:before="0" w:after="0"/>
      </w:pPr>
      <w:r w:rsidRPr="00631015">
        <w:t>Nuotolinė ar lokali neautorizuota prieiga</w:t>
      </w:r>
      <w:r w:rsidR="00C847D8" w:rsidRPr="00631015">
        <w:t xml:space="preserve"> - </w:t>
      </w:r>
      <w:r w:rsidR="008C2772" w:rsidRPr="00631015">
        <w:t>IBPS</w:t>
      </w:r>
      <w:r w:rsidR="001F1B3E" w:rsidRPr="00631015">
        <w:t xml:space="preserve"> </w:t>
      </w:r>
      <w:r w:rsidRPr="00631015">
        <w:t>draudžiama bet kokia neautorizuota ar nedokumentuota nuotolinė ar lokali prieiga/ paskyros ar bet koks slaptas (nedokumentuotas) funkcionalumas galintis pažeisti sistemos saugumą.</w:t>
      </w:r>
    </w:p>
    <w:p w14:paraId="2EC32376" w14:textId="77777777" w:rsidR="00C24AC3" w:rsidRPr="00631015" w:rsidRDefault="00C24AC3" w:rsidP="00631015">
      <w:pPr>
        <w:pStyle w:val="Antrat2"/>
      </w:pPr>
      <w:bookmarkStart w:id="81" w:name="_Toc180145692"/>
      <w:bookmarkStart w:id="82" w:name="_Toc47027256"/>
      <w:r w:rsidRPr="00631015">
        <w:t>Reikalavimai susiję su nacionaliniu saugumu</w:t>
      </w:r>
      <w:bookmarkEnd w:id="81"/>
    </w:p>
    <w:p w14:paraId="09ED3A4E" w14:textId="77777777" w:rsidR="009D2FAD" w:rsidRPr="00631015" w:rsidRDefault="009D2FAD" w:rsidP="00631015">
      <w:pPr>
        <w:pStyle w:val="Sraopastraipa"/>
      </w:pPr>
      <w:r w:rsidRPr="00631015">
        <w:t>Pirkimo objektui taikomi Lietuvos Respublikos viešųjų pirkimų įstatymo 37 str. 8 dalies ir 9 dalies reikalavimai, susiję su nacionaliniu saugumu:</w:t>
      </w:r>
    </w:p>
    <w:p w14:paraId="6CE28ADD" w14:textId="2FBCEF3A" w:rsidR="009D2FAD" w:rsidRPr="00631015" w:rsidRDefault="009D2FAD" w:rsidP="001C3D8F">
      <w:pPr>
        <w:pStyle w:val="Sraopastraipa"/>
        <w:numPr>
          <w:ilvl w:val="1"/>
          <w:numId w:val="38"/>
        </w:numPr>
        <w:spacing w:before="0" w:after="0"/>
      </w:pPr>
      <w:r w:rsidRPr="00631015">
        <w:t>Pirkimo objektui taikomi Lietuvos Respublikos viešųjų pirkimų įstatymo 37 str. 8 dalies reikalavimai, susiję su nacionaliniu saugumu. Perkančioji organizacija, veikianti srityse, kurios laikomos nacionaliniam saugumui užtikrinti strategiškai svarbių ūkio sektorių dalimi, ar valdanti ypatingos svarbos informacinę infrastruktūrą, reikalauja, kad tiekėjo siūlomos paslaugos nekeltų grėsmės nacionaliniam saugumui, kai sandorio pagrindu susidarytų aplinkybės, nurodytos Nacionaliniam saugumui užtikrinti svarbių objektų apsaugos įstatymo 13 straipsnio 4 dalies 1 punkte.</w:t>
      </w:r>
      <w:r w:rsidRPr="00631015" w:rsidDel="00A660A0">
        <w:t xml:space="preserve"> </w:t>
      </w:r>
      <w:r w:rsidRPr="00631015">
        <w:t>Laikoma, kad tiekėjo siūlomos paslaugos kelia grėsmę nacionaliniam saugumui, kai Lietuvos Respublikos Vyriausybė yra priėmusi sprendimą, patvirtinantį, kad ketinamas sudaryti sandoris neatitinka nacionalinio saugumo interesų vadovaujantis Nacionaliniam saugumui užtikrinti svarbių objektų apsaugos įstatymu, ir tiekėjo pasiūlymas atmetamas</w:t>
      </w:r>
      <w:r w:rsidR="00AA3922">
        <w:t>;</w:t>
      </w:r>
    </w:p>
    <w:p w14:paraId="49F639E5" w14:textId="7E3263FA" w:rsidR="009D2FAD" w:rsidRPr="00631015" w:rsidRDefault="009D2FAD" w:rsidP="001C3D8F">
      <w:pPr>
        <w:pStyle w:val="Sraopastraipa"/>
        <w:numPr>
          <w:ilvl w:val="1"/>
          <w:numId w:val="38"/>
        </w:numPr>
        <w:spacing w:before="0" w:after="0"/>
      </w:pPr>
      <w:r w:rsidRPr="00631015">
        <w:t>Pirkimo objektui taikomi Lietuvos Respublikos viešųjų pirkimų įstatymo 37 str. 9 dalies reikalavimai susiję su nacionaliniu saugumu</w:t>
      </w:r>
      <w:r w:rsidR="00D0501C" w:rsidRPr="00631015">
        <w:t xml:space="preserve"> (jeigu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w:t>
      </w:r>
      <w:r w:rsidRPr="00631015">
        <w:t>. Tiekėjas privalo įrodyti, kad siūlomos paslaugos nekelia grėsmės nacionaliniam saugumui, nėra toliau nurodytų aplinkybių: paslaugų teikimas būtų vykdomas iš VPĮ 92 straipsnio 14 dalyje numatytame sąraše nurodytų valstybių ar teritorijų.</w:t>
      </w:r>
    </w:p>
    <w:p w14:paraId="0617D88B" w14:textId="4D8A6E5F" w:rsidR="009D2FAD" w:rsidRPr="00631015" w:rsidRDefault="009D2FAD" w:rsidP="00631015">
      <w:pPr>
        <w:pStyle w:val="Sraopastraipa"/>
      </w:pPr>
      <w:r w:rsidRPr="00C64E6F">
        <w:rPr>
          <w:b/>
          <w:bCs/>
        </w:rPr>
        <w:t>Perkančioji organizacija pasiūlymo atitikčiai LR viešųjų pirkimų įstatymo 37 straipsnio 9 dalies reikalavimams patvirtinti iš tiekėjo reikalauja  KARTU SU PASIŪLYMU PATEIKTI užpildytą pirkimo dokumentą „Nacionalinio saugumo reikalavimų atitikties deklaracija“ (8 IA PD ATITIKTIES DEKLARACIJA)</w:t>
      </w:r>
      <w:r w:rsidRPr="00631015">
        <w:rPr>
          <w:bCs/>
        </w:rPr>
        <w:t>, o iš ekonomiškai naudingiausią pasiūlymą pateikusio tiekėjo reikalaus pateikti (</w:t>
      </w:r>
      <w:r w:rsidRPr="00631015">
        <w:rPr>
          <w:bCs/>
          <w:u w:val="single"/>
        </w:rPr>
        <w:t>kartu su pasiūlymu šių dokumentų tiekėjas pateikti neturi</w:t>
      </w:r>
      <w:r w:rsidRPr="00631015">
        <w:rPr>
          <w:bCs/>
        </w:rPr>
        <w:t>) – vieną ar kelis šiuos dokumentus</w:t>
      </w:r>
      <w:r w:rsidR="00D0501C" w:rsidRPr="00631015">
        <w:rPr>
          <w:bCs/>
        </w:rPr>
        <w:t xml:space="preserve"> (dokumentai, kuriuose nenurodytas jų galiojimo terminas, turi būti išduoti ar atspausdinti iš informacinės sistemos ne anksčiau kaip likus 3 mėnesiams iki tos dienos, kurią perkančiosios organizacijos prašymu </w:t>
      </w:r>
      <w:r w:rsidR="00D0501C" w:rsidRPr="00631015">
        <w:rPr>
          <w:bCs/>
        </w:rPr>
        <w:lastRenderedPageBreak/>
        <w:t>tiekėjas turi pateikti dokumentus)</w:t>
      </w:r>
      <w:r w:rsidRPr="00631015">
        <w:rPr>
          <w:bCs/>
        </w:rPr>
        <w:t xml:space="preserve">: </w:t>
      </w:r>
      <w:r w:rsidRPr="00631015">
        <w:t xml:space="preserve">juridinio asmens vadovo </w:t>
      </w:r>
      <w:r w:rsidRPr="00631015">
        <w:rPr>
          <w:bCs/>
        </w:rPr>
        <w:t>patvirtintą</w:t>
      </w:r>
      <w:r w:rsidRPr="00631015">
        <w:t xml:space="preserve"> juridinio asmens steigimo dokumentų </w:t>
      </w:r>
      <w:r w:rsidRPr="00631015">
        <w:rPr>
          <w:bCs/>
        </w:rPr>
        <w:t>kopiją</w:t>
      </w:r>
      <w:r w:rsidRPr="00631015">
        <w:t xml:space="preserve">, Juridinių asmenų registro </w:t>
      </w:r>
      <w:r w:rsidRPr="00631015">
        <w:rPr>
          <w:bCs/>
        </w:rPr>
        <w:t>išplėstinį išrašą</w:t>
      </w:r>
      <w:r w:rsidRPr="00631015">
        <w:t xml:space="preserve"> su istorija, </w:t>
      </w:r>
      <w:r w:rsidRPr="00631015">
        <w:rPr>
          <w:bCs/>
        </w:rPr>
        <w:t>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w:t>
      </w:r>
      <w:r w:rsidRPr="00631015">
        <w:t xml:space="preserve"> arba </w:t>
      </w:r>
      <w:r w:rsidRPr="00631015">
        <w:rPr>
          <w:bCs/>
        </w:rPr>
        <w:t xml:space="preserve">atitinkamus </w:t>
      </w:r>
      <w:r w:rsidRPr="00631015">
        <w:t xml:space="preserve">valstybės narės ar trečiosios šalies </w:t>
      </w:r>
      <w:r w:rsidRPr="00631015">
        <w:rPr>
          <w:bCs/>
        </w:rPr>
        <w:t>dokumentus, ar kitus perkančiajai organizacijai priimtinus dokumentus</w:t>
      </w:r>
      <w:r w:rsidRPr="00631015">
        <w:t>.</w:t>
      </w:r>
    </w:p>
    <w:p w14:paraId="0F34221D" w14:textId="53531A63" w:rsidR="00C24AC3" w:rsidRPr="00631015" w:rsidRDefault="00C24AC3" w:rsidP="00631015">
      <w:pPr>
        <w:pStyle w:val="Sraopastraipa"/>
        <w:spacing w:before="0" w:after="0"/>
      </w:pPr>
      <w:r w:rsidRPr="00631015">
        <w:t>Tiekėjo siūlomos Paslaugos neturi kelti grėsmės nacionaliniam saugumui. Tiekėjas, teikdamas ir pasirašydamas pasiūlymą, patvirtina, kad jo siūlomos Paslaugos nekelia grėsmės nacionaliniam saugumui. 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p w14:paraId="5E0D6782" w14:textId="77777777" w:rsidR="00C24AC3" w:rsidRPr="00631015" w:rsidRDefault="00C24AC3" w:rsidP="00631015">
      <w:pPr>
        <w:pStyle w:val="Sraopastraipa"/>
        <w:spacing w:before="0" w:after="0"/>
      </w:pPr>
      <w:r w:rsidRPr="00631015">
        <w:t>Tiekėjas (tiekėjų grupės partneriai), ūkio subjektai, kurių pajėgumais remiamasi ir jų pasitelkiami subtiekėjai neturi turėti interesų, galinčių kelti grėsmę nacionaliniam saugumui. Perkančioji organizacija, Lietuvos Respublikos nacionaliniam saugumui užtikrinti svarbių objektų apsaugos įstatyme nustatyta tvarka, kreipsis į Komisiją dėl ketinamo sudaryti sandorio atitikties nacionalinio saugumo interesams patikros ir tuo atveju, jeigu Komisija pareikalaus pateikti papildomus dokumentus tiekėjas (tiekėjų grupės partneriai), ir jų pasitelkiami subtiekėjai privalės juos pateikti.</w:t>
      </w:r>
    </w:p>
    <w:p w14:paraId="4348D02D" w14:textId="77777777" w:rsidR="00C24AC3" w:rsidRPr="00631015" w:rsidRDefault="00C24AC3" w:rsidP="00631015">
      <w:pPr>
        <w:pStyle w:val="Sraopastraipa"/>
        <w:spacing w:before="0" w:after="0"/>
      </w:pPr>
      <w:r w:rsidRPr="00631015">
        <w:t xml:space="preserve">Tiekėjas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w:t>
      </w:r>
      <w:proofErr w:type="spellStart"/>
      <w:r w:rsidRPr="00631015">
        <w:t>Secure</w:t>
      </w:r>
      <w:proofErr w:type="spellEnd"/>
      <w:r w:rsidRPr="00631015">
        <w:t xml:space="preserve"> </w:t>
      </w:r>
      <w:proofErr w:type="spellStart"/>
      <w:r w:rsidRPr="00631015">
        <w:t>Coding</w:t>
      </w:r>
      <w:proofErr w:type="spellEnd"/>
      <w:r w:rsidRPr="00631015">
        <w:t>) praktika ir metodais (</w:t>
      </w:r>
      <w:proofErr w:type="spellStart"/>
      <w:r w:rsidRPr="00631015">
        <w:t>The</w:t>
      </w:r>
      <w:proofErr w:type="spellEnd"/>
      <w:r w:rsidRPr="00631015">
        <w:t xml:space="preserve"> </w:t>
      </w:r>
      <w:proofErr w:type="spellStart"/>
      <w:r w:rsidRPr="00631015">
        <w:t>Open</w:t>
      </w:r>
      <w:proofErr w:type="spellEnd"/>
      <w:r w:rsidRPr="00631015">
        <w:t xml:space="preserve"> </w:t>
      </w:r>
      <w:proofErr w:type="spellStart"/>
      <w:r w:rsidRPr="00631015">
        <w:t>Web</w:t>
      </w:r>
      <w:proofErr w:type="spellEnd"/>
      <w:r w:rsidRPr="00631015">
        <w:t xml:space="preserve"> </w:t>
      </w:r>
      <w:proofErr w:type="spellStart"/>
      <w:r w:rsidRPr="00631015">
        <w:t>Application</w:t>
      </w:r>
      <w:proofErr w:type="spellEnd"/>
      <w:r w:rsidRPr="00631015">
        <w:t xml:space="preserve"> </w:t>
      </w:r>
      <w:proofErr w:type="spellStart"/>
      <w:r w:rsidRPr="00631015">
        <w:t>Security</w:t>
      </w:r>
      <w:proofErr w:type="spellEnd"/>
      <w:r w:rsidRPr="00631015">
        <w:t xml:space="preserve"> Project (OWASP) </w:t>
      </w:r>
      <w:proofErr w:type="spellStart"/>
      <w:r w:rsidRPr="00631015">
        <w:t>Secure</w:t>
      </w:r>
      <w:proofErr w:type="spellEnd"/>
      <w:r w:rsidRPr="00631015">
        <w:t xml:space="preserve"> </w:t>
      </w:r>
      <w:proofErr w:type="spellStart"/>
      <w:r w:rsidRPr="00631015">
        <w:t>Coding</w:t>
      </w:r>
      <w:proofErr w:type="spellEnd"/>
      <w:r w:rsidRPr="00631015">
        <w:t xml:space="preserve"> </w:t>
      </w:r>
      <w:proofErr w:type="spellStart"/>
      <w:r w:rsidRPr="00631015">
        <w:t>Practices</w:t>
      </w:r>
      <w:proofErr w:type="spellEnd"/>
      <w:r w:rsidRPr="00631015">
        <w:t xml:space="preserve">, OWASP </w:t>
      </w:r>
      <w:proofErr w:type="spellStart"/>
      <w:r w:rsidRPr="00631015">
        <w:t>application</w:t>
      </w:r>
      <w:proofErr w:type="spellEnd"/>
      <w:r w:rsidRPr="00631015">
        <w:t xml:space="preserve"> </w:t>
      </w:r>
      <w:proofErr w:type="spellStart"/>
      <w:r w:rsidRPr="00631015">
        <w:t>security</w:t>
      </w:r>
      <w:proofErr w:type="spellEnd"/>
      <w:r w:rsidRPr="00631015">
        <w:t xml:space="preserve"> </w:t>
      </w:r>
      <w:proofErr w:type="spellStart"/>
      <w:r w:rsidRPr="00631015">
        <w:t>verification</w:t>
      </w:r>
      <w:proofErr w:type="spellEnd"/>
      <w:r w:rsidRPr="00631015">
        <w:t xml:space="preserve"> </w:t>
      </w:r>
      <w:proofErr w:type="spellStart"/>
      <w:r w:rsidRPr="00631015">
        <w:t>standard</w:t>
      </w:r>
      <w:proofErr w:type="spellEnd"/>
      <w:r w:rsidRPr="00631015">
        <w:t xml:space="preserve"> ar lygiaverčius), o atliekant patikrinimus (testavimus) turi būti remiamasi </w:t>
      </w:r>
      <w:proofErr w:type="spellStart"/>
      <w:r w:rsidRPr="00631015">
        <w:t>Open</w:t>
      </w:r>
      <w:proofErr w:type="spellEnd"/>
      <w:r w:rsidRPr="00631015">
        <w:t xml:space="preserve"> </w:t>
      </w:r>
      <w:proofErr w:type="spellStart"/>
      <w:r w:rsidRPr="00631015">
        <w:t>Web</w:t>
      </w:r>
      <w:proofErr w:type="spellEnd"/>
      <w:r w:rsidRPr="00631015">
        <w:t xml:space="preserve"> </w:t>
      </w:r>
      <w:proofErr w:type="spellStart"/>
      <w:r w:rsidRPr="00631015">
        <w:t>Application</w:t>
      </w:r>
      <w:proofErr w:type="spellEnd"/>
      <w:r w:rsidRPr="00631015">
        <w:t xml:space="preserve"> </w:t>
      </w:r>
      <w:proofErr w:type="spellStart"/>
      <w:r w:rsidRPr="00631015">
        <w:t>Security</w:t>
      </w:r>
      <w:proofErr w:type="spellEnd"/>
      <w:r w:rsidRPr="00631015">
        <w:t xml:space="preserve"> Project (OWASP) </w:t>
      </w:r>
      <w:proofErr w:type="spellStart"/>
      <w:r w:rsidRPr="00631015">
        <w:t>Testing</w:t>
      </w:r>
      <w:proofErr w:type="spellEnd"/>
      <w:r w:rsidRPr="00631015">
        <w:t xml:space="preserve"> </w:t>
      </w:r>
      <w:proofErr w:type="spellStart"/>
      <w:r w:rsidRPr="00631015">
        <w:t>Guide</w:t>
      </w:r>
      <w:proofErr w:type="spellEnd"/>
      <w:r w:rsidRPr="00631015">
        <w:t xml:space="preserve"> v4, </w:t>
      </w:r>
      <w:proofErr w:type="spellStart"/>
      <w:r w:rsidRPr="00631015">
        <w:t>Penetration</w:t>
      </w:r>
      <w:proofErr w:type="spellEnd"/>
      <w:r w:rsidRPr="00631015">
        <w:t xml:space="preserve"> </w:t>
      </w:r>
      <w:proofErr w:type="spellStart"/>
      <w:r w:rsidRPr="00631015">
        <w:t>Testing</w:t>
      </w:r>
      <w:proofErr w:type="spellEnd"/>
      <w:r w:rsidRPr="00631015">
        <w:t xml:space="preserve"> </w:t>
      </w:r>
      <w:proofErr w:type="spellStart"/>
      <w:r w:rsidRPr="00631015">
        <w:t>Execution</w:t>
      </w:r>
      <w:proofErr w:type="spellEnd"/>
      <w:r w:rsidRPr="00631015">
        <w:t xml:space="preserve"> Standard (PTES), </w:t>
      </w:r>
      <w:proofErr w:type="spellStart"/>
      <w:r w:rsidRPr="00631015">
        <w:t>Open</w:t>
      </w:r>
      <w:proofErr w:type="spellEnd"/>
      <w:r w:rsidRPr="00631015">
        <w:t xml:space="preserve"> </w:t>
      </w:r>
      <w:proofErr w:type="spellStart"/>
      <w:r w:rsidRPr="00631015">
        <w:t>Source</w:t>
      </w:r>
      <w:proofErr w:type="spellEnd"/>
      <w:r w:rsidRPr="00631015">
        <w:t xml:space="preserve"> </w:t>
      </w:r>
      <w:proofErr w:type="spellStart"/>
      <w:r w:rsidRPr="00631015">
        <w:t>Security</w:t>
      </w:r>
      <w:proofErr w:type="spellEnd"/>
      <w:r w:rsidRPr="00631015">
        <w:t xml:space="preserve"> </w:t>
      </w:r>
      <w:proofErr w:type="spellStart"/>
      <w:r w:rsidRPr="00631015">
        <w:t>Testing</w:t>
      </w:r>
      <w:proofErr w:type="spellEnd"/>
      <w:r w:rsidRPr="00631015">
        <w:t xml:space="preserve"> </w:t>
      </w:r>
      <w:proofErr w:type="spellStart"/>
      <w:r w:rsidRPr="00631015">
        <w:t>Methodology</w:t>
      </w:r>
      <w:proofErr w:type="spellEnd"/>
      <w:r w:rsidRPr="00631015">
        <w:t xml:space="preserve"> </w:t>
      </w:r>
      <w:proofErr w:type="spellStart"/>
      <w:r w:rsidRPr="00631015">
        <w:t>Manual</w:t>
      </w:r>
      <w:proofErr w:type="spellEnd"/>
      <w:r w:rsidRPr="00631015">
        <w:t xml:space="preserve"> (OSSTMM), </w:t>
      </w:r>
      <w:proofErr w:type="spellStart"/>
      <w:r w:rsidRPr="00631015">
        <w:t>Information</w:t>
      </w:r>
      <w:proofErr w:type="spellEnd"/>
      <w:r w:rsidRPr="00631015">
        <w:t xml:space="preserve"> </w:t>
      </w:r>
      <w:proofErr w:type="spellStart"/>
      <w:r w:rsidRPr="00631015">
        <w:t>Systems</w:t>
      </w:r>
      <w:proofErr w:type="spellEnd"/>
      <w:r w:rsidRPr="00631015">
        <w:t xml:space="preserve"> </w:t>
      </w:r>
      <w:proofErr w:type="spellStart"/>
      <w:r w:rsidRPr="00631015">
        <w:t>Security</w:t>
      </w:r>
      <w:proofErr w:type="spellEnd"/>
      <w:r w:rsidRPr="00631015">
        <w:t xml:space="preserve"> </w:t>
      </w:r>
      <w:proofErr w:type="spellStart"/>
      <w:r w:rsidRPr="00631015">
        <w:t>Assessment</w:t>
      </w:r>
      <w:proofErr w:type="spellEnd"/>
      <w:r w:rsidRPr="00631015">
        <w:t xml:space="preserve"> </w:t>
      </w:r>
      <w:proofErr w:type="spellStart"/>
      <w:r w:rsidRPr="00631015">
        <w:t>Framework</w:t>
      </w:r>
      <w:proofErr w:type="spellEnd"/>
      <w:r w:rsidRPr="00631015">
        <w:t xml:space="preserve"> (ISSAF), NIST SP 800-30 ar lygiavertėmis saugumo patikrinimo metodikomis, siekiant užtikrinti, kad Paslaugų rezultatai neturėtų saugumo spragų. </w:t>
      </w:r>
      <w:proofErr w:type="spellStart"/>
      <w:r w:rsidRPr="00631015">
        <w:t>Saityno</w:t>
      </w:r>
      <w:proofErr w:type="spellEnd"/>
      <w:r w:rsidRPr="00631015">
        <w:t xml:space="preserve"> paslaugų naudojimo atveju </w:t>
      </w:r>
      <w:proofErr w:type="spellStart"/>
      <w:r w:rsidRPr="00631015">
        <w:t>saityno</w:t>
      </w:r>
      <w:proofErr w:type="spellEnd"/>
      <w:r w:rsidRPr="00631015">
        <w:t xml:space="preserve"> paslaugų sauga turi būti vykdoma vadovaujantis WS-S (</w:t>
      </w:r>
      <w:proofErr w:type="spellStart"/>
      <w:r w:rsidRPr="00631015">
        <w:t>Web</w:t>
      </w:r>
      <w:proofErr w:type="spellEnd"/>
      <w:r w:rsidRPr="00631015">
        <w:t xml:space="preserve"> </w:t>
      </w:r>
      <w:proofErr w:type="spellStart"/>
      <w:r w:rsidRPr="00631015">
        <w:t>Services</w:t>
      </w:r>
      <w:proofErr w:type="spellEnd"/>
      <w:r w:rsidRPr="00631015">
        <w:t xml:space="preserve"> </w:t>
      </w:r>
      <w:proofErr w:type="spellStart"/>
      <w:r w:rsidRPr="00631015">
        <w:t>Security</w:t>
      </w:r>
      <w:proofErr w:type="spellEnd"/>
      <w:r w:rsidRPr="00631015">
        <w:t>) standarto arba lygiaverčiais reikalavimais.</w:t>
      </w:r>
    </w:p>
    <w:p w14:paraId="07B4D3EA" w14:textId="3F829E27" w:rsidR="00C24AC3" w:rsidRPr="00631015" w:rsidRDefault="00C24AC3" w:rsidP="00631015">
      <w:pPr>
        <w:pStyle w:val="Sraopastraipa"/>
        <w:spacing w:before="0" w:after="0"/>
        <w:rPr>
          <w:color w:val="000000" w:themeColor="text1"/>
          <w:szCs w:val="24"/>
        </w:rPr>
      </w:pPr>
      <w:r w:rsidRPr="00631015">
        <w:t>Tiekėjas</w:t>
      </w:r>
      <w:r w:rsidRPr="007922C2">
        <w:rPr>
          <w:szCs w:val="24"/>
        </w:rPr>
        <w:t xml:space="preserve"> įsipareigoja, kad visą Paslaugų teikimo laikotarpį dirbs ne žemesnės kvalifikacijos specialistai nei yra nurodyta kvalifikaciniuose reikalavimuose</w:t>
      </w:r>
      <w:r w:rsidRPr="00631015">
        <w:rPr>
          <w:szCs w:val="24"/>
        </w:rPr>
        <w:t>.</w:t>
      </w:r>
    </w:p>
    <w:p w14:paraId="4229935D" w14:textId="77777777" w:rsidR="00BC5803" w:rsidRPr="00631015" w:rsidRDefault="00BC5803" w:rsidP="00631015">
      <w:pPr>
        <w:pStyle w:val="Antrat2"/>
      </w:pPr>
      <w:bookmarkStart w:id="83" w:name="_Toc180145693"/>
      <w:r w:rsidRPr="00631015">
        <w:t>Reikalavimai architektūrai</w:t>
      </w:r>
      <w:bookmarkEnd w:id="83"/>
    </w:p>
    <w:p w14:paraId="4AE4C3CB" w14:textId="601CAF37" w:rsidR="004F1BE1" w:rsidRPr="00631015" w:rsidRDefault="004B49B4" w:rsidP="00631015">
      <w:pPr>
        <w:pStyle w:val="Sraopastraipa"/>
      </w:pPr>
      <w:r w:rsidRPr="00631015">
        <w:t>Jeigu nebus suderinta kitaip, a</w:t>
      </w:r>
      <w:r w:rsidR="00BC5803" w:rsidRPr="00631015">
        <w:t>tliekant IBPS modernizavimą turi būti išlaikomi esami IBPS architektūriniai sprendimai.</w:t>
      </w:r>
      <w:r w:rsidR="006B759B" w:rsidRPr="00631015">
        <w:t xml:space="preserve"> </w:t>
      </w:r>
      <w:r w:rsidR="006E2F80" w:rsidRPr="00631015">
        <w:t xml:space="preserve">Diegėjas gali siūlyti kuriamas ir modernizuojamas posistemes realizuoti savarankiškomis </w:t>
      </w:r>
      <w:r w:rsidR="00334695" w:rsidRPr="00631015">
        <w:t>aplikacijomis (</w:t>
      </w:r>
      <w:proofErr w:type="spellStart"/>
      <w:r w:rsidR="00334695" w:rsidRPr="00631015">
        <w:t>mikroservisais</w:t>
      </w:r>
      <w:proofErr w:type="spellEnd"/>
      <w:r w:rsidR="00334695" w:rsidRPr="00631015">
        <w:t xml:space="preserve">). </w:t>
      </w:r>
      <w:r w:rsidR="00555A70" w:rsidRPr="00631015">
        <w:t xml:space="preserve">Tokiu atveju, jeigu Perkančioji organizacija patvirtina tokį architektūrinį sprendimą, </w:t>
      </w:r>
      <w:r w:rsidR="00943F16" w:rsidRPr="00631015">
        <w:t>naujų posistemių kūri</w:t>
      </w:r>
      <w:r w:rsidR="00286649" w:rsidRPr="00631015">
        <w:t xml:space="preserve">mas </w:t>
      </w:r>
      <w:r w:rsidR="00555A70" w:rsidRPr="00631015">
        <w:t>turi būti</w:t>
      </w:r>
      <w:r w:rsidR="00286649" w:rsidRPr="00631015">
        <w:t xml:space="preserve"> vykdomas</w:t>
      </w:r>
      <w:r w:rsidR="00B1206E" w:rsidRPr="00631015">
        <w:t>-</w:t>
      </w:r>
      <w:r w:rsidR="00555A70" w:rsidRPr="00631015">
        <w:t xml:space="preserve"> vadovaujamasi </w:t>
      </w:r>
      <w:proofErr w:type="spellStart"/>
      <w:r w:rsidR="00555A70" w:rsidRPr="00631015">
        <w:t>mikroservisų</w:t>
      </w:r>
      <w:proofErr w:type="spellEnd"/>
      <w:r w:rsidR="00555A70" w:rsidRPr="00631015">
        <w:t xml:space="preserve"> architektūros reikalavimais</w:t>
      </w:r>
      <w:r w:rsidR="004F1BE1" w:rsidRPr="00631015">
        <w:t>:</w:t>
      </w:r>
    </w:p>
    <w:p w14:paraId="7CB14F0D" w14:textId="683C351E" w:rsidR="00322B0E" w:rsidRPr="00631015" w:rsidRDefault="00322B0E" w:rsidP="00631015">
      <w:pPr>
        <w:pStyle w:val="Sraopastraipa"/>
        <w:numPr>
          <w:ilvl w:val="1"/>
          <w:numId w:val="38"/>
        </w:numPr>
      </w:pPr>
      <w:r w:rsidRPr="00631015">
        <w:lastRenderedPageBreak/>
        <w:t xml:space="preserve">IBPS turi būti </w:t>
      </w:r>
      <w:proofErr w:type="spellStart"/>
      <w:r w:rsidRPr="00631015">
        <w:t>dekomponuojama</w:t>
      </w:r>
      <w:proofErr w:type="spellEnd"/>
      <w:r w:rsidRPr="00631015">
        <w:t xml:space="preserve"> į logiškus, racionalius, savarankiškai veikiančius programinius vienetus (</w:t>
      </w:r>
      <w:proofErr w:type="spellStart"/>
      <w:r w:rsidRPr="00631015">
        <w:t>mikroservisus</w:t>
      </w:r>
      <w:proofErr w:type="spellEnd"/>
      <w:r w:rsidRPr="00631015">
        <w:t xml:space="preserve">), kurie su kitais IBPS </w:t>
      </w:r>
      <w:proofErr w:type="spellStart"/>
      <w:r w:rsidRPr="00631015">
        <w:t>mikroservisais</w:t>
      </w:r>
      <w:proofErr w:type="spellEnd"/>
      <w:r w:rsidRPr="00631015">
        <w:t xml:space="preserve"> komunikuotų </w:t>
      </w:r>
      <w:proofErr w:type="spellStart"/>
      <w:r w:rsidRPr="00631015">
        <w:t>RESTful</w:t>
      </w:r>
      <w:proofErr w:type="spellEnd"/>
      <w:r w:rsidRPr="00631015">
        <w:t xml:space="preserve"> ar lygiaverčių technologijų principais;</w:t>
      </w:r>
    </w:p>
    <w:p w14:paraId="393290B9" w14:textId="77777777" w:rsidR="00322B0E" w:rsidRPr="00631015" w:rsidRDefault="00322B0E" w:rsidP="00631015">
      <w:pPr>
        <w:pStyle w:val="Sraopastraipa"/>
        <w:numPr>
          <w:ilvl w:val="1"/>
          <w:numId w:val="38"/>
        </w:numPr>
      </w:pPr>
      <w:proofErr w:type="spellStart"/>
      <w:r w:rsidRPr="00631015">
        <w:t>mikroservisai</w:t>
      </w:r>
      <w:proofErr w:type="spellEnd"/>
      <w:r w:rsidRPr="00631015">
        <w:t xml:space="preserve"> turi realizuoti nuosavas duomenų struktūras (tiesiogiai naudojamas tik paties </w:t>
      </w:r>
      <w:proofErr w:type="spellStart"/>
      <w:r w:rsidRPr="00631015">
        <w:t>mikroservisų</w:t>
      </w:r>
      <w:proofErr w:type="spellEnd"/>
      <w:r w:rsidRPr="00631015">
        <w:t>);</w:t>
      </w:r>
    </w:p>
    <w:p w14:paraId="63E6CB5E" w14:textId="5E957826" w:rsidR="00322B0E" w:rsidRPr="00631015" w:rsidRDefault="00322B0E" w:rsidP="00631015">
      <w:pPr>
        <w:pStyle w:val="Sraopastraipa"/>
        <w:numPr>
          <w:ilvl w:val="1"/>
          <w:numId w:val="38"/>
        </w:numPr>
      </w:pPr>
      <w:r w:rsidRPr="00631015">
        <w:t xml:space="preserve">turi būti naudojama PĮ, kuri užtikrintų automatinį </w:t>
      </w:r>
      <w:proofErr w:type="spellStart"/>
      <w:r w:rsidRPr="00631015">
        <w:t>mikroservisų</w:t>
      </w:r>
      <w:proofErr w:type="spellEnd"/>
      <w:r w:rsidRPr="00631015">
        <w:t xml:space="preserve"> paleidimą veikti (angl. </w:t>
      </w:r>
      <w:r w:rsidRPr="00631015">
        <w:rPr>
          <w:i/>
          <w:iCs/>
        </w:rPr>
        <w:t xml:space="preserve">auto </w:t>
      </w:r>
      <w:proofErr w:type="spellStart"/>
      <w:r w:rsidRPr="00631015">
        <w:rPr>
          <w:i/>
          <w:iCs/>
        </w:rPr>
        <w:t>scaling</w:t>
      </w:r>
      <w:proofErr w:type="spellEnd"/>
      <w:r w:rsidRPr="00631015">
        <w:t xml:space="preserve">), kai yra pasiekiamos nustatytos ribinės </w:t>
      </w:r>
      <w:proofErr w:type="spellStart"/>
      <w:r w:rsidRPr="00631015">
        <w:t>mikroserviso</w:t>
      </w:r>
      <w:proofErr w:type="spellEnd"/>
      <w:r w:rsidRPr="00631015">
        <w:t xml:space="preserve"> apkrovos. Bendras IBPS sprendimas turi leisti (neriboti) </w:t>
      </w:r>
      <w:proofErr w:type="spellStart"/>
      <w:r w:rsidRPr="00631015">
        <w:t>mikroservisų</w:t>
      </w:r>
      <w:proofErr w:type="spellEnd"/>
      <w:r w:rsidRPr="00631015">
        <w:t xml:space="preserve"> automatinio paleidimo funkcionalumą;</w:t>
      </w:r>
    </w:p>
    <w:p w14:paraId="2814BDE6" w14:textId="77777777" w:rsidR="00322B0E" w:rsidRPr="00631015" w:rsidRDefault="00322B0E" w:rsidP="00631015">
      <w:pPr>
        <w:pStyle w:val="Sraopastraipa"/>
        <w:numPr>
          <w:ilvl w:val="1"/>
          <w:numId w:val="38"/>
        </w:numPr>
      </w:pPr>
      <w:r w:rsidRPr="00631015">
        <w:t xml:space="preserve">turi būti naudojamas </w:t>
      </w:r>
      <w:proofErr w:type="spellStart"/>
      <w:r w:rsidRPr="00631015">
        <w:t>mikroservisų</w:t>
      </w:r>
      <w:proofErr w:type="spellEnd"/>
      <w:r w:rsidRPr="00631015">
        <w:t xml:space="preserve"> paieškos servisas (angl. </w:t>
      </w:r>
      <w:proofErr w:type="spellStart"/>
      <w:r w:rsidRPr="00631015">
        <w:rPr>
          <w:i/>
          <w:iCs/>
        </w:rPr>
        <w:t>Service</w:t>
      </w:r>
      <w:proofErr w:type="spellEnd"/>
      <w:r w:rsidRPr="00631015">
        <w:rPr>
          <w:i/>
          <w:iCs/>
        </w:rPr>
        <w:t xml:space="preserve"> </w:t>
      </w:r>
      <w:proofErr w:type="spellStart"/>
      <w:r w:rsidRPr="00631015">
        <w:rPr>
          <w:i/>
          <w:iCs/>
        </w:rPr>
        <w:t>registry</w:t>
      </w:r>
      <w:proofErr w:type="spellEnd"/>
      <w:r w:rsidRPr="00631015">
        <w:rPr>
          <w:i/>
          <w:iCs/>
        </w:rPr>
        <w:t xml:space="preserve">, </w:t>
      </w:r>
      <w:proofErr w:type="spellStart"/>
      <w:r w:rsidRPr="00631015">
        <w:rPr>
          <w:i/>
          <w:iCs/>
        </w:rPr>
        <w:t>service</w:t>
      </w:r>
      <w:proofErr w:type="spellEnd"/>
      <w:r w:rsidRPr="00631015">
        <w:rPr>
          <w:i/>
          <w:iCs/>
        </w:rPr>
        <w:t xml:space="preserve"> </w:t>
      </w:r>
      <w:proofErr w:type="spellStart"/>
      <w:r w:rsidRPr="00631015">
        <w:rPr>
          <w:i/>
          <w:iCs/>
        </w:rPr>
        <w:t>discovery</w:t>
      </w:r>
      <w:proofErr w:type="spellEnd"/>
      <w:r w:rsidRPr="00631015">
        <w:t>);</w:t>
      </w:r>
    </w:p>
    <w:p w14:paraId="3EC5F7D9" w14:textId="77777777" w:rsidR="00322B0E" w:rsidRPr="00631015" w:rsidRDefault="00322B0E" w:rsidP="00631015">
      <w:pPr>
        <w:pStyle w:val="Sraopastraipa"/>
        <w:numPr>
          <w:ilvl w:val="1"/>
          <w:numId w:val="38"/>
        </w:numPr>
      </w:pPr>
      <w:r w:rsidRPr="00631015">
        <w:t xml:space="preserve">komunikavimui tarp </w:t>
      </w:r>
      <w:proofErr w:type="spellStart"/>
      <w:r w:rsidRPr="00631015">
        <w:t>mikroservisų</w:t>
      </w:r>
      <w:proofErr w:type="spellEnd"/>
      <w:r w:rsidRPr="00631015">
        <w:t xml:space="preserve"> turi būti naudojama žinučių eilių valdymo (angl. </w:t>
      </w:r>
      <w:proofErr w:type="spellStart"/>
      <w:r w:rsidRPr="00631015">
        <w:rPr>
          <w:i/>
        </w:rPr>
        <w:t>M</w:t>
      </w:r>
      <w:r w:rsidRPr="00631015">
        <w:rPr>
          <w:i/>
          <w:iCs/>
        </w:rPr>
        <w:t>essage</w:t>
      </w:r>
      <w:proofErr w:type="spellEnd"/>
      <w:r w:rsidRPr="00631015">
        <w:rPr>
          <w:i/>
          <w:iCs/>
        </w:rPr>
        <w:t xml:space="preserve"> </w:t>
      </w:r>
      <w:proofErr w:type="spellStart"/>
      <w:r w:rsidRPr="00631015">
        <w:rPr>
          <w:i/>
          <w:iCs/>
        </w:rPr>
        <w:t>queuing</w:t>
      </w:r>
      <w:proofErr w:type="spellEnd"/>
      <w:r w:rsidRPr="00631015">
        <w:t>) ar lygiavertė programinė įranga;</w:t>
      </w:r>
    </w:p>
    <w:p w14:paraId="4BC20AC3" w14:textId="77777777" w:rsidR="00322B0E" w:rsidRPr="00631015" w:rsidRDefault="00322B0E" w:rsidP="00631015">
      <w:pPr>
        <w:pStyle w:val="Sraopastraipa"/>
        <w:numPr>
          <w:ilvl w:val="1"/>
          <w:numId w:val="38"/>
        </w:numPr>
      </w:pPr>
      <w:proofErr w:type="spellStart"/>
      <w:r w:rsidRPr="00631015">
        <w:t>mikroservisų</w:t>
      </w:r>
      <w:proofErr w:type="spellEnd"/>
      <w:r w:rsidRPr="00631015">
        <w:t xml:space="preserve"> įdiegimas, veikimas ir išjungimas turi būti nepriklausomas nuo kitų </w:t>
      </w:r>
      <w:proofErr w:type="spellStart"/>
      <w:r w:rsidRPr="00631015">
        <w:t>mikroservisų</w:t>
      </w:r>
      <w:proofErr w:type="spellEnd"/>
      <w:r w:rsidRPr="00631015">
        <w:t xml:space="preserve"> veikimo ar neveikimo;</w:t>
      </w:r>
    </w:p>
    <w:p w14:paraId="6E23A6E4" w14:textId="5B56CA7C" w:rsidR="00322B0E" w:rsidRPr="00631015" w:rsidRDefault="00322B0E" w:rsidP="00631015">
      <w:pPr>
        <w:pStyle w:val="Sraopastraipa"/>
        <w:numPr>
          <w:ilvl w:val="1"/>
          <w:numId w:val="38"/>
        </w:numPr>
      </w:pPr>
      <w:r w:rsidRPr="00631015">
        <w:t xml:space="preserve">turi būti naudojami ir kiti būtini </w:t>
      </w:r>
      <w:proofErr w:type="spellStart"/>
      <w:r w:rsidRPr="00631015">
        <w:t>mikroservisų</w:t>
      </w:r>
      <w:proofErr w:type="spellEnd"/>
      <w:r w:rsidRPr="00631015">
        <w:t xml:space="preserve"> architektūros realizavimo principai, remiantis IBPS architektūros realizavimui naudojamos PĮ gamintojų rekomendacijomis;</w:t>
      </w:r>
    </w:p>
    <w:p w14:paraId="68C660AD" w14:textId="1EB08E28" w:rsidR="00322B0E" w:rsidRPr="00631015" w:rsidRDefault="00322B0E" w:rsidP="00631015">
      <w:pPr>
        <w:pStyle w:val="Sraopastraipa"/>
        <w:numPr>
          <w:ilvl w:val="1"/>
          <w:numId w:val="38"/>
        </w:numPr>
      </w:pPr>
      <w:r w:rsidRPr="00631015">
        <w:t>naujų IBPS versijų diegimas neturi sustabdyti IBPS teikiamų paslaugų (funkcijų) naudotojams arba toks paslaugų sustabdymas turi būti ypač trumpas (kelios sekundės);</w:t>
      </w:r>
    </w:p>
    <w:p w14:paraId="1D77C3C3" w14:textId="18CA1A50" w:rsidR="00322B0E" w:rsidRPr="00631015" w:rsidRDefault="00322B0E" w:rsidP="00631015">
      <w:pPr>
        <w:pStyle w:val="Sraopastraipa"/>
        <w:numPr>
          <w:ilvl w:val="1"/>
          <w:numId w:val="38"/>
        </w:numPr>
      </w:pPr>
      <w:r w:rsidRPr="00631015">
        <w:t xml:space="preserve">turi būti realizuotas IBPS komponentų automatizuotas testavimas ir diegimas (angl. </w:t>
      </w:r>
      <w:proofErr w:type="spellStart"/>
      <w:r w:rsidRPr="00631015">
        <w:rPr>
          <w:i/>
          <w:iCs/>
        </w:rPr>
        <w:t>Continuous</w:t>
      </w:r>
      <w:proofErr w:type="spellEnd"/>
      <w:r w:rsidRPr="00631015">
        <w:rPr>
          <w:i/>
          <w:iCs/>
        </w:rPr>
        <w:t xml:space="preserve"> </w:t>
      </w:r>
      <w:proofErr w:type="spellStart"/>
      <w:r w:rsidRPr="00631015">
        <w:rPr>
          <w:i/>
          <w:iCs/>
        </w:rPr>
        <w:t>Integration</w:t>
      </w:r>
      <w:proofErr w:type="spellEnd"/>
      <w:r w:rsidRPr="00631015">
        <w:rPr>
          <w:i/>
          <w:iCs/>
        </w:rPr>
        <w:t xml:space="preserve"> </w:t>
      </w:r>
      <w:proofErr w:type="spellStart"/>
      <w:r w:rsidRPr="00631015">
        <w:rPr>
          <w:i/>
          <w:iCs/>
        </w:rPr>
        <w:t>and</w:t>
      </w:r>
      <w:proofErr w:type="spellEnd"/>
      <w:r w:rsidRPr="00631015">
        <w:rPr>
          <w:i/>
          <w:iCs/>
        </w:rPr>
        <w:t xml:space="preserve"> </w:t>
      </w:r>
      <w:proofErr w:type="spellStart"/>
      <w:r w:rsidRPr="00631015">
        <w:rPr>
          <w:i/>
          <w:iCs/>
        </w:rPr>
        <w:t>Delivery</w:t>
      </w:r>
      <w:proofErr w:type="spellEnd"/>
      <w:r w:rsidRPr="00631015">
        <w:rPr>
          <w:i/>
          <w:iCs/>
        </w:rPr>
        <w:t xml:space="preserve"> (CI/CD)</w:t>
      </w:r>
      <w:r w:rsidRPr="00631015">
        <w:t>). Turi būti realizuotas automatinis testų vykdymas ir testavimo duomenų generavimas. Diegėjas turi realizuoti automatinius testus ir automatinį testavimo duomenų generavimą pagal projektavimo etape suderintas apimtis, kurios užtikrintų kiek įmanoma platesnį automatizuotą IBPS funkcionalumo testavimą;</w:t>
      </w:r>
    </w:p>
    <w:p w14:paraId="169DCD6F" w14:textId="33A8E54D" w:rsidR="00322B0E" w:rsidRPr="00631015" w:rsidRDefault="00322B0E" w:rsidP="00631015">
      <w:pPr>
        <w:pStyle w:val="Sraopastraipa"/>
        <w:numPr>
          <w:ilvl w:val="1"/>
          <w:numId w:val="38"/>
        </w:numPr>
      </w:pPr>
      <w:r w:rsidRPr="00631015">
        <w:t xml:space="preserve">turi būti pateiktos priemonės ir realizuoti sprendimai užtikrinantys kuriamų, testuojamų ir diegiamų IBPS versijų suderinamumą (angl. </w:t>
      </w:r>
      <w:proofErr w:type="spellStart"/>
      <w:r w:rsidRPr="00631015">
        <w:rPr>
          <w:i/>
        </w:rPr>
        <w:t>C</w:t>
      </w:r>
      <w:r w:rsidRPr="00631015">
        <w:rPr>
          <w:i/>
          <w:iCs/>
        </w:rPr>
        <w:t>ontract</w:t>
      </w:r>
      <w:proofErr w:type="spellEnd"/>
      <w:r w:rsidRPr="00631015">
        <w:rPr>
          <w:i/>
          <w:iCs/>
        </w:rPr>
        <w:t xml:space="preserve"> </w:t>
      </w:r>
      <w:proofErr w:type="spellStart"/>
      <w:r w:rsidRPr="00631015">
        <w:rPr>
          <w:i/>
          <w:iCs/>
        </w:rPr>
        <w:t>testing</w:t>
      </w:r>
      <w:proofErr w:type="spellEnd"/>
      <w:r w:rsidRPr="00631015">
        <w:t>);</w:t>
      </w:r>
    </w:p>
    <w:p w14:paraId="3EDEDAA4" w14:textId="29CEEA9F" w:rsidR="00322B0E" w:rsidRPr="00631015" w:rsidRDefault="00322B0E" w:rsidP="00631015">
      <w:pPr>
        <w:pStyle w:val="Sraopastraipa"/>
        <w:numPr>
          <w:ilvl w:val="1"/>
          <w:numId w:val="38"/>
        </w:numPr>
      </w:pPr>
      <w:r w:rsidRPr="00631015">
        <w:t>turi būti pateiktos priemonės ir realizuoti sprendimai užtikrinantys IBPS kūrimo ir diegimų pokyčių valdymą;</w:t>
      </w:r>
    </w:p>
    <w:p w14:paraId="06768BB7" w14:textId="220B6922" w:rsidR="00322B0E" w:rsidRPr="00631015" w:rsidRDefault="00322B0E" w:rsidP="00631015">
      <w:pPr>
        <w:pStyle w:val="Sraopastraipa"/>
        <w:numPr>
          <w:ilvl w:val="1"/>
          <w:numId w:val="38"/>
        </w:numPr>
      </w:pPr>
      <w:r w:rsidRPr="00631015">
        <w:t xml:space="preserve">IBPS </w:t>
      </w:r>
      <w:proofErr w:type="spellStart"/>
      <w:r w:rsidRPr="00631015">
        <w:t>mikroservisų</w:t>
      </w:r>
      <w:proofErr w:type="spellEnd"/>
      <w:r w:rsidRPr="00631015">
        <w:t xml:space="preserve"> architektūra turi būti projektuojama atsižvelgiant į UDTS sąsajų kūrimo reikalavimus (žr. </w:t>
      </w:r>
      <w:hyperlink r:id="rId24">
        <w:r w:rsidRPr="00631015">
          <w:rPr>
            <w:rStyle w:val="Hipersaitas"/>
          </w:rPr>
          <w:t>Informacinės</w:t>
        </w:r>
      </w:hyperlink>
      <w:r w:rsidRPr="00631015">
        <w:rPr>
          <w:rStyle w:val="Hipersaitas"/>
        </w:rPr>
        <w:t xml:space="preserve"> visuomenės plėtros komiteto 2013 m. kovo 25 d. direktoriaus įsakymą Nr. T-36 „Dėl duomenų teikimo formatų ir standartų rekomendacijų patvirtinimo“</w:t>
      </w:r>
      <w:r w:rsidRPr="00631015">
        <w:t>, IV skyrius).</w:t>
      </w:r>
    </w:p>
    <w:p w14:paraId="0CDA9F8F" w14:textId="742CD468" w:rsidR="00322B0E" w:rsidRPr="00631015" w:rsidRDefault="00322B0E" w:rsidP="00631015">
      <w:pPr>
        <w:pStyle w:val="Sraopastraipa"/>
        <w:numPr>
          <w:ilvl w:val="1"/>
          <w:numId w:val="38"/>
        </w:numPr>
      </w:pPr>
      <w:r w:rsidRPr="00631015">
        <w:t>turi būti vengiama realizuoti monolitines aplikacijas – programinę įrangą, kuri skirtingus dalykinius uždavinius ir savarankiškus panaudos atvejus realizuoja vienoje (ar vos keliose) aplikacijo</w:t>
      </w:r>
      <w:r w:rsidR="00F72779" w:rsidRPr="00631015">
        <w:t>s</w:t>
      </w:r>
      <w:r w:rsidRPr="00631015">
        <w:t>e (vienas (ar keli) sukompiliuoti programinės įrangos išeities kodų failai įdiegti viename aplikacijų serveryje);</w:t>
      </w:r>
    </w:p>
    <w:p w14:paraId="500732A6" w14:textId="565F0D76" w:rsidR="00BC5803" w:rsidRPr="00631015" w:rsidRDefault="00322B0E" w:rsidP="00631015">
      <w:pPr>
        <w:pStyle w:val="Sraopastraipa"/>
        <w:numPr>
          <w:ilvl w:val="1"/>
          <w:numId w:val="38"/>
        </w:numPr>
      </w:pPr>
      <w:r w:rsidRPr="00631015">
        <w:t xml:space="preserve">turi būti naudojami kiti, </w:t>
      </w:r>
      <w:proofErr w:type="spellStart"/>
      <w:r w:rsidRPr="00631015">
        <w:t>mikroservisų</w:t>
      </w:r>
      <w:proofErr w:type="spellEnd"/>
      <w:r w:rsidRPr="00631015">
        <w:t xml:space="preserve"> architektūros užtikrinimui būtini gerosiomis praktikomis paremti sprendimai. Diegėjo siūlomi sprendimai turi būti patvirtinti Perkančiosios organizacijos analizės ir projektavimo etape.</w:t>
      </w:r>
      <w:r w:rsidR="00555A70" w:rsidRPr="00631015">
        <w:t xml:space="preserve"> </w:t>
      </w:r>
    </w:p>
    <w:p w14:paraId="5A5D6244" w14:textId="4B754E61" w:rsidR="00C40A40" w:rsidRPr="00631015" w:rsidRDefault="00C40A40" w:rsidP="00631015">
      <w:pPr>
        <w:pStyle w:val="Antrat2"/>
      </w:pPr>
      <w:bookmarkStart w:id="84" w:name="_Toc180145694"/>
      <w:r w:rsidRPr="00631015">
        <w:t>Reikalavimai rezervinių kopijų darymui ir atstatymui</w:t>
      </w:r>
      <w:bookmarkEnd w:id="84"/>
    </w:p>
    <w:p w14:paraId="4E6659E8" w14:textId="77777777" w:rsidR="00F5426E" w:rsidRPr="00631015" w:rsidRDefault="00D230BB" w:rsidP="00631015">
      <w:pPr>
        <w:pStyle w:val="Sraopastraipa"/>
        <w:spacing w:before="0" w:after="0"/>
      </w:pPr>
      <w:r w:rsidRPr="00631015">
        <w:t xml:space="preserve">Turi būti vykdomas </w:t>
      </w:r>
      <w:r w:rsidR="00E55E90" w:rsidRPr="00631015">
        <w:t>r</w:t>
      </w:r>
      <w:r w:rsidRPr="00631015">
        <w:t>ezervinių kopijų dar</w:t>
      </w:r>
      <w:r w:rsidR="00E55E90" w:rsidRPr="00631015">
        <w:t xml:space="preserve">ymas šiuo metu esančiomis priemonėmis. Rezervinių kopijų darymo apimtis turi būti išplėsta </w:t>
      </w:r>
      <w:r w:rsidR="00E97295" w:rsidRPr="00631015">
        <w:t xml:space="preserve">į rezervinių kopijų apimtį įtraukiant modernizuotų ir naujai kuriamų posistemių </w:t>
      </w:r>
      <w:r w:rsidR="00671F4E" w:rsidRPr="00631015">
        <w:t>duomenis</w:t>
      </w:r>
      <w:r w:rsidR="00CD11CD" w:rsidRPr="00631015">
        <w:t>, virtualias mašinas</w:t>
      </w:r>
      <w:r w:rsidR="00F5426E" w:rsidRPr="00631015">
        <w:t xml:space="preserve"> ir kitus suderintus objektus</w:t>
      </w:r>
      <w:r w:rsidR="00671F4E" w:rsidRPr="00631015">
        <w:t>.</w:t>
      </w:r>
    </w:p>
    <w:p w14:paraId="0EEF56C1" w14:textId="02089F7B" w:rsidR="00C40A40" w:rsidRPr="00631015" w:rsidRDefault="00F5426E" w:rsidP="00631015">
      <w:pPr>
        <w:pStyle w:val="Sraopastraipa"/>
        <w:spacing w:before="0" w:after="0"/>
      </w:pPr>
      <w:r w:rsidRPr="00631015">
        <w:lastRenderedPageBreak/>
        <w:t>Diegėjas turi atnaujinti IBPS rezervinių kopijų darymo tvarką</w:t>
      </w:r>
      <w:r w:rsidR="00F80E53" w:rsidRPr="00631015">
        <w:t xml:space="preserve"> (gali būti projektavimo dokumento dalis) ir atitinkamai realizuoti </w:t>
      </w:r>
      <w:r w:rsidR="003129A5" w:rsidRPr="00631015">
        <w:t>suderintus atsarginių kopijų darymo procesus.</w:t>
      </w:r>
      <w:r w:rsidR="00CD11CD" w:rsidRPr="00631015">
        <w:t xml:space="preserve"> </w:t>
      </w:r>
    </w:p>
    <w:p w14:paraId="23A9266F" w14:textId="74ADF0DF" w:rsidR="0005249C" w:rsidRPr="00631015" w:rsidRDefault="0005249C" w:rsidP="00631015">
      <w:pPr>
        <w:pStyle w:val="Antrat2"/>
      </w:pPr>
      <w:bookmarkStart w:id="85" w:name="_Toc180145695"/>
      <w:r w:rsidRPr="00631015">
        <w:t>Reikalavimai</w:t>
      </w:r>
      <w:r w:rsidR="005F5EF9" w:rsidRPr="00631015">
        <w:t xml:space="preserve"> IBPS </w:t>
      </w:r>
      <w:r w:rsidRPr="00631015">
        <w:t>greitaveikai ir našumui</w:t>
      </w:r>
      <w:bookmarkEnd w:id="82"/>
      <w:bookmarkEnd w:id="85"/>
    </w:p>
    <w:p w14:paraId="6D6823A7" w14:textId="7D590E32" w:rsidR="0005249C" w:rsidRPr="00631015" w:rsidRDefault="00DF56BD" w:rsidP="00631015">
      <w:pPr>
        <w:pStyle w:val="Sraopastraipa"/>
        <w:spacing w:before="0" w:after="0"/>
      </w:pPr>
      <w:r w:rsidRPr="00631015">
        <w:t xml:space="preserve">Modernizuotų IBPS komponentų greitaveika turi būti neprastesnė, nei šiuo metu naudojamos IBPS. </w:t>
      </w:r>
      <w:r w:rsidR="00406D96" w:rsidRPr="00631015">
        <w:t xml:space="preserve">Diegėjas prieš </w:t>
      </w:r>
      <w:r w:rsidR="002F7171" w:rsidRPr="00631015">
        <w:t>įdiegdamas modernizuotą</w:t>
      </w:r>
      <w:r w:rsidR="00406D96" w:rsidRPr="00631015">
        <w:t xml:space="preserve"> IBPS turės nustatyti modernizuojamų komponentų greitaveiką ir pateikti Perkančiajai organizacijai ataskaitą apie esamą šių komponentų greitaveiką. </w:t>
      </w:r>
    </w:p>
    <w:p w14:paraId="4F2CB447" w14:textId="6EFCCA3B" w:rsidR="0005249C" w:rsidRPr="00631015" w:rsidRDefault="0005249C" w:rsidP="00631015">
      <w:pPr>
        <w:pStyle w:val="Sraopastraipa"/>
        <w:spacing w:before="0" w:after="0"/>
      </w:pPr>
      <w:r w:rsidRPr="00631015">
        <w:t xml:space="preserve">Priėmimo testavimo etapo metu (ar kitu sutartu metu) Diegėjas turi sudaryti visas reikiamas sąlygas </w:t>
      </w:r>
      <w:r w:rsidR="00054CF6" w:rsidRPr="00631015">
        <w:t>Perkančiosios organizacijos</w:t>
      </w:r>
      <w:r w:rsidRPr="00631015">
        <w:t xml:space="preserve"> atstovų specialistams</w:t>
      </w:r>
      <w:r w:rsidR="00406D96" w:rsidRPr="00631015">
        <w:t xml:space="preserve"> atlikti</w:t>
      </w:r>
      <w:r w:rsidRPr="00631015">
        <w:t xml:space="preserve"> našumo ir greitaveikos testavimą. Esant poreikiui Diegėjas turės atlikti konfigūravimo ar programavimo darbus, kurie bus būtini siekiant išbandyti</w:t>
      </w:r>
      <w:r w:rsidR="005F5EF9" w:rsidRPr="00631015">
        <w:t xml:space="preserve"> IBPS </w:t>
      </w:r>
      <w:r w:rsidRPr="00631015">
        <w:t xml:space="preserve">našumą įvairiais jos naudojimo scenarijais. Diegėjas neturės pateikti jokios programinės ar techninės įrangos, skirtos našumo ir greitaveikos testavimo vykdymui. </w:t>
      </w:r>
    </w:p>
    <w:p w14:paraId="010CF651" w14:textId="3A189082" w:rsidR="0005249C" w:rsidRPr="00631015" w:rsidRDefault="0005249C" w:rsidP="00631015">
      <w:pPr>
        <w:pStyle w:val="Sraopastraipa"/>
        <w:spacing w:before="0" w:after="0"/>
      </w:pPr>
      <w:r w:rsidRPr="00631015">
        <w:t>Diegėjas turi atlikti reikiamus</w:t>
      </w:r>
      <w:r w:rsidR="005F5EF9" w:rsidRPr="00631015">
        <w:t xml:space="preserve"> IBPS </w:t>
      </w:r>
      <w:r w:rsidRPr="00631015">
        <w:t xml:space="preserve">programavimo ir / ar konfigūravimo darbus, atsižvelgiant į </w:t>
      </w:r>
      <w:r w:rsidR="00054CF6" w:rsidRPr="00631015">
        <w:t xml:space="preserve">Perkančiosios organizacijos </w:t>
      </w:r>
      <w:r w:rsidRPr="00631015">
        <w:t xml:space="preserve">atstovų atliktų našumo ir greitaveikos testavimų rezultatus, jeigu testų rezultatai netenkins </w:t>
      </w:r>
      <w:r w:rsidR="00551372" w:rsidRPr="00631015">
        <w:t>dabartinių</w:t>
      </w:r>
      <w:r w:rsidRPr="00631015">
        <w:t xml:space="preserve"> našumo ir greitaveikos </w:t>
      </w:r>
      <w:r w:rsidR="00551372" w:rsidRPr="00631015">
        <w:t>rezultatų</w:t>
      </w:r>
      <w:r w:rsidRPr="00631015">
        <w:t>.</w:t>
      </w:r>
    </w:p>
    <w:p w14:paraId="15A26694" w14:textId="49909F7A" w:rsidR="00B76096" w:rsidRPr="00631015" w:rsidRDefault="00B76096" w:rsidP="00631015">
      <w:pPr>
        <w:pStyle w:val="Antrat2"/>
      </w:pPr>
      <w:bookmarkStart w:id="86" w:name="_Ref44371080"/>
      <w:bookmarkStart w:id="87" w:name="_Ref44371097"/>
      <w:bookmarkStart w:id="88" w:name="_Ref44422836"/>
      <w:bookmarkStart w:id="89" w:name="_Toc47027257"/>
      <w:bookmarkStart w:id="90" w:name="_Toc168672280"/>
      <w:bookmarkStart w:id="91" w:name="_Toc180145696"/>
      <w:bookmarkStart w:id="92" w:name="_Ref44348720"/>
      <w:bookmarkStart w:id="93" w:name="_Ref44348726"/>
      <w:bookmarkStart w:id="94" w:name="_Ref44348758"/>
      <w:bookmarkStart w:id="95" w:name="_Ref44348764"/>
      <w:bookmarkStart w:id="96" w:name="_Toc47027258"/>
      <w:r w:rsidRPr="00631015">
        <w:t>Reikalavimai IBPS programinės įrangos licencijoms</w:t>
      </w:r>
      <w:bookmarkEnd w:id="86"/>
      <w:bookmarkEnd w:id="87"/>
      <w:bookmarkEnd w:id="88"/>
      <w:bookmarkEnd w:id="89"/>
      <w:bookmarkEnd w:id="90"/>
      <w:bookmarkEnd w:id="91"/>
    </w:p>
    <w:p w14:paraId="12B47084" w14:textId="77777777" w:rsidR="00EC05EB" w:rsidRPr="00631015" w:rsidRDefault="00EC05EB" w:rsidP="00631015">
      <w:pPr>
        <w:pStyle w:val="Sraopastraipa"/>
        <w:spacing w:before="0" w:after="0"/>
      </w:pPr>
      <w:r w:rsidRPr="00631015">
        <w:t xml:space="preserve">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IBPS modernizavimo veikloms įgyvendinti (pavyzdžiui, aplikacijų serveriai, ataskaitų programinė įranga, programavimo karkasai (angl. </w:t>
      </w:r>
      <w:proofErr w:type="spellStart"/>
      <w:r w:rsidRPr="00631015">
        <w:t>framework</w:t>
      </w:r>
      <w:proofErr w:type="spellEnd"/>
      <w:r w:rsidRPr="00631015">
        <w:t>) ar pan.), Diegėjas turi pateikti tokią programinę įrangą ir licencijas.</w:t>
      </w:r>
    </w:p>
    <w:p w14:paraId="2F4D2716" w14:textId="77777777" w:rsidR="00EC05EB" w:rsidRPr="00631015" w:rsidRDefault="00EC05EB" w:rsidP="00631015">
      <w:pPr>
        <w:pStyle w:val="Sraopastraipa"/>
        <w:spacing w:before="0" w:after="0"/>
      </w:pPr>
      <w:r w:rsidRPr="00631015">
        <w:t xml:space="preserve">Diegėjo pateikiama standartinė licencinė programinė įranga (angl. </w:t>
      </w:r>
      <w:proofErr w:type="spellStart"/>
      <w:r w:rsidRPr="00631015">
        <w:t>Commercial</w:t>
      </w:r>
      <w:proofErr w:type="spellEnd"/>
      <w:r w:rsidRPr="00631015">
        <w:t xml:space="preserve"> </w:t>
      </w:r>
      <w:proofErr w:type="spellStart"/>
      <w:r w:rsidRPr="00631015">
        <w:t>Off-The-Shelf</w:t>
      </w:r>
      <w:proofErr w:type="spellEnd"/>
      <w:r w:rsidRPr="00631015">
        <w:t xml:space="preserve"> </w:t>
      </w:r>
      <w:proofErr w:type="spellStart"/>
      <w:r w:rsidRPr="00631015">
        <w:t>Software</w:t>
      </w:r>
      <w:proofErr w:type="spellEnd"/>
      <w:r w:rsidRPr="00631015">
        <w:t xml:space="preserve">), kuri reikalinga modernizuotos IBPS veikimui, turi būti pateikiama kartu su neriboto galiojimo (angl. </w:t>
      </w:r>
      <w:proofErr w:type="spellStart"/>
      <w:r w:rsidRPr="00631015">
        <w:t>Perpetual</w:t>
      </w:r>
      <w:proofErr w:type="spellEnd"/>
      <w:r w:rsidRPr="00631015">
        <w:t>) licencijomis, kad Perkančiajai organizacijai nereikėtų įsigyti papildomų licencijų ar kitaip patirti išlaidų programinės įrangos veikimui.</w:t>
      </w:r>
    </w:p>
    <w:p w14:paraId="51CDFAC2" w14:textId="27BC48F7" w:rsidR="00BE6469" w:rsidRPr="00631015" w:rsidRDefault="00BE6469" w:rsidP="00631015">
      <w:pPr>
        <w:pStyle w:val="Sraopastraipa"/>
      </w:pPr>
      <w:r w:rsidRPr="00631015">
        <w:t>Diegėjas turi pateikti tokią programinę įrangą ir licencijas IBPS testavimo ir gamybinei aplinkoms.</w:t>
      </w:r>
    </w:p>
    <w:p w14:paraId="28141A30" w14:textId="2C6B9FD4" w:rsidR="00B76096" w:rsidRPr="00631015" w:rsidRDefault="00EC05EB" w:rsidP="00631015">
      <w:pPr>
        <w:pStyle w:val="Sraopastraipa"/>
        <w:spacing w:before="0" w:after="0"/>
      </w:pPr>
      <w:r w:rsidRPr="00631015">
        <w:t>Visi reikalingos programinės įrangos kaštai turi būti įskaičiuoti į pasiūlymo kainą.</w:t>
      </w:r>
    </w:p>
    <w:p w14:paraId="33D2947F" w14:textId="3906A82B" w:rsidR="000D33CB" w:rsidRPr="00631015" w:rsidRDefault="000D33CB" w:rsidP="00631015">
      <w:pPr>
        <w:pStyle w:val="Sraopastraipa"/>
        <w:spacing w:before="0" w:after="0"/>
      </w:pPr>
      <w:r w:rsidRPr="00631015">
        <w:t xml:space="preserve">Visos reikalingos licencijos turi būti įgyjamos ir, jeigu reikia, registruojamos Perkančiosios organizacijos vardu. Perkančiajai organizacijai turi būti perduotos visos </w:t>
      </w:r>
      <w:r w:rsidR="000A2A69" w:rsidRPr="00631015">
        <w:t>IBPS</w:t>
      </w:r>
      <w:r w:rsidRPr="00631015">
        <w:t xml:space="preserve"> veikimui reikalingos licencijos. Licencijų galiojimo trukmė turi būti skaičiuojama nuo ne anksčiau kaip bandomosios eksploatacijos pradžios.</w:t>
      </w:r>
    </w:p>
    <w:p w14:paraId="299F1483" w14:textId="5BFA83A9" w:rsidR="0005249C" w:rsidRPr="00631015" w:rsidRDefault="0005249C" w:rsidP="00631015">
      <w:pPr>
        <w:pStyle w:val="Antrat2"/>
      </w:pPr>
      <w:bookmarkStart w:id="97" w:name="_Toc47027259"/>
      <w:bookmarkStart w:id="98" w:name="_Toc180145697"/>
      <w:bookmarkEnd w:id="92"/>
      <w:bookmarkEnd w:id="93"/>
      <w:bookmarkEnd w:id="94"/>
      <w:bookmarkEnd w:id="95"/>
      <w:bookmarkEnd w:id="96"/>
      <w:r w:rsidRPr="00631015">
        <w:t>Reikalavimai</w:t>
      </w:r>
      <w:r w:rsidR="005F5EF9" w:rsidRPr="00631015">
        <w:t xml:space="preserve"> IBPS </w:t>
      </w:r>
      <w:r w:rsidRPr="00631015">
        <w:t>naudotojo sąsajai ir ergonomikai</w:t>
      </w:r>
      <w:bookmarkEnd w:id="97"/>
      <w:bookmarkEnd w:id="98"/>
    </w:p>
    <w:p w14:paraId="0B887321" w14:textId="17C63292" w:rsidR="00B44266" w:rsidRPr="00631015" w:rsidRDefault="00B44266" w:rsidP="00631015">
      <w:pPr>
        <w:pStyle w:val="Sraopastraipa"/>
      </w:pPr>
      <w:r w:rsidRPr="00631015">
        <w:t xml:space="preserve">Diegėjas turi </w:t>
      </w:r>
      <w:r w:rsidR="00C42D63" w:rsidRPr="00631015">
        <w:t xml:space="preserve">atnaujinti </w:t>
      </w:r>
      <w:r w:rsidRPr="00631015">
        <w:t>IBPS</w:t>
      </w:r>
      <w:r w:rsidR="00C42D63" w:rsidRPr="00631015">
        <w:t xml:space="preserve"> </w:t>
      </w:r>
      <w:r w:rsidRPr="00631015">
        <w:t xml:space="preserve">dizainą, taikant geriausias UX (angl. </w:t>
      </w:r>
      <w:proofErr w:type="spellStart"/>
      <w:r w:rsidRPr="00631015">
        <w:rPr>
          <w:i/>
          <w:iCs/>
        </w:rPr>
        <w:t>User</w:t>
      </w:r>
      <w:proofErr w:type="spellEnd"/>
      <w:r w:rsidRPr="00631015">
        <w:rPr>
          <w:i/>
          <w:iCs/>
        </w:rPr>
        <w:t xml:space="preserve"> </w:t>
      </w:r>
      <w:proofErr w:type="spellStart"/>
      <w:r w:rsidRPr="00631015">
        <w:rPr>
          <w:i/>
          <w:iCs/>
        </w:rPr>
        <w:t>experience</w:t>
      </w:r>
      <w:proofErr w:type="spellEnd"/>
      <w:r w:rsidRPr="00631015">
        <w:t xml:space="preserve">) ir UI (angl. </w:t>
      </w:r>
      <w:proofErr w:type="spellStart"/>
      <w:r w:rsidRPr="00631015">
        <w:rPr>
          <w:i/>
          <w:iCs/>
        </w:rPr>
        <w:t>User</w:t>
      </w:r>
      <w:proofErr w:type="spellEnd"/>
      <w:r w:rsidRPr="00631015">
        <w:rPr>
          <w:i/>
          <w:iCs/>
        </w:rPr>
        <w:t xml:space="preserve"> </w:t>
      </w:r>
      <w:proofErr w:type="spellStart"/>
      <w:r w:rsidRPr="00631015">
        <w:rPr>
          <w:i/>
          <w:iCs/>
        </w:rPr>
        <w:t>interface</w:t>
      </w:r>
      <w:proofErr w:type="spellEnd"/>
      <w:r w:rsidRPr="00631015">
        <w:t xml:space="preserve">) praktikas. </w:t>
      </w:r>
      <w:r w:rsidR="000236FC" w:rsidRPr="00631015">
        <w:t xml:space="preserve">IBPS </w:t>
      </w:r>
      <w:r w:rsidRPr="00631015">
        <w:t xml:space="preserve">naudotojo sąsaja turi būti modernizuojama ir tobulinama atsižvelgiant </w:t>
      </w:r>
      <w:r w:rsidRPr="00631015">
        <w:rPr>
          <w:szCs w:val="24"/>
        </w:rPr>
        <w:t xml:space="preserve">į kuriamų viešųjų ir administracinių elektroninių paslaugų tinkamumo naudotojams užtikrinimo priemonių metodines rekomendacijas, pavirtintas Informacinės visuomenės plėtros komiteto prie Susisiekimo ministerijos direktoriaus 2014 m. gegužės 5 d. įsakymu Nr. T-65 „Dėl Kuriamų viešųjų ir administracinių elektroninių paslaugų tinkamumo naudotojams užtikrinimo priemonių metodines rekomendacijų pavirtinimo“ bei tinkamumo problemų sprendimo gairėmis paskelbtomis Valstybės skaitmeninių sprendimų agentūros </w:t>
      </w:r>
      <w:r w:rsidRPr="00631015">
        <w:rPr>
          <w:szCs w:val="24"/>
        </w:rPr>
        <w:lastRenderedPageBreak/>
        <w:t xml:space="preserve">interneto puslapyje  </w:t>
      </w:r>
      <w:hyperlink r:id="rId25" w:history="1">
        <w:r w:rsidR="00E70863" w:rsidRPr="00631015">
          <w:rPr>
            <w:rStyle w:val="Hipersaitas"/>
            <w:szCs w:val="24"/>
          </w:rPr>
          <w:t>https://vssa.lrv.lt/lt/ivpk-leidiniai/viesuju-ir-administraciniu-elektroniniu-paslaugu-patogumo-naudotojams-metodiniai-dokumentai/</w:t>
        </w:r>
      </w:hyperlink>
      <w:r w:rsidRPr="00631015">
        <w:rPr>
          <w:szCs w:val="24"/>
        </w:rPr>
        <w:t>.</w:t>
      </w:r>
    </w:p>
    <w:p w14:paraId="532D4BA2" w14:textId="112675F6" w:rsidR="00E70863" w:rsidRPr="00631015" w:rsidRDefault="00E70863" w:rsidP="00631015">
      <w:pPr>
        <w:pStyle w:val="Sraopastraipa"/>
      </w:pPr>
      <w:r w:rsidRPr="00631015">
        <w:rPr>
          <w:szCs w:val="24"/>
        </w:rPr>
        <w:t xml:space="preserve">Visos esamos ir </w:t>
      </w:r>
      <w:r w:rsidR="00CE46B4" w:rsidRPr="00631015">
        <w:rPr>
          <w:szCs w:val="24"/>
        </w:rPr>
        <w:t>naujai kuriamos IBPS formos turi būti pritaikytos (</w:t>
      </w:r>
      <w:r w:rsidR="008E2042" w:rsidRPr="00631015">
        <w:rPr>
          <w:szCs w:val="24"/>
        </w:rPr>
        <w:t>išplėstos</w:t>
      </w:r>
      <w:r w:rsidR="00085EDD" w:rsidRPr="00631015">
        <w:rPr>
          <w:szCs w:val="24"/>
        </w:rPr>
        <w:t xml:space="preserve">) veikti ne mažesnėje </w:t>
      </w:r>
      <w:r w:rsidR="00232E36" w:rsidRPr="00631015">
        <w:rPr>
          <w:szCs w:val="24"/>
        </w:rPr>
        <w:t xml:space="preserve">kaip </w:t>
      </w:r>
      <w:r w:rsidR="00A035E4" w:rsidRPr="00631015">
        <w:rPr>
          <w:szCs w:val="24"/>
        </w:rPr>
        <w:t>1920x1080</w:t>
      </w:r>
      <w:r w:rsidR="00232E36" w:rsidRPr="00631015">
        <w:rPr>
          <w:szCs w:val="24"/>
        </w:rPr>
        <w:t xml:space="preserve"> ekrano raiškoje.</w:t>
      </w:r>
      <w:r w:rsidR="00C01DED" w:rsidRPr="00631015">
        <w:rPr>
          <w:szCs w:val="24"/>
        </w:rPr>
        <w:t xml:space="preserve"> Tiksli ekrano raiška, kuriai turi būti pritaikytos</w:t>
      </w:r>
      <w:r w:rsidR="007405F4" w:rsidRPr="00631015">
        <w:rPr>
          <w:szCs w:val="24"/>
        </w:rPr>
        <w:t xml:space="preserve"> IBPS formos</w:t>
      </w:r>
      <w:r w:rsidR="00FF7FEA" w:rsidRPr="00631015">
        <w:rPr>
          <w:szCs w:val="24"/>
        </w:rPr>
        <w:t xml:space="preserve"> turi būti suderinta projektavimo etape.</w:t>
      </w:r>
    </w:p>
    <w:p w14:paraId="0CB56114" w14:textId="7DA002F5" w:rsidR="00B44266" w:rsidRPr="00631015" w:rsidRDefault="00B44266" w:rsidP="00631015">
      <w:pPr>
        <w:pStyle w:val="Sraopastraipa"/>
      </w:pPr>
      <w:r w:rsidRPr="00631015">
        <w:t xml:space="preserve">Perkančiosios organizacijos vertinimui su Perkančiąja organizacija suderintos iteracijos analizės etape turi būti pateikti 3 skirtingi </w:t>
      </w:r>
      <w:r w:rsidR="00CA3E96" w:rsidRPr="00631015">
        <w:t xml:space="preserve">IBPS </w:t>
      </w:r>
      <w:r w:rsidRPr="00631015">
        <w:t>dizaino eskizai su informacijos atvaizdavimo pavyzdžiais.</w:t>
      </w:r>
    </w:p>
    <w:p w14:paraId="2559F690" w14:textId="6C232FEA" w:rsidR="00B44266" w:rsidRPr="00631015" w:rsidRDefault="00B44266" w:rsidP="00631015">
      <w:pPr>
        <w:pStyle w:val="Sraopastraipa"/>
      </w:pPr>
      <w:r w:rsidRPr="00631015">
        <w:t>Suderinus su Perkančiąja organizacija vieną dizaino eskizo variantą, pagal jį Diegėjas turi sukurti prototipą (pvz., naudojant https://www.axure.com/) ir prieš kurdamas dizainą iš Perkančiosios organizacijos bei kitų suinteresuotų šalių surinkti atsiliepimus (rengiant apklausas, interviu ir pan.). Kuriant naudotojo sąsaja turi būti atsižvelgiama į naudotojų nuomonę. Susitikimai, apklausos turi būti dokumentuojami ir pateikti Perkančiajai organizacijai.</w:t>
      </w:r>
    </w:p>
    <w:p w14:paraId="01F5DCC4" w14:textId="6F05C382" w:rsidR="00B44266" w:rsidRPr="00631015" w:rsidRDefault="00B44266" w:rsidP="00631015">
      <w:pPr>
        <w:pStyle w:val="Sraopastraipa"/>
      </w:pPr>
      <w:r w:rsidRPr="00631015">
        <w:t xml:space="preserve">Per interneto naršyklę pasiekiami </w:t>
      </w:r>
      <w:r w:rsidR="00FE0F42" w:rsidRPr="00631015">
        <w:t>IBPS</w:t>
      </w:r>
      <w:r w:rsidRPr="00631015">
        <w:t xml:space="preserve"> komponentai turi vienodai funkcionuoti bei būti atvaizduojami šiose interneto naršyklėse (naršyklių versijos turi būti suderintos Projektavimo etape):</w:t>
      </w:r>
    </w:p>
    <w:p w14:paraId="50230965" w14:textId="77777777" w:rsidR="00B44266" w:rsidRPr="00631015" w:rsidRDefault="00B44266" w:rsidP="009879E6">
      <w:pPr>
        <w:pStyle w:val="Style1"/>
        <w:numPr>
          <w:ilvl w:val="1"/>
          <w:numId w:val="63"/>
        </w:numPr>
      </w:pPr>
      <w:r w:rsidRPr="00631015">
        <w:t xml:space="preserve">Microsoft </w:t>
      </w:r>
      <w:proofErr w:type="spellStart"/>
      <w:r w:rsidRPr="00631015">
        <w:t>Edge</w:t>
      </w:r>
      <w:proofErr w:type="spellEnd"/>
      <w:r w:rsidRPr="00631015">
        <w:t>;</w:t>
      </w:r>
    </w:p>
    <w:p w14:paraId="6B2C3864" w14:textId="77777777" w:rsidR="00B44266" w:rsidRPr="00631015" w:rsidRDefault="00B44266" w:rsidP="00631015">
      <w:pPr>
        <w:pStyle w:val="Sraopastraipa"/>
        <w:numPr>
          <w:ilvl w:val="1"/>
          <w:numId w:val="38"/>
        </w:numPr>
      </w:pPr>
      <w:r w:rsidRPr="00631015">
        <w:t>Mozilla Firefox;</w:t>
      </w:r>
    </w:p>
    <w:p w14:paraId="1A7C36DD" w14:textId="77777777" w:rsidR="00B44266" w:rsidRPr="00631015" w:rsidRDefault="00B44266" w:rsidP="00631015">
      <w:pPr>
        <w:pStyle w:val="Sraopastraipa"/>
        <w:numPr>
          <w:ilvl w:val="1"/>
          <w:numId w:val="38"/>
        </w:numPr>
      </w:pPr>
      <w:r w:rsidRPr="00631015">
        <w:t>Safari;</w:t>
      </w:r>
    </w:p>
    <w:p w14:paraId="2A516A5E" w14:textId="77777777" w:rsidR="00B44266" w:rsidRPr="00631015" w:rsidRDefault="00B44266" w:rsidP="009879E6">
      <w:pPr>
        <w:pStyle w:val="Style1"/>
        <w:numPr>
          <w:ilvl w:val="1"/>
          <w:numId w:val="63"/>
        </w:numPr>
      </w:pPr>
      <w:r w:rsidRPr="00631015">
        <w:t>Google Chrome.</w:t>
      </w:r>
    </w:p>
    <w:p w14:paraId="1D5733D0" w14:textId="77777777" w:rsidR="00B44266" w:rsidRPr="00631015" w:rsidRDefault="00B44266" w:rsidP="00631015">
      <w:pPr>
        <w:pStyle w:val="Sraopastraipa"/>
      </w:pPr>
      <w:r w:rsidRPr="00631015">
        <w:t>Naudotojų sąsajos klaidų pranešimai turi būti suformuluoti taip, kad naudotojui būtų aišku, kas atsitiko ir kokius veiksmus jam toliau reikia atlikti, kad galėtų tęsti darbą.</w:t>
      </w:r>
    </w:p>
    <w:p w14:paraId="356B6F55" w14:textId="255FF828" w:rsidR="00B44266" w:rsidRPr="00631015" w:rsidRDefault="002D0882" w:rsidP="00631015">
      <w:pPr>
        <w:pStyle w:val="Sraopastraipa"/>
      </w:pPr>
      <w:r w:rsidRPr="00631015">
        <w:t>IBPS</w:t>
      </w:r>
      <w:r w:rsidR="00B44266" w:rsidRPr="00631015">
        <w:t xml:space="preserve"> naudotojo sąsaja turi būti intuityvi, suprantama ir nesudėtinga naudoti naudotojams, turintiems reikalaujamą kompiuterinio raštingumo lygį (ECDL ar aukštesnį), bei atitikti šiuolaikinius ergonomikos reikalavimus. </w:t>
      </w:r>
    </w:p>
    <w:p w14:paraId="759ACF44" w14:textId="77777777" w:rsidR="00B44266" w:rsidRPr="00631015" w:rsidRDefault="00B44266" w:rsidP="00631015">
      <w:pPr>
        <w:pStyle w:val="Sraopastraipa"/>
      </w:pPr>
      <w:r w:rsidRPr="00631015">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1553968E" w14:textId="16DE1EDB" w:rsidR="00B44266" w:rsidRPr="00631015" w:rsidRDefault="002D0882" w:rsidP="00631015">
      <w:pPr>
        <w:pStyle w:val="Sraopastraipa"/>
      </w:pPr>
      <w:r w:rsidRPr="00631015">
        <w:t>IBPS</w:t>
      </w:r>
      <w:r w:rsidR="00B44266" w:rsidRPr="00631015">
        <w:t xml:space="preserve"> komponentų, pasiekiamų per interneto naršyklę, naudotojo sąsaja turi atitikti W3C XHTML arba lygiavertę specifikaciją ir turi būti naudojama ne žemesnė kaip 1.0 W3C XHTML, HTML5 arba lygiavertė versija. Realizavimui turi būti naudojama CSS3</w:t>
      </w:r>
      <w:r w:rsidR="00B44266" w:rsidRPr="00631015" w:rsidDel="001A453E">
        <w:t xml:space="preserve"> </w:t>
      </w:r>
      <w:r w:rsidR="00B44266" w:rsidRPr="00631015">
        <w:t>arba lygiavertė technologija (www.w3.org/Style/CSS/).</w:t>
      </w:r>
    </w:p>
    <w:p w14:paraId="61753C0F" w14:textId="77777777" w:rsidR="00B44266" w:rsidRPr="00631015" w:rsidRDefault="00B44266" w:rsidP="00631015">
      <w:pPr>
        <w:pStyle w:val="Sraopastraipa"/>
      </w:pPr>
      <w:r w:rsidRPr="00631015">
        <w:t>Naudotojų sąsajos valdymas turi remtis pelės ir klaviatūros įrenginiais, pasirenkant valdymą vien klaviatūra, pele ir klaviatūra (pagal poreikį). Naudotojo sąsaja taip pat turi būti atitinkamai valdoma naudojantis lietimui jautriu ekranu.</w:t>
      </w:r>
    </w:p>
    <w:p w14:paraId="698DF28C" w14:textId="77777777" w:rsidR="00B44266" w:rsidRPr="00631015" w:rsidRDefault="00B44266" w:rsidP="00631015">
      <w:pPr>
        <w:pStyle w:val="Sraopastraipa"/>
      </w:pPr>
      <w:r w:rsidRPr="00631015">
        <w:t>Turi būti realizuotas naudojimo patogumą užtikrinantis funkcionalumas:</w:t>
      </w:r>
    </w:p>
    <w:p w14:paraId="059EE2AB" w14:textId="77777777" w:rsidR="00B44266" w:rsidRPr="00631015" w:rsidRDefault="00B44266" w:rsidP="00631015">
      <w:pPr>
        <w:pStyle w:val="Sraopastraipa"/>
        <w:numPr>
          <w:ilvl w:val="1"/>
          <w:numId w:val="38"/>
        </w:numPr>
      </w:pPr>
      <w:r w:rsidRPr="00631015">
        <w:t xml:space="preserve">operatyvios (angl. </w:t>
      </w:r>
      <w:r w:rsidRPr="00631015">
        <w:rPr>
          <w:i/>
          <w:iCs/>
        </w:rPr>
        <w:t>Online</w:t>
      </w:r>
      <w:r w:rsidRPr="00631015">
        <w:t>) duomenų paieškos priemonės;</w:t>
      </w:r>
    </w:p>
    <w:p w14:paraId="3B6A6CA0" w14:textId="77777777" w:rsidR="00B44266" w:rsidRPr="00631015" w:rsidRDefault="00B44266" w:rsidP="00631015">
      <w:pPr>
        <w:pStyle w:val="Sraopastraipa"/>
        <w:numPr>
          <w:ilvl w:val="1"/>
          <w:numId w:val="38"/>
        </w:numPr>
      </w:pPr>
      <w:r w:rsidRPr="00631015">
        <w:t>TAB klavišo seka einant per duomenų įvedimo laukus;</w:t>
      </w:r>
    </w:p>
    <w:p w14:paraId="7CD5F9EF" w14:textId="77777777" w:rsidR="00B44266" w:rsidRPr="00631015" w:rsidRDefault="00B44266" w:rsidP="00631015">
      <w:pPr>
        <w:pStyle w:val="Sraopastraipa"/>
        <w:numPr>
          <w:ilvl w:val="1"/>
          <w:numId w:val="38"/>
        </w:numPr>
      </w:pPr>
      <w:r w:rsidRPr="00631015">
        <w:t>užuominų ir paaiškinimų pateikimas pelės žymeklį užvedus ant grafinio objekto;</w:t>
      </w:r>
    </w:p>
    <w:p w14:paraId="37E22E6D" w14:textId="77777777" w:rsidR="00B44266" w:rsidRPr="00631015" w:rsidRDefault="00B44266" w:rsidP="00631015">
      <w:pPr>
        <w:pStyle w:val="Sraopastraipa"/>
        <w:numPr>
          <w:ilvl w:val="1"/>
          <w:numId w:val="38"/>
        </w:numPr>
      </w:pPr>
      <w:r w:rsidRPr="00631015">
        <w:t>automatinis įvestų duomenų išsaugojimas keičiant aktyvius langus, laukus ar nutrūkus naudotojo sesijai;</w:t>
      </w:r>
    </w:p>
    <w:p w14:paraId="7B1BD4F3" w14:textId="180DBE18" w:rsidR="00B44266" w:rsidRPr="00631015" w:rsidRDefault="00B44266" w:rsidP="00631015">
      <w:pPr>
        <w:pStyle w:val="Sraopastraipa"/>
        <w:numPr>
          <w:ilvl w:val="1"/>
          <w:numId w:val="38"/>
        </w:numPr>
      </w:pPr>
      <w:r w:rsidRPr="00631015">
        <w:t xml:space="preserve">duomenų įvedimo formose duomenų laukai turi būti užpildomi automatiškai, jeigu </w:t>
      </w:r>
      <w:r w:rsidR="00486AE1" w:rsidRPr="00631015">
        <w:t>IBPS</w:t>
      </w:r>
      <w:r w:rsidRPr="00631015">
        <w:t xml:space="preserve"> yra saugomi atitinkami duomenys arba tokie duomenys gali būti gaunami iš kitų posistemių ar informacinių sistemų per integracines sąsajas;</w:t>
      </w:r>
    </w:p>
    <w:p w14:paraId="75C567CF" w14:textId="173C52EC" w:rsidR="00B44266" w:rsidRPr="00631015" w:rsidRDefault="00B44266" w:rsidP="00631015">
      <w:pPr>
        <w:pStyle w:val="Sraopastraipa"/>
        <w:numPr>
          <w:ilvl w:val="1"/>
          <w:numId w:val="38"/>
        </w:numPr>
      </w:pPr>
      <w:r w:rsidRPr="00631015">
        <w:lastRenderedPageBreak/>
        <w:t xml:space="preserve">naudotojo sąsajos elementai, kurie remiantis </w:t>
      </w:r>
      <w:r w:rsidR="00486AE1" w:rsidRPr="00631015">
        <w:t>IBPS</w:t>
      </w:r>
      <w:r w:rsidRPr="00631015">
        <w:t xml:space="preserve"> įgyvendinta logika negali būti panaudojami, privalo būti pažymimi neaktyviais ir / ar paslepiami;</w:t>
      </w:r>
    </w:p>
    <w:p w14:paraId="312C6204" w14:textId="77777777" w:rsidR="00B44266" w:rsidRPr="00631015" w:rsidRDefault="00B44266" w:rsidP="00631015">
      <w:pPr>
        <w:pStyle w:val="Sraopastraipa"/>
      </w:pPr>
      <w:r w:rsidRPr="00631015">
        <w:t>Duomenų sąrašai turi būti:</w:t>
      </w:r>
    </w:p>
    <w:p w14:paraId="0EB90A00" w14:textId="77777777" w:rsidR="00B44266" w:rsidRPr="00631015" w:rsidRDefault="00B44266" w:rsidP="00631015">
      <w:pPr>
        <w:pStyle w:val="Sraopastraipa"/>
        <w:numPr>
          <w:ilvl w:val="1"/>
          <w:numId w:val="38"/>
        </w:numPr>
      </w:pPr>
      <w:proofErr w:type="spellStart"/>
      <w:r w:rsidRPr="00631015">
        <w:t>puslapiuojami</w:t>
      </w:r>
      <w:proofErr w:type="spellEnd"/>
      <w:r w:rsidRPr="00631015">
        <w:t>, su galimybe nurodyti kiek eilučių rodyti sąrašo puslapyje.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p w14:paraId="6BC14D9B" w14:textId="77777777" w:rsidR="00B44266" w:rsidRPr="00631015" w:rsidRDefault="00B44266" w:rsidP="00631015">
      <w:pPr>
        <w:pStyle w:val="Sraopastraipa"/>
        <w:numPr>
          <w:ilvl w:val="1"/>
          <w:numId w:val="38"/>
        </w:numPr>
      </w:pPr>
      <w:r w:rsidRPr="00631015">
        <w:t>filtruojami pagal sąrašui aktualius kriterijus. Diegėjas, detalios analizės metus, turės identifikuoti kiekvieno sąrašo filtravimo kriterijus ir juos realizuoti;</w:t>
      </w:r>
    </w:p>
    <w:p w14:paraId="71CB2892" w14:textId="77777777" w:rsidR="00B44266" w:rsidRPr="00631015" w:rsidRDefault="00B44266" w:rsidP="00631015">
      <w:pPr>
        <w:pStyle w:val="Sraopastraipa"/>
        <w:numPr>
          <w:ilvl w:val="1"/>
          <w:numId w:val="38"/>
        </w:numPr>
      </w:pPr>
      <w:r w:rsidRPr="00631015">
        <w:t>rikiuojami pagal sąrašo rikiuotinus elementus;</w:t>
      </w:r>
    </w:p>
    <w:p w14:paraId="19E04D39" w14:textId="77777777" w:rsidR="00B44266" w:rsidRPr="00631015" w:rsidRDefault="00B44266" w:rsidP="00631015">
      <w:pPr>
        <w:pStyle w:val="Sraopastraipa"/>
        <w:numPr>
          <w:ilvl w:val="1"/>
          <w:numId w:val="38"/>
        </w:numPr>
      </w:pPr>
      <w:r w:rsidRPr="00631015">
        <w:t>eksportuojami į rinkmenas (*.</w:t>
      </w:r>
      <w:proofErr w:type="spellStart"/>
      <w:r w:rsidRPr="00631015">
        <w:t>pdf</w:t>
      </w:r>
      <w:proofErr w:type="spellEnd"/>
      <w:r w:rsidRPr="00631015">
        <w:t>, *.</w:t>
      </w:r>
      <w:proofErr w:type="spellStart"/>
      <w:r w:rsidRPr="00631015">
        <w:t>docx</w:t>
      </w:r>
      <w:proofErr w:type="spellEnd"/>
      <w:r w:rsidRPr="00631015">
        <w:t>, .*</w:t>
      </w:r>
      <w:proofErr w:type="spellStart"/>
      <w:r w:rsidRPr="00631015">
        <w:t>xlxs</w:t>
      </w:r>
      <w:proofErr w:type="spellEnd"/>
      <w:r w:rsidRPr="00631015">
        <w:t xml:space="preserve"> ar lygiavertes). Detalios analizės metu turi būti nustatyta, kuriems sąrašams yra reikalinga pastaroji funkcija;</w:t>
      </w:r>
    </w:p>
    <w:p w14:paraId="4CFF31A3" w14:textId="77777777" w:rsidR="00B44266" w:rsidRPr="00631015" w:rsidRDefault="00B44266" w:rsidP="00631015">
      <w:pPr>
        <w:pStyle w:val="Sraopastraipa"/>
        <w:numPr>
          <w:ilvl w:val="1"/>
          <w:numId w:val="38"/>
        </w:numPr>
      </w:pPr>
      <w:r w:rsidRPr="00631015">
        <w:t>atveriami spausdinimo režimu. Detalios analizės metu turi būti nustatyta, kuriems sąrašams ir formoms yra reikalinga pastaroji būsena;</w:t>
      </w:r>
    </w:p>
    <w:p w14:paraId="75202150" w14:textId="77777777" w:rsidR="00B44266" w:rsidRPr="00631015" w:rsidRDefault="00B44266" w:rsidP="00631015">
      <w:pPr>
        <w:pStyle w:val="Sraopastraipa"/>
        <w:numPr>
          <w:ilvl w:val="1"/>
          <w:numId w:val="38"/>
        </w:numPr>
      </w:pPr>
      <w:r w:rsidRPr="00631015">
        <w:t>duomenys, susidedantys iš lietuviškų rašmenų, turi būti rūšiuojami pagal lietuvišką abėcėlę;</w:t>
      </w:r>
    </w:p>
    <w:p w14:paraId="6CAAF7DD" w14:textId="7AE7A9E2" w:rsidR="00B44266" w:rsidRPr="00631015" w:rsidRDefault="00486AE1" w:rsidP="00631015">
      <w:pPr>
        <w:pStyle w:val="Sraopastraipa"/>
      </w:pPr>
      <w:r w:rsidRPr="00631015">
        <w:t>IBPS</w:t>
      </w:r>
      <w:r w:rsidR="00B44266" w:rsidRPr="00631015">
        <w:t xml:space="preserve"> kuriamiems įrašams (dokumentams, objektams ir kt.) turi būti realizuojamos veiklos taisykles tenkinančios tų įrašų redagavimo, trynimo, anuliavimo funkcijos.</w:t>
      </w:r>
    </w:p>
    <w:p w14:paraId="75F3D896" w14:textId="1A2E279C" w:rsidR="00B44266" w:rsidRPr="00631015" w:rsidRDefault="00486AE1" w:rsidP="00631015">
      <w:pPr>
        <w:pStyle w:val="Sraopastraipa"/>
      </w:pPr>
      <w:r w:rsidRPr="00631015">
        <w:t>IBPS</w:t>
      </w:r>
      <w:r w:rsidR="00B44266" w:rsidRPr="00631015">
        <w:t xml:space="preserve"> turi būti indikuojami ilgiau trunkantys procesai (funkcijos), kad naudotojui būtų aišku, jog </w:t>
      </w:r>
      <w:r w:rsidRPr="00631015">
        <w:t>IBPS</w:t>
      </w:r>
      <w:r w:rsidR="00B44266" w:rsidRPr="00631015">
        <w:t xml:space="preserve"> veikia ir nėra būtinybės iškviesti tų pačių funkcijų keletą kartų. Jei procesas yra toks, kurį norint tęsti reikia palaukti, kol </w:t>
      </w:r>
      <w:r w:rsidRPr="00631015">
        <w:t>IBPS</w:t>
      </w:r>
      <w:r w:rsidR="00B44266" w:rsidRPr="00631015">
        <w:t xml:space="preserve"> apdoros reikiamus duomenis, tokiu atveju naudotojui turi būti apribota galimybė inicijuoti kitus veiksmus, nebent pranešime, kuris indikuoja, kad procesas gali užtrukti, naudotojas inicijuoja ilgiau trunkančio proceso atšaukimą.</w:t>
      </w:r>
    </w:p>
    <w:p w14:paraId="26C8E3B6" w14:textId="77777777" w:rsidR="00B44266" w:rsidRPr="00631015" w:rsidRDefault="00B44266" w:rsidP="00631015">
      <w:pPr>
        <w:pStyle w:val="Sraopastraipa"/>
      </w:pPr>
      <w:r w:rsidRPr="00631015">
        <w:t>Reikalavimai naudotojų informavimui:</w:t>
      </w:r>
    </w:p>
    <w:p w14:paraId="03D48248" w14:textId="22D77B49" w:rsidR="00B44266" w:rsidRPr="00631015" w:rsidRDefault="00486AE1" w:rsidP="00631015">
      <w:pPr>
        <w:pStyle w:val="Sraopastraipa"/>
        <w:numPr>
          <w:ilvl w:val="1"/>
          <w:numId w:val="38"/>
        </w:numPr>
      </w:pPr>
      <w:r w:rsidRPr="00631015">
        <w:t>IBPS</w:t>
      </w:r>
      <w:r w:rsidR="00B44266" w:rsidRPr="00631015">
        <w:t xml:space="preserve"> naudotojui pateikiami pranešimai turi būti suformuluoti taip, kad naudotojui būtų aiški pranešimo pateikimo priežastis. Informacija apie pranešimo pateikimą sąlygojančią priežastį privalo būti pateikiama nurodant konkrečius </w:t>
      </w:r>
      <w:r w:rsidRPr="00631015">
        <w:t>IBPS</w:t>
      </w:r>
      <w:r w:rsidR="00B44266" w:rsidRPr="00631015">
        <w:t xml:space="preserve"> duomenų objektus (pavyzdžiui, laukų pavadinimus);</w:t>
      </w:r>
    </w:p>
    <w:p w14:paraId="0A96AA60" w14:textId="4C601C0B" w:rsidR="00B44266" w:rsidRPr="00631015" w:rsidRDefault="00B44266" w:rsidP="00631015">
      <w:pPr>
        <w:pStyle w:val="Sraopastraipa"/>
        <w:numPr>
          <w:ilvl w:val="1"/>
          <w:numId w:val="38"/>
        </w:numPr>
      </w:pPr>
      <w:r w:rsidRPr="00631015">
        <w:t xml:space="preserve">naudotojui pateikiamame klaidos pranešime privalo būti nurodoma, kokius veiksmus naudotojas privalo atlikti tam, kad galėtų pašalinti pranešimo pateikimo priežastis ir tęsti darbą su </w:t>
      </w:r>
      <w:r w:rsidR="00486AE1" w:rsidRPr="00631015">
        <w:t>IBPS</w:t>
      </w:r>
      <w:r w:rsidRPr="00631015">
        <w:t>;</w:t>
      </w:r>
    </w:p>
    <w:p w14:paraId="5112CA6A" w14:textId="77777777" w:rsidR="00B44266" w:rsidRPr="00631015" w:rsidRDefault="00B44266" w:rsidP="00631015">
      <w:pPr>
        <w:pStyle w:val="Sraopastraipa"/>
        <w:numPr>
          <w:ilvl w:val="1"/>
          <w:numId w:val="38"/>
        </w:numPr>
      </w:pPr>
      <w:r w:rsidRPr="00631015">
        <w:t>naudotojui turi būti pateikiami sėkmės pranešimai, nurodantys, kad naudotojo atlikti veiksmai yra sėkmingi (pavyzdžiui, informuojama, kad įrašas išsaugotas / ištrintas / pakoreguotas, duomenys sėkmingai įkelti ir pan.);</w:t>
      </w:r>
    </w:p>
    <w:p w14:paraId="58EC1E6C" w14:textId="77777777" w:rsidR="00B44266" w:rsidRPr="00631015" w:rsidRDefault="00B44266" w:rsidP="00631015">
      <w:pPr>
        <w:pStyle w:val="Sraopastraipa"/>
        <w:numPr>
          <w:ilvl w:val="1"/>
          <w:numId w:val="38"/>
        </w:numPr>
      </w:pPr>
      <w:r w:rsidRPr="00631015">
        <w:t>klaidų pranešimai, sėkmės pranešimai ir informaciniai pranešimai turi būti išskirti skirtingomis spalvomis ar skirtingais simboliais, kad vizualiai būtų galima atskirti;</w:t>
      </w:r>
    </w:p>
    <w:p w14:paraId="7557EDDF" w14:textId="378ACB45" w:rsidR="00B44266" w:rsidRPr="00631015" w:rsidRDefault="00B44266" w:rsidP="00631015">
      <w:pPr>
        <w:pStyle w:val="Sraopastraipa"/>
        <w:numPr>
          <w:ilvl w:val="1"/>
          <w:numId w:val="38"/>
        </w:numPr>
      </w:pPr>
      <w:r w:rsidRPr="00631015">
        <w:t xml:space="preserve">jeigu naudotojui atlikus veiksmus rezultatai turės didelės įtakos, prieš atliekant veiksmą </w:t>
      </w:r>
      <w:r w:rsidR="000A2A69" w:rsidRPr="00631015">
        <w:t>IBPS</w:t>
      </w:r>
      <w:r w:rsidRPr="00631015">
        <w:t xml:space="preserve"> turi pateikti pranešimą ir paprašyti naudotojo patvirtinti, kad veiksmą tikrai norima vykdyti.</w:t>
      </w:r>
    </w:p>
    <w:p w14:paraId="3D26ABB1" w14:textId="77777777" w:rsidR="00B44266" w:rsidRPr="00631015" w:rsidRDefault="00B44266" w:rsidP="00631015">
      <w:pPr>
        <w:pStyle w:val="Sraopastraipa"/>
      </w:pPr>
      <w:r w:rsidRPr="00631015">
        <w:t xml:space="preserve">Naudotojo sąsajoje esantys duomenų įvedimo laukai turi turėti duomenų </w:t>
      </w:r>
      <w:proofErr w:type="spellStart"/>
      <w:r w:rsidRPr="00631015">
        <w:t>validavimo</w:t>
      </w:r>
      <w:proofErr w:type="spellEnd"/>
      <w:r w:rsidRPr="00631015">
        <w:t xml:space="preserve"> taisykles ir tikrinti įvedamų duomenų logikos korektiškumą. Laukai ir laukų </w:t>
      </w:r>
      <w:proofErr w:type="spellStart"/>
      <w:r w:rsidRPr="00631015">
        <w:t>validavimo</w:t>
      </w:r>
      <w:proofErr w:type="spellEnd"/>
      <w:r w:rsidRPr="00631015">
        <w:t xml:space="preserve"> taisyklės turi būti suderinti su Perkančiąja organizacija detalios analizės ir projektavimo etapų metu. Preliminariai turės būti:</w:t>
      </w:r>
    </w:p>
    <w:p w14:paraId="0F957B79" w14:textId="77777777" w:rsidR="00B44266" w:rsidRPr="00631015" w:rsidRDefault="00B44266" w:rsidP="00631015">
      <w:pPr>
        <w:pStyle w:val="Sraopastraipa"/>
        <w:numPr>
          <w:ilvl w:val="1"/>
          <w:numId w:val="38"/>
        </w:numPr>
      </w:pPr>
      <w:r w:rsidRPr="00631015">
        <w:t>tikrinami privalomi įvesti duomenys;</w:t>
      </w:r>
    </w:p>
    <w:p w14:paraId="74AE8016" w14:textId="77777777" w:rsidR="00B44266" w:rsidRPr="00631015" w:rsidRDefault="00B44266" w:rsidP="00631015">
      <w:pPr>
        <w:pStyle w:val="Sraopastraipa"/>
        <w:numPr>
          <w:ilvl w:val="1"/>
          <w:numId w:val="38"/>
        </w:numPr>
      </w:pPr>
      <w:r w:rsidRPr="00631015">
        <w:t>tikrinimas duomenų formatas (datos, skaičiaus, teksto ar kitas nustatytas taisykles);</w:t>
      </w:r>
    </w:p>
    <w:p w14:paraId="6574AF7F" w14:textId="77777777" w:rsidR="00B44266" w:rsidRPr="00631015" w:rsidRDefault="00B44266" w:rsidP="00631015">
      <w:pPr>
        <w:pStyle w:val="Sraopastraipa"/>
        <w:numPr>
          <w:ilvl w:val="1"/>
          <w:numId w:val="38"/>
        </w:numPr>
      </w:pPr>
      <w:r w:rsidRPr="00631015">
        <w:t>tikrinami įkeliamų rinkmenų plėtiniai ir dydžiai;</w:t>
      </w:r>
    </w:p>
    <w:p w14:paraId="487D7D5E" w14:textId="77777777" w:rsidR="00B44266" w:rsidRPr="00631015" w:rsidRDefault="00B44266" w:rsidP="00631015">
      <w:pPr>
        <w:pStyle w:val="Sraopastraipa"/>
        <w:numPr>
          <w:ilvl w:val="1"/>
          <w:numId w:val="38"/>
        </w:numPr>
      </w:pPr>
      <w:r w:rsidRPr="00631015">
        <w:lastRenderedPageBreak/>
        <w:t>atliekamas loginis tikrinimas tarp formos elementų – vieno formos elemento parinkimas (įvedimas) turi galėti įjungti / išjungti kitus formos elementus ir atlikti kitus veiksmus, kurie turės būti suderinti su Perkančiąja organizacija;</w:t>
      </w:r>
    </w:p>
    <w:p w14:paraId="7555C0F6" w14:textId="7CDDC453" w:rsidR="0005249C" w:rsidRPr="00631015" w:rsidRDefault="00B44266" w:rsidP="00631015">
      <w:pPr>
        <w:pStyle w:val="Sraopastraipa"/>
        <w:numPr>
          <w:ilvl w:val="1"/>
          <w:numId w:val="38"/>
        </w:numPr>
      </w:pPr>
      <w:r w:rsidRPr="00631015">
        <w:t>turi būti galima naudoti lotyniškų rašmenų diakritinius ženklus.</w:t>
      </w:r>
    </w:p>
    <w:p w14:paraId="38E24D85" w14:textId="54CE305C" w:rsidR="00C40A40" w:rsidRPr="00631015" w:rsidRDefault="00C40A40" w:rsidP="00631015">
      <w:pPr>
        <w:pStyle w:val="Antrat2"/>
      </w:pPr>
      <w:bookmarkStart w:id="99" w:name="_Toc47027261"/>
      <w:bookmarkStart w:id="100" w:name="_Toc168672284"/>
      <w:bookmarkStart w:id="101" w:name="_Toc180145698"/>
      <w:bookmarkStart w:id="102" w:name="_Toc47027262"/>
      <w:r w:rsidRPr="00631015">
        <w:t>Reikalavimai IBPS duomenų archyvavimui</w:t>
      </w:r>
      <w:bookmarkEnd w:id="99"/>
      <w:bookmarkEnd w:id="100"/>
      <w:bookmarkEnd w:id="101"/>
    </w:p>
    <w:p w14:paraId="50F1C810" w14:textId="441DC14A" w:rsidR="003842CA" w:rsidRPr="00631015" w:rsidRDefault="003842CA" w:rsidP="00631015">
      <w:pPr>
        <w:pStyle w:val="Sraopastraipa"/>
      </w:pPr>
      <w:r w:rsidRPr="00631015">
        <w:t>IBPS turi vykdyti VIG ir VK bylų / medžiagų archyvavimą pagal apibrėžtas taisykles. Archyvuojamų duomenų taisyklės turi būti sudarytos ir suderintos su Perkančiąja organizacija detalios analizės ir projektavimo etapų metu.</w:t>
      </w:r>
    </w:p>
    <w:p w14:paraId="6694F2BD" w14:textId="77777777" w:rsidR="003842CA" w:rsidRPr="00631015" w:rsidRDefault="003842CA" w:rsidP="00631015">
      <w:pPr>
        <w:pStyle w:val="Sraopastraipa"/>
      </w:pPr>
      <w:r w:rsidRPr="00631015">
        <w:t>Archyvuojami duomenys turi būti perkeliami iš IBPS duomenų bazių į archyvavimo duomenų bazę (ar archyvavimo duomenų bazių lenteles).</w:t>
      </w:r>
    </w:p>
    <w:p w14:paraId="7B313032" w14:textId="7E9E6A62" w:rsidR="003842CA" w:rsidRPr="00631015" w:rsidRDefault="003842CA" w:rsidP="00631015">
      <w:pPr>
        <w:pStyle w:val="Sraopastraipa"/>
      </w:pPr>
      <w:r w:rsidRPr="00631015">
        <w:t>Suarchyvuoti duomenys nebeturi būti atvaizduojami ar kitaip naudojami</w:t>
      </w:r>
      <w:r w:rsidR="004E186F" w:rsidRPr="00631015">
        <w:t xml:space="preserve"> IBPS ir </w:t>
      </w:r>
      <w:r w:rsidR="00A57D7E" w:rsidRPr="00631015">
        <w:t xml:space="preserve">IBPS </w:t>
      </w:r>
      <w:r w:rsidR="004E186F" w:rsidRPr="00631015">
        <w:t>EPP.</w:t>
      </w:r>
    </w:p>
    <w:p w14:paraId="0E790186" w14:textId="1E643BB2" w:rsidR="003842CA" w:rsidRPr="00631015" w:rsidRDefault="003842CA" w:rsidP="00631015">
      <w:pPr>
        <w:pStyle w:val="Sraopastraipa"/>
      </w:pPr>
      <w:r w:rsidRPr="00631015">
        <w:t>IBPS turi būti realizuotos funkcijos, kurios turi leisti atlikti archyvinių duomenų paiešką ir peržiūrą. Detalios analizės ir projektavimo etapų metu turi būti identifikuotos duomenų paieškos apimtys bei jų peržiūros galimybės.</w:t>
      </w:r>
    </w:p>
    <w:p w14:paraId="533C26A7" w14:textId="3E957AD7" w:rsidR="003842CA" w:rsidRPr="00631015" w:rsidRDefault="004E186F" w:rsidP="00631015">
      <w:pPr>
        <w:pStyle w:val="Sraopastraipa"/>
      </w:pPr>
      <w:r w:rsidRPr="00631015">
        <w:t>VIG ir VK</w:t>
      </w:r>
      <w:r w:rsidR="003842CA" w:rsidRPr="00631015">
        <w:t xml:space="preserve"> bylų</w:t>
      </w:r>
      <w:r w:rsidRPr="00631015">
        <w:t xml:space="preserve"> /</w:t>
      </w:r>
      <w:r w:rsidR="003842CA" w:rsidRPr="00631015">
        <w:t xml:space="preserve"> medžiagos archyvavimas turi apimti visus bylos, medžiagos elementus: procesinius dokumentus, proceso dalyvio pateiktus dokumentus, informacinius ir sisteminius pranešimus, susirašinėjimo žinutes ir </w:t>
      </w:r>
      <w:r w:rsidR="0023671C" w:rsidRPr="00631015">
        <w:t>k</w:t>
      </w:r>
      <w:r w:rsidR="003842CA" w:rsidRPr="00631015">
        <w:t>t.</w:t>
      </w:r>
    </w:p>
    <w:p w14:paraId="52D3007A" w14:textId="77777777" w:rsidR="0005249C" w:rsidRPr="00631015" w:rsidRDefault="0005249C" w:rsidP="00631015">
      <w:pPr>
        <w:pStyle w:val="Antrat2"/>
      </w:pPr>
      <w:bookmarkStart w:id="103" w:name="_Toc180145699"/>
      <w:r w:rsidRPr="00631015">
        <w:t>Reikalavimai Paslaugų teikimui</w:t>
      </w:r>
      <w:bookmarkEnd w:id="102"/>
      <w:bookmarkEnd w:id="103"/>
    </w:p>
    <w:p w14:paraId="03C632CC" w14:textId="77777777" w:rsidR="0005249C" w:rsidRPr="00631015" w:rsidRDefault="0005249C" w:rsidP="00631015">
      <w:pPr>
        <w:pStyle w:val="Antrat3"/>
      </w:pPr>
      <w:bookmarkStart w:id="104" w:name="_Toc47027263"/>
      <w:bookmarkStart w:id="105" w:name="_Ref99958794"/>
      <w:bookmarkStart w:id="106" w:name="_Ref100046623"/>
      <w:bookmarkStart w:id="107" w:name="_Ref134459843"/>
      <w:bookmarkStart w:id="108" w:name="_Ref134459847"/>
      <w:bookmarkStart w:id="109" w:name="_Toc180145700"/>
      <w:r w:rsidRPr="00631015">
        <w:t>Reikalavimai dokumentacijai ir jos derinimui</w:t>
      </w:r>
      <w:bookmarkEnd w:id="104"/>
      <w:bookmarkEnd w:id="105"/>
      <w:bookmarkEnd w:id="106"/>
      <w:bookmarkEnd w:id="107"/>
      <w:bookmarkEnd w:id="108"/>
      <w:bookmarkEnd w:id="109"/>
    </w:p>
    <w:p w14:paraId="659773DB" w14:textId="77777777" w:rsidR="0005249C" w:rsidRPr="00631015" w:rsidRDefault="0005249C" w:rsidP="00631015">
      <w:pPr>
        <w:pStyle w:val="Sraopastraipa"/>
        <w:spacing w:before="0" w:after="0"/>
      </w:pPr>
      <w:r w:rsidRPr="00631015">
        <w:t xml:space="preserve">Visa dokumentacija turi būti parengta laikantis bendrinės lietuvių kalbos taisyklių. </w:t>
      </w:r>
    </w:p>
    <w:p w14:paraId="7E4477CA" w14:textId="77777777" w:rsidR="0005249C" w:rsidRPr="00631015" w:rsidRDefault="0005249C" w:rsidP="00631015">
      <w:pPr>
        <w:pStyle w:val="Sraopastraipa"/>
        <w:spacing w:before="0" w:after="0"/>
      </w:pPr>
      <w:r w:rsidRPr="00631015">
        <w:t xml:space="preserve">Visi Diegėjo parengti dokumentai turės būti suderinti su Perkančiąja organizacija ir Techninės priežiūros paslaugų teikėju. Detalūs dokumentų derinimo principai turės būti pateikti ir suderinti Diegėjo parengtame Paslaugų teikimo reglamente. </w:t>
      </w:r>
    </w:p>
    <w:p w14:paraId="23B47B6B" w14:textId="6831D174" w:rsidR="0005249C" w:rsidRPr="00631015" w:rsidRDefault="0005249C" w:rsidP="00631015">
      <w:pPr>
        <w:pStyle w:val="Sraopastraipa"/>
        <w:spacing w:before="0" w:after="0"/>
      </w:pPr>
      <w:r w:rsidRPr="00631015">
        <w:t xml:space="preserve">Diegėjas turės parengti dokumentaciją, nurodytą </w:t>
      </w:r>
      <w:r w:rsidRPr="00631015">
        <w:fldChar w:fldCharType="begin"/>
      </w:r>
      <w:r w:rsidRPr="00631015">
        <w:instrText xml:space="preserve"> REF _Ref1743145 \r \h  \* MERGEFORMAT </w:instrText>
      </w:r>
      <w:r w:rsidRPr="00631015">
        <w:fldChar w:fldCharType="separate"/>
      </w:r>
      <w:r w:rsidR="00631015" w:rsidRPr="00631015">
        <w:t>7.11</w:t>
      </w:r>
      <w:r w:rsidRPr="00631015">
        <w:fldChar w:fldCharType="end"/>
      </w:r>
      <w:r w:rsidRPr="00631015">
        <w:t xml:space="preserve"> skyriaus lentelėje.</w:t>
      </w:r>
    </w:p>
    <w:p w14:paraId="5DEF753C" w14:textId="77777777" w:rsidR="0005249C" w:rsidRPr="00631015" w:rsidRDefault="0005249C" w:rsidP="00631015">
      <w:pPr>
        <w:pStyle w:val="Sraopastraipa"/>
        <w:spacing w:before="0" w:after="0"/>
      </w:pPr>
      <w:r w:rsidRPr="00631015">
        <w:t>Perkančioji organizacija turi teisę per derinimui skirtus terminus atsisakyti teikti pastabas pirmai dokumento versijai, jeigu ji nėra tinkama derinimui ir pastabų teikimui:</w:t>
      </w:r>
    </w:p>
    <w:p w14:paraId="467175EF" w14:textId="77777777" w:rsidR="0005249C" w:rsidRPr="00631015" w:rsidRDefault="0005249C" w:rsidP="00631015">
      <w:pPr>
        <w:pStyle w:val="Sraopastraipa"/>
        <w:numPr>
          <w:ilvl w:val="1"/>
          <w:numId w:val="38"/>
        </w:numPr>
        <w:spacing w:before="0" w:after="0"/>
      </w:pPr>
      <w:r w:rsidRPr="00631015">
        <w:t>dokumente pateikta ne visa apimtis vertikaliai, t. y. nepateikti visi būtini tokiam dokumentui pateikti skyriai ir dalys;</w:t>
      </w:r>
    </w:p>
    <w:p w14:paraId="09C62453" w14:textId="5C12FCCA" w:rsidR="0005249C" w:rsidRPr="00631015" w:rsidRDefault="0005249C" w:rsidP="00631015">
      <w:pPr>
        <w:pStyle w:val="Sraopastraipa"/>
        <w:numPr>
          <w:ilvl w:val="1"/>
          <w:numId w:val="38"/>
        </w:numPr>
        <w:spacing w:before="0" w:after="0"/>
      </w:pPr>
      <w:r w:rsidRPr="00631015">
        <w:t>dokumente pateikta ne visa apimtis horizontaliai, t. y. dokumentas neapima visų</w:t>
      </w:r>
      <w:r w:rsidR="005F5EF9" w:rsidRPr="00631015">
        <w:t xml:space="preserve"> IBPS </w:t>
      </w:r>
      <w:r w:rsidRPr="00631015">
        <w:t>modulių ar funkcijų, kurie (-</w:t>
      </w:r>
      <w:proofErr w:type="spellStart"/>
      <w:r w:rsidRPr="00631015">
        <w:t>ios</w:t>
      </w:r>
      <w:proofErr w:type="spellEnd"/>
      <w:r w:rsidRPr="00631015">
        <w:t xml:space="preserve">) turi būti šiame dokumente. </w:t>
      </w:r>
    </w:p>
    <w:p w14:paraId="116C371B" w14:textId="77777777" w:rsidR="0005249C" w:rsidRPr="00631015" w:rsidRDefault="0005249C" w:rsidP="00631015">
      <w:pPr>
        <w:pStyle w:val="Sraopastraipa"/>
        <w:spacing w:before="0" w:after="0"/>
      </w:pPr>
      <w:r w:rsidRPr="00631015">
        <w:t>Diegėjo pataisyti dokumentai turi būti teikiami su matomais pakeitimais („</w:t>
      </w:r>
      <w:proofErr w:type="spellStart"/>
      <w:r w:rsidRPr="00631015">
        <w:t>track</w:t>
      </w:r>
      <w:proofErr w:type="spellEnd"/>
      <w:r w:rsidRPr="00631015">
        <w:t xml:space="preserve"> </w:t>
      </w:r>
      <w:proofErr w:type="spellStart"/>
      <w:r w:rsidRPr="00631015">
        <w:t>changes</w:t>
      </w:r>
      <w:proofErr w:type="spellEnd"/>
      <w:r w:rsidRPr="00631015">
        <w:t>“ funkcija).</w:t>
      </w:r>
    </w:p>
    <w:p w14:paraId="7F8ACE10" w14:textId="5F3D7316" w:rsidR="0005249C" w:rsidRPr="00631015" w:rsidRDefault="0005249C" w:rsidP="00631015">
      <w:pPr>
        <w:pStyle w:val="Sraopastraipa"/>
        <w:spacing w:before="0" w:after="0"/>
      </w:pPr>
      <w:r w:rsidRPr="00631015">
        <w:t>Su Perkančiąja organizacija suderinti dokumentai turi (gali) būti keičiami vėlesnių etapų metu, jeigu yra vykdomi kuriamos informacinės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0B10320E" w14:textId="77777777" w:rsidR="0005249C" w:rsidRPr="00631015" w:rsidRDefault="0005249C" w:rsidP="00631015">
      <w:pPr>
        <w:pStyle w:val="Sraopastraipa"/>
        <w:spacing w:before="0" w:after="0"/>
      </w:pPr>
      <w:r w:rsidRPr="00631015">
        <w:t>Dokumentų galutinės versijos turi būti pateiktos elektroniniu (MS Word arba kitu su Perkančiąja organizacija suderintu redagavimui tinkamu formatu), o atskirtu Perkančiosios organizacijos nurodymu - popierinės. Perkančiajai organizacijai nurodžius, dokumentai turės būti pasirašyti el. parašu.</w:t>
      </w:r>
    </w:p>
    <w:p w14:paraId="075CE87B" w14:textId="77777777" w:rsidR="0005249C" w:rsidRPr="00631015" w:rsidRDefault="0005249C" w:rsidP="00631015">
      <w:pPr>
        <w:pStyle w:val="Sraopastraipa"/>
        <w:spacing w:before="0" w:after="0"/>
      </w:pPr>
      <w:r w:rsidRPr="00631015">
        <w:lastRenderedPageBreak/>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00631015">
        <w:rPr>
          <w:i/>
          <w:iCs/>
        </w:rPr>
        <w:t>track</w:t>
      </w:r>
      <w:proofErr w:type="spellEnd"/>
      <w:r w:rsidRPr="00631015">
        <w:rPr>
          <w:i/>
          <w:iCs/>
        </w:rPr>
        <w:t xml:space="preserve"> </w:t>
      </w:r>
      <w:proofErr w:type="spellStart"/>
      <w:r w:rsidRPr="00631015">
        <w:rPr>
          <w:i/>
          <w:iCs/>
        </w:rPr>
        <w:t>changes</w:t>
      </w:r>
      <w:proofErr w:type="spellEnd"/>
      <w:r w:rsidRPr="00631015">
        <w:t xml:space="preserve">) bei komentavimo funkcijomis. Turi būti vykdomas pateikiamų dokumentų </w:t>
      </w:r>
      <w:proofErr w:type="spellStart"/>
      <w:r w:rsidRPr="00631015">
        <w:t>versijavimas</w:t>
      </w:r>
      <w:proofErr w:type="spellEnd"/>
      <w:r w:rsidRPr="00631015">
        <w:t xml:space="preserve"> (versijų kontrolė).</w:t>
      </w:r>
    </w:p>
    <w:p w14:paraId="124F5C4D" w14:textId="77777777" w:rsidR="0005249C" w:rsidRPr="00631015" w:rsidRDefault="0005249C" w:rsidP="00631015">
      <w:pPr>
        <w:pStyle w:val="Sraopastraipa"/>
        <w:spacing w:before="0" w:after="0"/>
      </w:pPr>
      <w:r w:rsidRPr="00631015">
        <w:t>Reikalavimai rezultatų pateikimo ir derinimo terminams:</w:t>
      </w:r>
    </w:p>
    <w:p w14:paraId="0994B07F" w14:textId="77777777" w:rsidR="0005249C" w:rsidRPr="00631015" w:rsidRDefault="0005249C" w:rsidP="00631015">
      <w:pPr>
        <w:pStyle w:val="Sraopastraipa"/>
        <w:numPr>
          <w:ilvl w:val="1"/>
          <w:numId w:val="38"/>
        </w:numPr>
        <w:spacing w:before="0" w:after="0"/>
      </w:pPr>
      <w:r w:rsidRPr="00631015">
        <w:t>tikslus dokumentų pateikimo terminas turi būti suderintas Paslaugų teikimo reglamente;</w:t>
      </w:r>
    </w:p>
    <w:p w14:paraId="2843A64B" w14:textId="77777777" w:rsidR="0005249C" w:rsidRPr="00631015" w:rsidRDefault="0005249C" w:rsidP="00631015">
      <w:pPr>
        <w:pStyle w:val="Sraopastraipa"/>
        <w:numPr>
          <w:ilvl w:val="1"/>
          <w:numId w:val="38"/>
        </w:numPr>
        <w:spacing w:before="0" w:after="0"/>
      </w:pPr>
      <w:r w:rsidRPr="00631015">
        <w:t>Perkančioji organizacija įsipareigoja pateikti pastabas derinimui pateiktiems dokumentams tokiais terminais:</w:t>
      </w:r>
    </w:p>
    <w:p w14:paraId="464F60E4" w14:textId="77777777" w:rsidR="0005249C" w:rsidRPr="00631015" w:rsidRDefault="0005249C" w:rsidP="00631015">
      <w:pPr>
        <w:pStyle w:val="Sraopastraipa"/>
        <w:numPr>
          <w:ilvl w:val="2"/>
          <w:numId w:val="38"/>
        </w:numPr>
        <w:spacing w:before="0" w:after="0"/>
      </w:pPr>
      <w:r w:rsidRPr="00631015">
        <w:t xml:space="preserve">iki 100 puslapių dokumento: </w:t>
      </w:r>
    </w:p>
    <w:p w14:paraId="6E44D5E7" w14:textId="77777777" w:rsidR="0005249C" w:rsidRPr="00631015" w:rsidRDefault="0005249C" w:rsidP="00631015">
      <w:pPr>
        <w:pStyle w:val="Sraopastraipa"/>
        <w:numPr>
          <w:ilvl w:val="3"/>
          <w:numId w:val="38"/>
        </w:numPr>
        <w:spacing w:before="0" w:after="0"/>
      </w:pPr>
      <w:r w:rsidRPr="00631015">
        <w:t>pirma versija – per 8 darbo dienas ar kitą sutartą terminą;</w:t>
      </w:r>
    </w:p>
    <w:p w14:paraId="61CEFF45" w14:textId="77777777" w:rsidR="0005249C" w:rsidRPr="00631015" w:rsidRDefault="0005249C" w:rsidP="00631015">
      <w:pPr>
        <w:pStyle w:val="Sraopastraipa"/>
        <w:numPr>
          <w:ilvl w:val="3"/>
          <w:numId w:val="38"/>
        </w:numPr>
        <w:spacing w:before="0" w:after="0"/>
      </w:pPr>
      <w:r w:rsidRPr="00631015">
        <w:t>po pastabų pataisyta dokumento versija – per 5 darbo dienas ar kitą sutartą terminą;</w:t>
      </w:r>
    </w:p>
    <w:p w14:paraId="5D23D9C0" w14:textId="77777777" w:rsidR="0005249C" w:rsidRPr="00631015" w:rsidRDefault="0005249C" w:rsidP="00631015">
      <w:pPr>
        <w:pStyle w:val="Sraopastraipa"/>
        <w:numPr>
          <w:ilvl w:val="2"/>
          <w:numId w:val="38"/>
        </w:numPr>
        <w:spacing w:before="0" w:after="0"/>
      </w:pPr>
      <w:r w:rsidRPr="00631015">
        <w:t xml:space="preserve">virš 100 puslapių dokumento: </w:t>
      </w:r>
    </w:p>
    <w:p w14:paraId="436572DE" w14:textId="77777777" w:rsidR="0005249C" w:rsidRPr="00631015" w:rsidRDefault="0005249C" w:rsidP="00631015">
      <w:pPr>
        <w:pStyle w:val="Sraopastraipa"/>
        <w:numPr>
          <w:ilvl w:val="3"/>
          <w:numId w:val="38"/>
        </w:numPr>
        <w:spacing w:before="0" w:after="0"/>
      </w:pPr>
      <w:r w:rsidRPr="00631015">
        <w:t xml:space="preserve">pirma versija – per 10 darbo dienų ar kitą sutartą terminą; </w:t>
      </w:r>
    </w:p>
    <w:p w14:paraId="25F47981" w14:textId="77777777" w:rsidR="0005249C" w:rsidRPr="00631015" w:rsidRDefault="0005249C" w:rsidP="00631015">
      <w:pPr>
        <w:pStyle w:val="Sraopastraipa"/>
        <w:numPr>
          <w:ilvl w:val="3"/>
          <w:numId w:val="38"/>
        </w:numPr>
        <w:spacing w:before="0" w:after="0"/>
      </w:pPr>
      <w:r w:rsidRPr="00631015">
        <w:t>po pastabų pataisyta dokumento versija – per 8 darbo dienas ar kitą sutartą terminą.</w:t>
      </w:r>
    </w:p>
    <w:p w14:paraId="2EE60EF3" w14:textId="77777777" w:rsidR="0005249C" w:rsidRPr="00631015" w:rsidRDefault="0005249C" w:rsidP="00631015">
      <w:pPr>
        <w:pStyle w:val="Sraopastraipa"/>
        <w:numPr>
          <w:ilvl w:val="1"/>
          <w:numId w:val="38"/>
        </w:numPr>
        <w:spacing w:before="0" w:after="0"/>
      </w:pPr>
      <w:r w:rsidRPr="00631015">
        <w:t>Diegėjas dokumentus tikslinta ir teikia ne ilgiau kaip per 10 darbo dienų nuo pastabų gavimo dienos.</w:t>
      </w:r>
    </w:p>
    <w:p w14:paraId="4AD845E3" w14:textId="10B01C45" w:rsidR="0005249C" w:rsidRPr="00631015" w:rsidRDefault="0005249C" w:rsidP="00631015">
      <w:pPr>
        <w:pStyle w:val="Sraopastraipa"/>
        <w:numPr>
          <w:ilvl w:val="1"/>
          <w:numId w:val="38"/>
        </w:numPr>
        <w:spacing w:before="0" w:after="0"/>
      </w:pPr>
      <w:r w:rsidRPr="00631015">
        <w:t>Diegėjo rezultatai derinami su Perkančiąja organizacija ir Techninės priežiūros paslaugų teikėju ne daugiau kaip 2 (</w:t>
      </w:r>
      <w:r w:rsidR="00B5282D">
        <w:t>du</w:t>
      </w:r>
      <w:r w:rsidRPr="00631015">
        <w:t xml:space="preserve">) </w:t>
      </w:r>
      <w:r w:rsidR="00B5282D">
        <w:t>kartus</w:t>
      </w:r>
      <w:r w:rsidRPr="00631015">
        <w:t xml:space="preserve">, jeigu nesutarta kitaip. </w:t>
      </w:r>
    </w:p>
    <w:p w14:paraId="65FDE57C" w14:textId="77777777" w:rsidR="0005249C" w:rsidRPr="00631015" w:rsidRDefault="0005249C" w:rsidP="00631015">
      <w:pPr>
        <w:pStyle w:val="Antrat3"/>
      </w:pPr>
      <w:bookmarkStart w:id="110" w:name="_Toc180145701"/>
      <w:r w:rsidRPr="00631015">
        <w:t>Reikalavimai analizei ir projektavimui</w:t>
      </w:r>
      <w:bookmarkEnd w:id="110"/>
    </w:p>
    <w:p w14:paraId="5859C5F3" w14:textId="7B05EC90" w:rsidR="0005249C" w:rsidRPr="00631015" w:rsidRDefault="0005249C" w:rsidP="00631015">
      <w:pPr>
        <w:pStyle w:val="Sraopastraipa"/>
        <w:spacing w:before="0" w:after="0"/>
      </w:pPr>
      <w:r w:rsidRPr="00631015">
        <w:t xml:space="preserve">Diegėjas analizės ir projektavimo etapų vykdymo metu turi atlikti detalią veiklos procesų ir poreikių analizę bei projektavimą ir parengti detalios reikalavimų analizės ir projektavimo dokumentus, kurie detalizuoti </w:t>
      </w:r>
      <w:r w:rsidRPr="00631015">
        <w:fldChar w:fldCharType="begin"/>
      </w:r>
      <w:r w:rsidRPr="00631015">
        <w:instrText xml:space="preserve"> REF _Ref1743145 \r \h  \* MERGEFORMAT </w:instrText>
      </w:r>
      <w:r w:rsidRPr="00631015">
        <w:fldChar w:fldCharType="separate"/>
      </w:r>
      <w:r w:rsidR="00631015" w:rsidRPr="00631015">
        <w:t>7.11</w:t>
      </w:r>
      <w:r w:rsidRPr="00631015">
        <w:fldChar w:fldCharType="end"/>
      </w:r>
      <w:r w:rsidRPr="00631015">
        <w:t xml:space="preserve"> skyriaus lentelėje.</w:t>
      </w:r>
    </w:p>
    <w:p w14:paraId="070BD771" w14:textId="77777777" w:rsidR="0005249C" w:rsidRPr="00631015" w:rsidRDefault="0005249C" w:rsidP="00631015">
      <w:pPr>
        <w:pStyle w:val="Sraopastraipa"/>
        <w:spacing w:before="0" w:after="0"/>
      </w:pPr>
      <w:r w:rsidRPr="00631015">
        <w:t xml:space="preserve">Detalios reikalavimų analizės dokumente turi būti pateikti pagal Techninės specifikacijos funkcinius ir nefunkcinius reikalavimus bei pagal Perkančiosios organizacijos išsakytus poreikius parengti panaudos atvejai (angl. </w:t>
      </w:r>
      <w:proofErr w:type="spellStart"/>
      <w:r w:rsidRPr="00631015">
        <w:rPr>
          <w:i/>
          <w:iCs/>
        </w:rPr>
        <w:t>use</w:t>
      </w:r>
      <w:proofErr w:type="spellEnd"/>
      <w:r w:rsidRPr="00631015">
        <w:rPr>
          <w:i/>
          <w:iCs/>
        </w:rPr>
        <w:t xml:space="preserve"> </w:t>
      </w:r>
      <w:proofErr w:type="spellStart"/>
      <w:r w:rsidRPr="00631015">
        <w:rPr>
          <w:i/>
          <w:iCs/>
        </w:rPr>
        <w:t>case</w:t>
      </w:r>
      <w:proofErr w:type="spellEnd"/>
      <w:r w:rsidRPr="00631015">
        <w:t xml:space="preserve">) (panaudos atvejų diagramos ir detalūs panaudos atvejų aprašymai, nurodant žingsnius (pagrindinę eiga, alternatyvią eigą, išimtinę eigą) ir kitus apribojimus, naudojant UML (angl. </w:t>
      </w:r>
      <w:proofErr w:type="spellStart"/>
      <w:r w:rsidRPr="00631015">
        <w:rPr>
          <w:i/>
          <w:iCs/>
        </w:rPr>
        <w:t>Unified</w:t>
      </w:r>
      <w:proofErr w:type="spellEnd"/>
      <w:r w:rsidRPr="00631015">
        <w:rPr>
          <w:i/>
          <w:iCs/>
        </w:rPr>
        <w:t xml:space="preserve"> </w:t>
      </w:r>
      <w:proofErr w:type="spellStart"/>
      <w:r w:rsidRPr="00631015">
        <w:rPr>
          <w:i/>
          <w:iCs/>
        </w:rPr>
        <w:t>Modeling</w:t>
      </w:r>
      <w:proofErr w:type="spellEnd"/>
      <w:r w:rsidRPr="00631015">
        <w:rPr>
          <w:i/>
          <w:iCs/>
        </w:rPr>
        <w:t xml:space="preserve"> </w:t>
      </w:r>
      <w:proofErr w:type="spellStart"/>
      <w:r w:rsidRPr="00631015">
        <w:rPr>
          <w:i/>
          <w:iCs/>
        </w:rPr>
        <w:t>Language</w:t>
      </w:r>
      <w:proofErr w:type="spellEnd"/>
      <w:r w:rsidRPr="00631015">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p w14:paraId="6C54CD8F" w14:textId="77777777" w:rsidR="0005249C" w:rsidRPr="00631015" w:rsidRDefault="0005249C" w:rsidP="00631015">
      <w:pPr>
        <w:pStyle w:val="Sraopastraipa"/>
        <w:spacing w:before="0" w:after="0"/>
      </w:pPr>
      <w:r w:rsidRPr="00631015">
        <w:t xml:space="preserve">Atliekant analizę ir projektavimą Diegėjas turi vykdyti susitikimus su Perkančiosios organizacijos paskirtais veiklos specialistais ir kitų susijusių institucijų specialistais. </w:t>
      </w:r>
    </w:p>
    <w:p w14:paraId="0C5EDA0B" w14:textId="42E7684B" w:rsidR="0005249C" w:rsidRPr="00631015" w:rsidRDefault="0005249C" w:rsidP="00631015">
      <w:pPr>
        <w:pStyle w:val="Sraopastraipa"/>
        <w:spacing w:before="0" w:after="0"/>
      </w:pPr>
      <w:r w:rsidRPr="00631015">
        <w:t>Detalios analizės ir projektavimo etapų metu Diegėjas turi detalizuoti Techninės specifikacijos funkcinius ir nefunkcinius reikalavimus, kad jais vadovaujantis būtų galima realizuoti poreikius atitinkantį</w:t>
      </w:r>
      <w:r w:rsidR="006C7935" w:rsidRPr="00631015">
        <w:t xml:space="preserve"> IBPS</w:t>
      </w:r>
      <w:r w:rsidRPr="00631015">
        <w:t>.</w:t>
      </w:r>
    </w:p>
    <w:p w14:paraId="2DDF8B79" w14:textId="50B6D572" w:rsidR="0005249C" w:rsidRPr="00631015" w:rsidRDefault="0005249C" w:rsidP="00631015">
      <w:pPr>
        <w:pStyle w:val="Antrat3"/>
      </w:pPr>
      <w:bookmarkStart w:id="111" w:name="_Toc47027264"/>
      <w:bookmarkStart w:id="112" w:name="_Ref179192496"/>
      <w:bookmarkStart w:id="113" w:name="_Toc180145702"/>
      <w:r w:rsidRPr="00631015">
        <w:t xml:space="preserve">Reikalavimai </w:t>
      </w:r>
      <w:r w:rsidR="005C3FF3" w:rsidRPr="00631015">
        <w:t xml:space="preserve">kūrimui ir </w:t>
      </w:r>
      <w:r w:rsidRPr="00631015">
        <w:t>demonstracijoms</w:t>
      </w:r>
      <w:bookmarkEnd w:id="111"/>
      <w:bookmarkEnd w:id="112"/>
      <w:bookmarkEnd w:id="113"/>
    </w:p>
    <w:p w14:paraId="386E193F" w14:textId="3D76994A" w:rsidR="00450B21" w:rsidRPr="00631015" w:rsidRDefault="00DC4ED8" w:rsidP="00631015">
      <w:pPr>
        <w:pStyle w:val="Sraopastraipa"/>
        <w:spacing w:before="0" w:after="0"/>
      </w:pPr>
      <w:r w:rsidRPr="00631015">
        <w:t>IBPS</w:t>
      </w:r>
      <w:r w:rsidR="00450B21" w:rsidRPr="00631015">
        <w:t xml:space="preserve"> išeities kodų laikymui turi būti naudojama </w:t>
      </w:r>
      <w:r w:rsidR="001421B7" w:rsidRPr="00631015">
        <w:t>Perkančiosios organizacijos</w:t>
      </w:r>
      <w:r w:rsidR="00450B21" w:rsidRPr="00631015">
        <w:t xml:space="preserve"> kodo saugykla.</w:t>
      </w:r>
    </w:p>
    <w:p w14:paraId="73F672A0" w14:textId="762096D8" w:rsidR="0005249C" w:rsidRPr="00631015" w:rsidRDefault="0005249C" w:rsidP="00631015">
      <w:pPr>
        <w:pStyle w:val="Sraopastraipa"/>
        <w:spacing w:before="0" w:after="0"/>
      </w:pPr>
      <w:r w:rsidRPr="00631015">
        <w:t>Diegėjas kūrimo etape turi atlikti</w:t>
      </w:r>
      <w:r w:rsidR="005F5EF9" w:rsidRPr="00631015">
        <w:t xml:space="preserve"> IBPS </w:t>
      </w:r>
      <w:r w:rsidRPr="00631015">
        <w:t>demonstracijas gyvai demonstruojant sistemos veikimą. Turi būti atliekamas</w:t>
      </w:r>
      <w:r w:rsidR="005F5EF9" w:rsidRPr="00631015">
        <w:t xml:space="preserve"> IBPS </w:t>
      </w:r>
      <w:r w:rsidRPr="00631015">
        <w:t>demonstravimas, o ne prototipo.</w:t>
      </w:r>
    </w:p>
    <w:p w14:paraId="509863E1" w14:textId="051D72FD" w:rsidR="0005249C" w:rsidRPr="00631015" w:rsidRDefault="0005249C" w:rsidP="00631015">
      <w:pPr>
        <w:pStyle w:val="Sraopastraipa"/>
        <w:spacing w:before="0" w:after="0"/>
      </w:pPr>
      <w:r w:rsidRPr="00631015">
        <w:t xml:space="preserve">Demonstruojamo funkcionalumo apimtys ir laikiškumas turi būti nustatyti Paslaugų teikimo reglamente. Iki priėmimo testavimo etapo pradžios </w:t>
      </w:r>
      <w:r w:rsidR="00CF05F2" w:rsidRPr="00631015">
        <w:t>Perkančiajai</w:t>
      </w:r>
      <w:r w:rsidR="00EC0054" w:rsidRPr="00631015">
        <w:t xml:space="preserve"> organizacijai </w:t>
      </w:r>
      <w:r w:rsidRPr="00631015">
        <w:t>turi būti pademonstruotas visas</w:t>
      </w:r>
      <w:r w:rsidR="005F5EF9" w:rsidRPr="00631015">
        <w:t xml:space="preserve"> IBPS </w:t>
      </w:r>
      <w:r w:rsidRPr="00631015">
        <w:t>funkcionalumas, išskyrus tą funkcionalumą, kuris bus suderintas kaip nedemonstruotinas (pavyzdžiui, integracijos).</w:t>
      </w:r>
    </w:p>
    <w:p w14:paraId="013C7D0B" w14:textId="706B0778" w:rsidR="0005249C" w:rsidRPr="00631015" w:rsidRDefault="0005249C" w:rsidP="00631015">
      <w:pPr>
        <w:pStyle w:val="Sraopastraipa"/>
        <w:spacing w:before="0" w:after="0"/>
      </w:pPr>
      <w:r w:rsidRPr="00631015">
        <w:lastRenderedPageBreak/>
        <w:t xml:space="preserve">Demonstracijų tikslas – supažindinti </w:t>
      </w:r>
      <w:r w:rsidR="00EC0054" w:rsidRPr="00631015">
        <w:t xml:space="preserve">Perkančiąją organizaciją </w:t>
      </w:r>
      <w:r w:rsidRPr="00631015">
        <w:t>su kuriama programine įranga bei gauti atsiliepimus dėl sukurto (kuriamo) funkcionalumo.</w:t>
      </w:r>
    </w:p>
    <w:p w14:paraId="0895BB5B" w14:textId="77777777" w:rsidR="0005249C" w:rsidRPr="00631015" w:rsidRDefault="0005249C" w:rsidP="00631015">
      <w:pPr>
        <w:pStyle w:val="Sraopastraipa"/>
        <w:spacing w:before="0" w:after="0"/>
      </w:pPr>
      <w:r w:rsidRPr="00631015">
        <w:t>Pastabos (atsiliepimai) gali būti išsakomos pakartotinai priėmimo testavimo etape, jeigu į jas nebus atsižvelgta iki pastarojo etapo.</w:t>
      </w:r>
    </w:p>
    <w:p w14:paraId="734159EA" w14:textId="77777777" w:rsidR="0005249C" w:rsidRPr="00631015" w:rsidRDefault="0005249C" w:rsidP="00631015">
      <w:pPr>
        <w:pStyle w:val="Sraopastraipa"/>
        <w:spacing w:before="0" w:after="0"/>
      </w:pPr>
      <w:r w:rsidRPr="00631015">
        <w:t>Demonstracijų metu išsakomi atsiliepimai (pastabos) turi būti registruojami susitikimo protokoluose ar kita sutarta forma (pavyzdžiui, specializuotoje klaidų registravimo ir sekimo sistemoje).</w:t>
      </w:r>
    </w:p>
    <w:p w14:paraId="2D2352C5" w14:textId="550A7EB4" w:rsidR="0005249C" w:rsidRPr="00631015" w:rsidRDefault="0005249C" w:rsidP="00631015">
      <w:pPr>
        <w:pStyle w:val="Sraopastraipa"/>
        <w:spacing w:before="0" w:after="0"/>
      </w:pPr>
      <w:r w:rsidRPr="00631015">
        <w:t xml:space="preserve">Funkcionalumo demonstraciją turi vykdyti Diegėjas, o </w:t>
      </w:r>
      <w:r w:rsidR="00EC0054" w:rsidRPr="00631015">
        <w:t>Perkančiosios organizacijos</w:t>
      </w:r>
      <w:r w:rsidRPr="00631015">
        <w:t xml:space="preserve"> atstovai turi teikti atsiliepimus.</w:t>
      </w:r>
    </w:p>
    <w:p w14:paraId="3F2B08E3" w14:textId="77777777" w:rsidR="0005249C" w:rsidRPr="00631015" w:rsidRDefault="0005249C" w:rsidP="00631015">
      <w:pPr>
        <w:pStyle w:val="Antrat3"/>
      </w:pPr>
      <w:bookmarkStart w:id="114" w:name="_Toc47027265"/>
      <w:bookmarkStart w:id="115" w:name="_Toc180145703"/>
      <w:r w:rsidRPr="00631015">
        <w:t>Reikalavimai testavimui</w:t>
      </w:r>
      <w:bookmarkEnd w:id="114"/>
      <w:bookmarkEnd w:id="115"/>
    </w:p>
    <w:p w14:paraId="7100C494" w14:textId="0DFB03F9" w:rsidR="0005249C" w:rsidRPr="00631015" w:rsidRDefault="0005249C" w:rsidP="00631015">
      <w:pPr>
        <w:pStyle w:val="Sraopastraipa"/>
        <w:spacing w:before="0" w:after="0"/>
      </w:pPr>
      <w:r w:rsidRPr="00631015">
        <w:t>Turi būti atliktas</w:t>
      </w:r>
      <w:r w:rsidR="005F5EF9" w:rsidRPr="00631015">
        <w:t xml:space="preserve"> IBPS </w:t>
      </w:r>
      <w:r w:rsidRPr="00631015">
        <w:t>priėmimo testavimas.</w:t>
      </w:r>
    </w:p>
    <w:p w14:paraId="458252FB" w14:textId="77777777" w:rsidR="0005249C" w:rsidRPr="00631015" w:rsidRDefault="0005249C" w:rsidP="00631015">
      <w:pPr>
        <w:pStyle w:val="Sraopastraipa"/>
        <w:spacing w:before="0" w:after="0"/>
      </w:pPr>
      <w:r w:rsidRPr="00631015">
        <w:t>Testavimo tikslai:</w:t>
      </w:r>
    </w:p>
    <w:p w14:paraId="33B652B5" w14:textId="77777777" w:rsidR="0005249C" w:rsidRPr="00631015" w:rsidRDefault="0005249C" w:rsidP="00631015">
      <w:pPr>
        <w:pStyle w:val="Sraopastraipa"/>
        <w:numPr>
          <w:ilvl w:val="1"/>
          <w:numId w:val="38"/>
        </w:numPr>
        <w:spacing w:before="0" w:after="0"/>
      </w:pPr>
      <w:r w:rsidRPr="00631015">
        <w:t>įsitikinti, kad yra įgyvendinti visi funkciniai ir nefunkciniai specifikacijos reikalavimai;</w:t>
      </w:r>
    </w:p>
    <w:p w14:paraId="748FB654" w14:textId="77777777" w:rsidR="0005249C" w:rsidRPr="00631015" w:rsidRDefault="0005249C" w:rsidP="00631015">
      <w:pPr>
        <w:pStyle w:val="Sraopastraipa"/>
        <w:numPr>
          <w:ilvl w:val="1"/>
          <w:numId w:val="38"/>
        </w:numPr>
        <w:spacing w:before="0" w:after="0"/>
      </w:pPr>
      <w:r w:rsidRPr="00631015">
        <w:t>įsitikinti, kad reikalavimų įgyvendinimas atliktas tinkama apimtimi;</w:t>
      </w:r>
    </w:p>
    <w:p w14:paraId="4852A6C8" w14:textId="691F32B9" w:rsidR="0005249C" w:rsidRPr="00631015" w:rsidRDefault="0005249C" w:rsidP="00631015">
      <w:pPr>
        <w:pStyle w:val="Sraopastraipa"/>
        <w:numPr>
          <w:ilvl w:val="1"/>
          <w:numId w:val="38"/>
        </w:numPr>
        <w:spacing w:before="0" w:after="0"/>
      </w:pPr>
      <w:r w:rsidRPr="00631015">
        <w:t xml:space="preserve">nustatyti ar reikalavimų įgyvendinimas tenkina </w:t>
      </w:r>
      <w:r w:rsidR="00EC0054" w:rsidRPr="00631015">
        <w:t>Perkančiąj</w:t>
      </w:r>
      <w:r w:rsidR="00043919" w:rsidRPr="00631015">
        <w:t>ą</w:t>
      </w:r>
      <w:r w:rsidR="00EC0054" w:rsidRPr="00631015">
        <w:t xml:space="preserve"> organizacij</w:t>
      </w:r>
      <w:r w:rsidR="00043919" w:rsidRPr="00631015">
        <w:t>ą</w:t>
      </w:r>
      <w:r w:rsidR="00EC0054" w:rsidRPr="00631015">
        <w:t xml:space="preserve"> </w:t>
      </w:r>
      <w:r w:rsidRPr="00631015">
        <w:t>ir kitas suinteresuotas šalis;</w:t>
      </w:r>
    </w:p>
    <w:p w14:paraId="25D520A6" w14:textId="77777777" w:rsidR="0005249C" w:rsidRPr="00631015" w:rsidRDefault="0005249C" w:rsidP="00631015">
      <w:pPr>
        <w:pStyle w:val="Sraopastraipa"/>
        <w:numPr>
          <w:ilvl w:val="1"/>
          <w:numId w:val="38"/>
        </w:numPr>
        <w:spacing w:before="0" w:after="0"/>
      </w:pPr>
      <w:r w:rsidRPr="00631015">
        <w:t xml:space="preserve">identifikuoti ir užregistruoti funkcionalumo klaidas, problemas, trūkumus (angl. </w:t>
      </w:r>
      <w:proofErr w:type="spellStart"/>
      <w:r w:rsidRPr="00631015">
        <w:rPr>
          <w:i/>
          <w:iCs/>
        </w:rPr>
        <w:t>bugs</w:t>
      </w:r>
      <w:proofErr w:type="spellEnd"/>
      <w:r w:rsidRPr="00631015">
        <w:t>).</w:t>
      </w:r>
    </w:p>
    <w:p w14:paraId="7C52398C" w14:textId="77777777" w:rsidR="0005249C" w:rsidRPr="00631015" w:rsidRDefault="0005249C" w:rsidP="00631015">
      <w:pPr>
        <w:pStyle w:val="Sraopastraipa"/>
        <w:spacing w:before="0" w:after="0"/>
      </w:pPr>
      <w:r w:rsidRPr="00631015">
        <w:t>Turi būti atlikti šie testavimai:</w:t>
      </w:r>
    </w:p>
    <w:p w14:paraId="7976A75E" w14:textId="6F79473F" w:rsidR="0005249C" w:rsidRPr="00631015" w:rsidRDefault="0005249C" w:rsidP="00631015">
      <w:pPr>
        <w:pStyle w:val="Sraopastraipa"/>
        <w:numPr>
          <w:ilvl w:val="1"/>
          <w:numId w:val="38"/>
        </w:numPr>
        <w:spacing w:before="0" w:after="0"/>
      </w:pPr>
      <w:r w:rsidRPr="00631015">
        <w:t xml:space="preserve">vidinis testavimas. Vidinius atskirų komponentų testavimus Diegėjas turi atlikti nedalyvaujant </w:t>
      </w:r>
      <w:r w:rsidR="00043919" w:rsidRPr="00631015">
        <w:t xml:space="preserve">Perkančiosios organizacijos </w:t>
      </w:r>
      <w:r w:rsidRPr="00631015">
        <w:t>atstovams, tačiau turi pateikti tokio testavimo įrodymus – vidinio testavimo ataskaitą ir nustatytų neatitikimų sąrašą. Vidinis testavimas turi būti atliktas</w:t>
      </w:r>
      <w:r w:rsidR="005F5EF9" w:rsidRPr="00631015">
        <w:t xml:space="preserve"> IBPS </w:t>
      </w:r>
      <w:r w:rsidRPr="00631015">
        <w:t>kūrimo aplinkoje;</w:t>
      </w:r>
    </w:p>
    <w:p w14:paraId="3B504738" w14:textId="714FEEF7" w:rsidR="0029342D" w:rsidRPr="00631015" w:rsidRDefault="0029342D" w:rsidP="00631015">
      <w:pPr>
        <w:pStyle w:val="Sraopastraipa"/>
        <w:numPr>
          <w:ilvl w:val="1"/>
          <w:numId w:val="38"/>
        </w:numPr>
        <w:spacing w:before="0" w:after="0"/>
      </w:pPr>
      <w:r w:rsidRPr="00631015">
        <w:t xml:space="preserve">priėmimo testavimas (angl. </w:t>
      </w:r>
      <w:proofErr w:type="spellStart"/>
      <w:r w:rsidRPr="00631015">
        <w:rPr>
          <w:i/>
          <w:iCs/>
        </w:rPr>
        <w:t>acceptance</w:t>
      </w:r>
      <w:proofErr w:type="spellEnd"/>
      <w:r w:rsidRPr="00631015">
        <w:rPr>
          <w:i/>
          <w:iCs/>
        </w:rPr>
        <w:t xml:space="preserve"> </w:t>
      </w:r>
      <w:proofErr w:type="spellStart"/>
      <w:r w:rsidRPr="00631015">
        <w:rPr>
          <w:i/>
          <w:iCs/>
        </w:rPr>
        <w:t>testing</w:t>
      </w:r>
      <w:proofErr w:type="spellEnd"/>
      <w:r w:rsidRPr="00631015">
        <w:t>). Šis testavimas turi būti atliekamas dalyvaujant Diegėjui,</w:t>
      </w:r>
      <w:r w:rsidR="00A419F8" w:rsidRPr="00631015">
        <w:t xml:space="preserve"> </w:t>
      </w:r>
      <w:r w:rsidR="002E35B9" w:rsidRPr="00631015">
        <w:t>Perkančiosios organizacijos atstova</w:t>
      </w:r>
      <w:r w:rsidR="002E47C9" w:rsidRPr="00631015">
        <w:t>ms</w:t>
      </w:r>
      <w:r w:rsidR="00A419F8" w:rsidRPr="00631015">
        <w:t xml:space="preserve"> </w:t>
      </w:r>
      <w:r w:rsidRPr="00631015">
        <w:t>ir kitoms suinteresuotoms šalims Perkančiosios organizacijos testavimo aplinkoje. Šio testavimo metu turi būti tikrinamas testavimo tikslų įgyvendinimas (įgyvendinimo lygio nustatymas). Priėmimo testavimo veiklos turi būti vykdomos remiantis apibrėžta priėmimo testavimo metodika ir priėmimo testavimo scenarijais.</w:t>
      </w:r>
      <w:r w:rsidR="008402DF" w:rsidRPr="00631015">
        <w:t xml:space="preserve"> Perkančiosios organizacijos atstovai pateiks </w:t>
      </w:r>
      <w:r w:rsidR="00095ECC" w:rsidRPr="00631015">
        <w:t>priėmimo testavimo metodiką, o Diegėjas atsakingas už testavimo scenarijų parengimą.</w:t>
      </w:r>
    </w:p>
    <w:p w14:paraId="3BF01E27" w14:textId="16E93E8B" w:rsidR="0005249C" w:rsidRPr="00631015" w:rsidRDefault="0005249C" w:rsidP="00631015">
      <w:pPr>
        <w:pStyle w:val="Sraopastraipa"/>
        <w:spacing w:before="0" w:after="0"/>
      </w:pPr>
      <w:r w:rsidRPr="00631015">
        <w:t>Atlikti testavimai turi užtikrinti, kad modernizuotas</w:t>
      </w:r>
      <w:r w:rsidR="005F5EF9" w:rsidRPr="00631015">
        <w:t xml:space="preserve"> IBPS </w:t>
      </w:r>
      <w:r w:rsidRPr="00631015">
        <w:t>yra tinkamas bandomajai eksploatacijai.</w:t>
      </w:r>
    </w:p>
    <w:p w14:paraId="1558523D" w14:textId="09F06776" w:rsidR="003926DD" w:rsidRPr="00631015" w:rsidRDefault="003926DD" w:rsidP="00631015">
      <w:pPr>
        <w:pStyle w:val="Sraopastraipa"/>
        <w:spacing w:before="0" w:after="0"/>
      </w:pPr>
      <w:r w:rsidRPr="00631015">
        <w:t xml:space="preserve">Testavimų metu turi būti vykdomas identifikuotų klaidų, problemų ir trūkumų registravimas. Klaidos, problemos ir trūkumai turi būti registruojami </w:t>
      </w:r>
      <w:r w:rsidR="00516C65" w:rsidRPr="00631015">
        <w:t>Diegėjo pateikt</w:t>
      </w:r>
      <w:r w:rsidR="0082507F" w:rsidRPr="00631015">
        <w:t>ame klaidų žurnale</w:t>
      </w:r>
      <w:r w:rsidRPr="00631015">
        <w:t xml:space="preserve">. Už registravimą atsakingas Diegėjas. </w:t>
      </w:r>
    </w:p>
    <w:p w14:paraId="6FFF8A3D" w14:textId="77777777" w:rsidR="0005249C" w:rsidRPr="00631015" w:rsidRDefault="0005249C" w:rsidP="00631015">
      <w:pPr>
        <w:pStyle w:val="Sraopastraipa"/>
        <w:spacing w:before="0" w:after="0"/>
      </w:pPr>
      <w:r w:rsidRPr="00631015">
        <w:t xml:space="preserve">Klaidų žurnalas turi būti specializuota problemų registravimo ir sekimo programinė įranga (angl. </w:t>
      </w:r>
      <w:proofErr w:type="spellStart"/>
      <w:r w:rsidRPr="00631015">
        <w:rPr>
          <w:i/>
          <w:iCs/>
        </w:rPr>
        <w:t>Issue</w:t>
      </w:r>
      <w:proofErr w:type="spellEnd"/>
      <w:r w:rsidRPr="00631015">
        <w:rPr>
          <w:i/>
          <w:iCs/>
        </w:rPr>
        <w:t xml:space="preserve"> </w:t>
      </w:r>
      <w:proofErr w:type="spellStart"/>
      <w:r w:rsidRPr="00631015">
        <w:rPr>
          <w:i/>
          <w:iCs/>
        </w:rPr>
        <w:t>tracking</w:t>
      </w:r>
      <w:proofErr w:type="spellEnd"/>
      <w:r w:rsidRPr="00631015">
        <w:rPr>
          <w:i/>
          <w:iCs/>
        </w:rPr>
        <w:t xml:space="preserve"> </w:t>
      </w:r>
      <w:proofErr w:type="spellStart"/>
      <w:r w:rsidRPr="00631015">
        <w:rPr>
          <w:i/>
          <w:iCs/>
        </w:rPr>
        <w:t>software</w:t>
      </w:r>
      <w:proofErr w:type="spellEnd"/>
      <w:r w:rsidRPr="00631015">
        <w:t>), paremta tinklinėmis technologijomis, t. y. pasiekiama naudojant interneto naršyklę.</w:t>
      </w:r>
    </w:p>
    <w:p w14:paraId="3967422B" w14:textId="77777777" w:rsidR="0005249C" w:rsidRPr="00631015" w:rsidRDefault="0005249C" w:rsidP="00631015">
      <w:pPr>
        <w:pStyle w:val="Sraopastraipa"/>
        <w:spacing w:before="0" w:after="0"/>
      </w:pPr>
      <w:r w:rsidRPr="00631015">
        <w:t>Diegėjas turės parengti visus testavimui reikalingus testavimo duomenis.</w:t>
      </w:r>
    </w:p>
    <w:p w14:paraId="496236C6" w14:textId="2B3EF0BF" w:rsidR="0005249C" w:rsidRPr="00631015" w:rsidRDefault="0005249C" w:rsidP="00631015">
      <w:pPr>
        <w:pStyle w:val="Sraopastraipa"/>
        <w:spacing w:before="0" w:after="0"/>
      </w:pPr>
      <w:r w:rsidRPr="00631015">
        <w:t>Diegėjas turės užtikrinti, kad priėmimo testavimo metu</w:t>
      </w:r>
      <w:r w:rsidR="005F5EF9" w:rsidRPr="00631015">
        <w:t xml:space="preserve"> IBPS </w:t>
      </w:r>
      <w:r w:rsidRPr="00631015">
        <w:t>būtų pakankamai testavimo duomenų, kurie leistų visiškai ištestuoti</w:t>
      </w:r>
      <w:r w:rsidR="005F5EF9" w:rsidRPr="00631015">
        <w:t xml:space="preserve"> IBPS </w:t>
      </w:r>
      <w:r w:rsidRPr="00631015">
        <w:t>funkcionalumus.</w:t>
      </w:r>
    </w:p>
    <w:p w14:paraId="57DC2AE3" w14:textId="77777777" w:rsidR="0005249C" w:rsidRPr="00631015" w:rsidRDefault="0005249C" w:rsidP="00631015">
      <w:pPr>
        <w:pStyle w:val="Sraopastraipa"/>
        <w:spacing w:before="0" w:after="0"/>
      </w:pPr>
      <w:r w:rsidRPr="00631015">
        <w:t>Priėmimo testavimas bus užbaigiamas, kai bus tenkinami testavimo metodikoje įvardinti testavimo priėmimo kriterijai.</w:t>
      </w:r>
    </w:p>
    <w:p w14:paraId="3DC9FF2C" w14:textId="77777777" w:rsidR="006D61DB" w:rsidRPr="00631015" w:rsidRDefault="006D61DB" w:rsidP="00631015">
      <w:pPr>
        <w:pStyle w:val="Sraopastraipa"/>
        <w:spacing w:before="0" w:after="0"/>
      </w:pPr>
      <w:r w:rsidRPr="00631015">
        <w:t>Perkančioji organizacija Diegėją supažindins su vidinėmis testavimo procedūromis į kurias turės būti atsižvelgta organizuojant testavimus.</w:t>
      </w:r>
    </w:p>
    <w:p w14:paraId="346621F4" w14:textId="55A91629" w:rsidR="0005249C" w:rsidRPr="00631015" w:rsidRDefault="0005249C" w:rsidP="00631015">
      <w:pPr>
        <w:pStyle w:val="Sraopastraipa"/>
        <w:spacing w:before="0" w:after="0"/>
      </w:pPr>
      <w:r w:rsidRPr="00631015">
        <w:t>Perkančioji organizacija savo iniciatyva gali atlikti bet kokius kitus</w:t>
      </w:r>
      <w:r w:rsidR="00763AA8" w:rsidRPr="00631015">
        <w:t xml:space="preserve"> IBPS </w:t>
      </w:r>
      <w:r w:rsidRPr="00631015">
        <w:t>testavimus ir bandymus (išeities kodų tikrinimą, konfigūracijos tikrinimą, našumo tikrinimą, aukšto prieinamumo tikrinimą, plečiamumo tikrinimą, funkcionalumo tikrinimą ir kt.) siekdama užtikrinti</w:t>
      </w:r>
      <w:r w:rsidR="00803E0A" w:rsidRPr="00631015">
        <w:t xml:space="preserve"> IBPS </w:t>
      </w:r>
      <w:r w:rsidRPr="00631015">
        <w:t>kokybę ir atitikimus reikalavimams. Diegėjas turės atsižvelgti į Perkančiosios organizacijos atstovų atliktų bandymų ir testavimų rezultatus, atlikti visų testavimų rezultatuose nurodytų trūkumų (pažeidimų, rekomendacijų) šalinimą. Diegėjas turės sudaryti reikiamas sąlygas suplanuotiems testavimams ir bandymams atlikti</w:t>
      </w:r>
      <w:r w:rsidR="00406D96" w:rsidRPr="00631015">
        <w:t xml:space="preserve">, pvz. </w:t>
      </w:r>
      <w:r w:rsidRPr="00631015">
        <w:lastRenderedPageBreak/>
        <w:t>pateikti išeities kodą</w:t>
      </w:r>
      <w:r w:rsidR="00406D96" w:rsidRPr="00631015">
        <w:t xml:space="preserve"> bei</w:t>
      </w:r>
      <w:r w:rsidRPr="00631015">
        <w:t xml:space="preserve"> atlikti kitas reikiamas veiklas, kurios užtikrintų pilnavertį testavimų ir bandymų proceso įvykdymą.</w:t>
      </w:r>
    </w:p>
    <w:p w14:paraId="4D315F2A" w14:textId="7C3D30C1" w:rsidR="0005249C" w:rsidRPr="00631015" w:rsidRDefault="0005249C" w:rsidP="00631015">
      <w:pPr>
        <w:pStyle w:val="Antrat3"/>
      </w:pPr>
      <w:bookmarkStart w:id="116" w:name="_Toc47027266"/>
      <w:bookmarkStart w:id="117" w:name="_Toc180145704"/>
      <w:r w:rsidRPr="00631015">
        <w:t>Reikalavimai diegimui</w:t>
      </w:r>
      <w:bookmarkEnd w:id="116"/>
      <w:bookmarkEnd w:id="117"/>
    </w:p>
    <w:p w14:paraId="07E507BD" w14:textId="47E532D9" w:rsidR="00072514" w:rsidRPr="00631015" w:rsidRDefault="00072514" w:rsidP="00631015">
      <w:pPr>
        <w:pStyle w:val="Sraopastraipa"/>
        <w:spacing w:before="0" w:after="0"/>
      </w:pPr>
      <w:bookmarkStart w:id="118" w:name="_Toc47027267"/>
      <w:r w:rsidRPr="00631015">
        <w:t xml:space="preserve">Paslaugų teikėjas po bandomosios eksploatacijos turi perduoti Perkančiajai organizacijai modernizuoto IBPS išeities kodą ir licencinės programinės įrangos instaliacinius paketus. </w:t>
      </w:r>
    </w:p>
    <w:p w14:paraId="78668C30" w14:textId="43A10B85" w:rsidR="00072514" w:rsidRPr="00631015" w:rsidRDefault="00072514" w:rsidP="00631015">
      <w:pPr>
        <w:pStyle w:val="Sraopastraipa"/>
        <w:spacing w:before="0" w:after="0"/>
      </w:pPr>
      <w:r w:rsidRPr="00631015">
        <w:t xml:space="preserve">Paslaugų teikėjas turi įdiegti priemones, užtikrinančias automatinį naujų sistemos versijų diegimą, užtikrinant jos veikimą diegimo metu. Turi būti sukonfigūruotas (ir dokumentuotas) programinės įrangos diegimo į testavimo ir gamybinę aplinką procesas ir priemonės taip, kad atsakingas Perkančiosios organizacijos darbuotojas programinę įrangą, pagamintą (sukompiliuotą) iš </w:t>
      </w:r>
      <w:proofErr w:type="spellStart"/>
      <w:r w:rsidR="00BB20BA" w:rsidRPr="00631015">
        <w:t>GitLab</w:t>
      </w:r>
      <w:proofErr w:type="spellEnd"/>
      <w:r w:rsidRPr="00631015">
        <w:t xml:space="preserve"> esančių išeities tekstų, galėtų įdiegti į testavimo ir gamybinę aplinką, valdyti diegimo konfigūraciją. Bet kokie programinės įrangos atnaujinimų diegimai į testavimo ir gamybinę aplinkas turi būti galimi tik iš </w:t>
      </w:r>
      <w:proofErr w:type="spellStart"/>
      <w:r w:rsidR="00BB20BA" w:rsidRPr="00631015">
        <w:t>GitLab</w:t>
      </w:r>
      <w:proofErr w:type="spellEnd"/>
      <w:r w:rsidRPr="00631015">
        <w:t xml:space="preserve"> esančių išeities tekstų. Esant poreikiui Paslaugų teikėjas turės konsultuoti įdiegimo klausimais.</w:t>
      </w:r>
    </w:p>
    <w:p w14:paraId="111D05ED" w14:textId="1443D1CC" w:rsidR="00072514" w:rsidRPr="00631015" w:rsidRDefault="00072514" w:rsidP="00631015">
      <w:pPr>
        <w:pStyle w:val="Sraopastraipa"/>
        <w:spacing w:before="0" w:after="0"/>
      </w:pPr>
      <w:r w:rsidRPr="00631015">
        <w:t xml:space="preserve">IBPS išeities kodas turi būti pateikiamas Paslaugų teikėjo naudotoms kūrimo priemonėms suprantamu formatu perkeliant į </w:t>
      </w:r>
      <w:proofErr w:type="spellStart"/>
      <w:r w:rsidR="00BB20BA" w:rsidRPr="00631015">
        <w:rPr>
          <w:szCs w:val="24"/>
        </w:rPr>
        <w:t>GitLab</w:t>
      </w:r>
      <w:proofErr w:type="spellEnd"/>
      <w:r w:rsidRPr="00631015">
        <w:t xml:space="preserve"> ir įrašytas į DVD ar kitą skaitmeninę laikmeną. Kartu turi būti pateikiamas sukompiliuotas išeities kodas (parengtas diegimui).</w:t>
      </w:r>
    </w:p>
    <w:p w14:paraId="21790B93" w14:textId="27EAA149" w:rsidR="00072514" w:rsidRPr="00631015" w:rsidRDefault="00072514" w:rsidP="00631015">
      <w:pPr>
        <w:pStyle w:val="Sraopastraipa"/>
        <w:spacing w:before="0" w:after="0"/>
      </w:pPr>
      <w:r w:rsidRPr="00631015">
        <w:t>Paslaugų teikėjas turi dokumentuoti programinės įrangos diegimo į Perkančiosios organizacijos IBPS produkcinę ir testavimo aplinkas procesą bei pateikti tam reikalingas programines priemones. Procesas turi būti dokumentuotas taip, kad:</w:t>
      </w:r>
    </w:p>
    <w:p w14:paraId="3BBDBBE7" w14:textId="77777777" w:rsidR="00072514" w:rsidRPr="00631015" w:rsidRDefault="00072514" w:rsidP="00631015">
      <w:pPr>
        <w:pStyle w:val="Sraopastraipa"/>
        <w:numPr>
          <w:ilvl w:val="1"/>
          <w:numId w:val="38"/>
        </w:numPr>
        <w:spacing w:before="0" w:after="0"/>
      </w:pPr>
      <w:r w:rsidRPr="00631015">
        <w:t xml:space="preserve">Atsakingas Perkančiosios organizacijos darbuotojas iš pateiktų išeities tekstų galėtų pagaminti (angl. </w:t>
      </w:r>
      <w:proofErr w:type="spellStart"/>
      <w:r w:rsidRPr="00631015">
        <w:t>build</w:t>
      </w:r>
      <w:proofErr w:type="spellEnd"/>
      <w:r w:rsidRPr="00631015">
        <w:t>) programinę įrangą bei valdyti gaminimo konfigūraciją.</w:t>
      </w:r>
    </w:p>
    <w:p w14:paraId="78DE5AEA" w14:textId="5C70D914" w:rsidR="00072514" w:rsidRPr="00631015" w:rsidRDefault="00072514" w:rsidP="00631015">
      <w:pPr>
        <w:pStyle w:val="Sraopastraipa"/>
        <w:numPr>
          <w:ilvl w:val="1"/>
          <w:numId w:val="38"/>
        </w:numPr>
        <w:spacing w:before="0" w:after="0"/>
      </w:pPr>
      <w:r w:rsidRPr="00631015">
        <w:t>Atsakingas Perkančiosios organizacijos darbuotojas programinę įrangą galėtų įdiegti į testavimo ir darbinę aplinką bei valdyti diegimo konfigūraciją</w:t>
      </w:r>
      <w:r w:rsidR="0000355F" w:rsidRPr="00631015">
        <w:t>.</w:t>
      </w:r>
    </w:p>
    <w:p w14:paraId="60043F73" w14:textId="4B0B40A2" w:rsidR="0005249C" w:rsidRPr="00631015" w:rsidRDefault="0005249C" w:rsidP="00631015">
      <w:pPr>
        <w:pStyle w:val="Antrat3"/>
      </w:pPr>
      <w:bookmarkStart w:id="119" w:name="_Toc180145705"/>
      <w:r w:rsidRPr="00631015">
        <w:t>Reikalavimai bandomajai eksploatacijai</w:t>
      </w:r>
      <w:bookmarkEnd w:id="118"/>
      <w:bookmarkEnd w:id="119"/>
    </w:p>
    <w:p w14:paraId="1E030282" w14:textId="09135080" w:rsidR="0005249C" w:rsidRPr="00631015" w:rsidRDefault="0005249C" w:rsidP="00631015">
      <w:pPr>
        <w:pStyle w:val="Sraopastraipa"/>
        <w:spacing w:before="0" w:after="0"/>
      </w:pPr>
      <w:r w:rsidRPr="00631015">
        <w:t>Turi būti atlikta</w:t>
      </w:r>
      <w:r w:rsidR="00803E0A" w:rsidRPr="00631015">
        <w:t xml:space="preserve"> IBPS </w:t>
      </w:r>
      <w:r w:rsidRPr="00631015">
        <w:t>bandomoji eksploatacija.</w:t>
      </w:r>
    </w:p>
    <w:p w14:paraId="748405FF" w14:textId="43E82FAC" w:rsidR="0005249C" w:rsidRPr="00631015" w:rsidRDefault="0005249C" w:rsidP="00631015">
      <w:pPr>
        <w:pStyle w:val="Sraopastraipa"/>
        <w:spacing w:before="0" w:after="0"/>
      </w:pPr>
      <w:r w:rsidRPr="00631015">
        <w:t xml:space="preserve">Bandomosios eksploatacijos tikslai: </w:t>
      </w:r>
    </w:p>
    <w:p w14:paraId="07E70080" w14:textId="539C543E" w:rsidR="0005249C" w:rsidRPr="00631015" w:rsidRDefault="0005249C" w:rsidP="00631015">
      <w:pPr>
        <w:pStyle w:val="Sraopastraipa"/>
        <w:numPr>
          <w:ilvl w:val="1"/>
          <w:numId w:val="38"/>
        </w:numPr>
        <w:spacing w:before="0" w:after="0"/>
      </w:pPr>
      <w:r w:rsidRPr="00631015">
        <w:t>užtikrinti</w:t>
      </w:r>
      <w:r w:rsidR="00803E0A" w:rsidRPr="00631015">
        <w:t xml:space="preserve"> IBPS </w:t>
      </w:r>
      <w:r w:rsidRPr="00631015">
        <w:t>kokybę;</w:t>
      </w:r>
    </w:p>
    <w:p w14:paraId="440AE187" w14:textId="061D0B78" w:rsidR="0005249C" w:rsidRPr="00631015" w:rsidRDefault="0005249C" w:rsidP="00631015">
      <w:pPr>
        <w:pStyle w:val="Sraopastraipa"/>
        <w:numPr>
          <w:ilvl w:val="1"/>
          <w:numId w:val="38"/>
        </w:numPr>
        <w:spacing w:before="0" w:after="0"/>
      </w:pPr>
      <w:r w:rsidRPr="00631015">
        <w:t>išbandyti gamybinę</w:t>
      </w:r>
      <w:r w:rsidR="00803E0A" w:rsidRPr="00631015">
        <w:t xml:space="preserve"> IBPS </w:t>
      </w:r>
      <w:r w:rsidRPr="00631015">
        <w:t>komponentų konfigūraciją;</w:t>
      </w:r>
    </w:p>
    <w:p w14:paraId="707AC644" w14:textId="1D14D7FD" w:rsidR="0005249C" w:rsidRPr="00631015" w:rsidRDefault="0005249C" w:rsidP="00631015">
      <w:pPr>
        <w:pStyle w:val="Sraopastraipa"/>
        <w:numPr>
          <w:ilvl w:val="1"/>
          <w:numId w:val="38"/>
        </w:numPr>
        <w:spacing w:before="0" w:after="0"/>
      </w:pPr>
      <w:r w:rsidRPr="00631015">
        <w:t>identifikuoti ir pašalinti bandomosios eksploatacijos metu pastebėtus defektus;</w:t>
      </w:r>
    </w:p>
    <w:p w14:paraId="311510D2" w14:textId="22F567D8" w:rsidR="0005249C" w:rsidRPr="00631015" w:rsidRDefault="0005249C" w:rsidP="00631015">
      <w:pPr>
        <w:pStyle w:val="Sraopastraipa"/>
        <w:numPr>
          <w:ilvl w:val="1"/>
          <w:numId w:val="38"/>
        </w:numPr>
        <w:spacing w:before="0" w:after="0"/>
      </w:pPr>
      <w:r w:rsidRPr="00631015">
        <w:t>stabilizuoti darbinės aplinkos konfigūraciją, atsižvelgiant į bandomosios eksploatacijos metu sukauptą patirtį.</w:t>
      </w:r>
    </w:p>
    <w:p w14:paraId="10331458" w14:textId="05FDBCE7" w:rsidR="0005249C" w:rsidRPr="00631015" w:rsidRDefault="0005249C" w:rsidP="00631015">
      <w:pPr>
        <w:pStyle w:val="Sraopastraipa"/>
        <w:spacing w:before="0" w:after="0"/>
      </w:pPr>
      <w:r w:rsidRPr="00631015">
        <w:t xml:space="preserve">Bandomosios eksploatacijos veiklas Diegėjas turės vykdyti pagal </w:t>
      </w:r>
      <w:r w:rsidR="00043919" w:rsidRPr="00631015">
        <w:t xml:space="preserve">Perkančiosios organizacijos </w:t>
      </w:r>
      <w:r w:rsidRPr="00631015">
        <w:t>atstovų pateiktą bandomosios eksploatacijos planą ir metodiką.</w:t>
      </w:r>
    </w:p>
    <w:p w14:paraId="73B0B2C4" w14:textId="43D7BDA5" w:rsidR="0005249C" w:rsidRPr="00631015" w:rsidRDefault="0005249C" w:rsidP="00631015">
      <w:pPr>
        <w:pStyle w:val="Sraopastraipa"/>
        <w:spacing w:before="0" w:after="0"/>
      </w:pPr>
      <w:r w:rsidRPr="00631015">
        <w:t>Bandomoji eksploatacija yra baigiama, kai tenkinami bandomosios eksploatacijos priėmimo kriterijai, kurie pateikiami bandomosios eksploatacijos metodikoje.</w:t>
      </w:r>
    </w:p>
    <w:p w14:paraId="256414FF" w14:textId="2DD75099" w:rsidR="00C40A40" w:rsidRPr="00631015" w:rsidRDefault="00C40A40" w:rsidP="00631015">
      <w:pPr>
        <w:pStyle w:val="Antrat3"/>
      </w:pPr>
      <w:bookmarkStart w:id="120" w:name="_Toc180145706"/>
      <w:bookmarkStart w:id="121" w:name="_Ref535938593"/>
      <w:bookmarkStart w:id="122" w:name="_Toc47027269"/>
      <w:r w:rsidRPr="00631015">
        <w:t>Reikalavimai mokymams</w:t>
      </w:r>
      <w:bookmarkEnd w:id="120"/>
    </w:p>
    <w:p w14:paraId="34B0694C" w14:textId="77777777" w:rsidR="00734DF4" w:rsidRPr="00631015" w:rsidRDefault="00734DF4" w:rsidP="00631015">
      <w:pPr>
        <w:pStyle w:val="Sraopastraipa"/>
        <w:spacing w:before="0" w:after="0"/>
      </w:pPr>
      <w:r w:rsidRPr="00631015">
        <w:t>Paslaugų teikėjas turi atlikti IBPS naudotojų mokymus. Turi būti apmokyti:</w:t>
      </w:r>
    </w:p>
    <w:p w14:paraId="6EC45C9B" w14:textId="12A69E34" w:rsidR="00734DF4" w:rsidRPr="00631015" w:rsidRDefault="00734DF4" w:rsidP="009879E6">
      <w:pPr>
        <w:pStyle w:val="Sraopastraipa"/>
        <w:numPr>
          <w:ilvl w:val="1"/>
          <w:numId w:val="63"/>
        </w:numPr>
        <w:spacing w:before="0" w:after="0"/>
      </w:pPr>
      <w:r w:rsidRPr="00631015">
        <w:t xml:space="preserve">Ne </w:t>
      </w:r>
      <w:r w:rsidR="5CA9C12D" w:rsidRPr="00631015">
        <w:t>mažiau</w:t>
      </w:r>
      <w:r w:rsidR="03DC473D" w:rsidRPr="00631015">
        <w:t xml:space="preserve"> </w:t>
      </w:r>
      <w:r w:rsidRPr="00631015">
        <w:t xml:space="preserve">kaip </w:t>
      </w:r>
      <w:r w:rsidR="38CA5599" w:rsidRPr="00631015">
        <w:t>4</w:t>
      </w:r>
      <w:r w:rsidRPr="00631015">
        <w:t xml:space="preserve">00 Perkančiosios organizacijos nurodyti asmenys darbui su modernizuotu </w:t>
      </w:r>
      <w:r w:rsidR="0E613AA3" w:rsidRPr="00631015">
        <w:t xml:space="preserve">IBPS </w:t>
      </w:r>
      <w:r w:rsidRPr="00631015">
        <w:t>funkcionalumu. Vienos grupės mokymų trukmė – ne mažiau 5 valandos. Mokymų grupės dydis turi būti suderintas su Perkančiąja organizacija;</w:t>
      </w:r>
    </w:p>
    <w:p w14:paraId="7E218889" w14:textId="3E105706" w:rsidR="00734DF4" w:rsidRPr="00631015" w:rsidRDefault="00734DF4" w:rsidP="009879E6">
      <w:pPr>
        <w:pStyle w:val="Sraopastraipa"/>
        <w:numPr>
          <w:ilvl w:val="1"/>
          <w:numId w:val="63"/>
        </w:numPr>
        <w:spacing w:before="0" w:after="0"/>
      </w:pPr>
      <w:r w:rsidRPr="00631015">
        <w:t xml:space="preserve">Ne mažiau kaip </w:t>
      </w:r>
      <w:r w:rsidR="00D606CE" w:rsidRPr="00631015">
        <w:t>2</w:t>
      </w:r>
      <w:r w:rsidRPr="00631015">
        <w:t xml:space="preserve"> Perkančiosios organizacijos administratorius darbui su </w:t>
      </w:r>
      <w:r w:rsidR="00A57D7E" w:rsidRPr="00631015">
        <w:t xml:space="preserve">IBPS </w:t>
      </w:r>
      <w:r w:rsidRPr="00631015">
        <w:t xml:space="preserve">administravimo komponentu. Mokymų trukmė – ne mažiau </w:t>
      </w:r>
      <w:r w:rsidR="2367D941" w:rsidRPr="00631015">
        <w:t>5</w:t>
      </w:r>
      <w:r w:rsidRPr="00631015">
        <w:t xml:space="preserve"> valandų.</w:t>
      </w:r>
    </w:p>
    <w:p w14:paraId="32E96C69" w14:textId="003403B5" w:rsidR="00734DF4" w:rsidRPr="00631015" w:rsidRDefault="00734DF4" w:rsidP="00631015">
      <w:pPr>
        <w:pStyle w:val="Sraopastraipa"/>
        <w:spacing w:before="0" w:after="0"/>
      </w:pPr>
      <w:r w:rsidRPr="00631015">
        <w:lastRenderedPageBreak/>
        <w:t>Mokymai vedami lietuvių kalba Perkančiosios organizacijos nurodytose patalpose</w:t>
      </w:r>
      <w:r w:rsidR="00C74524" w:rsidRPr="00631015">
        <w:t xml:space="preserve"> arba nuotoliniu </w:t>
      </w:r>
      <w:r w:rsidR="000D3218" w:rsidRPr="00631015">
        <w:t>vaizdo ir garso</w:t>
      </w:r>
      <w:r w:rsidR="000067B6" w:rsidRPr="00631015">
        <w:t xml:space="preserve"> </w:t>
      </w:r>
      <w:r w:rsidR="002C3254" w:rsidRPr="00631015">
        <w:t>konferenciniu su</w:t>
      </w:r>
      <w:r w:rsidR="00E50799" w:rsidRPr="00631015">
        <w:t>sitikimu</w:t>
      </w:r>
      <w:r w:rsidR="00B27263">
        <w:t xml:space="preserve"> </w:t>
      </w:r>
      <w:r w:rsidRPr="00631015">
        <w:t xml:space="preserve">Perkančiosios organizacijos darbo valandomis. </w:t>
      </w:r>
    </w:p>
    <w:p w14:paraId="3FF0CCD0" w14:textId="3083FF3E" w:rsidR="00734DF4" w:rsidRPr="00631015" w:rsidRDefault="00734DF4" w:rsidP="00631015">
      <w:pPr>
        <w:pStyle w:val="Sraopastraipa"/>
        <w:spacing w:before="0" w:after="0"/>
      </w:pPr>
      <w:r w:rsidRPr="00631015">
        <w:t>Mokymų metu naudotojai turi būti apmokyti dirbti su visu modernizuotu IBPS funkcionalumu. Atlikti apmokymai turi sudaryti galimybę naudotojui su IBPS dirbti savarankiškai. Paslaugų teikėjas turi parengti mokymų planą ir mokymų medžiagą.</w:t>
      </w:r>
    </w:p>
    <w:p w14:paraId="39109788" w14:textId="3CC47BA6" w:rsidR="00734DF4" w:rsidRPr="00631015" w:rsidRDefault="00734DF4" w:rsidP="00631015">
      <w:pPr>
        <w:pStyle w:val="Sraopastraipa"/>
        <w:spacing w:before="0" w:after="0"/>
      </w:pPr>
      <w:r w:rsidRPr="00631015">
        <w:t xml:space="preserve">Paslaugų teikėjas turi </w:t>
      </w:r>
      <w:r w:rsidR="00E334AF" w:rsidRPr="00631015">
        <w:t>atnaujinti</w:t>
      </w:r>
      <w:r w:rsidRPr="00631015">
        <w:t xml:space="preserve"> </w:t>
      </w:r>
      <w:r w:rsidR="325F729D" w:rsidRPr="00631015">
        <w:t xml:space="preserve">IBPS ir IBPS </w:t>
      </w:r>
      <w:r w:rsidRPr="00631015">
        <w:t>EPP naudojimo instrukcija</w:t>
      </w:r>
      <w:r w:rsidR="35ED97EC" w:rsidRPr="00631015">
        <w:t>s</w:t>
      </w:r>
      <w:r w:rsidR="662130D5" w:rsidRPr="00631015">
        <w:t>,</w:t>
      </w:r>
      <w:r w:rsidRPr="00631015">
        <w:t xml:space="preserve"> </w:t>
      </w:r>
      <w:r w:rsidR="7F8D405D" w:rsidRPr="00631015">
        <w:t xml:space="preserve">IBPS ir IBPS </w:t>
      </w:r>
      <w:r w:rsidRPr="00631015">
        <w:t>EPP administravimo instrukcijas</w:t>
      </w:r>
      <w:r w:rsidR="34B281B8" w:rsidRPr="00631015">
        <w:t>.</w:t>
      </w:r>
      <w:r w:rsidRPr="00631015">
        <w:t xml:space="preserve"> Turi būti galima metodinę medžiagą atverti iš </w:t>
      </w:r>
      <w:r w:rsidR="7FC358B5" w:rsidRPr="00631015">
        <w:t xml:space="preserve">IBPS </w:t>
      </w:r>
      <w:r w:rsidRPr="00631015">
        <w:t>EPP ir IBPS naudotojo sąsajos. Metodinė medžiaga turi būti susieta su dalykine sistemos sritimi, t. y. turi būti atveriama su sistemos naudojimo kontekstu susijusi metodinė medžiaga.</w:t>
      </w:r>
    </w:p>
    <w:p w14:paraId="4C9214F9" w14:textId="77777777" w:rsidR="00734DF4" w:rsidRPr="00631015" w:rsidRDefault="00734DF4" w:rsidP="00631015">
      <w:pPr>
        <w:pStyle w:val="Sraopastraipa"/>
        <w:spacing w:before="0" w:after="0"/>
      </w:pPr>
      <w:r w:rsidRPr="00631015">
        <w:t>Paslaugų teikėjas, rengdamas mokymų medžiagą, turi laikytis viešinimo reikalavimų taikomų ES struktūrinių fondų lėšomis finansuojamiems projektams.</w:t>
      </w:r>
    </w:p>
    <w:p w14:paraId="5F26A6BF" w14:textId="3FF23F82" w:rsidR="0005249C" w:rsidRPr="00631015" w:rsidRDefault="0005249C" w:rsidP="00631015">
      <w:pPr>
        <w:pStyle w:val="Antrat3"/>
      </w:pPr>
      <w:bookmarkStart w:id="123" w:name="_Ref179125728"/>
      <w:bookmarkStart w:id="124" w:name="_Ref179125734"/>
      <w:bookmarkStart w:id="125" w:name="_Toc180145707"/>
      <w:r w:rsidRPr="00631015">
        <w:t>Reikalavimai</w:t>
      </w:r>
      <w:r w:rsidR="00803E0A" w:rsidRPr="00631015">
        <w:t xml:space="preserve"> IBPS </w:t>
      </w:r>
      <w:r w:rsidRPr="00631015">
        <w:t>garantinei priežiūrai</w:t>
      </w:r>
      <w:bookmarkEnd w:id="121"/>
      <w:bookmarkEnd w:id="122"/>
      <w:bookmarkEnd w:id="123"/>
      <w:bookmarkEnd w:id="124"/>
      <w:bookmarkEnd w:id="125"/>
    </w:p>
    <w:p w14:paraId="68D7E81E" w14:textId="4FAFE688" w:rsidR="0005249C" w:rsidRPr="00631015" w:rsidRDefault="0005249C" w:rsidP="00631015">
      <w:pPr>
        <w:pStyle w:val="Sraopastraipa"/>
        <w:spacing w:before="0" w:after="0"/>
      </w:pPr>
      <w:r w:rsidRPr="00631015">
        <w:t>Diegėjas turi užtikrinti Projekto metu sukurto ir įdiegto</w:t>
      </w:r>
      <w:r w:rsidR="00803E0A" w:rsidRPr="00631015">
        <w:t xml:space="preserve"> IBPS </w:t>
      </w:r>
      <w:r w:rsidRPr="00631015">
        <w:t xml:space="preserve">funkcionalumo nemokamą garantinę priežiūrą bei visų šios Techninės specifikacijos įgyvendinimo metu suteiktų paslaugų rezultatų (dokumentacijos, įdiegimo konfigūracijos, duomenų migravimo ir kt.) garantinę priežiūrą. Garantinė priežiūra turi būti vykdoma pagal su </w:t>
      </w:r>
      <w:r w:rsidR="003406C3" w:rsidRPr="00631015">
        <w:t xml:space="preserve">Perkančiąja organizacija </w:t>
      </w:r>
      <w:r w:rsidRPr="00631015">
        <w:t>suderintą garantinės priežiūros procedūros dokumentą.</w:t>
      </w:r>
    </w:p>
    <w:p w14:paraId="3DF0B4F8" w14:textId="42DCE705" w:rsidR="0005249C" w:rsidRPr="00492CC3" w:rsidRDefault="0005249C" w:rsidP="00631015">
      <w:pPr>
        <w:pStyle w:val="Sraopastraipa"/>
        <w:spacing w:before="0" w:after="0"/>
        <w:rPr>
          <w:szCs w:val="24"/>
        </w:rPr>
      </w:pPr>
      <w:r w:rsidRPr="00631015">
        <w:t xml:space="preserve">Garantinės priežiūros terminas </w:t>
      </w:r>
      <w:r w:rsidR="000C2104" w:rsidRPr="00631015">
        <w:t>–</w:t>
      </w:r>
      <w:r w:rsidR="00492CC3" w:rsidRPr="00492CC3">
        <w:rPr>
          <w:szCs w:val="24"/>
        </w:rPr>
        <w:t xml:space="preserve">modernizuotai ir įdiegtai IBPS programinei įrangai nuo šios įrangos perdavimo-priėmimo akto pasirašymo dienos sutarties galiojimo laikotarpiu ir 24 (dvidešimt keturis) </w:t>
      </w:r>
      <w:bookmarkStart w:id="126" w:name="_Hlk161132928"/>
      <w:r w:rsidR="00492CC3" w:rsidRPr="00492CC3">
        <w:rPr>
          <w:szCs w:val="24"/>
        </w:rPr>
        <w:t>mėnesius nuo paskutinio pagal sutartį paslaugų perdavimo-priėmimo akto pasirašymo dienos</w:t>
      </w:r>
      <w:bookmarkEnd w:id="126"/>
      <w:r w:rsidR="00492CC3">
        <w:rPr>
          <w:szCs w:val="24"/>
        </w:rPr>
        <w:t>.</w:t>
      </w:r>
    </w:p>
    <w:p w14:paraId="565B616A" w14:textId="20E1AD55" w:rsidR="0005249C" w:rsidRPr="00631015" w:rsidRDefault="0005249C" w:rsidP="00631015">
      <w:pPr>
        <w:pStyle w:val="Sraopastraipa"/>
        <w:spacing w:before="0" w:after="0"/>
      </w:pPr>
      <w:r w:rsidRPr="00631015">
        <w:t xml:space="preserve">Garantinės priežiūros paslaugos apima sukurtos ir įdiegtos programinės įrangos sutrikimų šalinimą bei </w:t>
      </w:r>
      <w:r w:rsidR="003406C3" w:rsidRPr="00631015">
        <w:t>Perkančiosios organizacijos</w:t>
      </w:r>
      <w:r w:rsidRPr="00631015">
        <w:t xml:space="preserve"> atsakingų asmenų konsultavimą.</w:t>
      </w:r>
    </w:p>
    <w:p w14:paraId="0AB4F8C0" w14:textId="799D0E0B" w:rsidR="0005249C" w:rsidRPr="00631015" w:rsidRDefault="0005249C" w:rsidP="00631015">
      <w:pPr>
        <w:pStyle w:val="Sraopastraipa"/>
        <w:spacing w:before="0" w:after="0"/>
      </w:pPr>
      <w:r w:rsidRPr="00631015">
        <w:t xml:space="preserve">Diegėjas turi vykdyti </w:t>
      </w:r>
      <w:r w:rsidR="003406C3" w:rsidRPr="00631015">
        <w:t xml:space="preserve">Perkančiosios organizacijos </w:t>
      </w:r>
      <w:r w:rsidRPr="00631015">
        <w:t>atsakingų asmenų konsultavimą</w:t>
      </w:r>
      <w:r w:rsidR="00803E0A" w:rsidRPr="00631015">
        <w:t xml:space="preserve"> IBPS </w:t>
      </w:r>
      <w:r w:rsidRPr="00631015">
        <w:t xml:space="preserve">veikimo, naudojimo klausimais. Konsultacijos turi būti teikiamos telefonu, el. paštu, vaizdo konferenciniais susitikimais, naudojant priežiūros tarnybos (angl. </w:t>
      </w:r>
      <w:proofErr w:type="spellStart"/>
      <w:r w:rsidRPr="00631015">
        <w:rPr>
          <w:i/>
          <w:iCs/>
        </w:rPr>
        <w:t>Help</w:t>
      </w:r>
      <w:proofErr w:type="spellEnd"/>
      <w:r w:rsidRPr="00631015">
        <w:rPr>
          <w:i/>
          <w:iCs/>
        </w:rPr>
        <w:t xml:space="preserve"> </w:t>
      </w:r>
      <w:proofErr w:type="spellStart"/>
      <w:r w:rsidRPr="00631015">
        <w:rPr>
          <w:i/>
          <w:iCs/>
        </w:rPr>
        <w:t>Desk</w:t>
      </w:r>
      <w:proofErr w:type="spellEnd"/>
      <w:r w:rsidRPr="00631015">
        <w:t xml:space="preserve">) programinę įrangą ar atvykus į </w:t>
      </w:r>
      <w:r w:rsidR="003406C3" w:rsidRPr="00631015">
        <w:t>Perkančiąją organizaciją</w:t>
      </w:r>
      <w:r w:rsidRPr="00631015">
        <w:t>.</w:t>
      </w:r>
    </w:p>
    <w:p w14:paraId="5BB79E0A" w14:textId="05496DFC" w:rsidR="0005249C" w:rsidRPr="00631015" w:rsidRDefault="0005249C" w:rsidP="00631015">
      <w:pPr>
        <w:pStyle w:val="Sraopastraipa"/>
        <w:spacing w:before="0" w:after="0"/>
      </w:pPr>
      <w:r w:rsidRPr="00631015">
        <w:t>Garantinės priežiūros paslaugos teikiamos darbo dienomis Perkančiosios organizacijos</w:t>
      </w:r>
      <w:r w:rsidR="001B33FB" w:rsidRPr="00631015">
        <w:t xml:space="preserve"> oficialiomis</w:t>
      </w:r>
      <w:r w:rsidRPr="00631015">
        <w:t xml:space="preserve"> darbo valandomis.</w:t>
      </w:r>
    </w:p>
    <w:p w14:paraId="2E36B9A1" w14:textId="46476757" w:rsidR="0005249C" w:rsidRPr="00631015" w:rsidRDefault="0005249C" w:rsidP="00631015">
      <w:pPr>
        <w:pStyle w:val="Sraopastraipa"/>
        <w:spacing w:before="0" w:after="0"/>
      </w:pPr>
      <w:r w:rsidRPr="00631015">
        <w:t>Programinės įrangos veikimo sutrikimu laikoma situacija, kai</w:t>
      </w:r>
      <w:r w:rsidR="00803E0A" w:rsidRPr="00631015">
        <w:t xml:space="preserve"> IBPS </w:t>
      </w:r>
      <w:r w:rsidRPr="00631015">
        <w:t>naudotojai dėl Diegėjo sukurtos programinės įrangos funkcionalumo trūkumų negali atlikti numatytų</w:t>
      </w:r>
      <w:r w:rsidR="00803E0A" w:rsidRPr="00631015">
        <w:t xml:space="preserve"> IBPS </w:t>
      </w:r>
      <w:r w:rsidRPr="00631015">
        <w:t>funkcijų (neveikia funkcija, neveikia sistema, neveikia integracinė sąsaja ir kt.) ar funkcijos veikia nekorektiškai.</w:t>
      </w:r>
    </w:p>
    <w:p w14:paraId="047C20B8" w14:textId="7F740DE4" w:rsidR="0005249C" w:rsidRPr="00631015" w:rsidRDefault="0005249C" w:rsidP="00631015">
      <w:pPr>
        <w:pStyle w:val="Sraopastraipa"/>
        <w:spacing w:before="0" w:after="0"/>
      </w:pPr>
      <w:r w:rsidRPr="00631015">
        <w:t>Diegėjo reakcijos į sutrikimą laikas – ne ilgiau kaip 1 (vien</w:t>
      </w:r>
      <w:r w:rsidR="00E47724" w:rsidRPr="00631015">
        <w:t>a</w:t>
      </w:r>
      <w:r w:rsidRPr="00631015">
        <w:t xml:space="preserve">) </w:t>
      </w:r>
      <w:r w:rsidR="34AFAF56" w:rsidRPr="00631015">
        <w:t xml:space="preserve">darbo </w:t>
      </w:r>
      <w:r w:rsidRPr="00631015">
        <w:t>valand</w:t>
      </w:r>
      <w:r w:rsidR="00E47724" w:rsidRPr="00631015">
        <w:t>a</w:t>
      </w:r>
      <w:r w:rsidRPr="00631015">
        <w:t xml:space="preserve"> nuo pranešimo apie sutrikimą gavimo sutartu būdu. </w:t>
      </w:r>
    </w:p>
    <w:p w14:paraId="28FFF468" w14:textId="77777777" w:rsidR="0005249C" w:rsidRPr="00631015" w:rsidRDefault="0005249C" w:rsidP="00631015">
      <w:pPr>
        <w:pStyle w:val="Sraopastraipa"/>
        <w:spacing w:before="0" w:after="0"/>
      </w:pPr>
      <w:r w:rsidRPr="00631015">
        <w:t>Programinės įrangos sutrikimų atstatymo trukmė:</w:t>
      </w:r>
    </w:p>
    <w:p w14:paraId="7E501125" w14:textId="021AF2E8" w:rsidR="0005249C" w:rsidRPr="00631015" w:rsidRDefault="0005249C" w:rsidP="00155F90">
      <w:pPr>
        <w:pStyle w:val="Sraopastraipa"/>
        <w:numPr>
          <w:ilvl w:val="1"/>
          <w:numId w:val="63"/>
        </w:numPr>
        <w:spacing w:before="0" w:after="0"/>
      </w:pPr>
      <w:r w:rsidRPr="00631015">
        <w:t xml:space="preserve">kritinių trūkumų šalinimas – ne ilgiau kaip 8 </w:t>
      </w:r>
      <w:r w:rsidR="6F6801D1" w:rsidRPr="00631015">
        <w:t>darbo</w:t>
      </w:r>
      <w:r w:rsidRPr="00631015">
        <w:t xml:space="preserve"> valandos nuo Diegėjo reakcijos į gautą pranešimą sutartu būdu. Jei sutrikimo per nurodytą laiką pašalinti negalima, kartu su Perkančiąja organizacija sutariama dėl sutrikimo pašalinimo laiko; Kritinis sutrikimas – funkcijos ir / ar programinio komponento neveikimas, be galimybės reikiamą funkciją vykdyti ar</w:t>
      </w:r>
      <w:r w:rsidR="00803E0A" w:rsidRPr="00631015">
        <w:t xml:space="preserve"> IBPS </w:t>
      </w:r>
      <w:r w:rsidRPr="00631015">
        <w:t>paslaugą gauti alternatyviai;</w:t>
      </w:r>
    </w:p>
    <w:p w14:paraId="60AEB0B3" w14:textId="379D69AC" w:rsidR="0005249C" w:rsidRPr="00631015" w:rsidRDefault="0005249C" w:rsidP="00631015">
      <w:pPr>
        <w:pStyle w:val="Sraopastraipa"/>
        <w:numPr>
          <w:ilvl w:val="1"/>
          <w:numId w:val="38"/>
        </w:numPr>
        <w:spacing w:before="0" w:after="0"/>
      </w:pPr>
      <w:r w:rsidRPr="00631015">
        <w:t>svarbių sutrikimų šalinimas – ne ilgiau kaip 2 darbo dienos nuo Diegėjo reakcijos į gautą pranešimą sutartu būdu. Jei sutrikimo per nurodytą laiką pašalinti negalima, kartu su Perkančiąja organizacija sutariama dėl sutrikimo pašalinimo laiko. Svarbus sutrikimas – neapibrėžtas funkcijos veikimas, kuris leidžia įvykdyti numatytą</w:t>
      </w:r>
      <w:r w:rsidR="00803E0A" w:rsidRPr="00631015">
        <w:t xml:space="preserve"> IBPS </w:t>
      </w:r>
      <w:r w:rsidRPr="00631015">
        <w:t>funkciją, tačiau naudotojui reikia atlikti papildomus, nenumatytus ar alternatyvius veiksmus;</w:t>
      </w:r>
    </w:p>
    <w:p w14:paraId="28BDB166" w14:textId="68F8959C" w:rsidR="0005249C" w:rsidRPr="00631015" w:rsidRDefault="0005249C" w:rsidP="00631015">
      <w:pPr>
        <w:pStyle w:val="Sraopastraipa"/>
        <w:numPr>
          <w:ilvl w:val="1"/>
          <w:numId w:val="38"/>
        </w:numPr>
        <w:spacing w:before="0" w:after="0"/>
      </w:pPr>
      <w:r w:rsidRPr="00631015">
        <w:lastRenderedPageBreak/>
        <w:t xml:space="preserve">neesminių sutrikimų šalinimas – ne ilgiau kaip 10 darbo dienų nuo Diegėjo reakcijos į gautą pranešimą sutartu būdu. Jei sutrikimo per nurodytą laiką pašalinti negalima, kartu su </w:t>
      </w:r>
      <w:r w:rsidR="00EB5687" w:rsidRPr="00631015">
        <w:t xml:space="preserve">Perkančiąja organizacija </w:t>
      </w:r>
      <w:r w:rsidRPr="00631015">
        <w:t>suderinamas susitarimas dėl sutrikimo pašalinimo laiko. Neesminis sutrikimas – kosmetinės ar panašios</w:t>
      </w:r>
      <w:r w:rsidR="00803E0A" w:rsidRPr="00631015">
        <w:t xml:space="preserve"> IBPS </w:t>
      </w:r>
      <w:r w:rsidRPr="00631015">
        <w:t xml:space="preserve">klaidos, kurios neįtakoja korektiško funkcijų veikimo. </w:t>
      </w:r>
    </w:p>
    <w:p w14:paraId="104B5EE3" w14:textId="20ECAE77" w:rsidR="0005249C" w:rsidRPr="00631015" w:rsidRDefault="0005249C" w:rsidP="00631015">
      <w:pPr>
        <w:pStyle w:val="Sraopastraipa"/>
        <w:spacing w:before="0" w:after="0"/>
      </w:pPr>
      <w:r w:rsidRPr="00631015">
        <w:t xml:space="preserve">Diegėjas turi parengti prieinamas ir </w:t>
      </w:r>
      <w:r w:rsidR="00EB5687" w:rsidRPr="00631015">
        <w:t>Perkanči</w:t>
      </w:r>
      <w:r w:rsidR="001B33FB" w:rsidRPr="00631015">
        <w:t>a</w:t>
      </w:r>
      <w:r w:rsidR="00EB5687" w:rsidRPr="00631015">
        <w:t>jai organizacijai</w:t>
      </w:r>
      <w:r w:rsidRPr="00631015">
        <w:t xml:space="preserve"> tinkamas informavimo apie</w:t>
      </w:r>
      <w:r w:rsidR="00803E0A" w:rsidRPr="00631015">
        <w:t xml:space="preserve"> IBPS </w:t>
      </w:r>
      <w:r w:rsidRPr="00631015">
        <w:t xml:space="preserve">sutrikimus, jų registravimo ir taisymo veiksmų būseną priemones: </w:t>
      </w:r>
      <w:r w:rsidR="00EB5687" w:rsidRPr="00631015">
        <w:t>Perkančiosios organizacijos</w:t>
      </w:r>
      <w:r w:rsidRPr="00631015">
        <w:t xml:space="preserve"> ir Diegėjo suderintus telefonus, el. pašto adresus, garantinio aptarnavimo ir priežiūros tarnybos programinio įrankio adresą (nuorodą). Išvardintais būdais </w:t>
      </w:r>
      <w:r w:rsidR="00EB5687" w:rsidRPr="00631015">
        <w:t>Perkančiosios organizacijos</w:t>
      </w:r>
      <w:r w:rsidRPr="00631015">
        <w:t xml:space="preserve"> atsakingiems asmenims turi būti galimybė pranešti apie</w:t>
      </w:r>
      <w:r w:rsidR="00803E0A" w:rsidRPr="00631015">
        <w:t xml:space="preserve"> IBPS </w:t>
      </w:r>
      <w:r w:rsidRPr="00631015">
        <w:t>sutrikimus, reikiamas konsultacijas, reikiamus tobulinimus (naujo funkcionalumo kūrimą) ir pan.</w:t>
      </w:r>
    </w:p>
    <w:p w14:paraId="3683F339" w14:textId="2EB49132" w:rsidR="0005249C" w:rsidRPr="00631015" w:rsidRDefault="0005249C" w:rsidP="00631015">
      <w:pPr>
        <w:pStyle w:val="Sraopastraipa"/>
        <w:spacing w:before="0" w:after="0"/>
      </w:pPr>
      <w:r w:rsidRPr="00631015">
        <w:t xml:space="preserve">Garantinės priežiūros paslaugos, konsultacijos telefonu ir elektroniniu paštu turi būti teikiamos </w:t>
      </w:r>
      <w:r w:rsidR="00EB5687" w:rsidRPr="00631015">
        <w:t>Perkančiosios organizacijos</w:t>
      </w:r>
      <w:r w:rsidRPr="00631015">
        <w:t xml:space="preserve"> darbo dienomis darbo valandomis.</w:t>
      </w:r>
    </w:p>
    <w:p w14:paraId="7F16937E" w14:textId="6D86A8ED" w:rsidR="0005249C" w:rsidRPr="00631015" w:rsidRDefault="0005249C" w:rsidP="00631015">
      <w:pPr>
        <w:pStyle w:val="Sraopastraipa"/>
        <w:spacing w:before="0" w:after="0"/>
      </w:pPr>
      <w:r w:rsidRPr="00631015">
        <w:t>Garantinės priežiūros metu atnaujinus</w:t>
      </w:r>
      <w:r w:rsidR="00803E0A" w:rsidRPr="00631015">
        <w:t xml:space="preserve"> IBPS </w:t>
      </w:r>
      <w:r w:rsidRPr="00631015">
        <w:t>funkcionalumus atitinkamai turi būti pakoreguota visa susijusi</w:t>
      </w:r>
      <w:r w:rsidR="00803E0A" w:rsidRPr="00631015">
        <w:t xml:space="preserve"> IBPS </w:t>
      </w:r>
      <w:r w:rsidRPr="00631015">
        <w:t>dokumentacija, pateikti atnaujinti išeities tekstai ir kiti programiniai komponentai.</w:t>
      </w:r>
    </w:p>
    <w:p w14:paraId="2025350C" w14:textId="3D0B07BB" w:rsidR="0005249C" w:rsidRPr="00631015" w:rsidRDefault="0005249C" w:rsidP="00631015">
      <w:pPr>
        <w:pStyle w:val="Sraopastraipa"/>
        <w:spacing w:before="0" w:after="0"/>
      </w:pPr>
      <w:r w:rsidRPr="00631015">
        <w:t>Pašalinus sutikimus Perkančiajai organizacijai turi būti pateikiamas atnaujintas</w:t>
      </w:r>
      <w:r w:rsidR="00803E0A" w:rsidRPr="00631015">
        <w:t xml:space="preserve"> IBPS </w:t>
      </w:r>
      <w:r w:rsidRPr="00631015">
        <w:t>išeities kodas ir atliekamas atnaujinto</w:t>
      </w:r>
      <w:r w:rsidR="00803E0A" w:rsidRPr="00631015">
        <w:t xml:space="preserve"> IBPS </w:t>
      </w:r>
      <w:r w:rsidRPr="00631015">
        <w:t>kodo įdiegimas į visas</w:t>
      </w:r>
      <w:r w:rsidR="00803E0A" w:rsidRPr="00631015">
        <w:t xml:space="preserve"> IBPS </w:t>
      </w:r>
      <w:r w:rsidRPr="00631015">
        <w:t>aplinkas.</w:t>
      </w:r>
    </w:p>
    <w:p w14:paraId="4E70D2F8" w14:textId="51DD6309" w:rsidR="0005249C" w:rsidRPr="00631015" w:rsidRDefault="0005249C" w:rsidP="00631015">
      <w:pPr>
        <w:pStyle w:val="Antrat3"/>
      </w:pPr>
      <w:bookmarkStart w:id="127" w:name="_Toc47027270"/>
      <w:bookmarkStart w:id="128" w:name="_Toc180145708"/>
      <w:r w:rsidRPr="00631015">
        <w:t>Reikalavimai galutiniam</w:t>
      </w:r>
      <w:r w:rsidR="00803E0A" w:rsidRPr="00631015">
        <w:t xml:space="preserve"> IBPS </w:t>
      </w:r>
      <w:r w:rsidRPr="00631015">
        <w:t>priėmimui</w:t>
      </w:r>
      <w:bookmarkEnd w:id="127"/>
      <w:bookmarkEnd w:id="128"/>
    </w:p>
    <w:p w14:paraId="595A441E" w14:textId="1F0D8F29" w:rsidR="0005249C" w:rsidRPr="00631015" w:rsidRDefault="0005249C" w:rsidP="00631015">
      <w:pPr>
        <w:pStyle w:val="Sraopastraipa"/>
        <w:spacing w:before="0" w:after="0"/>
      </w:pPr>
      <w:r w:rsidRPr="00631015">
        <w:t>Galutinis</w:t>
      </w:r>
      <w:r w:rsidR="00803E0A" w:rsidRPr="00631015">
        <w:t xml:space="preserve"> IBPS </w:t>
      </w:r>
      <w:r w:rsidRPr="00631015">
        <w:t>priėmimas bus vykdomas pasibaigus bandomajai eksploatacijai, t. y. priėmimas galės būti vykdomas tik tada, kai bus pasiekti bandomosios eksploatacijos priėmimo kriterijai.</w:t>
      </w:r>
    </w:p>
    <w:p w14:paraId="76F40C6F" w14:textId="29EC9BFC" w:rsidR="0005249C" w:rsidRPr="00631015" w:rsidRDefault="0005249C" w:rsidP="00631015">
      <w:pPr>
        <w:pStyle w:val="Sraopastraipa"/>
        <w:spacing w:before="0" w:after="0"/>
      </w:pPr>
      <w:r w:rsidRPr="00631015">
        <w:t>Visos</w:t>
      </w:r>
      <w:r w:rsidR="00803E0A" w:rsidRPr="00631015">
        <w:t xml:space="preserve"> IBPS </w:t>
      </w:r>
      <w:r w:rsidRPr="00631015">
        <w:t xml:space="preserve">sukūrimo paslaugos (paslaugų rezultatai) bus priimamos pasirašant galutinį </w:t>
      </w:r>
      <w:r w:rsidR="000C2104" w:rsidRPr="00631015">
        <w:t xml:space="preserve">IBPS modernizavimo paslaugų </w:t>
      </w:r>
      <w:r w:rsidRPr="00631015">
        <w:t>priėmimo-perdavimo aktą.</w:t>
      </w:r>
    </w:p>
    <w:p w14:paraId="0B8E00DA" w14:textId="77777777" w:rsidR="0005249C" w:rsidRPr="00631015" w:rsidRDefault="0005249C" w:rsidP="00631015">
      <w:pPr>
        <w:pStyle w:val="Sraopastraipa"/>
        <w:spacing w:before="0" w:after="0"/>
      </w:pPr>
      <w:r w:rsidRPr="00631015">
        <w:t>Siekiant užtikrinti sklandų Projekto tęstinumą:</w:t>
      </w:r>
    </w:p>
    <w:p w14:paraId="61C36EDB" w14:textId="78A7A129" w:rsidR="0005249C" w:rsidRPr="00631015" w:rsidRDefault="0005249C" w:rsidP="00631015">
      <w:pPr>
        <w:pStyle w:val="Sraopastraipa"/>
        <w:numPr>
          <w:ilvl w:val="1"/>
          <w:numId w:val="38"/>
        </w:numPr>
        <w:spacing w:before="0" w:after="0"/>
      </w:pPr>
      <w:r w:rsidRPr="00631015">
        <w:t xml:space="preserve">Diegėjas, nepažeidžiant autoriaus teisių turėtojo ar trečiųjų šalių intelektinės nuosavybės teisių, sutartimi perduoda </w:t>
      </w:r>
      <w:r w:rsidR="00F9653D" w:rsidRPr="00631015">
        <w:t>Perkančiajai</w:t>
      </w:r>
      <w:r w:rsidR="00F47EFE" w:rsidRPr="00631015">
        <w:t xml:space="preserve"> organizacijai</w:t>
      </w:r>
      <w:r w:rsidRPr="00631015">
        <w:t xml:space="preserve">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2180A239" w14:textId="571F7428" w:rsidR="0005249C" w:rsidRPr="00631015" w:rsidRDefault="0005249C" w:rsidP="00631015">
      <w:pPr>
        <w:pStyle w:val="Sraopastraipa"/>
        <w:numPr>
          <w:ilvl w:val="1"/>
          <w:numId w:val="38"/>
        </w:numPr>
        <w:spacing w:before="0" w:after="0"/>
      </w:pPr>
      <w:r w:rsidRPr="00631015">
        <w:t xml:space="preserve">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F9653D" w:rsidRPr="00631015">
        <w:t>Perkančiajai</w:t>
      </w:r>
      <w:r w:rsidR="00F47EFE" w:rsidRPr="00631015">
        <w:t xml:space="preserve"> organizacijai</w:t>
      </w:r>
      <w:r w:rsidRPr="00631015">
        <w:t xml:space="preserve"> neturi apriboti šias teises perdavusio Diegėjo teisės be atskiro </w:t>
      </w:r>
      <w:r w:rsidR="00F47EFE" w:rsidRPr="00631015">
        <w:t>Perkančiosios organizacijos</w:t>
      </w:r>
      <w:r w:rsidRPr="00631015">
        <w:t xml:space="preserve"> sutikimo toliau vystyti, tobulinti, platinti ir atlikti kitus reikiamus veiksmus su sukurta programine įranga ar parengtais projektiniais dokumentais.</w:t>
      </w:r>
    </w:p>
    <w:p w14:paraId="5EDC364D" w14:textId="5E7E797E" w:rsidR="0005249C" w:rsidRPr="00631015" w:rsidRDefault="0005249C" w:rsidP="00631015">
      <w:pPr>
        <w:pStyle w:val="Sraopastraipa"/>
        <w:numPr>
          <w:ilvl w:val="1"/>
          <w:numId w:val="38"/>
        </w:numPr>
        <w:spacing w:before="0" w:after="0"/>
      </w:pPr>
      <w:r w:rsidRPr="00631015">
        <w:t xml:space="preserve">Kartu su kompiuterine programa, kaip ši sąvoka apibrėžta Lietuvos Respublikos autorių teisių ir gretutinių teisių įstatyme, </w:t>
      </w:r>
      <w:r w:rsidR="00F9653D" w:rsidRPr="00631015">
        <w:t>Perkančiajai</w:t>
      </w:r>
      <w:r w:rsidR="009B0A16" w:rsidRPr="00631015">
        <w:t xml:space="preserve"> organizacijai</w:t>
      </w:r>
      <w:r w:rsidRPr="00631015">
        <w:t xml:space="preserve">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411C20C2" w14:textId="05E2426F" w:rsidR="0005249C" w:rsidRPr="00631015" w:rsidRDefault="0005249C" w:rsidP="00631015">
      <w:pPr>
        <w:pStyle w:val="Sraopastraipa"/>
        <w:numPr>
          <w:ilvl w:val="1"/>
          <w:numId w:val="38"/>
        </w:numPr>
        <w:spacing w:before="0" w:after="0"/>
      </w:pPr>
      <w:r w:rsidRPr="00631015">
        <w:t>Diegėjas turi perduoti Perkančiajai organizacijai projekto metu sukurtą programinę įrangą ir jos išeitinį kodą</w:t>
      </w:r>
      <w:r w:rsidR="00803E0A" w:rsidRPr="00631015">
        <w:t xml:space="preserve"> </w:t>
      </w:r>
      <w:r w:rsidR="00C51C45" w:rsidRPr="00631015">
        <w:t>galutinio IBPS modernizavimo paslaugų</w:t>
      </w:r>
      <w:r w:rsidRPr="00631015">
        <w:t xml:space="preserve"> priėmimo – perdavimo akto pasirašymo datai. </w:t>
      </w:r>
    </w:p>
    <w:p w14:paraId="6F2184D2" w14:textId="77777777" w:rsidR="0005249C" w:rsidRPr="00631015" w:rsidRDefault="0005249C" w:rsidP="00631015">
      <w:pPr>
        <w:pStyle w:val="Sraopastraipa"/>
        <w:numPr>
          <w:ilvl w:val="1"/>
          <w:numId w:val="38"/>
        </w:numPr>
        <w:spacing w:before="0" w:after="0"/>
      </w:pPr>
      <w:r w:rsidRPr="00631015">
        <w:lastRenderedPageBreak/>
        <w:t>Diegėjas neturi teisės atskleisti jokios su paslaugų teikimu susijusios informacijos trečiosioms šalims be Perkančiosios organizacijos raštiško leidimo arba jei to reikalauja įstatymai.</w:t>
      </w:r>
    </w:p>
    <w:p w14:paraId="73F15E07" w14:textId="7BFF9A14" w:rsidR="0005249C" w:rsidRPr="00631015" w:rsidRDefault="0005249C" w:rsidP="00631015">
      <w:pPr>
        <w:pStyle w:val="Antrat2"/>
      </w:pPr>
      <w:bookmarkStart w:id="129" w:name="_Ref1743145"/>
      <w:bookmarkStart w:id="130" w:name="_Ref1743170"/>
      <w:bookmarkStart w:id="131" w:name="_Toc47027271"/>
      <w:bookmarkStart w:id="132" w:name="_Toc180145709"/>
      <w:r w:rsidRPr="00631015">
        <w:t>Reikalavimai</w:t>
      </w:r>
      <w:r w:rsidR="00803E0A" w:rsidRPr="00631015">
        <w:t xml:space="preserve"> IBPS </w:t>
      </w:r>
      <w:r w:rsidRPr="00631015">
        <w:t>kūrimo paslaugų etapams ir terminams</w:t>
      </w:r>
      <w:bookmarkEnd w:id="129"/>
      <w:bookmarkEnd w:id="130"/>
      <w:bookmarkEnd w:id="131"/>
      <w:bookmarkEnd w:id="132"/>
    </w:p>
    <w:p w14:paraId="552CDA56" w14:textId="15C4C975" w:rsidR="001B29DE" w:rsidRPr="00631015" w:rsidRDefault="0005249C" w:rsidP="00631015">
      <w:pPr>
        <w:pStyle w:val="Sraopastraipa"/>
        <w:spacing w:before="0" w:after="0"/>
      </w:pPr>
      <w:r w:rsidRPr="00631015">
        <w:t xml:space="preserve">Visos paslaugos pagal </w:t>
      </w:r>
      <w:r w:rsidR="002220FB" w:rsidRPr="00631015">
        <w:t>S</w:t>
      </w:r>
      <w:r w:rsidRPr="00631015">
        <w:t>utartį turi būti suteiktos (išskyrus garantin</w:t>
      </w:r>
      <w:r w:rsidR="00127613">
        <w:t>ę</w:t>
      </w:r>
      <w:r w:rsidRPr="00631015">
        <w:t xml:space="preserve"> </w:t>
      </w:r>
      <w:r w:rsidR="00127613">
        <w:t>p</w:t>
      </w:r>
      <w:r w:rsidR="00673B32">
        <w:t>riežiūrą</w:t>
      </w:r>
      <w:r w:rsidRPr="00631015">
        <w:t xml:space="preserve">) </w:t>
      </w:r>
      <w:r w:rsidR="001B29DE" w:rsidRPr="00631015">
        <w:t xml:space="preserve">ne vėliau kaip iki </w:t>
      </w:r>
      <w:r w:rsidR="004076F5" w:rsidRPr="00631015">
        <w:t xml:space="preserve">2026 </w:t>
      </w:r>
      <w:r w:rsidR="001B29DE" w:rsidRPr="00631015">
        <w:t xml:space="preserve">m. </w:t>
      </w:r>
      <w:r w:rsidR="00B55B2A">
        <w:t>kovo</w:t>
      </w:r>
      <w:r w:rsidR="00B55B2A" w:rsidRPr="00631015">
        <w:t xml:space="preserve"> </w:t>
      </w:r>
      <w:r w:rsidR="00885FCB" w:rsidRPr="00631015">
        <w:t>30</w:t>
      </w:r>
      <w:r w:rsidR="004A5087" w:rsidRPr="00631015">
        <w:t xml:space="preserve"> </w:t>
      </w:r>
      <w:r w:rsidR="001B29DE" w:rsidRPr="00631015">
        <w:t xml:space="preserve">d. </w:t>
      </w:r>
    </w:p>
    <w:p w14:paraId="2B3F2A07" w14:textId="3B952F64" w:rsidR="001B29DE" w:rsidRPr="00631015" w:rsidRDefault="001B29DE" w:rsidP="00631015">
      <w:pPr>
        <w:pStyle w:val="Sraopastraipa"/>
        <w:spacing w:before="0" w:after="0"/>
      </w:pPr>
      <w:r w:rsidRPr="00631015">
        <w:t xml:space="preserve">Žemiau esančioje lentelėje (žr. </w:t>
      </w:r>
      <w:r w:rsidRPr="00631015">
        <w:fldChar w:fldCharType="begin"/>
      </w:r>
      <w:r w:rsidRPr="00631015">
        <w:instrText xml:space="preserve"> REF _Ref100319205 \h </w:instrText>
      </w:r>
      <w:r w:rsidR="00631015">
        <w:instrText xml:space="preserve"> \* MERGEFORMAT </w:instrText>
      </w:r>
      <w:r w:rsidRPr="00631015">
        <w:fldChar w:fldCharType="separate"/>
      </w:r>
      <w:r w:rsidR="00631015" w:rsidRPr="00631015">
        <w:rPr>
          <w:noProof/>
        </w:rPr>
        <w:t>7.1</w:t>
      </w:r>
      <w:r w:rsidRPr="00631015">
        <w:fldChar w:fldCharType="end"/>
      </w:r>
      <w:r w:rsidRPr="00631015">
        <w:t xml:space="preserve"> lentelę) pateikti Paslaugų etapai, etapų metu atliekami darbai (veiklos), diegimo dalyvių atsakomybių aprašymas ir reikalavimai dokumentacijai.</w:t>
      </w:r>
    </w:p>
    <w:p w14:paraId="313C0A90" w14:textId="1E76ED29" w:rsidR="001B29DE" w:rsidRPr="00631015" w:rsidRDefault="001B29DE" w:rsidP="00631015">
      <w:pPr>
        <w:pStyle w:val="Sraopastraipa"/>
        <w:spacing w:before="0" w:after="0"/>
      </w:pPr>
      <w:r w:rsidRPr="00631015">
        <w:t xml:space="preserve">Projektas turi būti įgyvendinamas </w:t>
      </w:r>
      <w:r w:rsidR="00EC05EB" w:rsidRPr="00631015">
        <w:t>iteraciniu-</w:t>
      </w:r>
      <w:proofErr w:type="spellStart"/>
      <w:r w:rsidR="00EC05EB" w:rsidRPr="00631015">
        <w:t>inkrementiniu</w:t>
      </w:r>
      <w:proofErr w:type="spellEnd"/>
      <w:r w:rsidR="00EC05EB" w:rsidRPr="00631015">
        <w:t xml:space="preserve"> programinės įrangos kūrimo būdu, taikant gerąsias „Agile“</w:t>
      </w:r>
      <w:r w:rsidR="00F011B8" w:rsidRPr="00631015">
        <w:t xml:space="preserve"> ar lygiavertes</w:t>
      </w:r>
      <w:r w:rsidR="00EC05EB" w:rsidRPr="00631015">
        <w:t xml:space="preserve"> programinės įrangos kūrimo praktikas.</w:t>
      </w:r>
    </w:p>
    <w:p w14:paraId="760B4960" w14:textId="77777777" w:rsidR="00A23BF0" w:rsidRPr="00631015" w:rsidRDefault="00A23BF0" w:rsidP="00631015">
      <w:pPr>
        <w:pStyle w:val="Sraopastraipa"/>
      </w:pPr>
      <w:r w:rsidRPr="00631015">
        <w:t>Diegėjas inicijavimo etapo metu turi pasiūlyti ir su Perkančiąją organizacija suderinti optimalų techninėje specifikacijoje numatytų veiklų bei funkcinių ir nefunkcinių reikalavimų įgyvendinimo grafiką, atsižvelgdamas į šio skyriaus reikalavimus iteracijų-</w:t>
      </w:r>
      <w:proofErr w:type="spellStart"/>
      <w:r w:rsidRPr="00631015">
        <w:t>inkrementų</w:t>
      </w:r>
      <w:proofErr w:type="spellEnd"/>
      <w:r w:rsidRPr="00631015">
        <w:t xml:space="preserve"> kiekiui ir etapų reikalavimams.</w:t>
      </w:r>
    </w:p>
    <w:p w14:paraId="2A0ACF94" w14:textId="68C0AF3B" w:rsidR="00A23BF0" w:rsidRPr="00631015" w:rsidRDefault="00A23BF0" w:rsidP="00631015">
      <w:pPr>
        <w:pStyle w:val="Sraopastraipa"/>
      </w:pPr>
      <w:r w:rsidRPr="00631015">
        <w:t>Diegėjas Paslaugų teikimo reglamente turi nurodyti, kokias konkrečias IBPS modernizavimo veiklas atliks kiekviename prieaugyje (iteracijoje-</w:t>
      </w:r>
      <w:proofErr w:type="spellStart"/>
      <w:r w:rsidRPr="00631015">
        <w:t>inkremente</w:t>
      </w:r>
      <w:proofErr w:type="spellEnd"/>
      <w:r w:rsidRPr="00631015">
        <w:t xml:space="preserve">) ir kokia numatoma kiekvieno prieaugio įgyvendinimo trukmė. Sutartis turi būti įgyvendinta ne </w:t>
      </w:r>
      <w:r w:rsidR="00365705" w:rsidRPr="00631015">
        <w:t xml:space="preserve">daugiau </w:t>
      </w:r>
      <w:r w:rsidRPr="00631015">
        <w:t xml:space="preserve">kaip </w:t>
      </w:r>
      <w:r w:rsidR="000D3917" w:rsidRPr="00631015">
        <w:t xml:space="preserve">2 </w:t>
      </w:r>
      <w:r w:rsidRPr="00631015">
        <w:t xml:space="preserve">prieaugiais. </w:t>
      </w:r>
    </w:p>
    <w:p w14:paraId="7BCA2339" w14:textId="6A2DE7D1" w:rsidR="00A23BF0" w:rsidRPr="00631015" w:rsidRDefault="006F3043" w:rsidP="00631015">
      <w:pPr>
        <w:pStyle w:val="Sraopastraipa"/>
      </w:pPr>
      <w:r>
        <w:t>Prieaugis</w:t>
      </w:r>
      <w:r w:rsidR="00A23BF0" w:rsidRPr="00631015">
        <w:t xml:space="preserve">, išskyrus paskutinį, turi apimti detalios analizės, projektavimo, kūrimo, diegimo testavimo aplinkoje ir priėmimo testavimo etapus (reikalavimai etapams pateikti </w:t>
      </w:r>
      <w:r w:rsidR="00A23BF0" w:rsidRPr="00631015">
        <w:fldChar w:fldCharType="begin"/>
      </w:r>
      <w:r w:rsidR="00A23BF0" w:rsidRPr="00631015">
        <w:instrText xml:space="preserve"> REF _Ref100319205 \h </w:instrText>
      </w:r>
      <w:r w:rsidR="00631015">
        <w:instrText xml:space="preserve"> \* MERGEFORMAT </w:instrText>
      </w:r>
      <w:r w:rsidR="00A23BF0" w:rsidRPr="00631015">
        <w:fldChar w:fldCharType="separate"/>
      </w:r>
      <w:r w:rsidR="00631015" w:rsidRPr="00631015">
        <w:rPr>
          <w:noProof/>
        </w:rPr>
        <w:t>7.1</w:t>
      </w:r>
      <w:r w:rsidR="00A23BF0" w:rsidRPr="00631015">
        <w:fldChar w:fldCharType="end"/>
      </w:r>
      <w:r w:rsidR="00A23BF0" w:rsidRPr="00631015">
        <w:t xml:space="preserve"> lentelėje). Atskiru Perkančiosios organizacijos nurodymu šie prieaugiai gali apimti diegimą į gamybinę aplinką, mokymus ir bandomąją eksploataciją, kai Sutarties vykdymo metu sutariama, kad dalis funkcionalumo turi būti paleisti į gamybinę eksploataciją.</w:t>
      </w:r>
    </w:p>
    <w:p w14:paraId="14B64655" w14:textId="64E599C0" w:rsidR="00A23BF0" w:rsidRPr="00631015" w:rsidRDefault="00A23BF0" w:rsidP="00631015">
      <w:pPr>
        <w:pStyle w:val="Sraopastraipa"/>
      </w:pPr>
      <w:r w:rsidRPr="00631015">
        <w:t xml:space="preserve">Pirmojo prieaugio įgyvendinimo metu Diegėjas turi parengti ir pateikti </w:t>
      </w:r>
      <w:r w:rsidR="000A2A69" w:rsidRPr="00631015">
        <w:t>IBPS</w:t>
      </w:r>
      <w:r w:rsidRPr="00631015">
        <w:t xml:space="preserve"> modernizavimo architektūros koncepciją (architektūros aprašymą), apimančią suprojektuotą sprendimą fizinių ir programinių komponentų požiūriu (dislokavimo vaizdas, funkcinis vaizdas, numatomos naudoti technologijos). </w:t>
      </w:r>
      <w:r w:rsidR="006F3043">
        <w:t>Antrojo prieaugio</w:t>
      </w:r>
      <w:r w:rsidRPr="00631015">
        <w:t xml:space="preserve"> metu </w:t>
      </w:r>
      <w:r w:rsidR="000A2A69" w:rsidRPr="00631015">
        <w:t>IBPS</w:t>
      </w:r>
      <w:r w:rsidRPr="00631015">
        <w:t xml:space="preserve"> modernizavimo architektūra ir projektavimo dokumentai turi būti tikslinami, juos detalizuojant pagal einamosios iteracijos-</w:t>
      </w:r>
      <w:proofErr w:type="spellStart"/>
      <w:r w:rsidRPr="00631015">
        <w:t>inkremento</w:t>
      </w:r>
      <w:proofErr w:type="spellEnd"/>
      <w:r w:rsidRPr="00631015">
        <w:t xml:space="preserve"> metu paaiškėjusią informaciją ir priimtus sprendimus.</w:t>
      </w:r>
    </w:p>
    <w:p w14:paraId="2FB4F1D6" w14:textId="0EE0D0B0" w:rsidR="00A23BF0" w:rsidRPr="00631015" w:rsidRDefault="006F3043" w:rsidP="00631015">
      <w:pPr>
        <w:pStyle w:val="Sraopastraipa"/>
      </w:pPr>
      <w:r>
        <w:t>Antrasis</w:t>
      </w:r>
      <w:r w:rsidRPr="00631015">
        <w:t xml:space="preserve"> </w:t>
      </w:r>
      <w:r w:rsidR="00A23BF0" w:rsidRPr="00631015">
        <w:t xml:space="preserve">prieaugis turi apimti visus (išskyrus inicijavimo ir garantinė priežiūros) etapus (reikalavimai etapams pateikti </w:t>
      </w:r>
      <w:r w:rsidR="00A23BF0" w:rsidRPr="00631015">
        <w:fldChar w:fldCharType="begin"/>
      </w:r>
      <w:r w:rsidR="00A23BF0" w:rsidRPr="00631015">
        <w:instrText xml:space="preserve"> REF _Ref100319205 \h </w:instrText>
      </w:r>
      <w:r w:rsidR="00631015">
        <w:instrText xml:space="preserve"> \* MERGEFORMAT </w:instrText>
      </w:r>
      <w:r w:rsidR="00A23BF0" w:rsidRPr="00631015">
        <w:fldChar w:fldCharType="separate"/>
      </w:r>
      <w:r w:rsidR="00631015" w:rsidRPr="00631015">
        <w:rPr>
          <w:noProof/>
        </w:rPr>
        <w:t>7.1</w:t>
      </w:r>
      <w:r w:rsidR="00A23BF0" w:rsidRPr="00631015">
        <w:fldChar w:fldCharType="end"/>
      </w:r>
      <w:r w:rsidR="00A23BF0" w:rsidRPr="00631015">
        <w:t xml:space="preserve"> lentelėje). </w:t>
      </w:r>
      <w:r>
        <w:t>Antrojo</w:t>
      </w:r>
      <w:r w:rsidRPr="00631015">
        <w:t xml:space="preserve"> </w:t>
      </w:r>
      <w:r w:rsidR="00A23BF0" w:rsidRPr="00631015">
        <w:t>prieaugio metu atliekamas priėmimo testavimas turi apimti ne tik einamojo prieaugio priėmimo testavimą, tačiau ir anksčiau sukurt</w:t>
      </w:r>
      <w:r>
        <w:t>o</w:t>
      </w:r>
      <w:r w:rsidR="00A23BF0" w:rsidRPr="00631015">
        <w:t xml:space="preserve"> prieaugi</w:t>
      </w:r>
      <w:r>
        <w:t>o</w:t>
      </w:r>
      <w:r w:rsidR="00A23BF0" w:rsidRPr="00631015">
        <w:t xml:space="preserve"> priėmimo testavimą suderinta apimtimi, kurio metu įvertinama ar sukurta IS atitinka techninės specifikacijos reikalavimus bei ar sukurtas </w:t>
      </w:r>
      <w:r w:rsidR="000A2A69" w:rsidRPr="00631015">
        <w:t>IBPS</w:t>
      </w:r>
      <w:r w:rsidR="00A23BF0" w:rsidRPr="00631015">
        <w:t xml:space="preserve"> leidžia vykdyti numatytus veiklos procesus.</w:t>
      </w:r>
    </w:p>
    <w:p w14:paraId="4BAE791B" w14:textId="136FEADE" w:rsidR="00A23BF0" w:rsidRPr="00631015" w:rsidRDefault="006F3043" w:rsidP="00631015">
      <w:pPr>
        <w:pStyle w:val="Sraopastraipa"/>
      </w:pPr>
      <w:r>
        <w:t>Antrojo p</w:t>
      </w:r>
      <w:r w:rsidR="00A23BF0" w:rsidRPr="00631015">
        <w:t>rieaugi</w:t>
      </w:r>
      <w:r>
        <w:t>o</w:t>
      </w:r>
      <w:r w:rsidR="00A23BF0" w:rsidRPr="00631015">
        <w:t xml:space="preserve"> realizavimo metu Diegėjas turi atlikti visus prieš tai buvusi</w:t>
      </w:r>
      <w:r>
        <w:t>o</w:t>
      </w:r>
      <w:r w:rsidR="00A23BF0" w:rsidRPr="00631015">
        <w:t xml:space="preserve"> prieaugi</w:t>
      </w:r>
      <w:r>
        <w:t>o</w:t>
      </w:r>
      <w:r w:rsidR="00A23BF0" w:rsidRPr="00631015">
        <w:t xml:space="preserve"> metu sukurtų funkcionalumų pakeitimus (modernizavimą), jeigu toks poreikis paaiškėja </w:t>
      </w:r>
      <w:r>
        <w:t xml:space="preserve">antrojo </w:t>
      </w:r>
      <w:r w:rsidR="00A23BF0" w:rsidRPr="00631015">
        <w:t>prieaugi</w:t>
      </w:r>
      <w:r>
        <w:t>o</w:t>
      </w:r>
      <w:r w:rsidR="00A23BF0" w:rsidRPr="00631015">
        <w:t xml:space="preserve"> detalios analizės, projektavimo ir priėmimo testavimo etapuose.</w:t>
      </w:r>
    </w:p>
    <w:p w14:paraId="7F68DCE4" w14:textId="7572E6BF" w:rsidR="00A23BF0" w:rsidRPr="00631015" w:rsidRDefault="00A23BF0" w:rsidP="00631015">
      <w:pPr>
        <w:pStyle w:val="Sraopastraipa"/>
      </w:pPr>
      <w:r w:rsidRPr="00631015">
        <w:t>Diegėjas turės atlikti etapų rezultatų ir siūlomų sprendimų pristatymus (demonstracijas, prezentacijas ir pan.). Reikalavimai demonstracijoms žr.</w:t>
      </w:r>
      <w:r w:rsidR="001B4C7C" w:rsidRPr="00631015">
        <w:t xml:space="preserve"> </w:t>
      </w:r>
      <w:r w:rsidR="00597C08" w:rsidRPr="00631015">
        <w:fldChar w:fldCharType="begin"/>
      </w:r>
      <w:r w:rsidR="00597C08" w:rsidRPr="00631015">
        <w:instrText xml:space="preserve"> REF _Ref179192496 \r \h </w:instrText>
      </w:r>
      <w:r w:rsidR="00631015">
        <w:instrText xml:space="preserve"> \* MERGEFORMAT </w:instrText>
      </w:r>
      <w:r w:rsidR="00597C08" w:rsidRPr="00631015">
        <w:fldChar w:fldCharType="separate"/>
      </w:r>
      <w:r w:rsidR="00631015" w:rsidRPr="00631015">
        <w:t>7.10.3</w:t>
      </w:r>
      <w:r w:rsidR="00597C08" w:rsidRPr="00631015">
        <w:fldChar w:fldCharType="end"/>
      </w:r>
      <w:r w:rsidRPr="00631015">
        <w:t xml:space="preserve"> skyrių.</w:t>
      </w:r>
    </w:p>
    <w:p w14:paraId="74EF2018" w14:textId="0063C714" w:rsidR="00A23BF0" w:rsidRPr="00631015" w:rsidRDefault="00A23BF0" w:rsidP="00631015">
      <w:pPr>
        <w:pStyle w:val="Sraopastraipa"/>
      </w:pPr>
      <w:r w:rsidRPr="00631015">
        <w:t xml:space="preserve">Pasirašius paslaugų teikimo sutartį bendru sutarimu (esant pagrindimui ir Perkančiosios organizacijos pritarimui) gali būti tikslinamas </w:t>
      </w:r>
      <w:r w:rsidR="00E378BE">
        <w:t>paslaugų teikimo</w:t>
      </w:r>
      <w:r w:rsidRPr="00631015">
        <w:t xml:space="preserve"> grafikas (etapų terminai, iteracijų-prieaugių apimtis ir pan.). Atliekant grafiko pakeitimus negali būti keičiamas galutinis paslaugų suteikimo terminas.</w:t>
      </w:r>
    </w:p>
    <w:p w14:paraId="7F713FA4" w14:textId="14AF2FEF" w:rsidR="0005249C" w:rsidRPr="00631015" w:rsidRDefault="00A23BF0" w:rsidP="00631015">
      <w:pPr>
        <w:pStyle w:val="Sraopastraipa"/>
        <w:sectPr w:rsidR="0005249C" w:rsidRPr="00631015" w:rsidSect="009C5415">
          <w:pgSz w:w="11906" w:h="16838"/>
          <w:pgMar w:top="1134" w:right="567" w:bottom="1134" w:left="1135" w:header="0" w:footer="284" w:gutter="0"/>
          <w:cols w:space="1296"/>
          <w:titlePg/>
          <w:docGrid w:linePitch="360"/>
        </w:sectPr>
      </w:pPr>
      <w:r w:rsidRPr="00631015">
        <w:t>Paslaugų etapai, etapų rezultatai ir reikalavimai dokumentacijai:</w:t>
      </w:r>
    </w:p>
    <w:bookmarkStart w:id="133" w:name="_Ref100319205"/>
    <w:p w14:paraId="36A37BA7" w14:textId="49926CC1" w:rsidR="0005249C" w:rsidRPr="00631015" w:rsidRDefault="0005249C" w:rsidP="00631015">
      <w:pPr>
        <w:pStyle w:val="Lenpavadarial"/>
        <w:rPr>
          <w:noProof/>
          <w:lang w:val="lt-LT"/>
        </w:rPr>
      </w:pPr>
      <w:r w:rsidRPr="00631015">
        <w:rPr>
          <w:noProof/>
          <w:lang w:val="lt-LT"/>
        </w:rPr>
        <w:lastRenderedPageBreak/>
        <w:fldChar w:fldCharType="begin"/>
      </w:r>
      <w:r w:rsidRPr="00631015">
        <w:rPr>
          <w:noProof/>
          <w:lang w:val="lt-LT"/>
        </w:rPr>
        <w:instrText xml:space="preserve"> STYLEREF 1 \s </w:instrText>
      </w:r>
      <w:r w:rsidRPr="00631015">
        <w:rPr>
          <w:noProof/>
          <w:lang w:val="lt-LT"/>
        </w:rPr>
        <w:fldChar w:fldCharType="separate"/>
      </w:r>
      <w:bookmarkStart w:id="134" w:name="_Toc157698262"/>
      <w:r w:rsidR="00631015" w:rsidRPr="00631015">
        <w:rPr>
          <w:noProof/>
          <w:lang w:val="lt-LT"/>
        </w:rPr>
        <w:t>7</w:t>
      </w:r>
      <w:r w:rsidRPr="00631015">
        <w:rPr>
          <w:noProof/>
          <w:lang w:val="lt-LT"/>
        </w:rPr>
        <w:fldChar w:fldCharType="end"/>
      </w:r>
      <w:r w:rsidRPr="00631015">
        <w:rPr>
          <w:noProof/>
          <w:lang w:val="lt-LT"/>
        </w:rPr>
        <w:t>.</w:t>
      </w:r>
      <w:r w:rsidRPr="00631015">
        <w:rPr>
          <w:noProof/>
          <w:lang w:val="lt-LT"/>
        </w:rPr>
        <w:fldChar w:fldCharType="begin"/>
      </w:r>
      <w:r w:rsidRPr="00631015">
        <w:rPr>
          <w:noProof/>
          <w:lang w:val="lt-LT"/>
        </w:rPr>
        <w:instrText xml:space="preserve"> SEQ lentelė \* ARABIC \s 1 </w:instrText>
      </w:r>
      <w:r w:rsidRPr="00631015">
        <w:rPr>
          <w:noProof/>
          <w:lang w:val="lt-LT"/>
        </w:rPr>
        <w:fldChar w:fldCharType="separate"/>
      </w:r>
      <w:r w:rsidR="00631015" w:rsidRPr="00631015">
        <w:rPr>
          <w:noProof/>
          <w:lang w:val="lt-LT"/>
        </w:rPr>
        <w:t>1</w:t>
      </w:r>
      <w:r w:rsidRPr="00631015">
        <w:rPr>
          <w:noProof/>
          <w:lang w:val="lt-LT"/>
        </w:rPr>
        <w:fldChar w:fldCharType="end"/>
      </w:r>
      <w:bookmarkEnd w:id="133"/>
      <w:r w:rsidRPr="00631015">
        <w:rPr>
          <w:noProof/>
          <w:lang w:val="lt-LT"/>
        </w:rPr>
        <w:t xml:space="preserve"> lentelė. Paslaugų etapai, etapų rezultatai ir terminai</w:t>
      </w:r>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2097"/>
        <w:gridCol w:w="4636"/>
        <w:gridCol w:w="4155"/>
        <w:gridCol w:w="2784"/>
      </w:tblGrid>
      <w:tr w:rsidR="0005249C" w:rsidRPr="00631015" w14:paraId="16BF55B6" w14:textId="77777777" w:rsidTr="007922C2">
        <w:trPr>
          <w:trHeight w:val="517"/>
          <w:tblHeader/>
        </w:trPr>
        <w:tc>
          <w:tcPr>
            <w:tcW w:w="305" w:type="pct"/>
            <w:shd w:val="clear" w:color="auto" w:fill="F2F2F2" w:themeFill="background1" w:themeFillShade="F2"/>
            <w:vAlign w:val="center"/>
          </w:tcPr>
          <w:p w14:paraId="38CB7FEC" w14:textId="77777777" w:rsidR="0005249C" w:rsidRPr="00631015" w:rsidRDefault="0005249C" w:rsidP="00631015">
            <w:pPr>
              <w:pStyle w:val="Lenheadarial"/>
              <w:spacing w:before="0" w:after="0"/>
              <w:jc w:val="center"/>
              <w:rPr>
                <w:b/>
                <w:color w:val="auto"/>
                <w:sz w:val="24"/>
                <w:lang w:val="lt-LT"/>
              </w:rPr>
            </w:pPr>
            <w:r w:rsidRPr="00631015">
              <w:rPr>
                <w:b/>
                <w:color w:val="auto"/>
                <w:sz w:val="24"/>
                <w:lang w:val="lt-LT"/>
              </w:rPr>
              <w:t>Nr.</w:t>
            </w:r>
          </w:p>
        </w:tc>
        <w:tc>
          <w:tcPr>
            <w:tcW w:w="720" w:type="pct"/>
            <w:shd w:val="clear" w:color="auto" w:fill="F2F2F2" w:themeFill="background1" w:themeFillShade="F2"/>
            <w:vAlign w:val="center"/>
          </w:tcPr>
          <w:p w14:paraId="71F75ACC" w14:textId="77777777" w:rsidR="0005249C" w:rsidRPr="00631015" w:rsidRDefault="0005249C" w:rsidP="00631015">
            <w:pPr>
              <w:pStyle w:val="Lenheadarial"/>
              <w:spacing w:before="0" w:after="0"/>
              <w:jc w:val="center"/>
              <w:rPr>
                <w:b/>
                <w:color w:val="auto"/>
                <w:sz w:val="24"/>
                <w:lang w:val="lt-LT"/>
              </w:rPr>
            </w:pPr>
            <w:r w:rsidRPr="00631015">
              <w:rPr>
                <w:b/>
                <w:color w:val="auto"/>
                <w:sz w:val="24"/>
                <w:lang w:val="lt-LT"/>
              </w:rPr>
              <w:t>Paslaugų teikimo etapas</w:t>
            </w:r>
          </w:p>
        </w:tc>
        <w:tc>
          <w:tcPr>
            <w:tcW w:w="1592" w:type="pct"/>
            <w:shd w:val="clear" w:color="auto" w:fill="F2F2F2" w:themeFill="background1" w:themeFillShade="F2"/>
            <w:vAlign w:val="center"/>
          </w:tcPr>
          <w:p w14:paraId="39632AB0" w14:textId="77777777" w:rsidR="0005249C" w:rsidRPr="00631015" w:rsidRDefault="0005249C" w:rsidP="00631015">
            <w:pPr>
              <w:pStyle w:val="Lenheadarial"/>
              <w:spacing w:before="0" w:after="0"/>
              <w:jc w:val="center"/>
              <w:rPr>
                <w:b/>
                <w:color w:val="auto"/>
                <w:sz w:val="24"/>
                <w:lang w:val="lt-LT"/>
              </w:rPr>
            </w:pPr>
            <w:r w:rsidRPr="00631015">
              <w:rPr>
                <w:b/>
                <w:color w:val="auto"/>
                <w:sz w:val="24"/>
                <w:lang w:val="lt-LT"/>
              </w:rPr>
              <w:t>Reikalavimai etapo rezultatams</w:t>
            </w:r>
          </w:p>
        </w:tc>
        <w:tc>
          <w:tcPr>
            <w:tcW w:w="1427" w:type="pct"/>
            <w:shd w:val="clear" w:color="auto" w:fill="F2F2F2" w:themeFill="background1" w:themeFillShade="F2"/>
            <w:vAlign w:val="center"/>
          </w:tcPr>
          <w:p w14:paraId="2C696F0A" w14:textId="77777777" w:rsidR="0005249C" w:rsidRPr="00631015" w:rsidRDefault="0005249C" w:rsidP="00631015">
            <w:pPr>
              <w:pStyle w:val="Lenheadarial"/>
              <w:spacing w:before="0" w:after="0"/>
              <w:jc w:val="center"/>
              <w:rPr>
                <w:b/>
                <w:color w:val="auto"/>
                <w:sz w:val="24"/>
                <w:lang w:val="lt-LT"/>
              </w:rPr>
            </w:pPr>
            <w:r w:rsidRPr="00631015">
              <w:rPr>
                <w:b/>
                <w:color w:val="auto"/>
                <w:sz w:val="24"/>
                <w:lang w:val="lt-LT"/>
              </w:rPr>
              <w:t>Rezultatas</w:t>
            </w:r>
          </w:p>
        </w:tc>
        <w:tc>
          <w:tcPr>
            <w:tcW w:w="956" w:type="pct"/>
            <w:shd w:val="clear" w:color="auto" w:fill="F2F2F2" w:themeFill="background1" w:themeFillShade="F2"/>
            <w:vAlign w:val="center"/>
          </w:tcPr>
          <w:p w14:paraId="63D5A8F3" w14:textId="77777777" w:rsidR="0005249C" w:rsidRPr="00631015" w:rsidRDefault="0005249C" w:rsidP="00631015">
            <w:pPr>
              <w:pStyle w:val="Lenheadarial"/>
              <w:spacing w:before="0" w:after="0"/>
              <w:jc w:val="center"/>
              <w:rPr>
                <w:b/>
                <w:color w:val="auto"/>
                <w:sz w:val="24"/>
                <w:lang w:val="lt-LT"/>
              </w:rPr>
            </w:pPr>
            <w:r w:rsidRPr="00631015">
              <w:rPr>
                <w:b/>
                <w:color w:val="auto"/>
                <w:sz w:val="24"/>
                <w:lang w:val="lt-LT"/>
              </w:rPr>
              <w:t>Terminas</w:t>
            </w:r>
          </w:p>
        </w:tc>
      </w:tr>
      <w:tr w:rsidR="0005249C" w:rsidRPr="00631015" w14:paraId="5D4D8D89" w14:textId="77777777" w:rsidTr="007922C2">
        <w:trPr>
          <w:trHeight w:val="2766"/>
        </w:trPr>
        <w:tc>
          <w:tcPr>
            <w:tcW w:w="305" w:type="pct"/>
          </w:tcPr>
          <w:p w14:paraId="4547DC04" w14:textId="77777777" w:rsidR="0005249C" w:rsidRPr="00631015" w:rsidRDefault="0005249C" w:rsidP="00631015">
            <w:pPr>
              <w:pStyle w:val="Sraopastraipa"/>
              <w:numPr>
                <w:ilvl w:val="1"/>
                <w:numId w:val="45"/>
              </w:numPr>
            </w:pPr>
          </w:p>
        </w:tc>
        <w:tc>
          <w:tcPr>
            <w:tcW w:w="720" w:type="pct"/>
          </w:tcPr>
          <w:p w14:paraId="70D0686E" w14:textId="77777777" w:rsidR="0005249C" w:rsidRPr="00631015" w:rsidRDefault="0005249C" w:rsidP="00631015">
            <w:pPr>
              <w:pStyle w:val="Lentekstasarial"/>
              <w:spacing w:before="0" w:after="0"/>
              <w:rPr>
                <w:b/>
                <w:sz w:val="24"/>
                <w:lang w:val="lt-LT"/>
              </w:rPr>
            </w:pPr>
            <w:r w:rsidRPr="00631015">
              <w:rPr>
                <w:b/>
                <w:sz w:val="24"/>
                <w:lang w:val="lt-LT"/>
              </w:rPr>
              <w:t>Inicijavimas</w:t>
            </w:r>
          </w:p>
        </w:tc>
        <w:tc>
          <w:tcPr>
            <w:tcW w:w="1592" w:type="pct"/>
          </w:tcPr>
          <w:p w14:paraId="06434225" w14:textId="77777777" w:rsidR="0005249C" w:rsidRPr="00631015" w:rsidRDefault="0005249C" w:rsidP="00631015">
            <w:pPr>
              <w:pStyle w:val="Lentekstasarial"/>
              <w:spacing w:before="0" w:after="0"/>
              <w:rPr>
                <w:sz w:val="24"/>
                <w:lang w:val="lt-LT"/>
              </w:rPr>
            </w:pPr>
            <w:r w:rsidRPr="00631015">
              <w:rPr>
                <w:sz w:val="24"/>
                <w:lang w:val="lt-LT"/>
              </w:rPr>
              <w:t>Diegėjas:</w:t>
            </w:r>
          </w:p>
          <w:p w14:paraId="5D4D346C" w14:textId="466B55B1"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parengia Paslaugų teikimo reglamentą ir suderina su </w:t>
            </w:r>
            <w:r w:rsidR="009B0A16" w:rsidRPr="00631015">
              <w:rPr>
                <w:sz w:val="24"/>
                <w:lang w:val="lt-LT"/>
              </w:rPr>
              <w:t>Perkančiąja organizacija</w:t>
            </w:r>
            <w:r w:rsidRPr="00631015">
              <w:rPr>
                <w:sz w:val="24"/>
                <w:lang w:val="lt-LT"/>
              </w:rPr>
              <w:t>.</w:t>
            </w:r>
          </w:p>
          <w:p w14:paraId="75E0E8CD" w14:textId="77777777" w:rsidR="0005249C" w:rsidRPr="00631015" w:rsidRDefault="0005249C" w:rsidP="00631015">
            <w:pPr>
              <w:pStyle w:val="Lentekstasarial"/>
              <w:spacing w:before="0" w:after="0"/>
              <w:rPr>
                <w:sz w:val="24"/>
                <w:lang w:val="lt-LT"/>
              </w:rPr>
            </w:pPr>
            <w:r w:rsidRPr="00631015">
              <w:rPr>
                <w:sz w:val="24"/>
                <w:lang w:val="lt-LT"/>
              </w:rPr>
              <w:t>Perkančioji organizacija (pagal kompetenciją):</w:t>
            </w:r>
          </w:p>
          <w:p w14:paraId="504FEAF2"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suteikia reikalingą informaciją;</w:t>
            </w:r>
          </w:p>
          <w:p w14:paraId="24F5241A"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teikia</w:t>
            </w:r>
            <w:r w:rsidRPr="00631015">
              <w:rPr>
                <w:sz w:val="24"/>
                <w:lang w:val="lt-LT"/>
              </w:rPr>
              <w:t xml:space="preserve"> pastabas ir rekomendacijas.</w:t>
            </w:r>
          </w:p>
        </w:tc>
        <w:tc>
          <w:tcPr>
            <w:tcW w:w="1427" w:type="pct"/>
          </w:tcPr>
          <w:p w14:paraId="6B76B948" w14:textId="5C4EB1F7" w:rsidR="0005249C" w:rsidRPr="00631015" w:rsidRDefault="0005249C" w:rsidP="00631015">
            <w:pPr>
              <w:pStyle w:val="LENBUL1arial"/>
              <w:numPr>
                <w:ilvl w:val="0"/>
                <w:numId w:val="46"/>
              </w:numPr>
              <w:tabs>
                <w:tab w:val="clear" w:pos="296"/>
              </w:tabs>
              <w:ind w:left="318" w:hanging="318"/>
              <w:rPr>
                <w:sz w:val="24"/>
                <w:lang w:val="lt-LT"/>
              </w:rPr>
            </w:pPr>
            <w:r w:rsidRPr="00631015">
              <w:rPr>
                <w:b/>
                <w:sz w:val="24"/>
                <w:lang w:val="lt-LT"/>
              </w:rPr>
              <w:t>Paslaugų teikimo reglamentas</w:t>
            </w:r>
            <w:r w:rsidRPr="00631015">
              <w:rPr>
                <w:sz w:val="24"/>
                <w:lang w:val="lt-LT"/>
              </w:rPr>
              <w:t>. Paslaugų teikimo reglamente nurodom</w:t>
            </w:r>
            <w:r w:rsidR="00BC3A84" w:rsidRPr="00631015">
              <w:rPr>
                <w:sz w:val="24"/>
                <w:lang w:val="lt-LT"/>
              </w:rPr>
              <w:t>os</w:t>
            </w:r>
            <w:r w:rsidRPr="00631015">
              <w:rPr>
                <w:sz w:val="24"/>
                <w:lang w:val="lt-LT"/>
              </w:rPr>
              <w:t xml:space="preserve"> suinteresuotos šalys, </w:t>
            </w:r>
            <w:r w:rsidR="001E270A">
              <w:rPr>
                <w:sz w:val="24"/>
                <w:lang w:val="lt-LT"/>
              </w:rPr>
              <w:t>paslaugų teikimo</w:t>
            </w:r>
            <w:r w:rsidRPr="00631015">
              <w:rPr>
                <w:sz w:val="24"/>
                <w:lang w:val="lt-LT"/>
              </w:rPr>
              <w:t xml:space="preserve"> grafikas, rizikos ir jų suvaldymo būdai, komunikavimo principai, atsakomybės, pakeitimų valdymo procedūra ir kt.</w:t>
            </w:r>
          </w:p>
          <w:p w14:paraId="44AEF611" w14:textId="1EC33D05"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Rezultatai turi būti suderinti su </w:t>
            </w:r>
            <w:r w:rsidR="009B0A16" w:rsidRPr="00631015">
              <w:rPr>
                <w:sz w:val="24"/>
                <w:lang w:val="lt-LT"/>
              </w:rPr>
              <w:t>Perkančiąja organizacija</w:t>
            </w:r>
            <w:r w:rsidRPr="00631015">
              <w:rPr>
                <w:sz w:val="24"/>
                <w:lang w:val="lt-LT"/>
              </w:rPr>
              <w:t>.</w:t>
            </w:r>
          </w:p>
        </w:tc>
        <w:tc>
          <w:tcPr>
            <w:tcW w:w="956" w:type="pct"/>
          </w:tcPr>
          <w:p w14:paraId="0722CE35" w14:textId="5D41B053" w:rsidR="0005249C" w:rsidRPr="00631015" w:rsidRDefault="0005249C" w:rsidP="00631015">
            <w:pPr>
              <w:pStyle w:val="Lentekstasarial"/>
              <w:spacing w:before="0" w:after="0"/>
              <w:rPr>
                <w:sz w:val="24"/>
                <w:lang w:val="lt-LT"/>
              </w:rPr>
            </w:pPr>
            <w:r w:rsidRPr="00631015">
              <w:rPr>
                <w:sz w:val="24"/>
                <w:lang w:val="lt-LT"/>
              </w:rPr>
              <w:t xml:space="preserve">Etapo rezultatai turi būti pateikti ne vėliau kaip per 10 darbo dienų nuo </w:t>
            </w:r>
            <w:r w:rsidR="00BC3A84" w:rsidRPr="00631015">
              <w:rPr>
                <w:sz w:val="24"/>
                <w:lang w:val="lt-LT"/>
              </w:rPr>
              <w:t>S</w:t>
            </w:r>
            <w:r w:rsidRPr="00631015">
              <w:rPr>
                <w:sz w:val="24"/>
                <w:lang w:val="lt-LT"/>
              </w:rPr>
              <w:t xml:space="preserve">utarties įsigaliojimo datos. </w:t>
            </w:r>
          </w:p>
        </w:tc>
      </w:tr>
      <w:tr w:rsidR="0005249C" w:rsidRPr="00631015" w14:paraId="254E04A6" w14:textId="77777777" w:rsidTr="007922C2">
        <w:tc>
          <w:tcPr>
            <w:tcW w:w="305" w:type="pct"/>
          </w:tcPr>
          <w:p w14:paraId="033BA926" w14:textId="77777777" w:rsidR="0005249C" w:rsidRPr="00631015" w:rsidRDefault="0005249C" w:rsidP="00631015">
            <w:pPr>
              <w:pStyle w:val="Sraopastraipa"/>
              <w:numPr>
                <w:ilvl w:val="1"/>
                <w:numId w:val="45"/>
              </w:numPr>
            </w:pPr>
          </w:p>
        </w:tc>
        <w:tc>
          <w:tcPr>
            <w:tcW w:w="720" w:type="pct"/>
          </w:tcPr>
          <w:p w14:paraId="22D4CB42" w14:textId="77777777" w:rsidR="0005249C" w:rsidRPr="00631015" w:rsidRDefault="0005249C" w:rsidP="00631015">
            <w:pPr>
              <w:pStyle w:val="Lentekstasarial"/>
              <w:spacing w:before="0" w:after="0"/>
              <w:rPr>
                <w:b/>
                <w:sz w:val="24"/>
                <w:lang w:val="lt-LT"/>
              </w:rPr>
            </w:pPr>
            <w:r w:rsidRPr="00631015">
              <w:rPr>
                <w:b/>
                <w:sz w:val="24"/>
                <w:lang w:val="lt-LT"/>
              </w:rPr>
              <w:t>Detali analizė</w:t>
            </w:r>
          </w:p>
        </w:tc>
        <w:tc>
          <w:tcPr>
            <w:tcW w:w="1592" w:type="pct"/>
          </w:tcPr>
          <w:p w14:paraId="58865C26" w14:textId="77777777" w:rsidR="0005249C" w:rsidRPr="00631015" w:rsidRDefault="0005249C" w:rsidP="00631015">
            <w:pPr>
              <w:pStyle w:val="Lentekstasarial"/>
              <w:spacing w:before="0" w:after="0"/>
              <w:rPr>
                <w:sz w:val="24"/>
                <w:lang w:val="lt-LT"/>
              </w:rPr>
            </w:pPr>
            <w:r w:rsidRPr="00631015">
              <w:rPr>
                <w:sz w:val="24"/>
                <w:lang w:val="lt-LT"/>
              </w:rPr>
              <w:t>Diegėjas:</w:t>
            </w:r>
          </w:p>
          <w:p w14:paraId="3589FEFD" w14:textId="0A248AA5"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atlieka esamos ir siekiamos padėties įvertinimą, parengia</w:t>
            </w:r>
            <w:r w:rsidR="002A03E5" w:rsidRPr="00631015">
              <w:rPr>
                <w:sz w:val="24"/>
                <w:lang w:val="lt-LT"/>
              </w:rPr>
              <w:t xml:space="preserve"> / atnaujina </w:t>
            </w:r>
            <w:r w:rsidRPr="00631015">
              <w:rPr>
                <w:sz w:val="24"/>
                <w:lang w:val="lt-LT"/>
              </w:rPr>
              <w:t xml:space="preserve">detalios analizės dokumentaciją ir ją suderina su </w:t>
            </w:r>
            <w:r w:rsidR="009B0A16" w:rsidRPr="00631015">
              <w:rPr>
                <w:sz w:val="24"/>
                <w:lang w:val="lt-LT"/>
              </w:rPr>
              <w:t>Perkančiąja organizacija</w:t>
            </w:r>
            <w:r w:rsidRPr="00631015">
              <w:rPr>
                <w:sz w:val="24"/>
                <w:lang w:val="lt-LT"/>
              </w:rPr>
              <w:t>.</w:t>
            </w:r>
          </w:p>
          <w:p w14:paraId="0A07F9F1" w14:textId="26286627" w:rsidR="0005249C" w:rsidRPr="00631015" w:rsidRDefault="009B0A16" w:rsidP="00631015">
            <w:pPr>
              <w:pStyle w:val="Lentekstasarial"/>
              <w:spacing w:before="0" w:after="0"/>
              <w:rPr>
                <w:sz w:val="24"/>
                <w:lang w:val="lt-LT"/>
              </w:rPr>
            </w:pPr>
            <w:r w:rsidRPr="00631015">
              <w:rPr>
                <w:sz w:val="24"/>
                <w:lang w:val="lt-LT"/>
              </w:rPr>
              <w:t>Perkančioji organizacija</w:t>
            </w:r>
            <w:r w:rsidR="0005249C" w:rsidRPr="00631015">
              <w:rPr>
                <w:sz w:val="24"/>
                <w:lang w:val="lt-LT"/>
              </w:rPr>
              <w:t xml:space="preserve"> (pagal kompetenciją):</w:t>
            </w:r>
          </w:p>
          <w:p w14:paraId="6F0C57B5"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suteikia reikalingą informaciją;</w:t>
            </w:r>
          </w:p>
          <w:p w14:paraId="478DADB2" w14:textId="0AC27EED" w:rsidR="0005249C" w:rsidRPr="00631015" w:rsidRDefault="0005249C"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teikia</w:t>
            </w:r>
            <w:r w:rsidRPr="00631015">
              <w:rPr>
                <w:sz w:val="24"/>
                <w:lang w:val="lt-LT"/>
              </w:rPr>
              <w:t xml:space="preserve"> pastabas ir rekomendacijas</w:t>
            </w:r>
            <w:r w:rsidR="00377B19" w:rsidRPr="00631015">
              <w:rPr>
                <w:sz w:val="24"/>
                <w:lang w:val="lt-LT"/>
              </w:rPr>
              <w:t>;</w:t>
            </w:r>
          </w:p>
          <w:p w14:paraId="214D51B8"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tvirtina etapo Diegėjo rezultatus</w:t>
            </w:r>
            <w:r w:rsidRPr="00631015">
              <w:rPr>
                <w:rFonts w:cs="Times New Roman"/>
                <w:sz w:val="24"/>
                <w:szCs w:val="24"/>
                <w:lang w:val="lt-LT"/>
              </w:rPr>
              <w:t>.</w:t>
            </w:r>
            <w:r w:rsidRPr="00631015">
              <w:rPr>
                <w:sz w:val="24"/>
                <w:lang w:val="lt-LT"/>
              </w:rPr>
              <w:t xml:space="preserve"> </w:t>
            </w:r>
          </w:p>
        </w:tc>
        <w:tc>
          <w:tcPr>
            <w:tcW w:w="1427" w:type="pct"/>
          </w:tcPr>
          <w:p w14:paraId="51EBF813" w14:textId="2A37355E" w:rsidR="00F04F9F" w:rsidRPr="00631015" w:rsidRDefault="00F04F9F" w:rsidP="00631015">
            <w:pPr>
              <w:pStyle w:val="LENBUL1arial"/>
              <w:numPr>
                <w:ilvl w:val="0"/>
                <w:numId w:val="46"/>
              </w:numPr>
              <w:tabs>
                <w:tab w:val="clear" w:pos="296"/>
              </w:tabs>
              <w:ind w:left="318" w:hanging="318"/>
              <w:rPr>
                <w:sz w:val="24"/>
                <w:lang w:val="lt-LT"/>
              </w:rPr>
            </w:pPr>
            <w:r w:rsidRPr="00631015">
              <w:rPr>
                <w:b/>
                <w:sz w:val="24"/>
                <w:lang w:val="lt-LT"/>
              </w:rPr>
              <w:t>Detalios analizės dokumentai.</w:t>
            </w:r>
            <w:r w:rsidRPr="00631015">
              <w:rPr>
                <w:sz w:val="24"/>
                <w:lang w:val="lt-LT"/>
              </w:rPr>
              <w:t xml:space="preserve"> Detalios analizės dokumentuose išanalizuojami ir detalizuojami funkciniai ir nefunkciniai Techninės specifikacijos reikalavimai bei kiti</w:t>
            </w:r>
            <w:r w:rsidR="00A419F8" w:rsidRPr="00631015">
              <w:rPr>
                <w:sz w:val="24"/>
                <w:lang w:val="lt-LT"/>
              </w:rPr>
              <w:t xml:space="preserve"> </w:t>
            </w:r>
            <w:r w:rsidR="00AA748C" w:rsidRPr="00631015">
              <w:rPr>
                <w:sz w:val="24"/>
                <w:lang w:val="lt-LT"/>
              </w:rPr>
              <w:t>Perkančiosios organizacijos</w:t>
            </w:r>
            <w:r w:rsidR="00A419F8" w:rsidRPr="00631015">
              <w:rPr>
                <w:sz w:val="24"/>
                <w:lang w:val="lt-LT"/>
              </w:rPr>
              <w:t xml:space="preserve"> </w:t>
            </w:r>
            <w:r w:rsidRPr="00631015">
              <w:rPr>
                <w:sz w:val="24"/>
                <w:lang w:val="lt-LT"/>
              </w:rPr>
              <w:t xml:space="preserve">išsakyti poreikiai, </w:t>
            </w:r>
            <w:r w:rsidRPr="00631015">
              <w:rPr>
                <w:rFonts w:cs="Times New Roman"/>
                <w:sz w:val="24"/>
                <w:lang w:val="lt-LT"/>
              </w:rPr>
              <w:t>parengiami panaudojimo</w:t>
            </w:r>
            <w:r w:rsidRPr="00631015">
              <w:rPr>
                <w:sz w:val="24"/>
                <w:lang w:val="lt-LT"/>
              </w:rPr>
              <w:t xml:space="preserve"> atvejai (angl. </w:t>
            </w:r>
            <w:proofErr w:type="spellStart"/>
            <w:r w:rsidRPr="00631015">
              <w:rPr>
                <w:i/>
                <w:sz w:val="24"/>
                <w:lang w:val="lt-LT"/>
              </w:rPr>
              <w:t>use</w:t>
            </w:r>
            <w:proofErr w:type="spellEnd"/>
            <w:r w:rsidRPr="00631015">
              <w:rPr>
                <w:i/>
                <w:sz w:val="24"/>
                <w:lang w:val="lt-LT"/>
              </w:rPr>
              <w:t xml:space="preserve"> </w:t>
            </w:r>
            <w:proofErr w:type="spellStart"/>
            <w:r w:rsidRPr="00631015">
              <w:rPr>
                <w:i/>
                <w:sz w:val="24"/>
                <w:lang w:val="lt-LT"/>
              </w:rPr>
              <w:t>case</w:t>
            </w:r>
            <w:proofErr w:type="spellEnd"/>
            <w:r w:rsidRPr="00631015">
              <w:rPr>
                <w:sz w:val="24"/>
                <w:lang w:val="lt-LT"/>
              </w:rPr>
              <w:t xml:space="preserve">), kurie pateikiami panaudos atvejų diagramomis pagal UML (angl. </w:t>
            </w:r>
            <w:proofErr w:type="spellStart"/>
            <w:r w:rsidRPr="00631015">
              <w:rPr>
                <w:i/>
                <w:sz w:val="24"/>
                <w:lang w:val="lt-LT"/>
              </w:rPr>
              <w:t>Unified</w:t>
            </w:r>
            <w:proofErr w:type="spellEnd"/>
            <w:r w:rsidRPr="00631015">
              <w:rPr>
                <w:i/>
                <w:sz w:val="24"/>
                <w:lang w:val="lt-LT"/>
              </w:rPr>
              <w:t xml:space="preserve"> </w:t>
            </w:r>
            <w:proofErr w:type="spellStart"/>
            <w:r w:rsidRPr="00631015">
              <w:rPr>
                <w:i/>
                <w:sz w:val="24"/>
                <w:lang w:val="lt-LT"/>
              </w:rPr>
              <w:t>Modeling</w:t>
            </w:r>
            <w:proofErr w:type="spellEnd"/>
            <w:r w:rsidRPr="00631015">
              <w:rPr>
                <w:i/>
                <w:sz w:val="24"/>
                <w:lang w:val="lt-LT"/>
              </w:rPr>
              <w:t xml:space="preserve"> </w:t>
            </w:r>
            <w:proofErr w:type="spellStart"/>
            <w:r w:rsidRPr="00631015">
              <w:rPr>
                <w:i/>
                <w:sz w:val="24"/>
                <w:lang w:val="lt-LT"/>
              </w:rPr>
              <w:t>Language</w:t>
            </w:r>
            <w:proofErr w:type="spellEnd"/>
            <w:r w:rsidRPr="00631015">
              <w:rPr>
                <w:sz w:val="24"/>
                <w:lang w:val="lt-LT"/>
              </w:rPr>
              <w:t>) notaciją ir detalizuojami aprašant kiekvieno panaudos atvejo vykdymo žingsnius (pagrindinę eigą, alternatyvią eigą, išimtinę eigą) ir kitus apribojimus. Sudėtingesni panaudos atvejai ar jų grupės turi būti detalizuojami pateikiant veiklos bei</w:t>
            </w:r>
            <w:r w:rsidR="00803E0A" w:rsidRPr="00631015">
              <w:rPr>
                <w:sz w:val="24"/>
                <w:lang w:val="lt-LT"/>
              </w:rPr>
              <w:t xml:space="preserve"> IBPS </w:t>
            </w:r>
            <w:r w:rsidRPr="00631015">
              <w:rPr>
                <w:sz w:val="24"/>
                <w:lang w:val="lt-LT"/>
              </w:rPr>
              <w:t xml:space="preserve">procesus, </w:t>
            </w:r>
            <w:r w:rsidRPr="00631015">
              <w:rPr>
                <w:sz w:val="24"/>
                <w:lang w:val="lt-LT"/>
              </w:rPr>
              <w:lastRenderedPageBreak/>
              <w:t xml:space="preserve">naudojant procesų modeliavimo diagramas (angl. </w:t>
            </w:r>
            <w:r w:rsidRPr="00631015">
              <w:rPr>
                <w:i/>
                <w:sz w:val="24"/>
                <w:lang w:val="lt-LT"/>
              </w:rPr>
              <w:t xml:space="preserve">UML </w:t>
            </w:r>
            <w:proofErr w:type="spellStart"/>
            <w:r w:rsidRPr="00631015">
              <w:rPr>
                <w:i/>
                <w:sz w:val="24"/>
                <w:lang w:val="lt-LT"/>
              </w:rPr>
              <w:t>activity</w:t>
            </w:r>
            <w:proofErr w:type="spellEnd"/>
            <w:r w:rsidRPr="00631015">
              <w:rPr>
                <w:i/>
                <w:sz w:val="24"/>
                <w:lang w:val="lt-LT"/>
              </w:rPr>
              <w:t xml:space="preserve"> </w:t>
            </w:r>
            <w:proofErr w:type="spellStart"/>
            <w:r w:rsidRPr="00631015">
              <w:rPr>
                <w:i/>
                <w:sz w:val="24"/>
                <w:lang w:val="lt-LT"/>
              </w:rPr>
              <w:t>diagram</w:t>
            </w:r>
            <w:proofErr w:type="spellEnd"/>
            <w:r w:rsidRPr="00631015">
              <w:rPr>
                <w:i/>
                <w:sz w:val="24"/>
                <w:lang w:val="lt-LT"/>
              </w:rPr>
              <w:t>, BPMN</w:t>
            </w:r>
            <w:r w:rsidRPr="00631015">
              <w:rPr>
                <w:sz w:val="24"/>
                <w:lang w:val="lt-LT"/>
              </w:rPr>
              <w:t xml:space="preserve"> </w:t>
            </w:r>
            <w:r w:rsidRPr="00631015">
              <w:rPr>
                <w:i/>
                <w:sz w:val="24"/>
                <w:lang w:val="lt-LT"/>
              </w:rPr>
              <w:t>(</w:t>
            </w:r>
            <w:proofErr w:type="spellStart"/>
            <w:r w:rsidRPr="00631015">
              <w:rPr>
                <w:i/>
                <w:sz w:val="24"/>
                <w:lang w:val="lt-LT"/>
              </w:rPr>
              <w:t>Business</w:t>
            </w:r>
            <w:proofErr w:type="spellEnd"/>
            <w:r w:rsidRPr="00631015">
              <w:rPr>
                <w:i/>
                <w:sz w:val="24"/>
                <w:lang w:val="lt-LT"/>
              </w:rPr>
              <w:t xml:space="preserve"> </w:t>
            </w:r>
            <w:proofErr w:type="spellStart"/>
            <w:r w:rsidRPr="00631015">
              <w:rPr>
                <w:i/>
                <w:sz w:val="24"/>
                <w:lang w:val="lt-LT"/>
              </w:rPr>
              <w:t>Process</w:t>
            </w:r>
            <w:proofErr w:type="spellEnd"/>
            <w:r w:rsidRPr="00631015">
              <w:rPr>
                <w:i/>
                <w:sz w:val="24"/>
                <w:lang w:val="lt-LT"/>
              </w:rPr>
              <w:t xml:space="preserve"> </w:t>
            </w:r>
            <w:proofErr w:type="spellStart"/>
            <w:r w:rsidRPr="00631015">
              <w:rPr>
                <w:i/>
                <w:sz w:val="24"/>
                <w:lang w:val="lt-LT"/>
              </w:rPr>
              <w:t>Model</w:t>
            </w:r>
            <w:proofErr w:type="spellEnd"/>
            <w:r w:rsidRPr="00631015">
              <w:rPr>
                <w:i/>
                <w:sz w:val="24"/>
                <w:lang w:val="lt-LT"/>
              </w:rPr>
              <w:t xml:space="preserve"> </w:t>
            </w:r>
            <w:proofErr w:type="spellStart"/>
            <w:r w:rsidRPr="00631015">
              <w:rPr>
                <w:i/>
                <w:sz w:val="24"/>
                <w:lang w:val="lt-LT"/>
              </w:rPr>
              <w:t>and</w:t>
            </w:r>
            <w:proofErr w:type="spellEnd"/>
            <w:r w:rsidRPr="00631015">
              <w:rPr>
                <w:i/>
                <w:sz w:val="24"/>
                <w:lang w:val="lt-LT"/>
              </w:rPr>
              <w:t xml:space="preserve"> </w:t>
            </w:r>
            <w:proofErr w:type="spellStart"/>
            <w:r w:rsidRPr="00631015">
              <w:rPr>
                <w:i/>
                <w:sz w:val="24"/>
                <w:lang w:val="lt-LT"/>
              </w:rPr>
              <w:t>Notation</w:t>
            </w:r>
            <w:proofErr w:type="spellEnd"/>
            <w:r w:rsidRPr="00631015">
              <w:rPr>
                <w:i/>
                <w:sz w:val="24"/>
                <w:lang w:val="lt-LT"/>
              </w:rPr>
              <w:t>)</w:t>
            </w:r>
            <w:r w:rsidRPr="00631015">
              <w:rPr>
                <w:sz w:val="24"/>
                <w:lang w:val="lt-LT"/>
              </w:rPr>
              <w:t xml:space="preserve"> ar lygiavertes diagramas). Pateikiami pastarųjų diagramų struktūrizuoti aprašai. Aprašomi</w:t>
            </w:r>
            <w:r w:rsidR="00803E0A" w:rsidRPr="00631015">
              <w:rPr>
                <w:sz w:val="24"/>
                <w:lang w:val="lt-LT"/>
              </w:rPr>
              <w:t xml:space="preserve"> IBPS </w:t>
            </w:r>
            <w:r w:rsidRPr="00631015">
              <w:rPr>
                <w:sz w:val="24"/>
                <w:lang w:val="lt-LT"/>
              </w:rPr>
              <w:t>vartotojai ir jų teisės.</w:t>
            </w:r>
          </w:p>
          <w:p w14:paraId="6498E258" w14:textId="77777777" w:rsidR="00F04F9F" w:rsidRPr="00631015" w:rsidRDefault="00F04F9F" w:rsidP="00631015">
            <w:pPr>
              <w:pStyle w:val="LENBUL1arial"/>
              <w:numPr>
                <w:ilvl w:val="0"/>
                <w:numId w:val="46"/>
              </w:numPr>
              <w:tabs>
                <w:tab w:val="clear" w:pos="296"/>
              </w:tabs>
              <w:ind w:left="318" w:hanging="318"/>
              <w:rPr>
                <w:sz w:val="24"/>
                <w:lang w:val="lt-LT"/>
              </w:rPr>
            </w:pPr>
            <w:r w:rsidRPr="00631015">
              <w:rPr>
                <w:sz w:val="24"/>
                <w:lang w:val="lt-LT"/>
              </w:rPr>
              <w:t>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w:t>
            </w:r>
          </w:p>
          <w:p w14:paraId="53C63BCF" w14:textId="1875537B"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Rezultatai turi būti suderinti su </w:t>
            </w:r>
            <w:r w:rsidR="009B0A16" w:rsidRPr="00631015">
              <w:rPr>
                <w:sz w:val="24"/>
                <w:lang w:val="lt-LT"/>
              </w:rPr>
              <w:t>Perkančiąja organizacija</w:t>
            </w:r>
            <w:r w:rsidRPr="00631015">
              <w:rPr>
                <w:sz w:val="24"/>
                <w:lang w:val="lt-LT"/>
              </w:rPr>
              <w:t>.</w:t>
            </w:r>
          </w:p>
        </w:tc>
        <w:tc>
          <w:tcPr>
            <w:tcW w:w="956" w:type="pct"/>
          </w:tcPr>
          <w:p w14:paraId="76F1621E" w14:textId="36E79BC8" w:rsidR="0005249C" w:rsidRPr="00631015" w:rsidRDefault="00810F07" w:rsidP="00631015">
            <w:pPr>
              <w:pStyle w:val="Lentekstasarial"/>
              <w:spacing w:before="0" w:after="0"/>
              <w:rPr>
                <w:sz w:val="24"/>
                <w:lang w:val="lt-LT"/>
              </w:rPr>
            </w:pPr>
            <w:r w:rsidRPr="00631015">
              <w:rPr>
                <w:sz w:val="24"/>
                <w:lang w:val="lt-LT"/>
              </w:rPr>
              <w:lastRenderedPageBreak/>
              <w:t>Pagal suderintą terminą.</w:t>
            </w:r>
          </w:p>
        </w:tc>
      </w:tr>
      <w:tr w:rsidR="0005249C" w:rsidRPr="00631015" w14:paraId="660AEDEC" w14:textId="77777777" w:rsidTr="007922C2">
        <w:tc>
          <w:tcPr>
            <w:tcW w:w="305" w:type="pct"/>
          </w:tcPr>
          <w:p w14:paraId="3D150F93" w14:textId="77777777" w:rsidR="0005249C" w:rsidRPr="00631015" w:rsidRDefault="0005249C" w:rsidP="00631015">
            <w:pPr>
              <w:pStyle w:val="Sraopastraipa"/>
              <w:numPr>
                <w:ilvl w:val="1"/>
                <w:numId w:val="45"/>
              </w:numPr>
            </w:pPr>
          </w:p>
        </w:tc>
        <w:tc>
          <w:tcPr>
            <w:tcW w:w="720" w:type="pct"/>
          </w:tcPr>
          <w:p w14:paraId="6C0347E0" w14:textId="77777777" w:rsidR="0005249C" w:rsidRPr="00631015" w:rsidRDefault="0005249C" w:rsidP="00631015">
            <w:pPr>
              <w:pStyle w:val="Lentekstasarial"/>
              <w:spacing w:before="0" w:after="0"/>
              <w:rPr>
                <w:b/>
                <w:sz w:val="24"/>
                <w:lang w:val="lt-LT"/>
              </w:rPr>
            </w:pPr>
            <w:r w:rsidRPr="00631015">
              <w:rPr>
                <w:b/>
                <w:sz w:val="24"/>
                <w:lang w:val="lt-LT"/>
              </w:rPr>
              <w:t>Projektavimas</w:t>
            </w:r>
          </w:p>
        </w:tc>
        <w:tc>
          <w:tcPr>
            <w:tcW w:w="1592" w:type="pct"/>
          </w:tcPr>
          <w:p w14:paraId="54E95588" w14:textId="77777777" w:rsidR="0005249C" w:rsidRPr="00631015" w:rsidRDefault="0005249C" w:rsidP="00631015">
            <w:pPr>
              <w:pStyle w:val="Lentekstasarial"/>
              <w:spacing w:before="0" w:after="0"/>
              <w:rPr>
                <w:sz w:val="24"/>
                <w:lang w:val="lt-LT"/>
              </w:rPr>
            </w:pPr>
            <w:r w:rsidRPr="00631015">
              <w:rPr>
                <w:sz w:val="24"/>
                <w:lang w:val="lt-LT"/>
              </w:rPr>
              <w:t>Diegėjas</w:t>
            </w:r>
          </w:p>
          <w:p w14:paraId="168337AC" w14:textId="6E501834" w:rsidR="0005249C" w:rsidRPr="00631015" w:rsidRDefault="002A03E5" w:rsidP="00631015">
            <w:pPr>
              <w:pStyle w:val="LENBUL1arial"/>
              <w:numPr>
                <w:ilvl w:val="0"/>
                <w:numId w:val="46"/>
              </w:numPr>
              <w:tabs>
                <w:tab w:val="clear" w:pos="296"/>
              </w:tabs>
              <w:ind w:left="318" w:hanging="318"/>
              <w:rPr>
                <w:sz w:val="24"/>
                <w:lang w:val="lt-LT"/>
              </w:rPr>
            </w:pPr>
            <w:r w:rsidRPr="00631015">
              <w:rPr>
                <w:sz w:val="24"/>
                <w:lang w:val="lt-LT"/>
              </w:rPr>
              <w:t>p</w:t>
            </w:r>
            <w:r w:rsidR="0005249C" w:rsidRPr="00631015">
              <w:rPr>
                <w:sz w:val="24"/>
                <w:lang w:val="lt-LT"/>
              </w:rPr>
              <w:t>arengia</w:t>
            </w:r>
            <w:r w:rsidRPr="00631015">
              <w:rPr>
                <w:sz w:val="24"/>
                <w:lang w:val="lt-LT"/>
              </w:rPr>
              <w:t xml:space="preserve"> / atnaujina</w:t>
            </w:r>
            <w:r w:rsidR="00803E0A" w:rsidRPr="00631015">
              <w:rPr>
                <w:sz w:val="24"/>
                <w:lang w:val="lt-LT"/>
              </w:rPr>
              <w:t xml:space="preserve"> IBPS </w:t>
            </w:r>
            <w:r w:rsidR="0005249C" w:rsidRPr="00631015">
              <w:rPr>
                <w:sz w:val="24"/>
                <w:lang w:val="lt-LT"/>
              </w:rPr>
              <w:t>projektavimo dokumentaciją;</w:t>
            </w:r>
          </w:p>
          <w:p w14:paraId="79223EFE" w14:textId="77777777" w:rsidR="004C600D"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parengia</w:t>
            </w:r>
            <w:r w:rsidR="002A03E5" w:rsidRPr="00631015">
              <w:rPr>
                <w:sz w:val="24"/>
                <w:lang w:val="lt-LT"/>
              </w:rPr>
              <w:t xml:space="preserve"> / atnaujina</w:t>
            </w:r>
            <w:r w:rsidRPr="00631015">
              <w:rPr>
                <w:sz w:val="24"/>
                <w:lang w:val="lt-LT"/>
              </w:rPr>
              <w:t xml:space="preserve"> integracinių sąsajų specifikacijas</w:t>
            </w:r>
            <w:r w:rsidR="004C600D" w:rsidRPr="00631015">
              <w:rPr>
                <w:sz w:val="24"/>
                <w:lang w:val="lt-LT"/>
              </w:rPr>
              <w:t>;</w:t>
            </w:r>
          </w:p>
          <w:p w14:paraId="42FB7F3A" w14:textId="11BD66D9" w:rsidR="0005249C" w:rsidRPr="00631015" w:rsidRDefault="002D661B" w:rsidP="00631015">
            <w:pPr>
              <w:pStyle w:val="LENBUL1arial"/>
              <w:numPr>
                <w:ilvl w:val="0"/>
                <w:numId w:val="46"/>
              </w:numPr>
              <w:tabs>
                <w:tab w:val="clear" w:pos="296"/>
              </w:tabs>
              <w:ind w:left="318" w:hanging="318"/>
              <w:rPr>
                <w:sz w:val="24"/>
                <w:lang w:val="lt-LT"/>
              </w:rPr>
            </w:pPr>
            <w:r w:rsidRPr="00631015">
              <w:rPr>
                <w:sz w:val="24"/>
                <w:lang w:val="lt-LT"/>
              </w:rPr>
              <w:t xml:space="preserve">bendradarbiauja su Valstybinės mokesčių inspekcijos atstovais rengiant / atnaujinant </w:t>
            </w:r>
            <w:r w:rsidRPr="00631015">
              <w:rPr>
                <w:sz w:val="24"/>
                <w:lang w:val="lt-LT"/>
              </w:rPr>
              <w:lastRenderedPageBreak/>
              <w:t>ir derinant modernizuojamos IBPS dokumentaciją.</w:t>
            </w:r>
          </w:p>
          <w:p w14:paraId="454CA152" w14:textId="1CC1E550" w:rsidR="0005249C" w:rsidRPr="00631015" w:rsidRDefault="009B0A16" w:rsidP="00631015">
            <w:pPr>
              <w:pStyle w:val="Lentekstasarial"/>
              <w:spacing w:before="0" w:after="0"/>
              <w:rPr>
                <w:sz w:val="24"/>
                <w:lang w:val="lt-LT"/>
              </w:rPr>
            </w:pPr>
            <w:r w:rsidRPr="00631015">
              <w:rPr>
                <w:sz w:val="24"/>
                <w:lang w:val="lt-LT"/>
              </w:rPr>
              <w:t xml:space="preserve">Perkančioji organizacija </w:t>
            </w:r>
            <w:r w:rsidR="0005249C" w:rsidRPr="00631015">
              <w:rPr>
                <w:sz w:val="24"/>
                <w:lang w:val="lt-LT"/>
              </w:rPr>
              <w:t>(pagal kompetenciją):</w:t>
            </w:r>
          </w:p>
          <w:p w14:paraId="27D5AB0B"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suteikia reikalingą informaciją;</w:t>
            </w:r>
          </w:p>
          <w:p w14:paraId="4B0FA02F"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teikia</w:t>
            </w:r>
            <w:r w:rsidRPr="00631015">
              <w:rPr>
                <w:sz w:val="24"/>
                <w:lang w:val="lt-LT"/>
              </w:rPr>
              <w:t xml:space="preserve"> pastabas ir rekomendacijas paslaugų rezultatams;</w:t>
            </w:r>
          </w:p>
          <w:p w14:paraId="31810716"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tvirtina etapo Diegėjo rezultatus.</w:t>
            </w:r>
          </w:p>
        </w:tc>
        <w:tc>
          <w:tcPr>
            <w:tcW w:w="1427" w:type="pct"/>
          </w:tcPr>
          <w:p w14:paraId="3DF9B2EE" w14:textId="4F5C7A8D" w:rsidR="0005249C" w:rsidRPr="00631015" w:rsidRDefault="0005249C" w:rsidP="00631015">
            <w:pPr>
              <w:pStyle w:val="LENBUL1arial"/>
              <w:numPr>
                <w:ilvl w:val="0"/>
                <w:numId w:val="46"/>
              </w:numPr>
              <w:tabs>
                <w:tab w:val="clear" w:pos="296"/>
              </w:tabs>
              <w:ind w:left="318" w:hanging="318"/>
              <w:rPr>
                <w:sz w:val="24"/>
                <w:lang w:val="lt-LT"/>
              </w:rPr>
            </w:pPr>
            <w:r w:rsidRPr="00631015">
              <w:rPr>
                <w:b/>
                <w:sz w:val="24"/>
                <w:lang w:val="lt-LT"/>
              </w:rPr>
              <w:lastRenderedPageBreak/>
              <w:t>Projektavimo dokumentai</w:t>
            </w:r>
            <w:r w:rsidRPr="00631015">
              <w:rPr>
                <w:sz w:val="24"/>
                <w:lang w:val="lt-LT"/>
              </w:rPr>
              <w:t>. Projektavimo dokumente pateikiama</w:t>
            </w:r>
            <w:r w:rsidR="00974259" w:rsidRPr="00631015">
              <w:rPr>
                <w:sz w:val="24"/>
                <w:lang w:val="lt-LT"/>
              </w:rPr>
              <w:t xml:space="preserve"> / aktualizuojama informacija susijusi su</w:t>
            </w:r>
            <w:r w:rsidR="00803E0A" w:rsidRPr="00631015">
              <w:rPr>
                <w:sz w:val="24"/>
                <w:lang w:val="lt-LT"/>
              </w:rPr>
              <w:t xml:space="preserve"> IBPS </w:t>
            </w:r>
            <w:r w:rsidRPr="00631015">
              <w:rPr>
                <w:sz w:val="24"/>
                <w:lang w:val="lt-LT"/>
              </w:rPr>
              <w:t>architektūros aprašym</w:t>
            </w:r>
            <w:r w:rsidR="00974259" w:rsidRPr="00631015">
              <w:rPr>
                <w:sz w:val="24"/>
                <w:lang w:val="lt-LT"/>
              </w:rPr>
              <w:t>u</w:t>
            </w:r>
            <w:r w:rsidRPr="00631015">
              <w:rPr>
                <w:sz w:val="24"/>
                <w:lang w:val="lt-LT"/>
              </w:rPr>
              <w:t xml:space="preserve"> fizinių komponentų ir programinių komponentų požiūriu</w:t>
            </w:r>
            <w:r w:rsidR="00974259" w:rsidRPr="00631015">
              <w:rPr>
                <w:sz w:val="24"/>
                <w:lang w:val="lt-LT"/>
              </w:rPr>
              <w:t xml:space="preserve"> (</w:t>
            </w:r>
            <w:r w:rsidRPr="00631015">
              <w:rPr>
                <w:sz w:val="24"/>
                <w:lang w:val="lt-LT"/>
              </w:rPr>
              <w:t xml:space="preserve">naudojamos technologijos (jų pavadinimai, versijos), informacinis vaizdas </w:t>
            </w:r>
            <w:r w:rsidRPr="00631015">
              <w:rPr>
                <w:sz w:val="24"/>
                <w:lang w:val="lt-LT"/>
              </w:rPr>
              <w:lastRenderedPageBreak/>
              <w:t>(duomenų bazės struktūros, duomenų bazių sąsajų schemos ir kt.), funkcinis vaizdas (</w:t>
            </w:r>
            <w:r w:rsidR="008C2772" w:rsidRPr="00631015">
              <w:rPr>
                <w:sz w:val="24"/>
                <w:lang w:val="lt-LT"/>
              </w:rPr>
              <w:t>IBPS</w:t>
            </w:r>
            <w:r w:rsidR="001F1B3E" w:rsidRPr="00631015">
              <w:rPr>
                <w:sz w:val="24"/>
                <w:lang w:val="lt-LT"/>
              </w:rPr>
              <w:t xml:space="preserve"> </w:t>
            </w:r>
            <w:r w:rsidRPr="00631015">
              <w:rPr>
                <w:sz w:val="24"/>
                <w:lang w:val="lt-LT"/>
              </w:rPr>
              <w:t>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r w:rsidR="00974259" w:rsidRPr="00631015">
              <w:rPr>
                <w:sz w:val="24"/>
                <w:lang w:val="lt-LT"/>
              </w:rPr>
              <w:t>)</w:t>
            </w:r>
            <w:r w:rsidR="00E25633" w:rsidRPr="00631015">
              <w:rPr>
                <w:sz w:val="24"/>
                <w:lang w:val="lt-LT"/>
              </w:rPr>
              <w:t>, detalizuojami ir aprašomi Techninės specifikacijos funkciniai reikalavimai architektūrai, saugumui, greitaveikai</w:t>
            </w:r>
            <w:r w:rsidR="000D3FFA" w:rsidRPr="00631015">
              <w:rPr>
                <w:sz w:val="24"/>
                <w:lang w:val="lt-LT"/>
              </w:rPr>
              <w:t>, rezervinių kopijų darymui</w:t>
            </w:r>
            <w:r w:rsidR="00205BF5" w:rsidRPr="00631015">
              <w:rPr>
                <w:sz w:val="24"/>
                <w:lang w:val="lt-LT"/>
              </w:rPr>
              <w:t xml:space="preserve"> ir atstatymui</w:t>
            </w:r>
            <w:r w:rsidR="00B34D9F" w:rsidRPr="00631015">
              <w:rPr>
                <w:sz w:val="24"/>
                <w:lang w:val="lt-LT"/>
              </w:rPr>
              <w:t>, ergonomikai</w:t>
            </w:r>
            <w:r w:rsidR="00974259" w:rsidRPr="00631015">
              <w:rPr>
                <w:sz w:val="24"/>
                <w:lang w:val="lt-LT"/>
              </w:rPr>
              <w:t>.</w:t>
            </w:r>
          </w:p>
          <w:p w14:paraId="2F52296E" w14:textId="77777777" w:rsidR="0005249C" w:rsidRPr="00631015" w:rsidRDefault="0005249C" w:rsidP="00631015">
            <w:pPr>
              <w:pStyle w:val="LENBUL1arial"/>
              <w:numPr>
                <w:ilvl w:val="0"/>
                <w:numId w:val="46"/>
              </w:numPr>
              <w:tabs>
                <w:tab w:val="clear" w:pos="296"/>
              </w:tabs>
              <w:ind w:left="318" w:hanging="318"/>
              <w:rPr>
                <w:b/>
                <w:sz w:val="24"/>
                <w:lang w:val="lt-LT"/>
              </w:rPr>
            </w:pPr>
            <w:r w:rsidRPr="00631015">
              <w:rPr>
                <w:b/>
                <w:sz w:val="24"/>
                <w:lang w:val="lt-LT"/>
              </w:rPr>
              <w:t>Integracinių sąsajų specifikacijos</w:t>
            </w:r>
            <w:r w:rsidRPr="00631015">
              <w:rPr>
                <w:sz w:val="24"/>
                <w:lang w:val="lt-LT"/>
              </w:rPr>
              <w:t>. Detalizuojama kiekvienos integracinės sąsajos paskirtis, realizavimo sprendimas, duomenys, duomenų formatai, siunčiamų ir gaunamų užklausų sudarymo taisyklės ir kt.</w:t>
            </w:r>
          </w:p>
          <w:p w14:paraId="7E0C3A0C" w14:textId="5586E6A2"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lastRenderedPageBreak/>
              <w:t xml:space="preserve">Rezultatai turi būti suderinti su </w:t>
            </w:r>
            <w:r w:rsidR="009B0A16" w:rsidRPr="00631015">
              <w:rPr>
                <w:sz w:val="24"/>
                <w:lang w:val="lt-LT"/>
              </w:rPr>
              <w:t>Perkančiąja organizacija</w:t>
            </w:r>
            <w:r w:rsidRPr="00631015">
              <w:rPr>
                <w:sz w:val="24"/>
                <w:lang w:val="lt-LT"/>
              </w:rPr>
              <w:t xml:space="preserve">. </w:t>
            </w:r>
          </w:p>
        </w:tc>
        <w:tc>
          <w:tcPr>
            <w:tcW w:w="956" w:type="pct"/>
          </w:tcPr>
          <w:p w14:paraId="361BDD70" w14:textId="4E867396" w:rsidR="0005249C" w:rsidRPr="00631015" w:rsidRDefault="000E2011" w:rsidP="00631015">
            <w:pPr>
              <w:pStyle w:val="Lentekstasarial"/>
              <w:spacing w:before="0" w:after="0"/>
              <w:rPr>
                <w:sz w:val="24"/>
                <w:lang w:val="lt-LT"/>
              </w:rPr>
            </w:pPr>
            <w:r w:rsidRPr="00631015">
              <w:rPr>
                <w:sz w:val="24"/>
                <w:lang w:val="lt-LT"/>
              </w:rPr>
              <w:lastRenderedPageBreak/>
              <w:t>Pagal suderintą terminą.</w:t>
            </w:r>
          </w:p>
        </w:tc>
      </w:tr>
      <w:tr w:rsidR="0005249C" w:rsidRPr="00631015" w14:paraId="27E81F35" w14:textId="77777777" w:rsidTr="007922C2">
        <w:tc>
          <w:tcPr>
            <w:tcW w:w="305" w:type="pct"/>
          </w:tcPr>
          <w:p w14:paraId="4C566793" w14:textId="77777777" w:rsidR="0005249C" w:rsidRPr="00631015" w:rsidRDefault="0005249C" w:rsidP="00631015">
            <w:pPr>
              <w:pStyle w:val="Sraopastraipa"/>
              <w:numPr>
                <w:ilvl w:val="1"/>
                <w:numId w:val="45"/>
              </w:numPr>
            </w:pPr>
          </w:p>
        </w:tc>
        <w:tc>
          <w:tcPr>
            <w:tcW w:w="720" w:type="pct"/>
          </w:tcPr>
          <w:p w14:paraId="29D0615F" w14:textId="77777777" w:rsidR="0005249C" w:rsidRPr="00631015" w:rsidRDefault="0005249C" w:rsidP="00631015">
            <w:pPr>
              <w:pStyle w:val="Lentekstasarial"/>
              <w:spacing w:before="0" w:after="0"/>
              <w:rPr>
                <w:b/>
                <w:sz w:val="24"/>
                <w:lang w:val="lt-LT"/>
              </w:rPr>
            </w:pPr>
            <w:r w:rsidRPr="00631015">
              <w:rPr>
                <w:b/>
                <w:sz w:val="24"/>
                <w:lang w:val="lt-LT"/>
              </w:rPr>
              <w:t>Kūrimas (konstravimas)</w:t>
            </w:r>
          </w:p>
        </w:tc>
        <w:tc>
          <w:tcPr>
            <w:tcW w:w="1592" w:type="pct"/>
          </w:tcPr>
          <w:p w14:paraId="3A3453BA" w14:textId="77777777" w:rsidR="0005249C" w:rsidRPr="00631015" w:rsidRDefault="0005249C" w:rsidP="00631015">
            <w:pPr>
              <w:pStyle w:val="Lentekstasarial"/>
              <w:spacing w:before="0" w:after="0"/>
              <w:rPr>
                <w:sz w:val="24"/>
                <w:lang w:val="lt-LT"/>
              </w:rPr>
            </w:pPr>
            <w:r w:rsidRPr="00631015">
              <w:rPr>
                <w:sz w:val="24"/>
                <w:lang w:val="lt-LT"/>
              </w:rPr>
              <w:t>Diegėjas:</w:t>
            </w:r>
          </w:p>
          <w:p w14:paraId="047CD4B9" w14:textId="380A9BFC"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vykdo reikalingus programavimo ir programinio konfigūravimo darbus (savo kūrimo aplinkoje), įgyvendina funkcinius ir nefunkcinius reikalavimus;</w:t>
            </w:r>
          </w:p>
          <w:p w14:paraId="43F981FE" w14:textId="4E656BEE"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atlieka komponentų (angl. </w:t>
            </w:r>
            <w:proofErr w:type="spellStart"/>
            <w:r w:rsidRPr="00631015">
              <w:rPr>
                <w:i/>
                <w:sz w:val="24"/>
                <w:lang w:val="lt-LT"/>
              </w:rPr>
              <w:t>unit</w:t>
            </w:r>
            <w:proofErr w:type="spellEnd"/>
            <w:r w:rsidRPr="00631015">
              <w:rPr>
                <w:sz w:val="24"/>
                <w:lang w:val="lt-LT"/>
              </w:rPr>
              <w:t>) testavimą, vidinį saugumo testavimą,</w:t>
            </w:r>
            <w:r w:rsidR="00803E0A" w:rsidRPr="00631015">
              <w:rPr>
                <w:sz w:val="24"/>
                <w:lang w:val="lt-LT"/>
              </w:rPr>
              <w:t xml:space="preserve"> IBPS </w:t>
            </w:r>
            <w:r w:rsidRPr="00631015">
              <w:rPr>
                <w:sz w:val="24"/>
                <w:lang w:val="lt-LT"/>
              </w:rPr>
              <w:t>vidinį testavimą, sąsajų su kitomis sistemomis ir registrais (integravimo) testavimą ir parengia vidinio testavimo ataskaitą</w:t>
            </w:r>
            <w:r w:rsidR="000E793D" w:rsidRPr="00631015">
              <w:rPr>
                <w:sz w:val="24"/>
                <w:lang w:val="lt-LT"/>
              </w:rPr>
              <w:t>;</w:t>
            </w:r>
          </w:p>
          <w:p w14:paraId="55FCBD5F"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parengia testavimo aplinką Perkančiosios organizacijos infrastruktūroje;</w:t>
            </w:r>
          </w:p>
          <w:p w14:paraId="5BF9C605" w14:textId="16D1A68D"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vykdo </w:t>
            </w:r>
            <w:r w:rsidR="00AB6C5E" w:rsidRPr="00631015">
              <w:rPr>
                <w:sz w:val="24"/>
                <w:lang w:val="lt-LT"/>
              </w:rPr>
              <w:t xml:space="preserve">modernizuojamos </w:t>
            </w:r>
            <w:r w:rsidR="00803E0A" w:rsidRPr="00631015">
              <w:rPr>
                <w:sz w:val="24"/>
                <w:lang w:val="lt-LT"/>
              </w:rPr>
              <w:t xml:space="preserve">IBPS </w:t>
            </w:r>
            <w:r w:rsidRPr="00631015">
              <w:rPr>
                <w:sz w:val="24"/>
                <w:lang w:val="lt-LT"/>
              </w:rPr>
              <w:t>demonstracij</w:t>
            </w:r>
            <w:r w:rsidR="0037798A" w:rsidRPr="00631015">
              <w:rPr>
                <w:sz w:val="24"/>
                <w:lang w:val="lt-LT"/>
              </w:rPr>
              <w:t>as</w:t>
            </w:r>
            <w:r w:rsidRPr="00631015">
              <w:rPr>
                <w:sz w:val="24"/>
                <w:lang w:val="lt-LT"/>
              </w:rPr>
              <w:t>.</w:t>
            </w:r>
          </w:p>
          <w:p w14:paraId="182E85DC" w14:textId="612A2B74" w:rsidR="0005249C" w:rsidRPr="00631015" w:rsidRDefault="00BA76C7" w:rsidP="00631015">
            <w:pPr>
              <w:pStyle w:val="Lentekstasarial"/>
              <w:spacing w:before="0" w:after="0"/>
              <w:rPr>
                <w:sz w:val="24"/>
                <w:lang w:val="lt-LT"/>
              </w:rPr>
            </w:pPr>
            <w:r w:rsidRPr="00631015">
              <w:rPr>
                <w:sz w:val="24"/>
                <w:lang w:val="lt-LT"/>
              </w:rPr>
              <w:t>Perkančioji organizacija</w:t>
            </w:r>
            <w:r w:rsidR="0005249C" w:rsidRPr="00631015">
              <w:rPr>
                <w:sz w:val="24"/>
                <w:lang w:val="lt-LT"/>
              </w:rPr>
              <w:t xml:space="preserve"> (pagal kompetenciją):</w:t>
            </w:r>
          </w:p>
          <w:p w14:paraId="4BD20CCE"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suteikia reikalingą informaciją;</w:t>
            </w:r>
          </w:p>
          <w:p w14:paraId="54422A67" w14:textId="0B9223A2" w:rsidR="0005249C" w:rsidRPr="00631015" w:rsidRDefault="00AB6C5E" w:rsidP="00631015">
            <w:pPr>
              <w:pStyle w:val="LENBUL1arial"/>
              <w:numPr>
                <w:ilvl w:val="0"/>
                <w:numId w:val="46"/>
              </w:numPr>
              <w:tabs>
                <w:tab w:val="clear" w:pos="296"/>
              </w:tabs>
              <w:ind w:left="318" w:hanging="318"/>
              <w:rPr>
                <w:sz w:val="24"/>
                <w:lang w:val="lt-LT"/>
              </w:rPr>
            </w:pPr>
            <w:r w:rsidRPr="00631015">
              <w:rPr>
                <w:sz w:val="24"/>
                <w:lang w:val="lt-LT"/>
              </w:rPr>
              <w:t xml:space="preserve">suteikia informaciją apie </w:t>
            </w:r>
            <w:r w:rsidR="0005249C" w:rsidRPr="00631015">
              <w:rPr>
                <w:rFonts w:cs="Times New Roman"/>
                <w:sz w:val="24"/>
                <w:szCs w:val="24"/>
                <w:lang w:val="lt-LT"/>
              </w:rPr>
              <w:t>gamybinę</w:t>
            </w:r>
            <w:r w:rsidR="0005249C" w:rsidRPr="00631015">
              <w:rPr>
                <w:sz w:val="24"/>
                <w:lang w:val="lt-LT"/>
              </w:rPr>
              <w:t xml:space="preserve"> ir testavimo </w:t>
            </w:r>
            <w:r w:rsidR="0005249C" w:rsidRPr="00631015">
              <w:rPr>
                <w:rFonts w:cs="Times New Roman"/>
                <w:sz w:val="24"/>
                <w:szCs w:val="24"/>
                <w:lang w:val="lt-LT"/>
              </w:rPr>
              <w:t>aplinkas</w:t>
            </w:r>
            <w:r w:rsidR="0005249C" w:rsidRPr="00631015">
              <w:rPr>
                <w:sz w:val="24"/>
                <w:lang w:val="lt-LT"/>
              </w:rPr>
              <w:t>;</w:t>
            </w:r>
          </w:p>
          <w:p w14:paraId="09619D05"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peržiūri ir įvertina vidinio testavimo rezultatus;</w:t>
            </w:r>
          </w:p>
          <w:p w14:paraId="7EA8A5C7"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teikia</w:t>
            </w:r>
            <w:r w:rsidRPr="00631015">
              <w:rPr>
                <w:sz w:val="24"/>
                <w:lang w:val="lt-LT"/>
              </w:rPr>
              <w:t xml:space="preserve"> pastabas ir rekomendacijas Diegėjo parengtai dokumentacijai;</w:t>
            </w:r>
          </w:p>
          <w:p w14:paraId="26ECC3F3" w14:textId="61DC93E6"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lastRenderedPageBreak/>
              <w:t xml:space="preserve">dalyvauja </w:t>
            </w:r>
            <w:r w:rsidR="00AB6C5E" w:rsidRPr="00631015">
              <w:rPr>
                <w:sz w:val="24"/>
                <w:lang w:val="lt-LT"/>
              </w:rPr>
              <w:t xml:space="preserve">modernizuojamos </w:t>
            </w:r>
            <w:r w:rsidR="00803E0A" w:rsidRPr="00631015">
              <w:rPr>
                <w:sz w:val="24"/>
                <w:lang w:val="lt-LT"/>
              </w:rPr>
              <w:t xml:space="preserve">IBPS </w:t>
            </w:r>
            <w:r w:rsidRPr="00631015">
              <w:rPr>
                <w:sz w:val="24"/>
                <w:lang w:val="lt-LT"/>
              </w:rPr>
              <w:t xml:space="preserve">demonstracijose ir teikia pastabas bei rekomendacijas. </w:t>
            </w:r>
          </w:p>
        </w:tc>
        <w:tc>
          <w:tcPr>
            <w:tcW w:w="1427" w:type="pct"/>
          </w:tcPr>
          <w:p w14:paraId="6425FBA5" w14:textId="6F8533DF" w:rsidR="0005249C" w:rsidRPr="00631015" w:rsidRDefault="0005249C" w:rsidP="00631015">
            <w:pPr>
              <w:pStyle w:val="LENBUL1arial"/>
              <w:numPr>
                <w:ilvl w:val="0"/>
                <w:numId w:val="46"/>
              </w:numPr>
              <w:tabs>
                <w:tab w:val="clear" w:pos="296"/>
              </w:tabs>
              <w:ind w:left="318" w:hanging="318"/>
              <w:rPr>
                <w:sz w:val="24"/>
                <w:lang w:val="lt-LT"/>
              </w:rPr>
            </w:pPr>
            <w:r w:rsidRPr="00631015">
              <w:rPr>
                <w:b/>
                <w:sz w:val="24"/>
                <w:lang w:val="lt-LT"/>
              </w:rPr>
              <w:lastRenderedPageBreak/>
              <w:t>Vidinio testavimo ataskaita</w:t>
            </w:r>
            <w:r w:rsidRPr="00631015">
              <w:rPr>
                <w:sz w:val="24"/>
                <w:lang w:val="lt-LT"/>
              </w:rPr>
              <w:t>, kurioje aprašyti atlikto vidinio testavimo rezultatai (apimtis, vykdymo metodika, testavimo tipai, procedūra, įėjimo/išėjimo kriterijai, testavimo aplinka), pateikiant informaciją apie</w:t>
            </w:r>
            <w:r w:rsidR="00803E0A" w:rsidRPr="00631015">
              <w:rPr>
                <w:sz w:val="24"/>
                <w:lang w:val="lt-LT"/>
              </w:rPr>
              <w:t xml:space="preserve"> IBPS </w:t>
            </w:r>
            <w:r w:rsidRPr="00631015">
              <w:rPr>
                <w:sz w:val="24"/>
                <w:lang w:val="lt-LT"/>
              </w:rPr>
              <w:t>sritis, į kurias reikia atkreipti papildomą dėmesį testavimo metu.</w:t>
            </w:r>
          </w:p>
          <w:p w14:paraId="7FA14359" w14:textId="51C53D17" w:rsidR="0005249C" w:rsidRPr="00631015" w:rsidRDefault="0005249C" w:rsidP="00631015">
            <w:pPr>
              <w:pStyle w:val="LENBUL1arial"/>
              <w:numPr>
                <w:ilvl w:val="0"/>
                <w:numId w:val="46"/>
              </w:numPr>
              <w:tabs>
                <w:tab w:val="clear" w:pos="296"/>
              </w:tabs>
              <w:ind w:left="318" w:hanging="318"/>
              <w:rPr>
                <w:b/>
                <w:sz w:val="24"/>
                <w:lang w:val="lt-LT"/>
              </w:rPr>
            </w:pPr>
            <w:r w:rsidRPr="00631015">
              <w:rPr>
                <w:b/>
                <w:sz w:val="24"/>
                <w:lang w:val="lt-LT"/>
              </w:rPr>
              <w:t>Atliktos</w:t>
            </w:r>
            <w:r w:rsidR="00803E0A" w:rsidRPr="00631015">
              <w:rPr>
                <w:b/>
                <w:sz w:val="24"/>
                <w:lang w:val="lt-LT"/>
              </w:rPr>
              <w:t xml:space="preserve"> IBPS </w:t>
            </w:r>
            <w:r w:rsidRPr="00631015">
              <w:rPr>
                <w:b/>
                <w:sz w:val="24"/>
                <w:lang w:val="lt-LT"/>
              </w:rPr>
              <w:t>demonstracijos.</w:t>
            </w:r>
          </w:p>
          <w:p w14:paraId="68A19E06" w14:textId="77777777" w:rsidR="0005249C" w:rsidRPr="00631015" w:rsidRDefault="0005249C" w:rsidP="00631015">
            <w:pPr>
              <w:pStyle w:val="LENBUL1arial"/>
              <w:numPr>
                <w:ilvl w:val="0"/>
                <w:numId w:val="46"/>
              </w:numPr>
              <w:tabs>
                <w:tab w:val="clear" w:pos="296"/>
              </w:tabs>
              <w:ind w:left="318" w:hanging="318"/>
              <w:rPr>
                <w:b/>
                <w:sz w:val="24"/>
                <w:lang w:val="lt-LT"/>
              </w:rPr>
            </w:pPr>
            <w:r w:rsidRPr="00631015">
              <w:rPr>
                <w:b/>
                <w:sz w:val="24"/>
                <w:lang w:val="lt-LT"/>
              </w:rPr>
              <w:t>Parengta programinė įranga diegimui.</w:t>
            </w:r>
          </w:p>
          <w:p w14:paraId="1B382D37" w14:textId="29D1DF6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Rezultatai turi būti suderinti su </w:t>
            </w:r>
            <w:r w:rsidR="00BA76C7" w:rsidRPr="00631015">
              <w:rPr>
                <w:sz w:val="24"/>
                <w:lang w:val="lt-LT"/>
              </w:rPr>
              <w:t>Perkančiąja organizacija</w:t>
            </w:r>
            <w:r w:rsidRPr="00631015">
              <w:rPr>
                <w:sz w:val="24"/>
                <w:lang w:val="lt-LT"/>
              </w:rPr>
              <w:t>.</w:t>
            </w:r>
          </w:p>
        </w:tc>
        <w:tc>
          <w:tcPr>
            <w:tcW w:w="956" w:type="pct"/>
          </w:tcPr>
          <w:p w14:paraId="52E44B7E" w14:textId="3F80F284" w:rsidR="007468C5" w:rsidRPr="00631015" w:rsidRDefault="007468C5" w:rsidP="00631015">
            <w:pPr>
              <w:pStyle w:val="Lentekstasarial"/>
              <w:rPr>
                <w:sz w:val="24"/>
                <w:szCs w:val="24"/>
                <w:lang w:val="lt-LT"/>
              </w:rPr>
            </w:pPr>
            <w:r w:rsidRPr="00631015">
              <w:rPr>
                <w:sz w:val="24"/>
                <w:szCs w:val="24"/>
                <w:lang w:val="lt-LT"/>
              </w:rPr>
              <w:t xml:space="preserve">Vidinio testavimo ataskaita turi būti pateikta bent prieš 5 </w:t>
            </w:r>
            <w:r w:rsidR="5802AF11" w:rsidRPr="00631015">
              <w:rPr>
                <w:sz w:val="24"/>
                <w:szCs w:val="24"/>
                <w:lang w:val="lt-LT"/>
              </w:rPr>
              <w:t xml:space="preserve">darbo </w:t>
            </w:r>
            <w:r w:rsidR="3DF949B6" w:rsidRPr="00631015">
              <w:rPr>
                <w:sz w:val="24"/>
                <w:szCs w:val="24"/>
                <w:lang w:val="lt-LT"/>
              </w:rPr>
              <w:t>dienas</w:t>
            </w:r>
            <w:r w:rsidRPr="00631015">
              <w:rPr>
                <w:sz w:val="24"/>
                <w:szCs w:val="24"/>
                <w:lang w:val="lt-LT"/>
              </w:rPr>
              <w:t xml:space="preserve"> iki diegimo testavimo aplinkoje dienos.</w:t>
            </w:r>
          </w:p>
          <w:p w14:paraId="7A1ECD4D" w14:textId="66FAC6DB" w:rsidR="0005249C" w:rsidRPr="00631015" w:rsidRDefault="008C2772" w:rsidP="00631015">
            <w:pPr>
              <w:pStyle w:val="Lentekstasarial"/>
              <w:spacing w:before="0" w:after="0"/>
              <w:rPr>
                <w:sz w:val="24"/>
                <w:lang w:val="lt-LT"/>
              </w:rPr>
            </w:pPr>
            <w:r w:rsidRPr="00631015">
              <w:rPr>
                <w:sz w:val="24"/>
                <w:lang w:val="lt-LT"/>
              </w:rPr>
              <w:t>IBPS</w:t>
            </w:r>
            <w:r w:rsidR="001F1B3E" w:rsidRPr="00631015">
              <w:rPr>
                <w:sz w:val="24"/>
                <w:lang w:val="lt-LT"/>
              </w:rPr>
              <w:t xml:space="preserve"> </w:t>
            </w:r>
            <w:r w:rsidR="0005249C" w:rsidRPr="00631015">
              <w:rPr>
                <w:sz w:val="24"/>
                <w:lang w:val="lt-LT"/>
              </w:rPr>
              <w:t>demonstracijos turi būti vykdomos nuolatos, pagal atskirai suderintą grafiką, kuris turi būti pateiktas Paslaugų teikimo reglamente.</w:t>
            </w:r>
          </w:p>
          <w:p w14:paraId="0AB6F52B" w14:textId="1FB4B564" w:rsidR="0005249C" w:rsidRPr="00631015" w:rsidRDefault="0005249C" w:rsidP="00631015">
            <w:pPr>
              <w:pStyle w:val="Lentekstasarial"/>
              <w:spacing w:before="0" w:after="0"/>
              <w:rPr>
                <w:sz w:val="24"/>
                <w:lang w:val="lt-LT"/>
              </w:rPr>
            </w:pPr>
          </w:p>
        </w:tc>
      </w:tr>
      <w:tr w:rsidR="0005249C" w:rsidRPr="00631015" w14:paraId="5C6D0796" w14:textId="77777777" w:rsidTr="007922C2">
        <w:tc>
          <w:tcPr>
            <w:tcW w:w="305" w:type="pct"/>
          </w:tcPr>
          <w:p w14:paraId="0F01EAA8" w14:textId="77777777" w:rsidR="0005249C" w:rsidRPr="00631015" w:rsidRDefault="0005249C" w:rsidP="00631015">
            <w:pPr>
              <w:pStyle w:val="Sraopastraipa"/>
              <w:numPr>
                <w:ilvl w:val="1"/>
                <w:numId w:val="45"/>
              </w:numPr>
            </w:pPr>
          </w:p>
        </w:tc>
        <w:tc>
          <w:tcPr>
            <w:tcW w:w="720" w:type="pct"/>
          </w:tcPr>
          <w:p w14:paraId="5793DD90" w14:textId="77777777" w:rsidR="0005249C" w:rsidRPr="00631015" w:rsidRDefault="0005249C" w:rsidP="00631015">
            <w:pPr>
              <w:pStyle w:val="Lentekstasarial"/>
              <w:spacing w:before="0" w:after="0"/>
              <w:rPr>
                <w:b/>
                <w:sz w:val="24"/>
                <w:lang w:val="lt-LT"/>
              </w:rPr>
            </w:pPr>
            <w:r w:rsidRPr="00631015">
              <w:rPr>
                <w:b/>
                <w:sz w:val="24"/>
                <w:lang w:val="lt-LT"/>
              </w:rPr>
              <w:t>Diegimas testavimo aplinkoje</w:t>
            </w:r>
          </w:p>
        </w:tc>
        <w:tc>
          <w:tcPr>
            <w:tcW w:w="1592" w:type="pct"/>
          </w:tcPr>
          <w:p w14:paraId="5EA7AF6F" w14:textId="77777777" w:rsidR="0005249C" w:rsidRPr="00631015" w:rsidRDefault="0005249C" w:rsidP="00631015">
            <w:pPr>
              <w:pStyle w:val="Lentekstasarial"/>
              <w:spacing w:before="0" w:after="0"/>
              <w:rPr>
                <w:sz w:val="24"/>
                <w:lang w:val="lt-LT"/>
              </w:rPr>
            </w:pPr>
            <w:r w:rsidRPr="00631015">
              <w:rPr>
                <w:sz w:val="24"/>
                <w:lang w:val="lt-LT"/>
              </w:rPr>
              <w:t>Diegėjas:</w:t>
            </w:r>
          </w:p>
          <w:p w14:paraId="62021229" w14:textId="729F6EDA"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parengia ir pateikia programinę įrangą tinkamą įdiegimui </w:t>
            </w:r>
            <w:r w:rsidR="00BA76C7" w:rsidRPr="00631015">
              <w:rPr>
                <w:sz w:val="24"/>
                <w:lang w:val="lt-LT"/>
              </w:rPr>
              <w:t>Perkančiosios organizacijos</w:t>
            </w:r>
            <w:r w:rsidRPr="00631015">
              <w:rPr>
                <w:sz w:val="24"/>
                <w:lang w:val="lt-LT"/>
              </w:rPr>
              <w:t xml:space="preserve"> testavimo aplinkoje;</w:t>
            </w:r>
          </w:p>
          <w:p w14:paraId="047F8AC3" w14:textId="2FF7334B"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įdiegia</w:t>
            </w:r>
            <w:r w:rsidR="00803E0A" w:rsidRPr="00631015">
              <w:rPr>
                <w:sz w:val="24"/>
                <w:lang w:val="lt-LT"/>
              </w:rPr>
              <w:t xml:space="preserve"> IBPS </w:t>
            </w:r>
            <w:r w:rsidR="00BA76C7" w:rsidRPr="00631015">
              <w:rPr>
                <w:sz w:val="24"/>
                <w:lang w:val="lt-LT"/>
              </w:rPr>
              <w:t>Perkančiosios organizacijos</w:t>
            </w:r>
            <w:r w:rsidRPr="00631015">
              <w:rPr>
                <w:sz w:val="24"/>
                <w:lang w:val="lt-LT"/>
              </w:rPr>
              <w:t xml:space="preserve"> testavimo aplinkoje;</w:t>
            </w:r>
          </w:p>
          <w:p w14:paraId="2BFB027A" w14:textId="61E9C422"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vykdo </w:t>
            </w:r>
            <w:r w:rsidR="00AB6C5E" w:rsidRPr="00631015">
              <w:rPr>
                <w:sz w:val="24"/>
                <w:lang w:val="lt-LT"/>
              </w:rPr>
              <w:t xml:space="preserve">(jei reikia) </w:t>
            </w:r>
            <w:r w:rsidR="001D066A" w:rsidRPr="00631015">
              <w:rPr>
                <w:sz w:val="24"/>
                <w:lang w:val="lt-LT"/>
              </w:rPr>
              <w:t xml:space="preserve">testavimui </w:t>
            </w:r>
            <w:r w:rsidR="00AB6C5E" w:rsidRPr="00631015">
              <w:rPr>
                <w:sz w:val="24"/>
                <w:lang w:val="lt-LT"/>
              </w:rPr>
              <w:t xml:space="preserve">reikiamų </w:t>
            </w:r>
            <w:r w:rsidRPr="00631015">
              <w:rPr>
                <w:sz w:val="24"/>
                <w:lang w:val="lt-LT"/>
              </w:rPr>
              <w:t>duomenų įkėlimą į</w:t>
            </w:r>
            <w:r w:rsidR="00803E0A" w:rsidRPr="00631015">
              <w:rPr>
                <w:sz w:val="24"/>
                <w:lang w:val="lt-LT"/>
              </w:rPr>
              <w:t xml:space="preserve"> IBPS </w:t>
            </w:r>
            <w:r w:rsidRPr="00631015">
              <w:rPr>
                <w:sz w:val="24"/>
                <w:lang w:val="lt-LT"/>
              </w:rPr>
              <w:t>duomenų bazę.</w:t>
            </w:r>
          </w:p>
          <w:p w14:paraId="579ADF88" w14:textId="39C117B4" w:rsidR="0005249C" w:rsidRPr="00631015" w:rsidRDefault="001D21C4" w:rsidP="00631015">
            <w:pPr>
              <w:pStyle w:val="LENBUL1arial"/>
              <w:numPr>
                <w:ilvl w:val="0"/>
                <w:numId w:val="46"/>
              </w:numPr>
              <w:tabs>
                <w:tab w:val="clear" w:pos="296"/>
              </w:tabs>
              <w:ind w:left="318" w:hanging="318"/>
              <w:rPr>
                <w:sz w:val="24"/>
                <w:lang w:val="lt-LT"/>
              </w:rPr>
            </w:pPr>
            <w:r w:rsidRPr="00631015">
              <w:rPr>
                <w:sz w:val="24"/>
                <w:lang w:val="lt-LT"/>
              </w:rPr>
              <w:t>teikia informaciją Perkančiajai organizacijai apie programinės įrangos diegimo eigą ir rezultatus</w:t>
            </w:r>
            <w:r w:rsidR="0005249C" w:rsidRPr="00631015">
              <w:rPr>
                <w:sz w:val="24"/>
                <w:lang w:val="lt-LT"/>
              </w:rPr>
              <w:t>.</w:t>
            </w:r>
          </w:p>
          <w:p w14:paraId="6B7E3CBF" w14:textId="6768181C" w:rsidR="0005249C" w:rsidRPr="00631015" w:rsidRDefault="0005249C" w:rsidP="00631015">
            <w:pPr>
              <w:pStyle w:val="LENBUL1arial"/>
              <w:numPr>
                <w:ilvl w:val="0"/>
                <w:numId w:val="46"/>
              </w:numPr>
              <w:tabs>
                <w:tab w:val="clear" w:pos="296"/>
              </w:tabs>
              <w:spacing w:before="0" w:after="0"/>
              <w:ind w:left="318" w:hanging="318"/>
              <w:rPr>
                <w:sz w:val="24"/>
                <w:lang w:val="lt-LT"/>
              </w:rPr>
            </w:pPr>
            <w:r w:rsidRPr="00631015">
              <w:rPr>
                <w:sz w:val="24"/>
                <w:lang w:val="lt-LT"/>
              </w:rPr>
              <w:t>rengia priėmimo testavimo</w:t>
            </w:r>
            <w:r w:rsidR="00C94866" w:rsidRPr="00631015">
              <w:rPr>
                <w:sz w:val="24"/>
                <w:lang w:val="lt-LT"/>
              </w:rPr>
              <w:t xml:space="preserve"> ir integracinių sąsajų testavimo</w:t>
            </w:r>
            <w:r w:rsidRPr="00631015">
              <w:rPr>
                <w:sz w:val="24"/>
                <w:lang w:val="lt-LT"/>
              </w:rPr>
              <w:t xml:space="preserve"> scenarijus;</w:t>
            </w:r>
          </w:p>
          <w:p w14:paraId="64ED4B25" w14:textId="6F753A59" w:rsidR="0005249C" w:rsidRPr="00631015" w:rsidRDefault="003B658A" w:rsidP="00631015">
            <w:pPr>
              <w:pStyle w:val="Lentekstasarial"/>
              <w:spacing w:before="0" w:after="0"/>
              <w:rPr>
                <w:sz w:val="24"/>
                <w:lang w:val="lt-LT"/>
              </w:rPr>
            </w:pPr>
            <w:r w:rsidRPr="00631015">
              <w:rPr>
                <w:sz w:val="24"/>
                <w:lang w:val="lt-LT"/>
              </w:rPr>
              <w:t>Perkančioji organizacija</w:t>
            </w:r>
            <w:r w:rsidR="0005249C" w:rsidRPr="00631015">
              <w:rPr>
                <w:sz w:val="24"/>
                <w:lang w:val="lt-LT"/>
              </w:rPr>
              <w:t xml:space="preserve"> (pagal kompetenciją):</w:t>
            </w:r>
          </w:p>
          <w:p w14:paraId="7E68A9AC" w14:textId="6E9F3512"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suteikia reikalingą informaciją ir prieigą prie infrastruktūros, kuri reikalinga</w:t>
            </w:r>
            <w:r w:rsidR="00803E0A" w:rsidRPr="00631015">
              <w:rPr>
                <w:sz w:val="24"/>
                <w:lang w:val="lt-LT"/>
              </w:rPr>
              <w:t xml:space="preserve"> IBPS </w:t>
            </w:r>
            <w:r w:rsidRPr="00631015">
              <w:rPr>
                <w:sz w:val="24"/>
                <w:lang w:val="lt-LT"/>
              </w:rPr>
              <w:t>įdiegimui;</w:t>
            </w:r>
          </w:p>
          <w:p w14:paraId="10422685"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kontroliuoja testavimo aplinką.</w:t>
            </w:r>
          </w:p>
        </w:tc>
        <w:tc>
          <w:tcPr>
            <w:tcW w:w="1427" w:type="pct"/>
          </w:tcPr>
          <w:p w14:paraId="4364FF59" w14:textId="316FE039" w:rsidR="0005249C" w:rsidRPr="00631015" w:rsidRDefault="0005249C" w:rsidP="00631015">
            <w:pPr>
              <w:pStyle w:val="LENBUL1arial"/>
              <w:numPr>
                <w:ilvl w:val="0"/>
                <w:numId w:val="46"/>
              </w:numPr>
              <w:tabs>
                <w:tab w:val="clear" w:pos="296"/>
              </w:tabs>
              <w:ind w:left="318" w:hanging="318"/>
              <w:rPr>
                <w:b/>
                <w:sz w:val="24"/>
                <w:lang w:val="lt-LT"/>
              </w:rPr>
            </w:pPr>
            <w:r w:rsidRPr="00631015">
              <w:rPr>
                <w:b/>
                <w:sz w:val="24"/>
                <w:lang w:val="lt-LT"/>
              </w:rPr>
              <w:t xml:space="preserve">Sukurta programinė įranga </w:t>
            </w:r>
            <w:r w:rsidRPr="00631015">
              <w:rPr>
                <w:sz w:val="24"/>
                <w:lang w:val="lt-LT"/>
              </w:rPr>
              <w:t>ir</w:t>
            </w:r>
            <w:r w:rsidRPr="00631015">
              <w:rPr>
                <w:b/>
                <w:sz w:val="24"/>
                <w:lang w:val="lt-LT"/>
              </w:rPr>
              <w:t xml:space="preserve"> įdiegta </w:t>
            </w:r>
            <w:r w:rsidR="00302E13" w:rsidRPr="00631015">
              <w:rPr>
                <w:b/>
                <w:sz w:val="24"/>
                <w:lang w:val="lt-LT"/>
              </w:rPr>
              <w:t>Perkančiosios organizacijos</w:t>
            </w:r>
            <w:r w:rsidRPr="00631015">
              <w:rPr>
                <w:b/>
                <w:sz w:val="24"/>
                <w:lang w:val="lt-LT"/>
              </w:rPr>
              <w:t xml:space="preserve"> testavimo aplinkoje.</w:t>
            </w:r>
          </w:p>
          <w:p w14:paraId="0F4A8615" w14:textId="66BB2AC7" w:rsidR="00F122E1" w:rsidRPr="00631015" w:rsidRDefault="0005249C" w:rsidP="00631015">
            <w:pPr>
              <w:pStyle w:val="LENBUL1arial"/>
              <w:numPr>
                <w:ilvl w:val="0"/>
                <w:numId w:val="46"/>
              </w:numPr>
              <w:tabs>
                <w:tab w:val="clear" w:pos="296"/>
              </w:tabs>
              <w:ind w:left="318" w:hanging="318"/>
              <w:rPr>
                <w:sz w:val="24"/>
                <w:lang w:val="lt-LT"/>
              </w:rPr>
            </w:pPr>
            <w:r w:rsidRPr="00631015">
              <w:rPr>
                <w:b/>
                <w:sz w:val="24"/>
                <w:lang w:val="lt-LT"/>
              </w:rPr>
              <w:t>Parengti priėmimo testavimo scenarijai;</w:t>
            </w:r>
          </w:p>
          <w:p w14:paraId="112C5D55" w14:textId="2BF9C84B"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Rezultatai turi būti suderinti su </w:t>
            </w:r>
            <w:r w:rsidR="00302E13" w:rsidRPr="00631015">
              <w:rPr>
                <w:sz w:val="24"/>
                <w:lang w:val="lt-LT"/>
              </w:rPr>
              <w:t>Perkančiąja organizacija</w:t>
            </w:r>
            <w:r w:rsidRPr="00631015">
              <w:rPr>
                <w:sz w:val="24"/>
                <w:lang w:val="lt-LT"/>
              </w:rPr>
              <w:t>.</w:t>
            </w:r>
          </w:p>
        </w:tc>
        <w:tc>
          <w:tcPr>
            <w:tcW w:w="956" w:type="pct"/>
          </w:tcPr>
          <w:p w14:paraId="6E054D22" w14:textId="77777777" w:rsidR="0005249C" w:rsidRPr="00631015" w:rsidRDefault="0005249C" w:rsidP="00631015">
            <w:pPr>
              <w:pStyle w:val="Lentekstasarial"/>
              <w:spacing w:before="0" w:after="0"/>
              <w:rPr>
                <w:sz w:val="24"/>
                <w:lang w:val="lt-LT"/>
              </w:rPr>
            </w:pPr>
            <w:r w:rsidRPr="00631015">
              <w:rPr>
                <w:sz w:val="24"/>
                <w:lang w:val="lt-LT"/>
              </w:rPr>
              <w:t>Šis diegimo etapas turi būti baigtas iki priėmimo testavimo etapo pradžios.</w:t>
            </w:r>
          </w:p>
        </w:tc>
      </w:tr>
      <w:tr w:rsidR="0005249C" w:rsidRPr="00631015" w14:paraId="5E65DF2C" w14:textId="77777777" w:rsidTr="007922C2">
        <w:tc>
          <w:tcPr>
            <w:tcW w:w="305" w:type="pct"/>
          </w:tcPr>
          <w:p w14:paraId="5DC8F79B" w14:textId="77777777" w:rsidR="0005249C" w:rsidRPr="00631015" w:rsidRDefault="0005249C" w:rsidP="00631015">
            <w:pPr>
              <w:pStyle w:val="Sraopastraipa"/>
              <w:numPr>
                <w:ilvl w:val="1"/>
                <w:numId w:val="45"/>
              </w:numPr>
            </w:pPr>
          </w:p>
        </w:tc>
        <w:tc>
          <w:tcPr>
            <w:tcW w:w="720" w:type="pct"/>
          </w:tcPr>
          <w:p w14:paraId="01CFE7A7" w14:textId="77777777" w:rsidR="0005249C" w:rsidRPr="00631015" w:rsidRDefault="0005249C" w:rsidP="00631015">
            <w:pPr>
              <w:pStyle w:val="Lentekstasarial"/>
              <w:spacing w:before="0" w:after="0"/>
              <w:rPr>
                <w:b/>
                <w:sz w:val="24"/>
                <w:lang w:val="lt-LT"/>
              </w:rPr>
            </w:pPr>
            <w:r w:rsidRPr="00631015">
              <w:rPr>
                <w:b/>
                <w:sz w:val="24"/>
                <w:lang w:val="lt-LT"/>
              </w:rPr>
              <w:t>Priėmimo testavimas</w:t>
            </w:r>
          </w:p>
        </w:tc>
        <w:tc>
          <w:tcPr>
            <w:tcW w:w="1592" w:type="pct"/>
          </w:tcPr>
          <w:p w14:paraId="1FF6AC30" w14:textId="77777777" w:rsidR="0005249C" w:rsidRPr="00631015" w:rsidRDefault="0005249C" w:rsidP="00631015">
            <w:pPr>
              <w:pStyle w:val="Lentekstasarial"/>
              <w:spacing w:before="0" w:after="0"/>
              <w:rPr>
                <w:sz w:val="24"/>
                <w:lang w:val="lt-LT"/>
              </w:rPr>
            </w:pPr>
            <w:r w:rsidRPr="00631015">
              <w:rPr>
                <w:sz w:val="24"/>
                <w:lang w:val="lt-LT"/>
              </w:rPr>
              <w:t>Diegėjas:</w:t>
            </w:r>
          </w:p>
          <w:p w14:paraId="553881F5" w14:textId="314A70A9"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parengia</w:t>
            </w:r>
            <w:r w:rsidR="00C94866" w:rsidRPr="00631015">
              <w:rPr>
                <w:sz w:val="24"/>
                <w:lang w:val="lt-LT"/>
              </w:rPr>
              <w:t xml:space="preserve"> / atnaujina</w:t>
            </w:r>
            <w:r w:rsidRPr="00631015">
              <w:rPr>
                <w:sz w:val="24"/>
                <w:lang w:val="lt-LT"/>
              </w:rPr>
              <w:t xml:space="preserve"> naudotojų vadovus (dokumentus):</w:t>
            </w:r>
            <w:r w:rsidR="00803E0A" w:rsidRPr="00631015">
              <w:rPr>
                <w:sz w:val="24"/>
                <w:lang w:val="lt-LT"/>
              </w:rPr>
              <w:t xml:space="preserve"> IBPS </w:t>
            </w:r>
            <w:r w:rsidRPr="00631015">
              <w:rPr>
                <w:sz w:val="24"/>
                <w:lang w:val="lt-LT"/>
              </w:rPr>
              <w:t>naudojimo instrukciją ir</w:t>
            </w:r>
            <w:r w:rsidR="00803E0A" w:rsidRPr="00631015">
              <w:rPr>
                <w:sz w:val="24"/>
                <w:lang w:val="lt-LT"/>
              </w:rPr>
              <w:t xml:space="preserve"> IBPS </w:t>
            </w:r>
            <w:r w:rsidRPr="00631015">
              <w:rPr>
                <w:sz w:val="24"/>
                <w:lang w:val="lt-LT"/>
              </w:rPr>
              <w:t>administravimo instrukciją;</w:t>
            </w:r>
          </w:p>
          <w:p w14:paraId="73DE80A6" w14:textId="7FE823E9"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lastRenderedPageBreak/>
              <w:t>parengia</w:t>
            </w:r>
            <w:r w:rsidR="00763AA8" w:rsidRPr="00631015">
              <w:rPr>
                <w:sz w:val="24"/>
                <w:lang w:val="lt-LT"/>
              </w:rPr>
              <w:t xml:space="preserve"> </w:t>
            </w:r>
            <w:r w:rsidR="00C94866" w:rsidRPr="00631015">
              <w:rPr>
                <w:sz w:val="24"/>
                <w:lang w:val="lt-LT"/>
              </w:rPr>
              <w:t xml:space="preserve">/ atnaujina </w:t>
            </w:r>
            <w:r w:rsidR="00763AA8" w:rsidRPr="00631015">
              <w:rPr>
                <w:sz w:val="24"/>
                <w:lang w:val="lt-LT"/>
              </w:rPr>
              <w:t xml:space="preserve">IBPS </w:t>
            </w:r>
            <w:r w:rsidRPr="00631015">
              <w:rPr>
                <w:sz w:val="24"/>
                <w:lang w:val="lt-LT"/>
              </w:rPr>
              <w:t>administravimo dokumentus (įskaitant</w:t>
            </w:r>
            <w:r w:rsidR="00763AA8" w:rsidRPr="00631015">
              <w:rPr>
                <w:sz w:val="24"/>
                <w:lang w:val="lt-LT"/>
              </w:rPr>
              <w:t xml:space="preserve"> IBPS </w:t>
            </w:r>
            <w:r w:rsidRPr="00631015">
              <w:rPr>
                <w:sz w:val="24"/>
                <w:lang w:val="lt-LT"/>
              </w:rPr>
              <w:t>diegimo procedūrą);</w:t>
            </w:r>
          </w:p>
          <w:p w14:paraId="39FA48AE" w14:textId="12690BAF"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pateikia komentarus</w:t>
            </w:r>
            <w:r w:rsidR="00763AA8" w:rsidRPr="00631015">
              <w:rPr>
                <w:sz w:val="24"/>
                <w:lang w:val="lt-LT"/>
              </w:rPr>
              <w:t xml:space="preserve"> IBPS </w:t>
            </w:r>
            <w:r w:rsidRPr="00631015">
              <w:rPr>
                <w:sz w:val="24"/>
                <w:lang w:val="lt-LT"/>
              </w:rPr>
              <w:t>saugos dokumentams, atsižvelgdamas į aktualių duomenų saugą ir kibernetinį saugumą reglamentuojančių teisės aktų reikalavimus;</w:t>
            </w:r>
          </w:p>
          <w:p w14:paraId="1B2DBD38" w14:textId="6BFF6CDC" w:rsidR="00C94866" w:rsidRPr="00631015" w:rsidRDefault="00C94866" w:rsidP="00631015">
            <w:pPr>
              <w:pStyle w:val="LENBUL1arial"/>
              <w:numPr>
                <w:ilvl w:val="0"/>
                <w:numId w:val="46"/>
              </w:numPr>
              <w:tabs>
                <w:tab w:val="clear" w:pos="296"/>
              </w:tabs>
              <w:ind w:left="318" w:hanging="318"/>
              <w:rPr>
                <w:sz w:val="24"/>
                <w:lang w:val="lt-LT"/>
              </w:rPr>
            </w:pPr>
            <w:r w:rsidRPr="00631015">
              <w:rPr>
                <w:sz w:val="24"/>
                <w:lang w:val="lt-LT"/>
              </w:rPr>
              <w:t>atnaujina IBPS techninį aprašymą (specifikaciją);</w:t>
            </w:r>
          </w:p>
          <w:p w14:paraId="51C31619" w14:textId="3BD9B884"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vykdo priėmimo testavimą;</w:t>
            </w:r>
          </w:p>
          <w:p w14:paraId="4433A396" w14:textId="2A886E55"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šalina užfiksuotus trūkumus (klaidas)</w:t>
            </w:r>
            <w:r w:rsidR="00C94866" w:rsidRPr="00631015">
              <w:rPr>
                <w:sz w:val="24"/>
                <w:lang w:val="lt-LT"/>
              </w:rPr>
              <w:t>;</w:t>
            </w:r>
          </w:p>
          <w:p w14:paraId="0C17778E" w14:textId="1B56330F"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parengia priėmimo</w:t>
            </w:r>
            <w:r w:rsidR="00ED7CD8" w:rsidRPr="00631015">
              <w:rPr>
                <w:sz w:val="24"/>
                <w:lang w:val="lt-LT"/>
              </w:rPr>
              <w:t xml:space="preserve"> ir integracinių sąsajų</w:t>
            </w:r>
            <w:r w:rsidRPr="00631015">
              <w:rPr>
                <w:sz w:val="24"/>
                <w:lang w:val="lt-LT"/>
              </w:rPr>
              <w:t xml:space="preserve"> testavimo ataskaitą.</w:t>
            </w:r>
          </w:p>
          <w:p w14:paraId="7B522FB1" w14:textId="2885BA11" w:rsidR="0005249C" w:rsidRPr="00631015" w:rsidRDefault="00302E13" w:rsidP="00631015">
            <w:pPr>
              <w:pStyle w:val="Lentekstasarial"/>
              <w:spacing w:before="0" w:after="0"/>
              <w:rPr>
                <w:sz w:val="24"/>
                <w:lang w:val="lt-LT"/>
              </w:rPr>
            </w:pPr>
            <w:r w:rsidRPr="00631015">
              <w:rPr>
                <w:sz w:val="24"/>
                <w:lang w:val="lt-LT"/>
              </w:rPr>
              <w:t>Perkančioji organizacija</w:t>
            </w:r>
            <w:r w:rsidR="0005249C" w:rsidRPr="00631015">
              <w:rPr>
                <w:sz w:val="24"/>
                <w:lang w:val="lt-LT"/>
              </w:rPr>
              <w:t xml:space="preserve"> (pagal kompetenciją):</w:t>
            </w:r>
          </w:p>
          <w:p w14:paraId="1AFC807B"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dalyvauja testavime;</w:t>
            </w:r>
          </w:p>
          <w:p w14:paraId="63D9A6CE"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priima programinę įrangą bandomajai eksploatacijai.</w:t>
            </w:r>
          </w:p>
        </w:tc>
        <w:tc>
          <w:tcPr>
            <w:tcW w:w="1427" w:type="pct"/>
          </w:tcPr>
          <w:p w14:paraId="2FE1088D" w14:textId="77777777" w:rsidR="0005249C" w:rsidRPr="00631015" w:rsidRDefault="0005249C" w:rsidP="00631015">
            <w:pPr>
              <w:pStyle w:val="LENBUL1arial"/>
              <w:numPr>
                <w:ilvl w:val="0"/>
                <w:numId w:val="46"/>
              </w:numPr>
              <w:tabs>
                <w:tab w:val="clear" w:pos="296"/>
              </w:tabs>
              <w:ind w:left="318" w:hanging="318"/>
              <w:rPr>
                <w:b/>
                <w:bCs/>
                <w:sz w:val="24"/>
                <w:lang w:val="lt-LT"/>
              </w:rPr>
            </w:pPr>
            <w:r w:rsidRPr="00631015">
              <w:rPr>
                <w:b/>
                <w:bCs/>
                <w:sz w:val="24"/>
                <w:lang w:val="lt-LT"/>
              </w:rPr>
              <w:lastRenderedPageBreak/>
              <w:t>Sėkmingai atliktas priėmimo testavimas.</w:t>
            </w:r>
          </w:p>
          <w:p w14:paraId="5B5A499E" w14:textId="21A0C82B" w:rsidR="00ED7CD8" w:rsidRPr="00631015" w:rsidRDefault="00ED7CD8" w:rsidP="00631015">
            <w:pPr>
              <w:pStyle w:val="LENBUL1arial"/>
              <w:numPr>
                <w:ilvl w:val="0"/>
                <w:numId w:val="46"/>
              </w:numPr>
              <w:tabs>
                <w:tab w:val="clear" w:pos="296"/>
              </w:tabs>
              <w:ind w:left="318" w:hanging="318"/>
              <w:rPr>
                <w:b/>
                <w:bCs/>
                <w:sz w:val="24"/>
                <w:lang w:val="lt-LT"/>
              </w:rPr>
            </w:pPr>
            <w:r w:rsidRPr="00631015">
              <w:rPr>
                <w:b/>
                <w:bCs/>
                <w:sz w:val="24"/>
                <w:lang w:val="lt-LT"/>
              </w:rPr>
              <w:t>Sėkmingai atliktas integracinių sąsajų testavimas.</w:t>
            </w:r>
          </w:p>
          <w:p w14:paraId="6711C949" w14:textId="1A9ADCA6" w:rsidR="0005249C" w:rsidRPr="00631015" w:rsidRDefault="0005249C" w:rsidP="00631015">
            <w:pPr>
              <w:pStyle w:val="LENBUL1arial"/>
              <w:numPr>
                <w:ilvl w:val="0"/>
                <w:numId w:val="46"/>
              </w:numPr>
              <w:tabs>
                <w:tab w:val="clear" w:pos="296"/>
              </w:tabs>
              <w:ind w:left="318" w:hanging="318"/>
              <w:rPr>
                <w:b/>
                <w:bCs/>
                <w:sz w:val="24"/>
                <w:lang w:val="lt-LT"/>
              </w:rPr>
            </w:pPr>
            <w:r w:rsidRPr="00631015">
              <w:rPr>
                <w:b/>
                <w:bCs/>
                <w:sz w:val="24"/>
                <w:lang w:val="lt-LT"/>
              </w:rPr>
              <w:lastRenderedPageBreak/>
              <w:t>Parengti</w:t>
            </w:r>
            <w:r w:rsidR="00C94866" w:rsidRPr="00631015">
              <w:rPr>
                <w:b/>
                <w:bCs/>
                <w:sz w:val="24"/>
                <w:lang w:val="lt-LT"/>
              </w:rPr>
              <w:t xml:space="preserve"> / atnaujinti</w:t>
            </w:r>
            <w:r w:rsidRPr="00631015">
              <w:rPr>
                <w:b/>
                <w:bCs/>
                <w:sz w:val="24"/>
                <w:lang w:val="lt-LT"/>
              </w:rPr>
              <w:t xml:space="preserve"> naudotojų vadovai (dokumentai).</w:t>
            </w:r>
          </w:p>
          <w:p w14:paraId="3063DAF9" w14:textId="0A3C363A" w:rsidR="0005249C" w:rsidRPr="00631015" w:rsidRDefault="0005249C" w:rsidP="00631015">
            <w:pPr>
              <w:pStyle w:val="LENBUL1arial"/>
              <w:numPr>
                <w:ilvl w:val="0"/>
                <w:numId w:val="46"/>
              </w:numPr>
              <w:tabs>
                <w:tab w:val="clear" w:pos="296"/>
              </w:tabs>
              <w:ind w:left="318" w:hanging="318"/>
              <w:rPr>
                <w:b/>
                <w:bCs/>
                <w:sz w:val="24"/>
                <w:lang w:val="lt-LT"/>
              </w:rPr>
            </w:pPr>
            <w:r w:rsidRPr="00631015">
              <w:rPr>
                <w:b/>
                <w:bCs/>
                <w:sz w:val="24"/>
                <w:lang w:val="lt-LT"/>
              </w:rPr>
              <w:t>Parengti</w:t>
            </w:r>
            <w:r w:rsidR="00763AA8" w:rsidRPr="00631015">
              <w:rPr>
                <w:b/>
                <w:bCs/>
                <w:sz w:val="24"/>
                <w:lang w:val="lt-LT"/>
              </w:rPr>
              <w:t xml:space="preserve"> </w:t>
            </w:r>
            <w:r w:rsidR="00C94866" w:rsidRPr="00631015">
              <w:rPr>
                <w:b/>
                <w:bCs/>
                <w:sz w:val="24"/>
                <w:lang w:val="lt-LT"/>
              </w:rPr>
              <w:t xml:space="preserve">/ atnaujinti </w:t>
            </w:r>
            <w:r w:rsidR="00763AA8" w:rsidRPr="00631015">
              <w:rPr>
                <w:b/>
                <w:bCs/>
                <w:sz w:val="24"/>
                <w:lang w:val="lt-LT"/>
              </w:rPr>
              <w:t xml:space="preserve">IBPS </w:t>
            </w:r>
            <w:r w:rsidRPr="00631015">
              <w:rPr>
                <w:b/>
                <w:bCs/>
                <w:sz w:val="24"/>
                <w:lang w:val="lt-LT"/>
              </w:rPr>
              <w:t>administravimo dokumentai.</w:t>
            </w:r>
          </w:p>
          <w:p w14:paraId="01D45A0D" w14:textId="1D68F246" w:rsidR="0005249C" w:rsidRPr="00631015" w:rsidRDefault="0005249C" w:rsidP="00631015">
            <w:pPr>
              <w:pStyle w:val="LENBUL1arial"/>
              <w:numPr>
                <w:ilvl w:val="0"/>
                <w:numId w:val="46"/>
              </w:numPr>
              <w:tabs>
                <w:tab w:val="clear" w:pos="296"/>
              </w:tabs>
              <w:ind w:left="318" w:hanging="318"/>
              <w:rPr>
                <w:b/>
                <w:bCs/>
                <w:sz w:val="24"/>
                <w:lang w:val="lt-LT"/>
              </w:rPr>
            </w:pPr>
            <w:r w:rsidRPr="00631015">
              <w:rPr>
                <w:b/>
                <w:bCs/>
                <w:sz w:val="24"/>
                <w:lang w:val="lt-LT"/>
              </w:rPr>
              <w:t>Pateikti komentarai</w:t>
            </w:r>
            <w:r w:rsidR="00763AA8" w:rsidRPr="00631015">
              <w:rPr>
                <w:b/>
                <w:bCs/>
                <w:sz w:val="24"/>
                <w:lang w:val="lt-LT"/>
              </w:rPr>
              <w:t xml:space="preserve"> IBPS </w:t>
            </w:r>
            <w:r w:rsidRPr="00631015">
              <w:rPr>
                <w:b/>
                <w:bCs/>
                <w:sz w:val="24"/>
                <w:lang w:val="lt-LT"/>
              </w:rPr>
              <w:t>saugos dokumentams.</w:t>
            </w:r>
          </w:p>
          <w:p w14:paraId="4A8F6529" w14:textId="77777777" w:rsidR="0005249C" w:rsidRPr="00631015" w:rsidRDefault="0005249C" w:rsidP="00631015">
            <w:pPr>
              <w:pStyle w:val="LENBUL1arial"/>
              <w:numPr>
                <w:ilvl w:val="0"/>
                <w:numId w:val="46"/>
              </w:numPr>
              <w:tabs>
                <w:tab w:val="clear" w:pos="296"/>
              </w:tabs>
              <w:ind w:left="318" w:hanging="318"/>
              <w:rPr>
                <w:b/>
                <w:bCs/>
                <w:sz w:val="24"/>
                <w:lang w:val="lt-LT"/>
              </w:rPr>
            </w:pPr>
            <w:r w:rsidRPr="00631015">
              <w:rPr>
                <w:b/>
                <w:bCs/>
                <w:sz w:val="24"/>
                <w:lang w:val="lt-LT"/>
              </w:rPr>
              <w:t>Parengta priėmimo testavimo ataskaita.</w:t>
            </w:r>
          </w:p>
          <w:p w14:paraId="3D18FAC1" w14:textId="5E319B1F" w:rsidR="00C94866" w:rsidRPr="00631015" w:rsidRDefault="00C94866" w:rsidP="00631015">
            <w:pPr>
              <w:pStyle w:val="LENBUL1arial"/>
              <w:numPr>
                <w:ilvl w:val="0"/>
                <w:numId w:val="46"/>
              </w:numPr>
              <w:tabs>
                <w:tab w:val="clear" w:pos="296"/>
              </w:tabs>
              <w:ind w:left="318" w:hanging="318"/>
              <w:rPr>
                <w:sz w:val="24"/>
                <w:lang w:val="lt-LT"/>
              </w:rPr>
            </w:pPr>
            <w:r w:rsidRPr="00631015">
              <w:rPr>
                <w:b/>
                <w:bCs/>
                <w:sz w:val="24"/>
                <w:lang w:val="lt-LT"/>
              </w:rPr>
              <w:t>Atnaujintas IBPS techninis aprašymas (specifikacija).</w:t>
            </w:r>
          </w:p>
          <w:p w14:paraId="0F64CAEF" w14:textId="4EFD7D35" w:rsidR="000B2345" w:rsidRPr="00631015" w:rsidRDefault="000B2345"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Bandomajai eksploatacijai</w:t>
            </w:r>
            <w:r w:rsidRPr="00631015">
              <w:rPr>
                <w:sz w:val="24"/>
                <w:lang w:val="lt-LT"/>
              </w:rPr>
              <w:t xml:space="preserve"> parengta</w:t>
            </w:r>
            <w:r w:rsidR="006C7935" w:rsidRPr="00631015">
              <w:rPr>
                <w:sz w:val="24"/>
                <w:lang w:val="lt-LT"/>
              </w:rPr>
              <w:t xml:space="preserve"> IBPS</w:t>
            </w:r>
            <w:r w:rsidRPr="00631015">
              <w:rPr>
                <w:sz w:val="24"/>
                <w:lang w:val="lt-LT"/>
              </w:rPr>
              <w:t>.</w:t>
            </w:r>
          </w:p>
          <w:p w14:paraId="07211A02" w14:textId="2D3FE955" w:rsidR="0005249C" w:rsidRPr="00631015" w:rsidRDefault="0005249C" w:rsidP="00631015">
            <w:pPr>
              <w:pStyle w:val="LENBUL1arial"/>
              <w:numPr>
                <w:ilvl w:val="0"/>
                <w:numId w:val="46"/>
              </w:numPr>
              <w:tabs>
                <w:tab w:val="clear" w:pos="296"/>
              </w:tabs>
              <w:ind w:left="318" w:hanging="318"/>
              <w:rPr>
                <w:sz w:val="24"/>
                <w:lang w:val="lt-LT"/>
              </w:rPr>
            </w:pPr>
            <w:r w:rsidRPr="00631015">
              <w:rPr>
                <w:rFonts w:cs="Times New Roman"/>
                <w:sz w:val="24"/>
                <w:szCs w:val="24"/>
                <w:lang w:val="lt-LT"/>
              </w:rPr>
              <w:t xml:space="preserve">Rezultatai turi būti suderinti su </w:t>
            </w:r>
            <w:r w:rsidR="00302E13" w:rsidRPr="00631015">
              <w:rPr>
                <w:sz w:val="24"/>
                <w:lang w:val="lt-LT"/>
              </w:rPr>
              <w:t>Perkančiąja organizacija</w:t>
            </w:r>
            <w:r w:rsidRPr="00631015">
              <w:rPr>
                <w:rFonts w:cs="Times New Roman"/>
                <w:sz w:val="24"/>
                <w:szCs w:val="24"/>
                <w:lang w:val="lt-LT"/>
              </w:rPr>
              <w:t>.</w:t>
            </w:r>
          </w:p>
        </w:tc>
        <w:tc>
          <w:tcPr>
            <w:tcW w:w="956" w:type="pct"/>
          </w:tcPr>
          <w:p w14:paraId="4CDD3C79" w14:textId="6DB93B49" w:rsidR="0005249C" w:rsidRPr="00631015" w:rsidRDefault="001B5C13" w:rsidP="00631015">
            <w:pPr>
              <w:pStyle w:val="Lentekstasarial"/>
              <w:spacing w:before="0" w:after="0"/>
              <w:rPr>
                <w:sz w:val="24"/>
                <w:lang w:val="lt-LT"/>
              </w:rPr>
            </w:pPr>
            <w:r w:rsidRPr="00631015">
              <w:rPr>
                <w:sz w:val="24"/>
                <w:lang w:val="lt-LT"/>
              </w:rPr>
              <w:lastRenderedPageBreak/>
              <w:t xml:space="preserve">Priėmimo testavimas turi būti atliktas iki bandomosios eksploatacijos pradžios. Pagal suderintą grafiką. </w:t>
            </w:r>
          </w:p>
        </w:tc>
      </w:tr>
      <w:tr w:rsidR="0005249C" w:rsidRPr="00631015" w14:paraId="2554B807" w14:textId="77777777" w:rsidTr="007922C2">
        <w:tc>
          <w:tcPr>
            <w:tcW w:w="305" w:type="pct"/>
          </w:tcPr>
          <w:p w14:paraId="052F866F" w14:textId="77777777" w:rsidR="0005249C" w:rsidRPr="00631015" w:rsidRDefault="0005249C" w:rsidP="00631015">
            <w:pPr>
              <w:pStyle w:val="Sraopastraipa"/>
              <w:numPr>
                <w:ilvl w:val="1"/>
                <w:numId w:val="45"/>
              </w:numPr>
            </w:pPr>
          </w:p>
        </w:tc>
        <w:tc>
          <w:tcPr>
            <w:tcW w:w="720" w:type="pct"/>
          </w:tcPr>
          <w:p w14:paraId="0B4515F0" w14:textId="762441F9" w:rsidR="0005249C" w:rsidRPr="00631015" w:rsidRDefault="005B2154" w:rsidP="00631015">
            <w:pPr>
              <w:pStyle w:val="Lentekstasarial"/>
              <w:spacing w:before="0" w:after="0"/>
              <w:rPr>
                <w:b/>
                <w:sz w:val="24"/>
                <w:lang w:val="lt-LT"/>
              </w:rPr>
            </w:pPr>
            <w:r w:rsidRPr="00631015">
              <w:rPr>
                <w:b/>
                <w:sz w:val="24"/>
                <w:lang w:val="lt-LT"/>
              </w:rPr>
              <w:t xml:space="preserve">Diegimas </w:t>
            </w:r>
            <w:r w:rsidR="004076F5" w:rsidRPr="00631015">
              <w:rPr>
                <w:b/>
                <w:sz w:val="24"/>
                <w:lang w:val="lt-LT"/>
              </w:rPr>
              <w:t>gamybinėje</w:t>
            </w:r>
            <w:r w:rsidRPr="00631015">
              <w:rPr>
                <w:b/>
                <w:sz w:val="24"/>
                <w:lang w:val="lt-LT"/>
              </w:rPr>
              <w:t xml:space="preserve"> aplinkoje</w:t>
            </w:r>
          </w:p>
        </w:tc>
        <w:tc>
          <w:tcPr>
            <w:tcW w:w="1592" w:type="pct"/>
          </w:tcPr>
          <w:p w14:paraId="746741D8" w14:textId="77777777" w:rsidR="0005249C" w:rsidRPr="00631015" w:rsidRDefault="0005249C" w:rsidP="00631015">
            <w:pPr>
              <w:pStyle w:val="Lentekstasarial"/>
              <w:spacing w:before="0" w:after="0"/>
              <w:rPr>
                <w:sz w:val="24"/>
                <w:lang w:val="lt-LT"/>
              </w:rPr>
            </w:pPr>
            <w:r w:rsidRPr="00631015">
              <w:rPr>
                <w:sz w:val="24"/>
                <w:lang w:val="lt-LT"/>
              </w:rPr>
              <w:t>Diegėjas:</w:t>
            </w:r>
          </w:p>
          <w:p w14:paraId="2D1E3F3B" w14:textId="1C1F9A03" w:rsidR="00083290" w:rsidRPr="00631015" w:rsidRDefault="007D6F55" w:rsidP="00631015">
            <w:pPr>
              <w:pStyle w:val="LENBUL1arial"/>
              <w:numPr>
                <w:ilvl w:val="0"/>
                <w:numId w:val="46"/>
              </w:numPr>
              <w:tabs>
                <w:tab w:val="clear" w:pos="296"/>
              </w:tabs>
              <w:ind w:left="318" w:hanging="318"/>
              <w:rPr>
                <w:sz w:val="24"/>
                <w:lang w:val="lt-LT"/>
              </w:rPr>
            </w:pPr>
            <w:r w:rsidRPr="00631015">
              <w:rPr>
                <w:sz w:val="24"/>
                <w:lang w:val="lt-LT"/>
              </w:rPr>
              <w:t>parengia ir pateikia programinę įrangą tinkamą įdiegimui IRD gamybinėje aplinkoje</w:t>
            </w:r>
            <w:r w:rsidR="00083290" w:rsidRPr="00631015">
              <w:rPr>
                <w:sz w:val="24"/>
                <w:lang w:val="lt-LT"/>
              </w:rPr>
              <w:t>.</w:t>
            </w:r>
          </w:p>
          <w:p w14:paraId="74625B3A" w14:textId="0FF3157B" w:rsidR="0005249C" w:rsidRPr="00631015" w:rsidRDefault="00ED7CD8" w:rsidP="00631015">
            <w:pPr>
              <w:pStyle w:val="LENBUL1arial"/>
              <w:numPr>
                <w:ilvl w:val="0"/>
                <w:numId w:val="46"/>
              </w:numPr>
              <w:tabs>
                <w:tab w:val="clear" w:pos="296"/>
              </w:tabs>
              <w:ind w:left="318" w:hanging="318"/>
              <w:rPr>
                <w:sz w:val="24"/>
                <w:lang w:val="lt-LT"/>
              </w:rPr>
            </w:pPr>
            <w:r w:rsidRPr="00631015">
              <w:rPr>
                <w:sz w:val="24"/>
                <w:lang w:val="lt-LT"/>
              </w:rPr>
              <w:t>konsultuoja Perkančiąją organizaciją programinės įrangos įdiegimo gamybinėje aplinkoje klausimais</w:t>
            </w:r>
            <w:r w:rsidR="00083290" w:rsidRPr="00631015">
              <w:rPr>
                <w:sz w:val="24"/>
                <w:lang w:val="lt-LT"/>
              </w:rPr>
              <w:t>.</w:t>
            </w:r>
          </w:p>
          <w:p w14:paraId="7C52AF09" w14:textId="5C804186" w:rsidR="0005249C" w:rsidRPr="00631015" w:rsidRDefault="00233382" w:rsidP="00631015">
            <w:pPr>
              <w:pStyle w:val="Lentekstasarial"/>
              <w:spacing w:before="0" w:after="0"/>
              <w:rPr>
                <w:sz w:val="24"/>
                <w:lang w:val="lt-LT"/>
              </w:rPr>
            </w:pPr>
            <w:r w:rsidRPr="00631015">
              <w:rPr>
                <w:sz w:val="24"/>
                <w:lang w:val="lt-LT"/>
              </w:rPr>
              <w:lastRenderedPageBreak/>
              <w:t>Perkančioji organizacija</w:t>
            </w:r>
            <w:r w:rsidR="0005249C" w:rsidRPr="00631015">
              <w:rPr>
                <w:sz w:val="24"/>
                <w:lang w:val="lt-LT"/>
              </w:rPr>
              <w:t>:</w:t>
            </w:r>
          </w:p>
          <w:p w14:paraId="67A93C9B" w14:textId="1FF169C2" w:rsidR="00ED7CD8" w:rsidRPr="00631015" w:rsidRDefault="00ED7CD8" w:rsidP="00631015">
            <w:pPr>
              <w:pStyle w:val="LENBUL1arial"/>
              <w:numPr>
                <w:ilvl w:val="0"/>
                <w:numId w:val="46"/>
              </w:numPr>
              <w:tabs>
                <w:tab w:val="clear" w:pos="296"/>
              </w:tabs>
              <w:ind w:left="318" w:hanging="318"/>
              <w:rPr>
                <w:sz w:val="24"/>
                <w:lang w:val="lt-LT"/>
              </w:rPr>
            </w:pPr>
            <w:r w:rsidRPr="00631015">
              <w:rPr>
                <w:sz w:val="24"/>
                <w:lang w:val="lt-LT"/>
              </w:rPr>
              <w:t>įdiegia programinę įrangą į gamybinės eksploatacijos aplinką.</w:t>
            </w:r>
          </w:p>
          <w:p w14:paraId="0B11ECED" w14:textId="0470CC6D"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teikia pastabas ir rekomendacijas bandomosios eksploatacijos planui</w:t>
            </w:r>
            <w:r w:rsidR="0042274E" w:rsidRPr="00631015">
              <w:rPr>
                <w:sz w:val="24"/>
                <w:lang w:val="lt-LT"/>
              </w:rPr>
              <w:t>.</w:t>
            </w:r>
          </w:p>
        </w:tc>
        <w:tc>
          <w:tcPr>
            <w:tcW w:w="1427" w:type="pct"/>
          </w:tcPr>
          <w:p w14:paraId="3D824383" w14:textId="70657AC5" w:rsidR="007C3158" w:rsidRPr="00631015" w:rsidRDefault="007C3158" w:rsidP="00631015">
            <w:pPr>
              <w:pStyle w:val="LENBUL1arial"/>
              <w:numPr>
                <w:ilvl w:val="0"/>
                <w:numId w:val="46"/>
              </w:numPr>
              <w:tabs>
                <w:tab w:val="clear" w:pos="296"/>
              </w:tabs>
              <w:ind w:left="318" w:hanging="318"/>
              <w:rPr>
                <w:sz w:val="24"/>
                <w:lang w:val="lt-LT"/>
              </w:rPr>
            </w:pPr>
            <w:r w:rsidRPr="00631015">
              <w:rPr>
                <w:b/>
                <w:sz w:val="24"/>
                <w:lang w:val="lt-LT"/>
              </w:rPr>
              <w:lastRenderedPageBreak/>
              <w:t>Sukurta programinė įranga ir įdiegta</w:t>
            </w:r>
            <w:r w:rsidR="00A419F8" w:rsidRPr="00631015">
              <w:rPr>
                <w:sz w:val="24"/>
                <w:lang w:val="lt-LT"/>
              </w:rPr>
              <w:t xml:space="preserve"> </w:t>
            </w:r>
            <w:r w:rsidR="00ED7CD8" w:rsidRPr="00631015">
              <w:rPr>
                <w:sz w:val="24"/>
                <w:lang w:val="lt-LT"/>
              </w:rPr>
              <w:t>gamybinės eksploatacijos aplinkoje</w:t>
            </w:r>
            <w:r w:rsidRPr="00631015">
              <w:rPr>
                <w:sz w:val="24"/>
                <w:lang w:val="lt-LT"/>
              </w:rPr>
              <w:t>.</w:t>
            </w:r>
          </w:p>
          <w:p w14:paraId="2410AD13" w14:textId="77777777"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Parengtas ir suderintas </w:t>
            </w:r>
            <w:r w:rsidRPr="00631015">
              <w:rPr>
                <w:b/>
                <w:sz w:val="24"/>
                <w:lang w:val="lt-LT"/>
              </w:rPr>
              <w:t>bandomosios eksploatacijos planas</w:t>
            </w:r>
            <w:r w:rsidRPr="00631015">
              <w:rPr>
                <w:sz w:val="24"/>
                <w:lang w:val="lt-LT"/>
              </w:rPr>
              <w:t>.</w:t>
            </w:r>
          </w:p>
          <w:p w14:paraId="2ECC68E7" w14:textId="5C32A1BC" w:rsidR="0005249C" w:rsidRPr="00631015" w:rsidRDefault="0005249C" w:rsidP="00631015">
            <w:pPr>
              <w:pStyle w:val="LENBUL1arial"/>
              <w:numPr>
                <w:ilvl w:val="0"/>
                <w:numId w:val="46"/>
              </w:numPr>
              <w:tabs>
                <w:tab w:val="clear" w:pos="296"/>
              </w:tabs>
              <w:ind w:left="318" w:hanging="318"/>
              <w:rPr>
                <w:sz w:val="24"/>
                <w:lang w:val="lt-LT"/>
              </w:rPr>
            </w:pPr>
            <w:r w:rsidRPr="00631015">
              <w:rPr>
                <w:sz w:val="24"/>
                <w:lang w:val="lt-LT"/>
              </w:rPr>
              <w:t xml:space="preserve">Rezultatai turi būti suderinti su </w:t>
            </w:r>
            <w:r w:rsidR="00233382" w:rsidRPr="00631015">
              <w:rPr>
                <w:sz w:val="24"/>
                <w:lang w:val="lt-LT"/>
              </w:rPr>
              <w:t>Perkančiąja organizacija</w:t>
            </w:r>
            <w:r w:rsidRPr="00631015">
              <w:rPr>
                <w:sz w:val="24"/>
                <w:lang w:val="lt-LT"/>
              </w:rPr>
              <w:t>.</w:t>
            </w:r>
          </w:p>
        </w:tc>
        <w:tc>
          <w:tcPr>
            <w:tcW w:w="956" w:type="pct"/>
          </w:tcPr>
          <w:p w14:paraId="72E125D4" w14:textId="77777777" w:rsidR="0005249C" w:rsidRPr="00631015" w:rsidRDefault="0005249C" w:rsidP="00631015">
            <w:pPr>
              <w:pStyle w:val="Lentekstasarial"/>
              <w:spacing w:before="0" w:after="0"/>
              <w:rPr>
                <w:sz w:val="24"/>
                <w:lang w:val="lt-LT"/>
              </w:rPr>
            </w:pPr>
            <w:r w:rsidRPr="00631015">
              <w:rPr>
                <w:sz w:val="24"/>
                <w:lang w:val="lt-LT"/>
              </w:rPr>
              <w:t>Šis diegimas gali vykti tik po sėkmingai įvykusio priėmimo testavimo.</w:t>
            </w:r>
          </w:p>
          <w:p w14:paraId="427533E5" w14:textId="0023CF9B" w:rsidR="0005249C" w:rsidRPr="00631015" w:rsidRDefault="0005249C" w:rsidP="00631015">
            <w:pPr>
              <w:pStyle w:val="Lentekstasarial"/>
              <w:spacing w:before="0" w:after="0"/>
              <w:rPr>
                <w:sz w:val="24"/>
                <w:lang w:val="lt-LT"/>
              </w:rPr>
            </w:pPr>
            <w:r w:rsidRPr="00631015">
              <w:rPr>
                <w:sz w:val="24"/>
                <w:lang w:val="lt-LT"/>
              </w:rPr>
              <w:t>Šis diegimo etapas turi būti baigtas iki bandomosios eksploatacijos pradžios.</w:t>
            </w:r>
          </w:p>
        </w:tc>
      </w:tr>
      <w:tr w:rsidR="007922C2" w:rsidRPr="006F3043" w14:paraId="4A3A4F92" w14:textId="77777777" w:rsidTr="007922C2">
        <w:tc>
          <w:tcPr>
            <w:tcW w:w="305" w:type="pct"/>
          </w:tcPr>
          <w:p w14:paraId="19C552D3" w14:textId="77777777" w:rsidR="007922C2" w:rsidRPr="00631015" w:rsidRDefault="007922C2" w:rsidP="007922C2">
            <w:pPr>
              <w:pStyle w:val="Sraopastraipa"/>
              <w:numPr>
                <w:ilvl w:val="1"/>
                <w:numId w:val="45"/>
              </w:numPr>
            </w:pPr>
          </w:p>
        </w:tc>
        <w:tc>
          <w:tcPr>
            <w:tcW w:w="720" w:type="pct"/>
          </w:tcPr>
          <w:p w14:paraId="420719E1" w14:textId="07097A7E" w:rsidR="007922C2" w:rsidRPr="00631015" w:rsidRDefault="007922C2" w:rsidP="007922C2">
            <w:pPr>
              <w:pStyle w:val="Lentekstasarial"/>
              <w:spacing w:before="0" w:after="0"/>
              <w:rPr>
                <w:b/>
                <w:sz w:val="24"/>
                <w:lang w:val="lt-LT"/>
              </w:rPr>
            </w:pPr>
            <w:r w:rsidRPr="00F93841">
              <w:rPr>
                <w:b/>
                <w:sz w:val="24"/>
                <w:lang w:val="lt-LT"/>
              </w:rPr>
              <w:t>Mokymai</w:t>
            </w:r>
          </w:p>
        </w:tc>
        <w:tc>
          <w:tcPr>
            <w:tcW w:w="1592" w:type="pct"/>
          </w:tcPr>
          <w:p w14:paraId="11ACF20B" w14:textId="77777777" w:rsidR="007922C2" w:rsidRPr="002653C4" w:rsidRDefault="007922C2" w:rsidP="007922C2">
            <w:pPr>
              <w:pStyle w:val="Lentekstasarial"/>
              <w:spacing w:line="240" w:lineRule="auto"/>
              <w:rPr>
                <w:sz w:val="24"/>
                <w:szCs w:val="24"/>
                <w:lang w:val="lt-LT"/>
              </w:rPr>
            </w:pPr>
            <w:r w:rsidRPr="002653C4">
              <w:rPr>
                <w:sz w:val="24"/>
                <w:szCs w:val="24"/>
                <w:lang w:val="lt-LT"/>
              </w:rPr>
              <w:t>Paslaugų teikėjas atlieka šiuos darbus:</w:t>
            </w:r>
          </w:p>
          <w:p w14:paraId="32CE414D" w14:textId="77777777" w:rsidR="007922C2" w:rsidRPr="002653C4" w:rsidRDefault="007922C2" w:rsidP="007922C2">
            <w:pPr>
              <w:pStyle w:val="Lentekstasarial"/>
              <w:numPr>
                <w:ilvl w:val="0"/>
                <w:numId w:val="94"/>
              </w:numPr>
              <w:spacing w:before="0" w:after="0" w:line="240" w:lineRule="auto"/>
              <w:rPr>
                <w:sz w:val="24"/>
                <w:szCs w:val="24"/>
                <w:lang w:val="lt-LT"/>
              </w:rPr>
            </w:pPr>
            <w:r w:rsidRPr="002653C4">
              <w:rPr>
                <w:sz w:val="24"/>
                <w:szCs w:val="24"/>
                <w:lang w:val="lt-LT"/>
              </w:rPr>
              <w:t>Parengia mokymų planą;</w:t>
            </w:r>
          </w:p>
          <w:p w14:paraId="2DABEE61" w14:textId="77777777" w:rsidR="007922C2" w:rsidRPr="002653C4" w:rsidRDefault="007922C2" w:rsidP="007922C2">
            <w:pPr>
              <w:pStyle w:val="Lentekstasarial"/>
              <w:numPr>
                <w:ilvl w:val="0"/>
                <w:numId w:val="94"/>
              </w:numPr>
              <w:spacing w:before="0" w:after="0" w:line="240" w:lineRule="auto"/>
              <w:rPr>
                <w:sz w:val="24"/>
                <w:szCs w:val="24"/>
                <w:lang w:val="lt-LT"/>
              </w:rPr>
            </w:pPr>
            <w:r w:rsidRPr="002653C4">
              <w:rPr>
                <w:sz w:val="24"/>
                <w:szCs w:val="24"/>
                <w:lang w:val="lt-LT"/>
              </w:rPr>
              <w:t>Parengia mokymų medžiagą ir kitas reikalingas priemones;</w:t>
            </w:r>
          </w:p>
          <w:p w14:paraId="37E4DD0D" w14:textId="77777777" w:rsidR="007922C2" w:rsidRPr="002653C4" w:rsidRDefault="007922C2" w:rsidP="007922C2">
            <w:pPr>
              <w:pStyle w:val="Lentekstasarial"/>
              <w:numPr>
                <w:ilvl w:val="0"/>
                <w:numId w:val="94"/>
              </w:numPr>
              <w:spacing w:before="0" w:after="0" w:line="240" w:lineRule="auto"/>
              <w:rPr>
                <w:sz w:val="24"/>
                <w:szCs w:val="24"/>
                <w:lang w:val="lt-LT"/>
              </w:rPr>
            </w:pPr>
            <w:r w:rsidRPr="002653C4">
              <w:rPr>
                <w:sz w:val="24"/>
                <w:szCs w:val="24"/>
                <w:lang w:val="lt-LT"/>
              </w:rPr>
              <w:t>Parengia mokymų aplinką testavimo aplinkoje;</w:t>
            </w:r>
          </w:p>
          <w:p w14:paraId="6200FF15" w14:textId="77777777" w:rsidR="007922C2" w:rsidRPr="002653C4" w:rsidRDefault="007922C2" w:rsidP="007922C2">
            <w:pPr>
              <w:pStyle w:val="Lentekstasarial"/>
              <w:numPr>
                <w:ilvl w:val="0"/>
                <w:numId w:val="94"/>
              </w:numPr>
              <w:spacing w:before="0" w:after="0" w:line="240" w:lineRule="auto"/>
              <w:rPr>
                <w:sz w:val="24"/>
                <w:szCs w:val="24"/>
                <w:lang w:val="lt-LT"/>
              </w:rPr>
            </w:pPr>
            <w:r w:rsidRPr="002653C4">
              <w:rPr>
                <w:sz w:val="24"/>
                <w:szCs w:val="24"/>
                <w:lang w:val="lt-LT"/>
              </w:rPr>
              <w:t xml:space="preserve">Vykdo apmokymus (demonstruoja IBPS ir </w:t>
            </w:r>
            <w:r>
              <w:rPr>
                <w:sz w:val="24"/>
                <w:szCs w:val="24"/>
                <w:lang w:val="lt-LT"/>
              </w:rPr>
              <w:t xml:space="preserve">IBPS </w:t>
            </w:r>
            <w:r w:rsidRPr="002653C4">
              <w:rPr>
                <w:sz w:val="24"/>
                <w:szCs w:val="24"/>
                <w:lang w:val="lt-LT"/>
              </w:rPr>
              <w:t>EPP funkcionalumą).</w:t>
            </w:r>
          </w:p>
          <w:p w14:paraId="5B46ADC8" w14:textId="77777777" w:rsidR="007922C2" w:rsidRPr="002653C4" w:rsidRDefault="007922C2" w:rsidP="007922C2">
            <w:pPr>
              <w:pStyle w:val="Lentekstasarial"/>
              <w:spacing w:line="240" w:lineRule="auto"/>
              <w:rPr>
                <w:sz w:val="24"/>
                <w:szCs w:val="24"/>
                <w:lang w:val="lt-LT"/>
              </w:rPr>
            </w:pPr>
            <w:r w:rsidRPr="002653C4">
              <w:rPr>
                <w:sz w:val="24"/>
                <w:szCs w:val="24"/>
                <w:lang w:val="lt-LT"/>
              </w:rPr>
              <w:t>Perkančioji organizacija (pagal kompetenciją):</w:t>
            </w:r>
          </w:p>
          <w:p w14:paraId="11202A77" w14:textId="77777777" w:rsidR="007922C2" w:rsidRPr="007922C2" w:rsidRDefault="007922C2" w:rsidP="007922C2">
            <w:pPr>
              <w:pStyle w:val="Lentekstasarial"/>
              <w:numPr>
                <w:ilvl w:val="0"/>
                <w:numId w:val="95"/>
              </w:numPr>
              <w:spacing w:before="0" w:after="0" w:line="240" w:lineRule="auto"/>
              <w:rPr>
                <w:sz w:val="24"/>
                <w:lang w:val="lt-LT"/>
              </w:rPr>
            </w:pPr>
            <w:r w:rsidRPr="002653C4">
              <w:rPr>
                <w:sz w:val="24"/>
                <w:szCs w:val="24"/>
                <w:lang w:val="lt-LT"/>
              </w:rPr>
              <w:t>Pateikia pastabas mokymų planui;</w:t>
            </w:r>
          </w:p>
          <w:p w14:paraId="2578B38B" w14:textId="457769BC" w:rsidR="007922C2" w:rsidRPr="00631015" w:rsidRDefault="007922C2" w:rsidP="002653C4">
            <w:pPr>
              <w:pStyle w:val="Lentekstasarial"/>
              <w:numPr>
                <w:ilvl w:val="0"/>
                <w:numId w:val="95"/>
              </w:numPr>
              <w:spacing w:before="0" w:after="0" w:line="240" w:lineRule="auto"/>
              <w:rPr>
                <w:sz w:val="24"/>
                <w:lang w:val="lt-LT"/>
              </w:rPr>
            </w:pPr>
            <w:r w:rsidRPr="002653C4">
              <w:rPr>
                <w:sz w:val="24"/>
                <w:szCs w:val="24"/>
                <w:lang w:val="lt-LT"/>
              </w:rPr>
              <w:t>Dalyvauja mokymuose.</w:t>
            </w:r>
          </w:p>
        </w:tc>
        <w:tc>
          <w:tcPr>
            <w:tcW w:w="1427" w:type="pct"/>
          </w:tcPr>
          <w:p w14:paraId="48677690" w14:textId="77777777" w:rsidR="007922C2" w:rsidRPr="002653C4" w:rsidRDefault="007922C2" w:rsidP="007922C2">
            <w:pPr>
              <w:pStyle w:val="Lentekstasarial"/>
              <w:spacing w:line="240" w:lineRule="auto"/>
              <w:rPr>
                <w:sz w:val="24"/>
                <w:szCs w:val="24"/>
                <w:lang w:val="lt-LT"/>
              </w:rPr>
            </w:pPr>
            <w:r w:rsidRPr="002653C4">
              <w:rPr>
                <w:b/>
                <w:sz w:val="24"/>
                <w:szCs w:val="24"/>
                <w:lang w:val="lt-LT"/>
              </w:rPr>
              <w:t>Parengtas mokymų planas</w:t>
            </w:r>
            <w:r w:rsidRPr="002653C4">
              <w:rPr>
                <w:sz w:val="24"/>
                <w:szCs w:val="24"/>
                <w:lang w:val="lt-LT"/>
              </w:rPr>
              <w:t xml:space="preserve">. Dokumente turi būti aprašytas mokymų kursų organizavimas, pateikti detalūs mokymų planai/grafikai, mokymų grupės, mokymų vietos, nurodytos mokymų priemonės. </w:t>
            </w:r>
          </w:p>
          <w:p w14:paraId="443C4363" w14:textId="77777777" w:rsidR="007922C2" w:rsidRPr="002653C4" w:rsidRDefault="007922C2" w:rsidP="007922C2">
            <w:pPr>
              <w:pStyle w:val="Lentekstasarial"/>
              <w:spacing w:line="240" w:lineRule="auto"/>
              <w:rPr>
                <w:sz w:val="24"/>
                <w:szCs w:val="24"/>
                <w:lang w:val="lt-LT"/>
              </w:rPr>
            </w:pPr>
          </w:p>
          <w:p w14:paraId="56F1F4F8" w14:textId="77777777" w:rsidR="007922C2" w:rsidRPr="00771DD7" w:rsidRDefault="007922C2" w:rsidP="007922C2">
            <w:pPr>
              <w:pStyle w:val="Lentekstasarial"/>
              <w:spacing w:line="240" w:lineRule="auto"/>
              <w:rPr>
                <w:sz w:val="24"/>
                <w:szCs w:val="24"/>
                <w:lang w:val="lt-LT"/>
              </w:rPr>
            </w:pPr>
            <w:r w:rsidRPr="00771DD7">
              <w:rPr>
                <w:b/>
                <w:sz w:val="24"/>
                <w:szCs w:val="24"/>
                <w:lang w:val="lt-LT"/>
              </w:rPr>
              <w:t>Parengta mokymų medžiaga</w:t>
            </w:r>
            <w:r w:rsidRPr="00771DD7">
              <w:rPr>
                <w:sz w:val="24"/>
                <w:szCs w:val="24"/>
                <w:lang w:val="lt-LT"/>
              </w:rPr>
              <w:t>.</w:t>
            </w:r>
          </w:p>
          <w:p w14:paraId="1B4FBD4A" w14:textId="77777777" w:rsidR="007922C2" w:rsidRPr="00771DD7" w:rsidRDefault="007922C2" w:rsidP="007922C2">
            <w:pPr>
              <w:pStyle w:val="Lentekstasarial"/>
              <w:spacing w:line="240" w:lineRule="auto"/>
              <w:rPr>
                <w:sz w:val="24"/>
                <w:szCs w:val="24"/>
                <w:lang w:val="lt-LT"/>
              </w:rPr>
            </w:pPr>
          </w:p>
          <w:p w14:paraId="228C9711" w14:textId="4917B644" w:rsidR="007922C2" w:rsidRPr="00631015" w:rsidRDefault="007922C2" w:rsidP="00771DD7">
            <w:pPr>
              <w:pStyle w:val="Lentekstasarial"/>
              <w:spacing w:line="240" w:lineRule="auto"/>
              <w:rPr>
                <w:b/>
                <w:sz w:val="24"/>
                <w:lang w:val="lt-LT"/>
              </w:rPr>
            </w:pPr>
            <w:r w:rsidRPr="00771DD7">
              <w:rPr>
                <w:b/>
                <w:sz w:val="24"/>
                <w:szCs w:val="24"/>
                <w:lang w:val="lt-LT"/>
              </w:rPr>
              <w:t>Įvykdyti mokymai sutartam naudotojų kiekiui</w:t>
            </w:r>
            <w:r w:rsidR="00287219">
              <w:rPr>
                <w:b/>
                <w:sz w:val="24"/>
                <w:szCs w:val="24"/>
                <w:lang w:val="lt-LT"/>
              </w:rPr>
              <w:t>, kaip numatyta 7.10.7 skyriuje „Reikalavimai mokymams“</w:t>
            </w:r>
          </w:p>
        </w:tc>
        <w:tc>
          <w:tcPr>
            <w:tcW w:w="956" w:type="pct"/>
          </w:tcPr>
          <w:p w14:paraId="068C2A2A" w14:textId="510FBD5D" w:rsidR="007922C2" w:rsidRPr="00631015" w:rsidRDefault="007922C2" w:rsidP="007922C2">
            <w:pPr>
              <w:pStyle w:val="Lentekstasarial"/>
              <w:spacing w:before="0" w:after="0"/>
              <w:rPr>
                <w:sz w:val="24"/>
                <w:lang w:val="lt-LT"/>
              </w:rPr>
            </w:pPr>
            <w:r w:rsidRPr="002653C4">
              <w:rPr>
                <w:sz w:val="24"/>
                <w:szCs w:val="24"/>
                <w:lang w:val="lt-LT"/>
              </w:rPr>
              <w:t>Mokymai turi būti įvykdyti iki bandomosios eksploatacijos pradžios.</w:t>
            </w:r>
          </w:p>
        </w:tc>
      </w:tr>
      <w:tr w:rsidR="007922C2" w:rsidRPr="006F3043" w14:paraId="3D0EAC43" w14:textId="77777777" w:rsidTr="007922C2">
        <w:tc>
          <w:tcPr>
            <w:tcW w:w="305" w:type="pct"/>
          </w:tcPr>
          <w:p w14:paraId="0E14AECF" w14:textId="77777777" w:rsidR="007922C2" w:rsidRPr="00631015" w:rsidRDefault="007922C2" w:rsidP="007922C2">
            <w:pPr>
              <w:pStyle w:val="Sraopastraipa"/>
              <w:numPr>
                <w:ilvl w:val="1"/>
                <w:numId w:val="45"/>
              </w:numPr>
            </w:pPr>
          </w:p>
        </w:tc>
        <w:tc>
          <w:tcPr>
            <w:tcW w:w="720" w:type="pct"/>
          </w:tcPr>
          <w:p w14:paraId="4A83066D" w14:textId="77777777" w:rsidR="007922C2" w:rsidRPr="00631015" w:rsidRDefault="007922C2" w:rsidP="007922C2">
            <w:pPr>
              <w:pStyle w:val="Lentekstasarial"/>
              <w:spacing w:before="0" w:after="0"/>
              <w:rPr>
                <w:b/>
                <w:sz w:val="24"/>
                <w:lang w:val="lt-LT"/>
              </w:rPr>
            </w:pPr>
            <w:r w:rsidRPr="00631015">
              <w:rPr>
                <w:b/>
                <w:sz w:val="24"/>
                <w:lang w:val="lt-LT"/>
              </w:rPr>
              <w:t>Bandomoji eksploatacija</w:t>
            </w:r>
          </w:p>
        </w:tc>
        <w:tc>
          <w:tcPr>
            <w:tcW w:w="1592" w:type="pct"/>
          </w:tcPr>
          <w:p w14:paraId="1F9A6B87" w14:textId="77777777" w:rsidR="007922C2" w:rsidRPr="00631015" w:rsidRDefault="007922C2" w:rsidP="007922C2">
            <w:pPr>
              <w:pStyle w:val="Lentekstasarial"/>
              <w:spacing w:before="0" w:after="0"/>
              <w:rPr>
                <w:sz w:val="24"/>
                <w:lang w:val="lt-LT"/>
              </w:rPr>
            </w:pPr>
            <w:r w:rsidRPr="00631015">
              <w:rPr>
                <w:sz w:val="24"/>
                <w:lang w:val="lt-LT"/>
              </w:rPr>
              <w:t>Diegėjas:</w:t>
            </w:r>
          </w:p>
          <w:p w14:paraId="021BCB0D"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teikia konsultacijas bandomosios eksploatacijos klausimais;</w:t>
            </w:r>
          </w:p>
          <w:p w14:paraId="7F495D41"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reaguoja ir pašalina eksploatacijos metu nustatytus defektus;</w:t>
            </w:r>
          </w:p>
          <w:p w14:paraId="3C8B74E9"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užtikrina ekspertų konsultavimą Perkančiosios organizacijos darbuotojams;</w:t>
            </w:r>
          </w:p>
          <w:p w14:paraId="4D10E795" w14:textId="06920803"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užtikrina IBPS duomenų integralumą ir vientisumą;</w:t>
            </w:r>
          </w:p>
          <w:p w14:paraId="1C913046"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lastRenderedPageBreak/>
              <w:t>atlieka reikiamus pakeitimus atsižvelgiant į atsparumo įsilaužimams ir našumo testavimo rezultatus;</w:t>
            </w:r>
          </w:p>
          <w:p w14:paraId="53C2E397"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parengia garantinės priežiūros procedūros dokumentus.</w:t>
            </w:r>
          </w:p>
          <w:p w14:paraId="76A1E780" w14:textId="77435BCD" w:rsidR="007922C2" w:rsidRPr="00631015" w:rsidRDefault="007922C2" w:rsidP="007922C2">
            <w:pPr>
              <w:pStyle w:val="Lentekstasarial"/>
              <w:spacing w:before="0" w:after="0"/>
              <w:rPr>
                <w:sz w:val="24"/>
                <w:lang w:val="lt-LT"/>
              </w:rPr>
            </w:pPr>
            <w:r w:rsidRPr="00631015">
              <w:rPr>
                <w:sz w:val="24"/>
                <w:lang w:val="lt-LT"/>
              </w:rPr>
              <w:t>Perkančioji organizacija (pagal kompetenciją):</w:t>
            </w:r>
          </w:p>
          <w:p w14:paraId="3C3B1CED" w14:textId="494B1136"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dirba su modernizuotu IBPS;</w:t>
            </w:r>
          </w:p>
          <w:p w14:paraId="42D17AA7"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registruoja bandomosios eksploatacijos metu nustatytas klaidas;</w:t>
            </w:r>
          </w:p>
          <w:p w14:paraId="795B283D"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vykdo bandomosios eksploatacijos metu nustatytų problemų šalinimo kontrolę.</w:t>
            </w:r>
          </w:p>
        </w:tc>
        <w:tc>
          <w:tcPr>
            <w:tcW w:w="1427" w:type="pct"/>
          </w:tcPr>
          <w:p w14:paraId="28088400" w14:textId="55BB6437" w:rsidR="007922C2" w:rsidRPr="00631015" w:rsidRDefault="007922C2" w:rsidP="007922C2">
            <w:pPr>
              <w:pStyle w:val="LENBUL1arial"/>
              <w:numPr>
                <w:ilvl w:val="0"/>
                <w:numId w:val="46"/>
              </w:numPr>
              <w:tabs>
                <w:tab w:val="clear" w:pos="296"/>
              </w:tabs>
              <w:ind w:left="318" w:hanging="318"/>
              <w:rPr>
                <w:sz w:val="24"/>
                <w:lang w:val="lt-LT"/>
              </w:rPr>
            </w:pPr>
            <w:r w:rsidRPr="00631015">
              <w:rPr>
                <w:b/>
                <w:sz w:val="24"/>
                <w:lang w:val="lt-LT"/>
              </w:rPr>
              <w:lastRenderedPageBreak/>
              <w:t>Pašalintos bandomosios eksploatacijos metu nustatytos klaidos</w:t>
            </w:r>
            <w:r w:rsidRPr="00631015">
              <w:rPr>
                <w:sz w:val="24"/>
                <w:lang w:val="lt-LT"/>
              </w:rPr>
              <w:t>. Diegėjas bandomosios eksploatacijos metu pagal suderintą klaidų šalinimo grafiką turi šalinti visus IBPS trūkumus, užregistruotus bandomosios eksploatacijos problemų registre;</w:t>
            </w:r>
          </w:p>
          <w:p w14:paraId="69BCBC3B"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b/>
                <w:sz w:val="24"/>
                <w:lang w:val="lt-LT"/>
              </w:rPr>
              <w:t>Suteiktos konsultacijos</w:t>
            </w:r>
            <w:r w:rsidRPr="00631015">
              <w:rPr>
                <w:sz w:val="24"/>
                <w:lang w:val="lt-LT"/>
              </w:rPr>
              <w:t>;</w:t>
            </w:r>
          </w:p>
          <w:p w14:paraId="088E012C"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lastRenderedPageBreak/>
              <w:t xml:space="preserve">Sėkmingai </w:t>
            </w:r>
            <w:r w:rsidRPr="00631015">
              <w:rPr>
                <w:b/>
                <w:sz w:val="24"/>
                <w:lang w:val="lt-LT"/>
              </w:rPr>
              <w:t>įvykdyta bandomoji eksploatacija</w:t>
            </w:r>
            <w:r w:rsidRPr="00631015">
              <w:rPr>
                <w:sz w:val="24"/>
                <w:lang w:val="lt-LT"/>
              </w:rPr>
              <w:t>.</w:t>
            </w:r>
          </w:p>
          <w:p w14:paraId="4ACFB160" w14:textId="540B2B31" w:rsidR="007922C2" w:rsidRPr="00631015" w:rsidRDefault="007922C2" w:rsidP="007922C2">
            <w:pPr>
              <w:pStyle w:val="LENBUL1arial"/>
              <w:numPr>
                <w:ilvl w:val="0"/>
                <w:numId w:val="46"/>
              </w:numPr>
              <w:tabs>
                <w:tab w:val="clear" w:pos="296"/>
              </w:tabs>
              <w:ind w:left="318" w:hanging="318"/>
              <w:rPr>
                <w:sz w:val="24"/>
                <w:lang w:val="lt-LT"/>
              </w:rPr>
            </w:pPr>
            <w:r w:rsidRPr="00631015">
              <w:rPr>
                <w:b/>
                <w:sz w:val="24"/>
                <w:lang w:val="lt-LT"/>
              </w:rPr>
              <w:t>Parengtas garantinės priežiūros procedūros dokumentas</w:t>
            </w:r>
            <w:r w:rsidRPr="00631015">
              <w:rPr>
                <w:sz w:val="24"/>
                <w:lang w:val="lt-LT"/>
              </w:rPr>
              <w:t xml:space="preserve"> (įskaitant IBPS pakeitimų valdymo procedūrą). Dokumente turi būti aprašytas garantinės priežiūros teikimo būdas, detalizuotos garantinės priežiūros teikimo sąlygos, Diegėjo atsakomybė, Perkančiosios organizacijos atsakomybė, kontaktinė informacija, papildomos tvarkos (eskalavimo, klaidų registravimo, konsultavimo)). Detalūs reikalavimai garantinei priežiūrai pateikti </w:t>
            </w:r>
            <w:r w:rsidRPr="00631015">
              <w:rPr>
                <w:sz w:val="24"/>
                <w:lang w:val="lt-LT"/>
              </w:rPr>
              <w:fldChar w:fldCharType="begin"/>
            </w:r>
            <w:r w:rsidRPr="00631015">
              <w:rPr>
                <w:sz w:val="24"/>
                <w:lang w:val="lt-LT"/>
              </w:rPr>
              <w:instrText xml:space="preserve"> REF _Ref535938593 \r \h </w:instrText>
            </w:r>
            <w:r>
              <w:rPr>
                <w:sz w:val="24"/>
                <w:lang w:val="lt-LT"/>
              </w:rPr>
              <w:instrText xml:space="preserve"> \* MERGEFORMAT </w:instrText>
            </w:r>
            <w:r w:rsidRPr="00631015">
              <w:rPr>
                <w:sz w:val="24"/>
                <w:lang w:val="lt-LT"/>
              </w:rPr>
            </w:r>
            <w:r w:rsidRPr="00631015">
              <w:rPr>
                <w:sz w:val="24"/>
                <w:lang w:val="lt-LT"/>
              </w:rPr>
              <w:fldChar w:fldCharType="separate"/>
            </w:r>
            <w:r w:rsidRPr="00631015">
              <w:rPr>
                <w:sz w:val="24"/>
                <w:lang w:val="lt-LT"/>
              </w:rPr>
              <w:t>7.10.7</w:t>
            </w:r>
            <w:r w:rsidRPr="00631015">
              <w:rPr>
                <w:sz w:val="24"/>
                <w:lang w:val="lt-LT"/>
              </w:rPr>
              <w:fldChar w:fldCharType="end"/>
            </w:r>
            <w:r w:rsidRPr="00631015">
              <w:rPr>
                <w:sz w:val="24"/>
                <w:lang w:val="lt-LT"/>
              </w:rPr>
              <w:t xml:space="preserve"> skyrelyje.</w:t>
            </w:r>
          </w:p>
          <w:p w14:paraId="1CD49927"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b/>
                <w:sz w:val="24"/>
                <w:lang w:val="lt-LT"/>
              </w:rPr>
              <w:t>Atlikti reikiami pakeitimai</w:t>
            </w:r>
            <w:r w:rsidRPr="00631015">
              <w:rPr>
                <w:sz w:val="24"/>
                <w:lang w:val="lt-LT"/>
              </w:rPr>
              <w:t xml:space="preserve"> atsižvelgiant į atsparumo įsilaužimams ir našumo testavimo rezultatus.</w:t>
            </w:r>
          </w:p>
          <w:p w14:paraId="23042883" w14:textId="062F0665"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Rezultatai turi būti suderinti su Perkančiąja organizacija.</w:t>
            </w:r>
          </w:p>
        </w:tc>
        <w:tc>
          <w:tcPr>
            <w:tcW w:w="956" w:type="pct"/>
          </w:tcPr>
          <w:p w14:paraId="7192FE08" w14:textId="77777777" w:rsidR="007922C2" w:rsidRPr="00631015" w:rsidRDefault="007922C2" w:rsidP="007922C2">
            <w:pPr>
              <w:pStyle w:val="Lentekstasarial"/>
              <w:spacing w:after="0"/>
              <w:rPr>
                <w:sz w:val="24"/>
                <w:lang w:val="lt-LT"/>
              </w:rPr>
            </w:pPr>
            <w:r w:rsidRPr="00631015">
              <w:rPr>
                <w:sz w:val="24"/>
                <w:lang w:val="lt-LT"/>
              </w:rPr>
              <w:lastRenderedPageBreak/>
              <w:t>Bandomoji eksploatacija turi trukti ne trumpiau nei 1 mėnesį.</w:t>
            </w:r>
          </w:p>
          <w:p w14:paraId="2F286DF2" w14:textId="57A214BF" w:rsidR="007922C2" w:rsidRPr="00631015" w:rsidRDefault="007922C2" w:rsidP="007922C2">
            <w:pPr>
              <w:pStyle w:val="Lentekstasarial"/>
              <w:spacing w:before="0" w:after="0"/>
              <w:rPr>
                <w:sz w:val="24"/>
                <w:lang w:val="lt-LT"/>
              </w:rPr>
            </w:pPr>
            <w:r w:rsidRPr="00631015">
              <w:rPr>
                <w:sz w:val="24"/>
                <w:lang w:val="lt-LT"/>
              </w:rPr>
              <w:t>Garantinės priežiūros procedūros dokumentas turi būti pateiktas ir suderintas likus 1 mėnesiui iki visų paslaugų pagal Sutartį (išskyrus garantin</w:t>
            </w:r>
            <w:r>
              <w:rPr>
                <w:sz w:val="24"/>
                <w:lang w:val="lt-LT"/>
              </w:rPr>
              <w:t>ę</w:t>
            </w:r>
            <w:r w:rsidRPr="00631015">
              <w:rPr>
                <w:sz w:val="24"/>
                <w:lang w:val="lt-LT"/>
              </w:rPr>
              <w:t xml:space="preserve"> </w:t>
            </w:r>
            <w:r>
              <w:rPr>
                <w:sz w:val="24"/>
                <w:lang w:val="lt-LT"/>
              </w:rPr>
              <w:lastRenderedPageBreak/>
              <w:t>priežiūrą</w:t>
            </w:r>
            <w:r w:rsidRPr="00631015">
              <w:rPr>
                <w:sz w:val="24"/>
                <w:lang w:val="lt-LT"/>
              </w:rPr>
              <w:t>) suteikimo termino pabaigos.</w:t>
            </w:r>
          </w:p>
        </w:tc>
      </w:tr>
      <w:tr w:rsidR="007922C2" w:rsidRPr="006F3043" w14:paraId="46281929" w14:textId="77777777" w:rsidTr="007922C2">
        <w:tc>
          <w:tcPr>
            <w:tcW w:w="305" w:type="pct"/>
          </w:tcPr>
          <w:p w14:paraId="76F36DE3" w14:textId="77777777" w:rsidR="007922C2" w:rsidRPr="00631015" w:rsidRDefault="007922C2" w:rsidP="007922C2">
            <w:pPr>
              <w:pStyle w:val="Sraopastraipa"/>
              <w:numPr>
                <w:ilvl w:val="1"/>
                <w:numId w:val="45"/>
              </w:numPr>
            </w:pPr>
          </w:p>
        </w:tc>
        <w:tc>
          <w:tcPr>
            <w:tcW w:w="720" w:type="pct"/>
          </w:tcPr>
          <w:p w14:paraId="73CB9EB7" w14:textId="77777777" w:rsidR="007922C2" w:rsidRPr="00631015" w:rsidRDefault="007922C2" w:rsidP="007922C2">
            <w:pPr>
              <w:pStyle w:val="Lentekstasarial"/>
              <w:spacing w:before="0" w:after="0"/>
              <w:rPr>
                <w:b/>
                <w:sz w:val="24"/>
                <w:lang w:val="lt-LT"/>
              </w:rPr>
            </w:pPr>
            <w:r w:rsidRPr="00631015">
              <w:rPr>
                <w:b/>
                <w:sz w:val="24"/>
                <w:lang w:val="lt-LT"/>
              </w:rPr>
              <w:t>IS pridavimas</w:t>
            </w:r>
          </w:p>
        </w:tc>
        <w:tc>
          <w:tcPr>
            <w:tcW w:w="1592" w:type="pct"/>
          </w:tcPr>
          <w:p w14:paraId="6594B90E" w14:textId="77777777" w:rsidR="007922C2" w:rsidRPr="00631015" w:rsidRDefault="007922C2" w:rsidP="007922C2">
            <w:pPr>
              <w:pStyle w:val="Lentekstasarial"/>
              <w:rPr>
                <w:rFonts w:cs="Times New Roman"/>
                <w:sz w:val="24"/>
                <w:szCs w:val="24"/>
                <w:lang w:val="lt-LT"/>
              </w:rPr>
            </w:pPr>
            <w:r w:rsidRPr="00631015">
              <w:rPr>
                <w:rFonts w:cs="Times New Roman"/>
                <w:sz w:val="24"/>
                <w:szCs w:val="24"/>
                <w:lang w:val="lt-LT"/>
              </w:rPr>
              <w:t>Diegėjas:</w:t>
            </w:r>
          </w:p>
          <w:p w14:paraId="158C418E"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parengia ir pateikia galutinį perdavimo ir priėmimo aktą;</w:t>
            </w:r>
          </w:p>
          <w:p w14:paraId="40BB948A" w14:textId="68BC88E1"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pateikia visų parengtų / atnaujintų dokumentų galutines suderintas versijas;</w:t>
            </w:r>
          </w:p>
          <w:p w14:paraId="773E558F"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lastRenderedPageBreak/>
              <w:t>pateikia sukurtos programinės įrangos išeities tekstus.</w:t>
            </w:r>
          </w:p>
        </w:tc>
        <w:tc>
          <w:tcPr>
            <w:tcW w:w="1427" w:type="pct"/>
          </w:tcPr>
          <w:p w14:paraId="2D655094" w14:textId="77777777" w:rsidR="007922C2" w:rsidRPr="00631015" w:rsidRDefault="007922C2" w:rsidP="007922C2">
            <w:pPr>
              <w:pStyle w:val="Lentekstasarial"/>
              <w:rPr>
                <w:rFonts w:cs="Times New Roman"/>
                <w:sz w:val="24"/>
                <w:szCs w:val="24"/>
                <w:lang w:val="lt-LT"/>
              </w:rPr>
            </w:pPr>
            <w:r w:rsidRPr="00631015">
              <w:rPr>
                <w:rFonts w:cs="Times New Roman"/>
                <w:sz w:val="24"/>
                <w:szCs w:val="24"/>
                <w:lang w:val="lt-LT"/>
              </w:rPr>
              <w:lastRenderedPageBreak/>
              <w:t>Pasirašytas galutinis perdavimo ir priėmimo aktas.</w:t>
            </w:r>
          </w:p>
        </w:tc>
        <w:tc>
          <w:tcPr>
            <w:tcW w:w="956" w:type="pct"/>
          </w:tcPr>
          <w:p w14:paraId="22D0FA89" w14:textId="3628700D" w:rsidR="007922C2" w:rsidRPr="00631015" w:rsidRDefault="007922C2" w:rsidP="007922C2">
            <w:pPr>
              <w:pStyle w:val="Lentekstasarial"/>
              <w:spacing w:before="0" w:after="0"/>
              <w:rPr>
                <w:rFonts w:cs="Times New Roman"/>
                <w:sz w:val="24"/>
                <w:szCs w:val="24"/>
                <w:lang w:val="lt-LT"/>
              </w:rPr>
            </w:pPr>
            <w:r w:rsidRPr="00631015">
              <w:rPr>
                <w:rFonts w:cs="Times New Roman"/>
                <w:sz w:val="24"/>
                <w:szCs w:val="24"/>
                <w:lang w:val="lt-LT"/>
              </w:rPr>
              <w:t xml:space="preserve">Galutiniai išeities tekstai į </w:t>
            </w:r>
            <w:proofErr w:type="spellStart"/>
            <w:r w:rsidRPr="00631015">
              <w:rPr>
                <w:rFonts w:cs="Times New Roman"/>
                <w:sz w:val="24"/>
                <w:szCs w:val="24"/>
                <w:lang w:val="lt-LT"/>
              </w:rPr>
              <w:t>repozitoriją</w:t>
            </w:r>
            <w:proofErr w:type="spellEnd"/>
            <w:r w:rsidRPr="00631015">
              <w:rPr>
                <w:rFonts w:cs="Times New Roman"/>
                <w:sz w:val="24"/>
                <w:szCs w:val="24"/>
                <w:lang w:val="lt-LT"/>
              </w:rPr>
              <w:t xml:space="preserve"> patalpinami per 5 d. d. po sėkmingai įvykdytos bandomosios eksploatacijos pabaigos.</w:t>
            </w:r>
          </w:p>
        </w:tc>
      </w:tr>
      <w:tr w:rsidR="007922C2" w:rsidRPr="006F3043" w14:paraId="4C8C1B59" w14:textId="77777777" w:rsidTr="007922C2">
        <w:tc>
          <w:tcPr>
            <w:tcW w:w="305" w:type="pct"/>
          </w:tcPr>
          <w:p w14:paraId="0B5A0700" w14:textId="77777777" w:rsidR="007922C2" w:rsidRPr="00631015" w:rsidRDefault="007922C2" w:rsidP="007922C2">
            <w:pPr>
              <w:pStyle w:val="Sraopastraipa"/>
              <w:numPr>
                <w:ilvl w:val="1"/>
                <w:numId w:val="45"/>
              </w:numPr>
            </w:pPr>
          </w:p>
        </w:tc>
        <w:tc>
          <w:tcPr>
            <w:tcW w:w="720" w:type="pct"/>
          </w:tcPr>
          <w:p w14:paraId="17CB3AF5" w14:textId="77777777" w:rsidR="007922C2" w:rsidRPr="00631015" w:rsidRDefault="007922C2" w:rsidP="007922C2">
            <w:pPr>
              <w:pStyle w:val="Lentekstasarial"/>
              <w:spacing w:before="0" w:after="0"/>
              <w:rPr>
                <w:b/>
                <w:sz w:val="24"/>
                <w:lang w:val="lt-LT"/>
              </w:rPr>
            </w:pPr>
            <w:r w:rsidRPr="00631015">
              <w:rPr>
                <w:b/>
                <w:sz w:val="24"/>
                <w:lang w:val="lt-LT"/>
              </w:rPr>
              <w:t>Garantinė priežiūra</w:t>
            </w:r>
          </w:p>
        </w:tc>
        <w:tc>
          <w:tcPr>
            <w:tcW w:w="1592" w:type="pct"/>
          </w:tcPr>
          <w:p w14:paraId="6AA18611" w14:textId="620901F4" w:rsidR="007922C2" w:rsidRPr="00631015" w:rsidRDefault="007D2DB6" w:rsidP="007922C2">
            <w:pPr>
              <w:pStyle w:val="Lentekstasarial"/>
              <w:spacing w:before="0" w:after="0"/>
              <w:rPr>
                <w:sz w:val="24"/>
                <w:lang w:val="lt-LT"/>
              </w:rPr>
            </w:pPr>
            <w:r w:rsidRPr="003360AB">
              <w:rPr>
                <w:sz w:val="24"/>
                <w:lang w:val="lt-LT"/>
              </w:rPr>
              <w:t>Diegėjas suteikia</w:t>
            </w:r>
            <w:r w:rsidR="00F91B0C" w:rsidRPr="003360AB">
              <w:rPr>
                <w:sz w:val="24"/>
                <w:lang w:val="lt-LT"/>
              </w:rPr>
              <w:t xml:space="preserve"> g</w:t>
            </w:r>
            <w:r w:rsidR="00583817" w:rsidRPr="003360AB">
              <w:rPr>
                <w:sz w:val="24"/>
                <w:lang w:val="lt-LT"/>
              </w:rPr>
              <w:t>arantin</w:t>
            </w:r>
            <w:r w:rsidR="00F91B0C" w:rsidRPr="003360AB">
              <w:rPr>
                <w:sz w:val="24"/>
                <w:lang w:val="lt-LT"/>
              </w:rPr>
              <w:t>ę</w:t>
            </w:r>
            <w:r w:rsidR="00583817" w:rsidRPr="003360AB">
              <w:rPr>
                <w:sz w:val="24"/>
                <w:lang w:val="lt-LT"/>
              </w:rPr>
              <w:t xml:space="preserve"> priežiūr</w:t>
            </w:r>
            <w:r w:rsidR="00F91B0C" w:rsidRPr="003360AB">
              <w:rPr>
                <w:sz w:val="24"/>
                <w:lang w:val="lt-LT"/>
              </w:rPr>
              <w:t xml:space="preserve">ą </w:t>
            </w:r>
            <w:r w:rsidR="00583817" w:rsidRPr="003360AB">
              <w:rPr>
                <w:sz w:val="24"/>
                <w:lang w:val="lt-LT"/>
              </w:rPr>
              <w:t>modernizuotai ir įdiegtai IBPS programinei įrangai nuo šios įrangos perdavimo-priėmimo akto pasirašymo dienos sutarties galiojimo laikotarpiu ir 24 (dvidešimt keturis) mėnesius nuo paskutinio pagal sutartį paslaugų perdavimo-priėmimo akto pasirašymo dienos</w:t>
            </w:r>
            <w:r w:rsidR="007922C2" w:rsidRPr="00631015">
              <w:rPr>
                <w:sz w:val="24"/>
                <w:lang w:val="lt-LT"/>
              </w:rPr>
              <w:t>.</w:t>
            </w:r>
          </w:p>
        </w:tc>
        <w:tc>
          <w:tcPr>
            <w:tcW w:w="1427" w:type="pct"/>
          </w:tcPr>
          <w:p w14:paraId="51A13BCD" w14:textId="30422108" w:rsidR="007922C2" w:rsidRPr="00631015" w:rsidRDefault="007922C2" w:rsidP="007922C2">
            <w:pPr>
              <w:pStyle w:val="Lentekstasarial"/>
              <w:spacing w:before="0" w:after="0"/>
              <w:rPr>
                <w:sz w:val="24"/>
                <w:lang w:val="lt-LT"/>
              </w:rPr>
            </w:pPr>
            <w:r w:rsidRPr="00631015">
              <w:rPr>
                <w:sz w:val="24"/>
                <w:lang w:val="lt-LT"/>
              </w:rPr>
              <w:t>Teikiami garantinės priežiūros įsipareigojimai.</w:t>
            </w:r>
          </w:p>
          <w:p w14:paraId="31800A74" w14:textId="67064502" w:rsidR="007922C2" w:rsidRPr="00631015" w:rsidRDefault="007922C2" w:rsidP="007922C2">
            <w:pPr>
              <w:pStyle w:val="Lentekstasarial"/>
              <w:spacing w:before="0" w:after="0"/>
              <w:rPr>
                <w:sz w:val="24"/>
                <w:lang w:val="lt-LT"/>
              </w:rPr>
            </w:pPr>
            <w:r w:rsidRPr="00631015">
              <w:rPr>
                <w:sz w:val="24"/>
                <w:lang w:val="lt-LT"/>
              </w:rPr>
              <w:t>Rezultatai turi būti suderinti su Perkančiąja organizacija.</w:t>
            </w:r>
          </w:p>
        </w:tc>
        <w:tc>
          <w:tcPr>
            <w:tcW w:w="956" w:type="pct"/>
          </w:tcPr>
          <w:p w14:paraId="181DDBF6" w14:textId="0F21267B" w:rsidR="007922C2" w:rsidRPr="00631015" w:rsidRDefault="00914960" w:rsidP="007922C2">
            <w:pPr>
              <w:pStyle w:val="Lentekstasarial"/>
              <w:spacing w:before="0" w:after="0"/>
              <w:rPr>
                <w:sz w:val="24"/>
                <w:lang w:val="lt-LT"/>
              </w:rPr>
            </w:pPr>
            <w:r>
              <w:rPr>
                <w:sz w:val="24"/>
                <w:lang w:val="lt-LT"/>
              </w:rPr>
              <w:t>M</w:t>
            </w:r>
            <w:r w:rsidRPr="003360AB">
              <w:rPr>
                <w:sz w:val="24"/>
                <w:lang w:val="lt-LT"/>
              </w:rPr>
              <w:t xml:space="preserve">odernizuotai ir įdiegtai IBPS programinei įrangai </w:t>
            </w:r>
            <w:r>
              <w:rPr>
                <w:sz w:val="24"/>
                <w:lang w:val="lt-LT"/>
              </w:rPr>
              <w:t>suteikiama</w:t>
            </w:r>
            <w:r w:rsidR="003360AB">
              <w:rPr>
                <w:sz w:val="24"/>
                <w:lang w:val="lt-LT"/>
              </w:rPr>
              <w:t xml:space="preserve"> garantinė priežiūra </w:t>
            </w:r>
            <w:r w:rsidRPr="003360AB">
              <w:rPr>
                <w:sz w:val="24"/>
                <w:lang w:val="lt-LT"/>
              </w:rPr>
              <w:t>nuo šios įrangos perdavimo-priėmimo akto pasirašymo dienos sutarties galiojimo laikotarpiu ir 24 (dvidešimt keturis) mėnesius nuo paskutinio pagal sutartį paslaugų perdavimo-priėmimo akto pasirašymo dienos</w:t>
            </w:r>
          </w:p>
        </w:tc>
      </w:tr>
      <w:tr w:rsidR="007922C2" w:rsidRPr="00631015" w14:paraId="66EFCEA7" w14:textId="77777777" w:rsidTr="007922C2">
        <w:tc>
          <w:tcPr>
            <w:tcW w:w="305" w:type="pct"/>
          </w:tcPr>
          <w:p w14:paraId="3601FAE7" w14:textId="77777777" w:rsidR="007922C2" w:rsidRPr="00631015" w:rsidRDefault="007922C2" w:rsidP="007922C2">
            <w:pPr>
              <w:pStyle w:val="Lentekstasarial"/>
              <w:spacing w:before="0" w:after="0"/>
              <w:jc w:val="center"/>
              <w:rPr>
                <w:b/>
                <w:sz w:val="24"/>
                <w:lang w:val="lt-LT"/>
              </w:rPr>
            </w:pPr>
          </w:p>
        </w:tc>
        <w:tc>
          <w:tcPr>
            <w:tcW w:w="4695" w:type="pct"/>
            <w:gridSpan w:val="4"/>
          </w:tcPr>
          <w:p w14:paraId="05033408" w14:textId="77777777" w:rsidR="007922C2" w:rsidRPr="00631015" w:rsidRDefault="007922C2" w:rsidP="007922C2">
            <w:pPr>
              <w:pStyle w:val="Lentekstasarial"/>
              <w:spacing w:before="0" w:after="0"/>
              <w:jc w:val="center"/>
              <w:rPr>
                <w:b/>
                <w:sz w:val="24"/>
                <w:lang w:val="lt-LT"/>
              </w:rPr>
            </w:pPr>
            <w:r w:rsidRPr="00631015">
              <w:rPr>
                <w:b/>
                <w:sz w:val="24"/>
                <w:lang w:val="lt-LT"/>
              </w:rPr>
              <w:t>Viso projekto metu</w:t>
            </w:r>
          </w:p>
        </w:tc>
      </w:tr>
      <w:tr w:rsidR="007922C2" w:rsidRPr="006F3043" w14:paraId="73C1F641" w14:textId="77777777" w:rsidTr="007922C2">
        <w:tc>
          <w:tcPr>
            <w:tcW w:w="305" w:type="pct"/>
          </w:tcPr>
          <w:p w14:paraId="18D7BBE8" w14:textId="77777777" w:rsidR="007922C2" w:rsidRPr="00631015" w:rsidRDefault="007922C2" w:rsidP="007922C2">
            <w:pPr>
              <w:pStyle w:val="Sraopastraipa"/>
              <w:numPr>
                <w:ilvl w:val="1"/>
                <w:numId w:val="45"/>
              </w:numPr>
            </w:pPr>
          </w:p>
        </w:tc>
        <w:tc>
          <w:tcPr>
            <w:tcW w:w="720" w:type="pct"/>
          </w:tcPr>
          <w:p w14:paraId="27506197" w14:textId="77777777" w:rsidR="007922C2" w:rsidRPr="00631015" w:rsidRDefault="007922C2" w:rsidP="007922C2">
            <w:pPr>
              <w:pStyle w:val="Lentekstasarial"/>
              <w:spacing w:before="0" w:after="0"/>
              <w:rPr>
                <w:b/>
                <w:sz w:val="24"/>
                <w:lang w:val="lt-LT"/>
              </w:rPr>
            </w:pPr>
            <w:r w:rsidRPr="00631015">
              <w:rPr>
                <w:b/>
                <w:sz w:val="24"/>
                <w:lang w:val="lt-LT"/>
              </w:rPr>
              <w:t>Ataskaitų rengimas</w:t>
            </w:r>
          </w:p>
        </w:tc>
        <w:tc>
          <w:tcPr>
            <w:tcW w:w="1592" w:type="pct"/>
          </w:tcPr>
          <w:p w14:paraId="51BC9B12" w14:textId="77777777" w:rsidR="007922C2" w:rsidRPr="00631015" w:rsidRDefault="007922C2" w:rsidP="007922C2">
            <w:pPr>
              <w:pStyle w:val="Lentekstasarial"/>
              <w:spacing w:before="0" w:after="0"/>
              <w:rPr>
                <w:sz w:val="24"/>
                <w:lang w:val="lt-LT"/>
              </w:rPr>
            </w:pPr>
            <w:r w:rsidRPr="00631015">
              <w:rPr>
                <w:sz w:val="24"/>
                <w:lang w:val="lt-LT"/>
              </w:rPr>
              <w:t>Diegėjas:</w:t>
            </w:r>
          </w:p>
          <w:p w14:paraId="4B95EABD" w14:textId="091308C6"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rengia IBPS modernizavimo eigos ataskaitą ne rečiau, kaip kartą per tris mėnesius;</w:t>
            </w:r>
          </w:p>
          <w:p w14:paraId="515B2F66" w14:textId="47E2AB7F"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rengia galutinę Paslaugų įvykdymo ataskaitą (po bandomosios eksploatacijos).</w:t>
            </w:r>
          </w:p>
          <w:p w14:paraId="3236349F" w14:textId="76925E4D" w:rsidR="007922C2" w:rsidRPr="00631015" w:rsidRDefault="007922C2" w:rsidP="007922C2">
            <w:pPr>
              <w:pStyle w:val="Lentekstasarial"/>
              <w:spacing w:before="0" w:after="0"/>
              <w:rPr>
                <w:sz w:val="24"/>
                <w:lang w:val="lt-LT"/>
              </w:rPr>
            </w:pPr>
            <w:r w:rsidRPr="00631015">
              <w:rPr>
                <w:sz w:val="24"/>
                <w:lang w:val="lt-LT"/>
              </w:rPr>
              <w:t>Perkančioji organizacija (pagal kompetenciją):</w:t>
            </w:r>
          </w:p>
          <w:p w14:paraId="648D860F"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pateikia pastabas ir rekomendacijas ataskaitoms.</w:t>
            </w:r>
          </w:p>
        </w:tc>
        <w:tc>
          <w:tcPr>
            <w:tcW w:w="1427" w:type="pct"/>
          </w:tcPr>
          <w:p w14:paraId="245CE689" w14:textId="77777777" w:rsidR="007922C2" w:rsidRPr="00631015" w:rsidRDefault="007922C2" w:rsidP="007922C2">
            <w:pPr>
              <w:pStyle w:val="LENBUL1arial"/>
              <w:ind w:left="0" w:firstLine="0"/>
              <w:rPr>
                <w:sz w:val="24"/>
                <w:lang w:val="lt-LT"/>
              </w:rPr>
            </w:pPr>
            <w:r w:rsidRPr="00631015">
              <w:rPr>
                <w:b/>
                <w:sz w:val="24"/>
                <w:lang w:val="lt-LT"/>
              </w:rPr>
              <w:t>Parengtos tarpinės ataskaitos</w:t>
            </w:r>
            <w:r w:rsidRPr="00631015">
              <w:rPr>
                <w:sz w:val="24"/>
                <w:lang w:val="lt-LT"/>
              </w:rPr>
              <w:t>. Ataskaitose išdėstoma (neapsiribojant):</w:t>
            </w:r>
          </w:p>
          <w:p w14:paraId="1B04DDA1" w14:textId="4A53CE8F"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pasiekti rezultatai, vykdomos veiklos ir jų progresas IBPS modernizavimo grafiko atžvilgiu;</w:t>
            </w:r>
          </w:p>
          <w:p w14:paraId="24B72462"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rizikos, kritiniai faktoriai ir numatomi veiksmai, prognozės ir kitos projekto įgyvendinimui svarbios aplinkybės;</w:t>
            </w:r>
          </w:p>
          <w:p w14:paraId="20FB949A" w14:textId="0C282C2E" w:rsidR="007922C2" w:rsidRPr="00631015" w:rsidRDefault="007922C2" w:rsidP="007922C2">
            <w:pPr>
              <w:pStyle w:val="LENBUL1arial"/>
              <w:numPr>
                <w:ilvl w:val="0"/>
                <w:numId w:val="46"/>
              </w:numPr>
              <w:tabs>
                <w:tab w:val="clear" w:pos="296"/>
              </w:tabs>
              <w:ind w:left="318" w:hanging="318"/>
              <w:rPr>
                <w:sz w:val="24"/>
                <w:lang w:val="lt-LT"/>
              </w:rPr>
            </w:pPr>
            <w:r w:rsidRPr="00631015">
              <w:rPr>
                <w:sz w:val="24"/>
                <w:lang w:val="lt-LT"/>
              </w:rPr>
              <w:t>IBPS modernizavimo grafiko pakeitimai.</w:t>
            </w:r>
          </w:p>
          <w:p w14:paraId="6E8098FB" w14:textId="77777777" w:rsidR="007922C2" w:rsidRPr="00631015" w:rsidRDefault="007922C2" w:rsidP="007922C2">
            <w:pPr>
              <w:pStyle w:val="LENBUL1arial"/>
              <w:numPr>
                <w:ilvl w:val="0"/>
                <w:numId w:val="46"/>
              </w:numPr>
              <w:tabs>
                <w:tab w:val="clear" w:pos="296"/>
              </w:tabs>
              <w:ind w:left="318" w:hanging="318"/>
              <w:rPr>
                <w:sz w:val="24"/>
                <w:lang w:val="lt-LT"/>
              </w:rPr>
            </w:pPr>
            <w:r w:rsidRPr="00631015">
              <w:rPr>
                <w:b/>
                <w:sz w:val="24"/>
                <w:lang w:val="lt-LT"/>
              </w:rPr>
              <w:t>Galutinė paslaugų įvykdymo ataskaita</w:t>
            </w:r>
            <w:r w:rsidRPr="00631015">
              <w:rPr>
                <w:sz w:val="24"/>
                <w:lang w:val="lt-LT"/>
              </w:rPr>
              <w:t xml:space="preserve">, kuri apima projekto eigos </w:t>
            </w:r>
            <w:r w:rsidRPr="00631015">
              <w:rPr>
                <w:sz w:val="24"/>
                <w:lang w:val="lt-LT"/>
              </w:rPr>
              <w:lastRenderedPageBreak/>
              <w:t>ir rezultatų vertinimą, faktinį rezultatų palyginimą su planu ir neatitikimų įvertinimą.</w:t>
            </w:r>
          </w:p>
          <w:p w14:paraId="5679C87F" w14:textId="6838A47C" w:rsidR="007922C2" w:rsidRPr="00631015" w:rsidRDefault="007922C2" w:rsidP="007922C2">
            <w:pPr>
              <w:pStyle w:val="LENBUL1arial"/>
              <w:tabs>
                <w:tab w:val="clear" w:pos="296"/>
              </w:tabs>
              <w:ind w:left="0" w:firstLine="0"/>
              <w:rPr>
                <w:sz w:val="24"/>
                <w:lang w:val="lt-LT"/>
              </w:rPr>
            </w:pPr>
            <w:r w:rsidRPr="00631015">
              <w:rPr>
                <w:sz w:val="24"/>
                <w:lang w:val="lt-LT"/>
              </w:rPr>
              <w:t>Rezultatai turi būti suderinti su Perkančiąja organizacija.</w:t>
            </w:r>
          </w:p>
        </w:tc>
        <w:tc>
          <w:tcPr>
            <w:tcW w:w="956" w:type="pct"/>
          </w:tcPr>
          <w:p w14:paraId="190D9EF5" w14:textId="5FD77D7B" w:rsidR="007922C2" w:rsidRPr="00631015" w:rsidRDefault="007922C2" w:rsidP="007922C2">
            <w:pPr>
              <w:pStyle w:val="Lentekstasarial"/>
              <w:spacing w:before="0" w:after="0"/>
              <w:rPr>
                <w:sz w:val="24"/>
                <w:lang w:val="lt-LT"/>
              </w:rPr>
            </w:pPr>
            <w:r w:rsidRPr="00631015">
              <w:rPr>
                <w:sz w:val="24"/>
                <w:lang w:val="lt-LT"/>
              </w:rPr>
              <w:lastRenderedPageBreak/>
              <w:t>Visą IBPS modernizavimo laikotarpį.</w:t>
            </w:r>
          </w:p>
          <w:p w14:paraId="3A97E948" w14:textId="480F30EA" w:rsidR="007922C2" w:rsidRPr="00631015" w:rsidRDefault="007922C2" w:rsidP="007922C2">
            <w:pPr>
              <w:pStyle w:val="Lentekstasarial"/>
              <w:spacing w:before="0" w:after="0"/>
              <w:rPr>
                <w:sz w:val="24"/>
                <w:lang w:val="lt-LT"/>
              </w:rPr>
            </w:pPr>
            <w:r w:rsidRPr="00631015">
              <w:rPr>
                <w:sz w:val="24"/>
                <w:lang w:val="lt-LT"/>
              </w:rPr>
              <w:t xml:space="preserve">Galutinė paslaugų įvykdymo ataskaita </w:t>
            </w:r>
            <w:r w:rsidRPr="007F6D73">
              <w:rPr>
                <w:sz w:val="24"/>
                <w:lang w:val="lt-LT"/>
              </w:rPr>
              <w:t>teikiama per 5 darbo dienas nuo visų paslaugų pagal</w:t>
            </w:r>
            <w:r w:rsidRPr="00631015">
              <w:rPr>
                <w:sz w:val="24"/>
                <w:lang w:val="lt-LT"/>
              </w:rPr>
              <w:t xml:space="preserve"> šią Techninę specifikaciją (išskyrus garantin</w:t>
            </w:r>
            <w:r>
              <w:rPr>
                <w:sz w:val="24"/>
                <w:lang w:val="lt-LT"/>
              </w:rPr>
              <w:t>ę</w:t>
            </w:r>
            <w:r w:rsidRPr="00631015">
              <w:rPr>
                <w:sz w:val="24"/>
                <w:lang w:val="lt-LT"/>
              </w:rPr>
              <w:t xml:space="preserve"> </w:t>
            </w:r>
            <w:r>
              <w:rPr>
                <w:sz w:val="24"/>
                <w:lang w:val="lt-LT"/>
              </w:rPr>
              <w:t>priežiūrą</w:t>
            </w:r>
            <w:r w:rsidRPr="00631015">
              <w:rPr>
                <w:sz w:val="24"/>
                <w:lang w:val="lt-LT"/>
              </w:rPr>
              <w:t>) suteikimo.</w:t>
            </w:r>
          </w:p>
          <w:p w14:paraId="70DD458C" w14:textId="77777777" w:rsidR="007922C2" w:rsidRPr="00631015" w:rsidRDefault="007922C2" w:rsidP="007922C2">
            <w:pPr>
              <w:pStyle w:val="Lentekstasarial"/>
              <w:spacing w:before="0" w:after="0"/>
              <w:rPr>
                <w:sz w:val="24"/>
                <w:lang w:val="lt-LT"/>
              </w:rPr>
            </w:pPr>
          </w:p>
        </w:tc>
      </w:tr>
    </w:tbl>
    <w:p w14:paraId="7311191E" w14:textId="77777777" w:rsidR="0005249C" w:rsidRPr="00631015" w:rsidRDefault="0005249C" w:rsidP="00631015">
      <w:pPr>
        <w:pStyle w:val="Sraopastraipa"/>
        <w:numPr>
          <w:ilvl w:val="0"/>
          <w:numId w:val="0"/>
        </w:numPr>
      </w:pPr>
    </w:p>
    <w:p w14:paraId="71FD7753" w14:textId="77777777" w:rsidR="0005249C" w:rsidRPr="00631015" w:rsidRDefault="0005249C" w:rsidP="00631015">
      <w:pPr>
        <w:pStyle w:val="Sraopastraipa"/>
        <w:numPr>
          <w:ilvl w:val="0"/>
          <w:numId w:val="0"/>
        </w:numPr>
        <w:sectPr w:rsidR="0005249C" w:rsidRPr="00631015" w:rsidSect="00E12DFC">
          <w:footerReference w:type="default" r:id="rId26"/>
          <w:pgSz w:w="16838" w:h="11906" w:orient="landscape"/>
          <w:pgMar w:top="1134" w:right="1134" w:bottom="567" w:left="1134" w:header="0" w:footer="284" w:gutter="0"/>
          <w:cols w:space="1296"/>
          <w:docGrid w:linePitch="360"/>
        </w:sectPr>
      </w:pPr>
    </w:p>
    <w:p w14:paraId="612EF4EE" w14:textId="77777777" w:rsidR="0068020F" w:rsidRPr="00411F5F" w:rsidRDefault="0068020F" w:rsidP="00631015">
      <w:pPr>
        <w:rPr>
          <w:lang w:val="lt-LT"/>
        </w:rPr>
      </w:pPr>
    </w:p>
    <w:sectPr w:rsidR="0068020F" w:rsidRPr="00411F5F">
      <w:footerReference w:type="default" r:id="rId27"/>
      <w:pgSz w:w="11906" w:h="16838"/>
      <w:pgMar w:top="1134" w:right="567" w:bottom="1134" w:left="1135" w:header="0"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4AAF0B" w14:textId="77777777" w:rsidR="00955903" w:rsidRDefault="00955903">
      <w:pPr>
        <w:spacing w:line="240" w:lineRule="auto"/>
      </w:pPr>
      <w:r>
        <w:separator/>
      </w:r>
    </w:p>
  </w:endnote>
  <w:endnote w:type="continuationSeparator" w:id="0">
    <w:p w14:paraId="454F3FD6" w14:textId="77777777" w:rsidR="00955903" w:rsidRDefault="00955903">
      <w:pPr>
        <w:spacing w:line="240" w:lineRule="auto"/>
      </w:pPr>
      <w:r>
        <w:continuationSeparator/>
      </w:r>
    </w:p>
  </w:endnote>
  <w:endnote w:type="continuationNotice" w:id="1">
    <w:p w14:paraId="1165AF13" w14:textId="77777777" w:rsidR="00955903" w:rsidRDefault="0095590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EYInterstate">
    <w:altName w:val="Calibri"/>
    <w:charset w:val="BA"/>
    <w:family w:val="auto"/>
    <w:pitch w:val="variable"/>
    <w:sig w:usb0="A00002AF" w:usb1="5000206A" w:usb2="00000000" w:usb3="00000000" w:csb0="0000009F" w:csb1="00000000"/>
  </w:font>
  <w:font w:name="Calibri">
    <w:panose1 w:val="020F0502020204030204"/>
    <w:charset w:val="BA"/>
    <w:family w:val="swiss"/>
    <w:pitch w:val="variable"/>
    <w:sig w:usb0="E4002EFF" w:usb1="C000247B" w:usb2="00000009" w:usb3="00000000" w:csb0="000001FF" w:csb1="00000000"/>
  </w:font>
  <w:font w:name="EYInterstate Light">
    <w:altName w:val="Calibri"/>
    <w:charset w:val="BA"/>
    <w:family w:val="auto"/>
    <w:pitch w:val="variable"/>
    <w:sig w:usb0="00000001"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Yantramanav">
    <w:altName w:val="Times New Roman"/>
    <w:charset w:val="00"/>
    <w:family w:val="auto"/>
    <w:pitch w:val="variable"/>
    <w:sig w:usb0="80008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BA"/>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MingLiU-ExtB">
    <w:panose1 w:val="02020500000000000000"/>
    <w:charset w:val="88"/>
    <w:family w:val="roman"/>
    <w:pitch w:val="variable"/>
    <w:sig w:usb0="8000002F" w:usb1="0A080008" w:usb2="00000010" w:usb3="00000000" w:csb0="00100001" w:csb1="00000000"/>
  </w:font>
  <w:font w:name="Trebuchet MS">
    <w:panose1 w:val="020B0603020202020204"/>
    <w:charset w:val="BA"/>
    <w:family w:val="swiss"/>
    <w:pitch w:val="variable"/>
    <w:sig w:usb0="00000687" w:usb1="00000000" w:usb2="00000000" w:usb3="00000000" w:csb0="0000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7"/>
      <w:gridCol w:w="4857"/>
      <w:gridCol w:w="4857"/>
    </w:tblGrid>
    <w:tr w:rsidR="005B0173" w14:paraId="39959DA8" w14:textId="77777777">
      <w:tc>
        <w:tcPr>
          <w:tcW w:w="4857" w:type="dxa"/>
        </w:tcPr>
        <w:p w14:paraId="02955EEC" w14:textId="6A61428D" w:rsidR="005B0173" w:rsidRDefault="005B0173"/>
      </w:tc>
      <w:tc>
        <w:tcPr>
          <w:tcW w:w="4857" w:type="dxa"/>
        </w:tcPr>
        <w:p w14:paraId="37672681" w14:textId="77777777" w:rsidR="005B0173" w:rsidRDefault="005B0173"/>
      </w:tc>
      <w:tc>
        <w:tcPr>
          <w:tcW w:w="4857" w:type="dxa"/>
        </w:tcPr>
        <w:p w14:paraId="0B3CE122" w14:textId="77777777" w:rsidR="005B0173" w:rsidRDefault="005B0173"/>
      </w:tc>
    </w:tr>
  </w:tbl>
  <w:p w14:paraId="3BCE1ABC" w14:textId="77777777" w:rsidR="005B0173" w:rsidRDefault="005B017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1"/>
      <w:gridCol w:w="3401"/>
      <w:gridCol w:w="3401"/>
    </w:tblGrid>
    <w:tr w:rsidR="005B0173" w14:paraId="55D323AB" w14:textId="77777777">
      <w:tc>
        <w:tcPr>
          <w:tcW w:w="3401" w:type="dxa"/>
        </w:tcPr>
        <w:p w14:paraId="1499A01D" w14:textId="77777777" w:rsidR="005B0173" w:rsidRDefault="005B0173"/>
      </w:tc>
      <w:tc>
        <w:tcPr>
          <w:tcW w:w="3401" w:type="dxa"/>
        </w:tcPr>
        <w:p w14:paraId="64A03081" w14:textId="77777777" w:rsidR="005B0173" w:rsidRDefault="005B0173"/>
      </w:tc>
      <w:tc>
        <w:tcPr>
          <w:tcW w:w="3401" w:type="dxa"/>
        </w:tcPr>
        <w:p w14:paraId="7071B900" w14:textId="77777777" w:rsidR="005B0173" w:rsidRDefault="005B0173"/>
      </w:tc>
    </w:tr>
  </w:tbl>
  <w:p w14:paraId="200C3BE7" w14:textId="77777777" w:rsidR="005B0173" w:rsidRDefault="005B01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DBD6DB" w14:textId="77777777" w:rsidR="00955903" w:rsidRDefault="00955903">
      <w:pPr>
        <w:spacing w:line="240" w:lineRule="auto"/>
      </w:pPr>
      <w:r>
        <w:separator/>
      </w:r>
    </w:p>
  </w:footnote>
  <w:footnote w:type="continuationSeparator" w:id="0">
    <w:p w14:paraId="4C3F29D4" w14:textId="77777777" w:rsidR="00955903" w:rsidRDefault="00955903">
      <w:pPr>
        <w:spacing w:line="240" w:lineRule="auto"/>
      </w:pPr>
      <w:r>
        <w:continuationSeparator/>
      </w:r>
    </w:p>
  </w:footnote>
  <w:footnote w:type="continuationNotice" w:id="1">
    <w:p w14:paraId="32CF7669" w14:textId="77777777" w:rsidR="00955903" w:rsidRDefault="00955903">
      <w:pPr>
        <w:spacing w:line="240" w:lineRule="auto"/>
      </w:pPr>
    </w:p>
  </w:footnote>
  <w:footnote w:id="2">
    <w:p w14:paraId="3D773657" w14:textId="77777777" w:rsidR="00E20DFC" w:rsidRPr="008052C3" w:rsidRDefault="00E20DFC">
      <w:pPr>
        <w:pStyle w:val="Puslapioinaostekstas"/>
        <w:rPr>
          <w:b/>
          <w:bCs/>
          <w:lang w:val="lt-LT"/>
        </w:rPr>
      </w:pPr>
      <w:r w:rsidRPr="008052C3">
        <w:rPr>
          <w:rStyle w:val="Puslapioinaosnuoroda"/>
          <w:b/>
          <w:sz w:val="18"/>
        </w:rPr>
        <w:footnoteRef/>
      </w:r>
      <w:r w:rsidRPr="008052C3">
        <w:rPr>
          <w:bCs/>
          <w:sz w:val="18"/>
        </w:rPr>
        <w:t xml:space="preserve"> </w:t>
      </w:r>
      <w:r w:rsidRPr="008052C3">
        <w:rPr>
          <w:bCs/>
          <w:sz w:val="18"/>
          <w:lang w:val="lt-LT"/>
        </w:rPr>
        <w:t>Įskaitant ir socialiai pažeidžiamas grupes (pvz., senyvo amžiaus asmenis).</w:t>
      </w:r>
    </w:p>
  </w:footnote>
  <w:footnote w:id="3">
    <w:p w14:paraId="2C0855A5" w14:textId="2A501738" w:rsidR="009A1D1B" w:rsidRPr="00BA5970" w:rsidRDefault="009A1D1B" w:rsidP="00BA5970">
      <w:pPr>
        <w:pStyle w:val="Puslapioinaostekstas"/>
        <w:jc w:val="both"/>
        <w:rPr>
          <w:lang w:val="lt-LT"/>
        </w:rPr>
      </w:pPr>
      <w:r w:rsidRPr="00BA5970">
        <w:rPr>
          <w:rStyle w:val="Puslapioinaosnuoroda"/>
          <w:lang w:val="lt-LT"/>
        </w:rPr>
        <w:footnoteRef/>
      </w:r>
      <w:r w:rsidRPr="00BA5970">
        <w:rPr>
          <w:lang w:val="lt-LT"/>
        </w:rPr>
        <w:t xml:space="preserve"> Vadovaujantis VDA generalinio direktoriaus įsakymu dėl VDVIS duomenų teikimo būdų (https://e-seimas.lrs.lt/portal/legalAct/lt/TAD/fa07ac43c82711ed9b3c9397e1236c2a?jfwid=tg6gx03lk).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87D62B" w14:textId="77777777" w:rsidR="005B0173" w:rsidRDefault="005B0173"/>
  <w:tbl>
    <w:tblPr>
      <w:tblW w:w="10206" w:type="dxa"/>
      <w:tblBorders>
        <w:bottom w:val="dotted" w:sz="4" w:space="0" w:color="528470"/>
      </w:tblBorders>
      <w:tblLook w:val="04A0" w:firstRow="1" w:lastRow="0" w:firstColumn="1" w:lastColumn="0" w:noHBand="0" w:noVBand="1"/>
    </w:tblPr>
    <w:tblGrid>
      <w:gridCol w:w="8505"/>
      <w:gridCol w:w="1701"/>
    </w:tblGrid>
    <w:tr w:rsidR="005B0173" w:rsidRPr="00D77E60" w14:paraId="2670CCE9" w14:textId="77777777">
      <w:trPr>
        <w:trHeight w:val="163"/>
      </w:trPr>
      <w:tc>
        <w:tcPr>
          <w:tcW w:w="8505" w:type="dxa"/>
        </w:tcPr>
        <w:p w14:paraId="2B300258" w14:textId="013B9A3A" w:rsidR="005B0173" w:rsidRPr="002C2A54" w:rsidRDefault="0083616F">
          <w:pPr>
            <w:pStyle w:val="Headerarial"/>
          </w:pPr>
          <w:r w:rsidRPr="00AA1B75">
            <w:rPr>
              <w:rFonts w:cs="Cambria"/>
            </w:rPr>
            <w:t>Integruotos baudžiamojo proceso informacinės sistemos</w:t>
          </w:r>
          <w:r w:rsidR="004B2B22" w:rsidRPr="00AA1B75">
            <w:rPr>
              <w:rFonts w:cs="Cambria"/>
            </w:rPr>
            <w:t xml:space="preserve"> modernizavimo </w:t>
          </w:r>
          <w:r>
            <w:t>techninė specifikacija</w:t>
          </w:r>
        </w:p>
      </w:tc>
      <w:tc>
        <w:tcPr>
          <w:tcW w:w="1701" w:type="dxa"/>
        </w:tcPr>
        <w:p w14:paraId="6BD6B1D3" w14:textId="4D3BBE27" w:rsidR="005B0173" w:rsidRPr="00D77E60" w:rsidRDefault="005B0173">
          <w:pPr>
            <w:pStyle w:val="Headerarial"/>
          </w:pPr>
          <w:r w:rsidRPr="00D77E60">
            <w:fldChar w:fldCharType="begin"/>
          </w:r>
          <w:r w:rsidRPr="00D77E60">
            <w:instrText xml:space="preserve"> PAGE   \* MERGEFORMAT </w:instrText>
          </w:r>
          <w:r w:rsidRPr="00D77E60">
            <w:fldChar w:fldCharType="separate"/>
          </w:r>
          <w:r w:rsidR="00A1542D">
            <w:rPr>
              <w:noProof/>
            </w:rPr>
            <w:t>86</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A1542D">
            <w:rPr>
              <w:noProof/>
            </w:rPr>
            <w:t>122</w:t>
          </w:r>
          <w:r>
            <w:rPr>
              <w:noProof/>
            </w:rPr>
            <w:fldChar w:fldCharType="end"/>
          </w:r>
        </w:p>
      </w:tc>
    </w:tr>
  </w:tbl>
  <w:p w14:paraId="5071D7CB" w14:textId="77777777" w:rsidR="005B0173" w:rsidRDefault="005B0173">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7B4C9" w14:textId="77777777" w:rsidR="0075215F" w:rsidRDefault="0075215F">
    <w:pPr>
      <w:pStyle w:val="Antrats"/>
      <w:rPr>
        <w:lang w:val="lt-LT"/>
      </w:rPr>
    </w:pPr>
  </w:p>
  <w:tbl>
    <w:tblPr>
      <w:tblStyle w:val="Lentelstinklelis"/>
      <w:tblW w:w="5000" w:type="pct"/>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10195"/>
    </w:tblGrid>
    <w:tr w:rsidR="00505D32" w:rsidRPr="00F946E3" w14:paraId="5F2FD270" w14:textId="77777777" w:rsidTr="00AA1B75">
      <w:trPr>
        <w:trHeight w:val="274"/>
      </w:trPr>
      <w:tc>
        <w:tcPr>
          <w:tcW w:w="5000" w:type="pct"/>
          <w:tcBorders>
            <w:top w:val="single" w:sz="4" w:space="0" w:color="4F81BD"/>
            <w:left w:val="single" w:sz="4" w:space="0" w:color="4F81BD"/>
            <w:bottom w:val="single" w:sz="4" w:space="0" w:color="4F81BD"/>
            <w:right w:val="single" w:sz="4" w:space="0" w:color="4F81BD"/>
          </w:tcBorders>
          <w:shd w:val="clear" w:color="auto" w:fill="4F81BD"/>
          <w:vAlign w:val="center"/>
          <w:hideMark/>
        </w:tcPr>
        <w:p w14:paraId="632A0C89" w14:textId="77777777" w:rsidR="00505D32" w:rsidRPr="00F946E3" w:rsidRDefault="00505D32" w:rsidP="00505D32">
          <w:pPr>
            <w:rPr>
              <w:rFonts w:ascii="Calibri Light" w:hAnsi="Calibri Light" w:cs="Calibri Light"/>
              <w:b/>
              <w:sz w:val="20"/>
              <w:lang w:val="lt-LT"/>
            </w:rPr>
          </w:pPr>
          <w:r w:rsidRPr="00AA1B75">
            <w:rPr>
              <w:rFonts w:ascii="Calibri Light" w:hAnsi="Calibri Light" w:cs="Calibri Light"/>
              <w:b/>
              <w:color w:val="FFFFFF"/>
              <w:sz w:val="20"/>
              <w:lang w:val="lt-LT"/>
            </w:rPr>
            <w:t>IŠTEKLIŲ AGENTŪRA &gt; PIRKIMO DOKUMENTAI (PD) &gt; TECHNINĖ SPECIFIKACIJA (TS)</w:t>
          </w:r>
        </w:p>
      </w:tc>
    </w:tr>
  </w:tbl>
  <w:p w14:paraId="33324F67" w14:textId="77777777" w:rsidR="0075215F" w:rsidRPr="0075215F" w:rsidRDefault="0075215F">
    <w:pPr>
      <w:pStyle w:val="Antrats"/>
      <w:rPr>
        <w:lang w:val="lt-L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Sraassunumeriai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3" w15:restartNumberingAfterBreak="0">
    <w:nsid w:val="028C64F5"/>
    <w:multiLevelType w:val="multilevel"/>
    <w:tmpl w:val="8B8ACE7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02FF1718"/>
    <w:multiLevelType w:val="multilevel"/>
    <w:tmpl w:val="63CAD27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6"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7"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84D1B51"/>
    <w:multiLevelType w:val="hybridMultilevel"/>
    <w:tmpl w:val="1B9ED148"/>
    <w:lvl w:ilvl="0" w:tplc="5EBCB978">
      <w:start w:val="1"/>
      <w:numFmt w:val="bullet"/>
      <w:pStyle w:val="Lentelsbullets"/>
      <w:lvlText w:val=""/>
      <w:lvlJc w:val="left"/>
      <w:pPr>
        <w:ind w:left="1140" w:hanging="420"/>
      </w:pPr>
      <w:rPr>
        <w:rFonts w:ascii="Symbol" w:hAnsi="Symbol" w:hint="default"/>
      </w:rPr>
    </w:lvl>
    <w:lvl w:ilvl="1" w:tplc="04270019" w:tentative="1">
      <w:start w:val="1"/>
      <w:numFmt w:val="lowerLetter"/>
      <w:pStyle w:val="Lentelsbullet2lygis"/>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08B12E8E"/>
    <w:multiLevelType w:val="hybridMultilevel"/>
    <w:tmpl w:val="C80AA5B6"/>
    <w:lvl w:ilvl="0" w:tplc="04270001">
      <w:start w:val="1"/>
      <w:numFmt w:val="bullet"/>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554CBD"/>
    <w:multiLevelType w:val="multilevel"/>
    <w:tmpl w:val="B80A0EF0"/>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5"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7" w15:restartNumberingAfterBreak="0">
    <w:nsid w:val="10B81F0B"/>
    <w:multiLevelType w:val="multilevel"/>
    <w:tmpl w:val="A0F8C03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19"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D6799C"/>
    <w:multiLevelType w:val="multilevel"/>
    <w:tmpl w:val="76E2600E"/>
    <w:lvl w:ilvl="0">
      <w:start w:val="1"/>
      <w:numFmt w:val="decimal"/>
      <w:suff w:val="space"/>
      <w:lvlText w:val="%1."/>
      <w:lvlJc w:val="left"/>
      <w:pPr>
        <w:ind w:left="0" w:firstLine="0"/>
      </w:pPr>
      <w:rPr>
        <w:i w:val="0"/>
        <w:color w:val="auto"/>
        <w:sz w:val="24"/>
        <w:szCs w:val="22"/>
      </w:rPr>
    </w:lvl>
    <w:lvl w:ilvl="1">
      <w:start w:val="1"/>
      <w:numFmt w:val="decimal"/>
      <w:suff w:val="space"/>
      <w:lvlText w:val="%1.%2."/>
      <w:lvlJc w:val="left"/>
      <w:pPr>
        <w:ind w:left="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1"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D08749C"/>
    <w:multiLevelType w:val="hybridMultilevel"/>
    <w:tmpl w:val="B2283514"/>
    <w:lvl w:ilvl="0" w:tplc="CCFEC442">
      <w:start w:val="1"/>
      <w:numFmt w:val="decimal"/>
      <w:lvlText w:val="%1."/>
      <w:lvlJc w:val="left"/>
      <w:pPr>
        <w:ind w:left="1020" w:hanging="360"/>
      </w:pPr>
    </w:lvl>
    <w:lvl w:ilvl="1" w:tplc="96F01CB6">
      <w:start w:val="1"/>
      <w:numFmt w:val="decimal"/>
      <w:lvlText w:val="%2."/>
      <w:lvlJc w:val="left"/>
      <w:pPr>
        <w:ind w:left="1020" w:hanging="360"/>
      </w:pPr>
    </w:lvl>
    <w:lvl w:ilvl="2" w:tplc="D2B85882">
      <w:start w:val="1"/>
      <w:numFmt w:val="decimal"/>
      <w:lvlText w:val="%3."/>
      <w:lvlJc w:val="left"/>
      <w:pPr>
        <w:ind w:left="1020" w:hanging="360"/>
      </w:pPr>
    </w:lvl>
    <w:lvl w:ilvl="3" w:tplc="D054CDA0">
      <w:start w:val="1"/>
      <w:numFmt w:val="decimal"/>
      <w:lvlText w:val="%4."/>
      <w:lvlJc w:val="left"/>
      <w:pPr>
        <w:ind w:left="1020" w:hanging="360"/>
      </w:pPr>
    </w:lvl>
    <w:lvl w:ilvl="4" w:tplc="1E608EB8">
      <w:start w:val="1"/>
      <w:numFmt w:val="decimal"/>
      <w:lvlText w:val="%5."/>
      <w:lvlJc w:val="left"/>
      <w:pPr>
        <w:ind w:left="1020" w:hanging="360"/>
      </w:pPr>
    </w:lvl>
    <w:lvl w:ilvl="5" w:tplc="C5468BE6">
      <w:start w:val="1"/>
      <w:numFmt w:val="decimal"/>
      <w:lvlText w:val="%6."/>
      <w:lvlJc w:val="left"/>
      <w:pPr>
        <w:ind w:left="1020" w:hanging="360"/>
      </w:pPr>
    </w:lvl>
    <w:lvl w:ilvl="6" w:tplc="7CE0272C">
      <w:start w:val="1"/>
      <w:numFmt w:val="decimal"/>
      <w:lvlText w:val="%7."/>
      <w:lvlJc w:val="left"/>
      <w:pPr>
        <w:ind w:left="1020" w:hanging="360"/>
      </w:pPr>
    </w:lvl>
    <w:lvl w:ilvl="7" w:tplc="4C54C106">
      <w:start w:val="1"/>
      <w:numFmt w:val="decimal"/>
      <w:lvlText w:val="%8."/>
      <w:lvlJc w:val="left"/>
      <w:pPr>
        <w:ind w:left="1020" w:hanging="360"/>
      </w:pPr>
    </w:lvl>
    <w:lvl w:ilvl="8" w:tplc="74460B24">
      <w:start w:val="1"/>
      <w:numFmt w:val="decimal"/>
      <w:lvlText w:val="%9."/>
      <w:lvlJc w:val="left"/>
      <w:pPr>
        <w:ind w:left="1020" w:hanging="360"/>
      </w:pPr>
    </w:lvl>
  </w:abstractNum>
  <w:abstractNum w:abstractNumId="23"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1FF0018D"/>
    <w:multiLevelType w:val="hybridMultilevel"/>
    <w:tmpl w:val="8592BD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9D2E49"/>
    <w:multiLevelType w:val="multilevel"/>
    <w:tmpl w:val="70364A9E"/>
    <w:lvl w:ilvl="0">
      <w:start w:val="1"/>
      <w:numFmt w:val="decimal"/>
      <w:pStyle w:val="1NUMarial"/>
      <w:lvlText w:val="%1."/>
      <w:lvlJc w:val="left"/>
      <w:pPr>
        <w:ind w:left="786" w:hanging="360"/>
      </w:pPr>
      <w:rPr>
        <w:color w:val="103C5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8" w15:restartNumberingAfterBreak="0">
    <w:nsid w:val="2804685B"/>
    <w:multiLevelType w:val="hybridMultilevel"/>
    <w:tmpl w:val="71067B80"/>
    <w:lvl w:ilvl="0" w:tplc="4338249C">
      <w:start w:val="1"/>
      <w:numFmt w:val="decimal"/>
      <w:lvlText w:val="%1."/>
      <w:lvlJc w:val="left"/>
      <w:pPr>
        <w:ind w:left="1020" w:hanging="360"/>
      </w:pPr>
    </w:lvl>
    <w:lvl w:ilvl="1" w:tplc="DC4848C2">
      <w:start w:val="1"/>
      <w:numFmt w:val="decimal"/>
      <w:lvlText w:val="%2."/>
      <w:lvlJc w:val="left"/>
      <w:pPr>
        <w:ind w:left="1020" w:hanging="360"/>
      </w:pPr>
    </w:lvl>
    <w:lvl w:ilvl="2" w:tplc="AC00248C">
      <w:start w:val="1"/>
      <w:numFmt w:val="decimal"/>
      <w:lvlText w:val="%3."/>
      <w:lvlJc w:val="left"/>
      <w:pPr>
        <w:ind w:left="1020" w:hanging="360"/>
      </w:pPr>
    </w:lvl>
    <w:lvl w:ilvl="3" w:tplc="745E9BAA">
      <w:start w:val="1"/>
      <w:numFmt w:val="decimal"/>
      <w:lvlText w:val="%4."/>
      <w:lvlJc w:val="left"/>
      <w:pPr>
        <w:ind w:left="1020" w:hanging="360"/>
      </w:pPr>
    </w:lvl>
    <w:lvl w:ilvl="4" w:tplc="758255D4">
      <w:start w:val="1"/>
      <w:numFmt w:val="decimal"/>
      <w:lvlText w:val="%5."/>
      <w:lvlJc w:val="left"/>
      <w:pPr>
        <w:ind w:left="1020" w:hanging="360"/>
      </w:pPr>
    </w:lvl>
    <w:lvl w:ilvl="5" w:tplc="324CE096">
      <w:start w:val="1"/>
      <w:numFmt w:val="decimal"/>
      <w:lvlText w:val="%6."/>
      <w:lvlJc w:val="left"/>
      <w:pPr>
        <w:ind w:left="1020" w:hanging="360"/>
      </w:pPr>
    </w:lvl>
    <w:lvl w:ilvl="6" w:tplc="712C0440">
      <w:start w:val="1"/>
      <w:numFmt w:val="decimal"/>
      <w:lvlText w:val="%7."/>
      <w:lvlJc w:val="left"/>
      <w:pPr>
        <w:ind w:left="1020" w:hanging="360"/>
      </w:pPr>
    </w:lvl>
    <w:lvl w:ilvl="7" w:tplc="6292DEE0">
      <w:start w:val="1"/>
      <w:numFmt w:val="decimal"/>
      <w:lvlText w:val="%8."/>
      <w:lvlJc w:val="left"/>
      <w:pPr>
        <w:ind w:left="1020" w:hanging="360"/>
      </w:pPr>
    </w:lvl>
    <w:lvl w:ilvl="8" w:tplc="CF6E46B0">
      <w:start w:val="1"/>
      <w:numFmt w:val="decimal"/>
      <w:lvlText w:val="%9."/>
      <w:lvlJc w:val="left"/>
      <w:pPr>
        <w:ind w:left="1020" w:hanging="360"/>
      </w:pPr>
    </w:lvl>
  </w:abstractNum>
  <w:abstractNum w:abstractNumId="29"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047B0D"/>
    <w:multiLevelType w:val="hybridMultilevel"/>
    <w:tmpl w:val="8592BD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32" w15:restartNumberingAfterBreak="0">
    <w:nsid w:val="36AA5BF4"/>
    <w:multiLevelType w:val="hybridMultilevel"/>
    <w:tmpl w:val="AA6EF17C"/>
    <w:lvl w:ilvl="0" w:tplc="FFFFFFFF">
      <w:start w:val="1"/>
      <w:numFmt w:val="bullet"/>
      <w:pStyle w:val="FORITbullets1"/>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B3D4320"/>
    <w:multiLevelType w:val="multilevel"/>
    <w:tmpl w:val="83189F96"/>
    <w:lvl w:ilvl="0">
      <w:start w:val="1"/>
      <w:numFmt w:val="decimal"/>
      <w:pStyle w:val="Sraopastraipa"/>
      <w:suff w:val="space"/>
      <w:lvlText w:val="%1."/>
      <w:lvlJc w:val="left"/>
      <w:pPr>
        <w:ind w:left="993" w:firstLine="0"/>
      </w:pPr>
      <w:rPr>
        <w:rFonts w:hint="default"/>
        <w:b w:val="0"/>
        <w:bCs w:val="0"/>
      </w:rPr>
    </w:lvl>
    <w:lvl w:ilvl="1">
      <w:start w:val="1"/>
      <w:numFmt w:val="decimal"/>
      <w:suff w:val="space"/>
      <w:lvlText w:val="%1.%2."/>
      <w:lvlJc w:val="left"/>
      <w:pPr>
        <w:ind w:left="0" w:firstLine="0"/>
      </w:pPr>
      <w:rPr>
        <w:rFonts w:hint="default"/>
      </w:rPr>
    </w:lvl>
    <w:lvl w:ilvl="2">
      <w:start w:val="1"/>
      <w:numFmt w:val="decimal"/>
      <w:pStyle w:val="Style1"/>
      <w:suff w:val="space"/>
      <w:lvlText w:val="%1.%2.%3."/>
      <w:lvlJc w:val="left"/>
      <w:pPr>
        <w:ind w:left="0" w:firstLine="0"/>
      </w:pPr>
      <w:rPr>
        <w:rFonts w:hint="default"/>
        <w:b w:val="0"/>
        <w:bCs w:val="0"/>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6"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37"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38"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pStyle w:val="FORITbulletlentele"/>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40"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41"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42" w15:restartNumberingAfterBreak="0">
    <w:nsid w:val="58C00819"/>
    <w:multiLevelType w:val="hybridMultilevel"/>
    <w:tmpl w:val="AD8C669E"/>
    <w:lvl w:ilvl="0" w:tplc="5A8AC1FE">
      <w:start w:val="1"/>
      <w:numFmt w:val="decimal"/>
      <w:lvlText w:val="%1."/>
      <w:lvlJc w:val="left"/>
      <w:pPr>
        <w:ind w:left="1020" w:hanging="360"/>
      </w:pPr>
    </w:lvl>
    <w:lvl w:ilvl="1" w:tplc="CC94E53C">
      <w:start w:val="1"/>
      <w:numFmt w:val="decimal"/>
      <w:lvlText w:val="%2."/>
      <w:lvlJc w:val="left"/>
      <w:pPr>
        <w:ind w:left="1020" w:hanging="360"/>
      </w:pPr>
    </w:lvl>
    <w:lvl w:ilvl="2" w:tplc="DE12EC70">
      <w:start w:val="1"/>
      <w:numFmt w:val="decimal"/>
      <w:lvlText w:val="%3."/>
      <w:lvlJc w:val="left"/>
      <w:pPr>
        <w:ind w:left="1020" w:hanging="360"/>
      </w:pPr>
    </w:lvl>
    <w:lvl w:ilvl="3" w:tplc="32E84018">
      <w:start w:val="1"/>
      <w:numFmt w:val="decimal"/>
      <w:lvlText w:val="%4."/>
      <w:lvlJc w:val="left"/>
      <w:pPr>
        <w:ind w:left="1020" w:hanging="360"/>
      </w:pPr>
    </w:lvl>
    <w:lvl w:ilvl="4" w:tplc="6046B424">
      <w:start w:val="1"/>
      <w:numFmt w:val="decimal"/>
      <w:lvlText w:val="%5."/>
      <w:lvlJc w:val="left"/>
      <w:pPr>
        <w:ind w:left="1020" w:hanging="360"/>
      </w:pPr>
    </w:lvl>
    <w:lvl w:ilvl="5" w:tplc="4DF8A8AA">
      <w:start w:val="1"/>
      <w:numFmt w:val="decimal"/>
      <w:lvlText w:val="%6."/>
      <w:lvlJc w:val="left"/>
      <w:pPr>
        <w:ind w:left="1020" w:hanging="360"/>
      </w:pPr>
    </w:lvl>
    <w:lvl w:ilvl="6" w:tplc="1A9E942A">
      <w:start w:val="1"/>
      <w:numFmt w:val="decimal"/>
      <w:lvlText w:val="%7."/>
      <w:lvlJc w:val="left"/>
      <w:pPr>
        <w:ind w:left="1020" w:hanging="360"/>
      </w:pPr>
    </w:lvl>
    <w:lvl w:ilvl="7" w:tplc="808869D8">
      <w:start w:val="1"/>
      <w:numFmt w:val="decimal"/>
      <w:lvlText w:val="%8."/>
      <w:lvlJc w:val="left"/>
      <w:pPr>
        <w:ind w:left="1020" w:hanging="360"/>
      </w:pPr>
    </w:lvl>
    <w:lvl w:ilvl="8" w:tplc="EF0A1A22">
      <w:start w:val="1"/>
      <w:numFmt w:val="decimal"/>
      <w:lvlText w:val="%9."/>
      <w:lvlJc w:val="left"/>
      <w:pPr>
        <w:ind w:left="1020" w:hanging="360"/>
      </w:pPr>
    </w:lvl>
  </w:abstractNum>
  <w:abstractNum w:abstractNumId="43"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63074E98"/>
    <w:multiLevelType w:val="hybridMultilevel"/>
    <w:tmpl w:val="07709DE4"/>
    <w:lvl w:ilvl="0" w:tplc="7A965EBE">
      <w:start w:val="1"/>
      <w:numFmt w:val="bullet"/>
      <w:pStyle w:val="VKTI-lentelebullet"/>
      <w:lvlText w:val="•"/>
      <w:lvlJc w:val="left"/>
      <w:pPr>
        <w:ind w:left="360" w:hanging="360"/>
      </w:pPr>
      <w:rPr>
        <w:rFonts w:ascii="EYInterstate" w:hAnsi="EYInterstate" w:hint="default"/>
        <w:color w:val="FFD200"/>
        <w:sz w:val="24"/>
      </w:rPr>
    </w:lvl>
    <w:lvl w:ilvl="1" w:tplc="A4E458B2">
      <w:start w:val="1"/>
      <w:numFmt w:val="bullet"/>
      <w:pStyle w:val="VKTI-Tablelevel1"/>
      <w:lvlText w:val="•"/>
      <w:lvlJc w:val="left"/>
      <w:pPr>
        <w:ind w:left="1080" w:hanging="360"/>
      </w:pPr>
      <w:rPr>
        <w:rFonts w:ascii="EYInterstate" w:hAnsi="EYInterstate" w:hint="default"/>
        <w:color w:val="FFE600"/>
        <w:sz w:val="24"/>
      </w:rPr>
    </w:lvl>
    <w:lvl w:ilvl="2" w:tplc="62C828AA">
      <w:start w:val="1"/>
      <w:numFmt w:val="bullet"/>
      <w:lvlText w:val=""/>
      <w:lvlJc w:val="left"/>
      <w:pPr>
        <w:ind w:left="1800" w:hanging="360"/>
      </w:pPr>
      <w:rPr>
        <w:rFonts w:ascii="Wingdings" w:hAnsi="Wingdings" w:hint="default"/>
      </w:rPr>
    </w:lvl>
    <w:lvl w:ilvl="3" w:tplc="62CE14D6" w:tentative="1">
      <w:start w:val="1"/>
      <w:numFmt w:val="bullet"/>
      <w:lvlText w:val=""/>
      <w:lvlJc w:val="left"/>
      <w:pPr>
        <w:ind w:left="2520" w:hanging="360"/>
      </w:pPr>
      <w:rPr>
        <w:rFonts w:ascii="Symbol" w:hAnsi="Symbol" w:hint="default"/>
      </w:rPr>
    </w:lvl>
    <w:lvl w:ilvl="4" w:tplc="974CBD74" w:tentative="1">
      <w:start w:val="1"/>
      <w:numFmt w:val="bullet"/>
      <w:lvlText w:val="o"/>
      <w:lvlJc w:val="left"/>
      <w:pPr>
        <w:ind w:left="3240" w:hanging="360"/>
      </w:pPr>
      <w:rPr>
        <w:rFonts w:ascii="Courier New" w:hAnsi="Courier New" w:cs="Courier New" w:hint="default"/>
      </w:rPr>
    </w:lvl>
    <w:lvl w:ilvl="5" w:tplc="9134D9D8" w:tentative="1">
      <w:start w:val="1"/>
      <w:numFmt w:val="bullet"/>
      <w:lvlText w:val=""/>
      <w:lvlJc w:val="left"/>
      <w:pPr>
        <w:ind w:left="3960" w:hanging="360"/>
      </w:pPr>
      <w:rPr>
        <w:rFonts w:ascii="Wingdings" w:hAnsi="Wingdings" w:hint="default"/>
      </w:rPr>
    </w:lvl>
    <w:lvl w:ilvl="6" w:tplc="C4CE8636" w:tentative="1">
      <w:start w:val="1"/>
      <w:numFmt w:val="bullet"/>
      <w:lvlText w:val=""/>
      <w:lvlJc w:val="left"/>
      <w:pPr>
        <w:ind w:left="4680" w:hanging="360"/>
      </w:pPr>
      <w:rPr>
        <w:rFonts w:ascii="Symbol" w:hAnsi="Symbol" w:hint="default"/>
      </w:rPr>
    </w:lvl>
    <w:lvl w:ilvl="7" w:tplc="43883C74" w:tentative="1">
      <w:start w:val="1"/>
      <w:numFmt w:val="bullet"/>
      <w:lvlText w:val="o"/>
      <w:lvlJc w:val="left"/>
      <w:pPr>
        <w:ind w:left="5400" w:hanging="360"/>
      </w:pPr>
      <w:rPr>
        <w:rFonts w:ascii="Courier New" w:hAnsi="Courier New" w:cs="Courier New" w:hint="default"/>
      </w:rPr>
    </w:lvl>
    <w:lvl w:ilvl="8" w:tplc="BB58AD26" w:tentative="1">
      <w:start w:val="1"/>
      <w:numFmt w:val="bullet"/>
      <w:lvlText w:val=""/>
      <w:lvlJc w:val="left"/>
      <w:pPr>
        <w:ind w:left="6120" w:hanging="360"/>
      </w:pPr>
      <w:rPr>
        <w:rFonts w:ascii="Wingdings" w:hAnsi="Wingdings" w:hint="default"/>
      </w:rPr>
    </w:lvl>
  </w:abstractNum>
  <w:abstractNum w:abstractNumId="46" w15:restartNumberingAfterBreak="0">
    <w:nsid w:val="63ED517F"/>
    <w:multiLevelType w:val="hybridMultilevel"/>
    <w:tmpl w:val="8592BD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A685D6F"/>
    <w:multiLevelType w:val="hybridMultilevel"/>
    <w:tmpl w:val="5AE0D1BA"/>
    <w:lvl w:ilvl="0" w:tplc="665A22CA">
      <w:start w:val="1"/>
      <w:numFmt w:val="decimal"/>
      <w:lvlText w:val="%1."/>
      <w:lvlJc w:val="left"/>
      <w:pPr>
        <w:ind w:left="1020" w:hanging="360"/>
      </w:pPr>
    </w:lvl>
    <w:lvl w:ilvl="1" w:tplc="1390DC26">
      <w:start w:val="1"/>
      <w:numFmt w:val="decimal"/>
      <w:lvlText w:val="%2."/>
      <w:lvlJc w:val="left"/>
      <w:pPr>
        <w:ind w:left="1020" w:hanging="360"/>
      </w:pPr>
    </w:lvl>
    <w:lvl w:ilvl="2" w:tplc="21FAEFE6">
      <w:start w:val="1"/>
      <w:numFmt w:val="decimal"/>
      <w:lvlText w:val="%3."/>
      <w:lvlJc w:val="left"/>
      <w:pPr>
        <w:ind w:left="1020" w:hanging="360"/>
      </w:pPr>
    </w:lvl>
    <w:lvl w:ilvl="3" w:tplc="D0A0129C">
      <w:start w:val="1"/>
      <w:numFmt w:val="decimal"/>
      <w:lvlText w:val="%4."/>
      <w:lvlJc w:val="left"/>
      <w:pPr>
        <w:ind w:left="1020" w:hanging="360"/>
      </w:pPr>
    </w:lvl>
    <w:lvl w:ilvl="4" w:tplc="283A8812">
      <w:start w:val="1"/>
      <w:numFmt w:val="decimal"/>
      <w:lvlText w:val="%5."/>
      <w:lvlJc w:val="left"/>
      <w:pPr>
        <w:ind w:left="1020" w:hanging="360"/>
      </w:pPr>
    </w:lvl>
    <w:lvl w:ilvl="5" w:tplc="7CFEA824">
      <w:start w:val="1"/>
      <w:numFmt w:val="decimal"/>
      <w:lvlText w:val="%6."/>
      <w:lvlJc w:val="left"/>
      <w:pPr>
        <w:ind w:left="1020" w:hanging="360"/>
      </w:pPr>
    </w:lvl>
    <w:lvl w:ilvl="6" w:tplc="F642FFA6">
      <w:start w:val="1"/>
      <w:numFmt w:val="decimal"/>
      <w:lvlText w:val="%7."/>
      <w:lvlJc w:val="left"/>
      <w:pPr>
        <w:ind w:left="1020" w:hanging="360"/>
      </w:pPr>
    </w:lvl>
    <w:lvl w:ilvl="7" w:tplc="4F4C89AA">
      <w:start w:val="1"/>
      <w:numFmt w:val="decimal"/>
      <w:lvlText w:val="%8."/>
      <w:lvlJc w:val="left"/>
      <w:pPr>
        <w:ind w:left="1020" w:hanging="360"/>
      </w:pPr>
    </w:lvl>
    <w:lvl w:ilvl="8" w:tplc="9EBAD826">
      <w:start w:val="1"/>
      <w:numFmt w:val="decimal"/>
      <w:lvlText w:val="%9."/>
      <w:lvlJc w:val="left"/>
      <w:pPr>
        <w:ind w:left="1020" w:hanging="360"/>
      </w:pPr>
    </w:lvl>
  </w:abstractNum>
  <w:abstractNum w:abstractNumId="48"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6B65579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6BDD3C8D"/>
    <w:multiLevelType w:val="hybridMultilevel"/>
    <w:tmpl w:val="8592BD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53"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1E3476"/>
    <w:multiLevelType w:val="multilevel"/>
    <w:tmpl w:val="788CF44C"/>
    <w:lvl w:ilvl="0">
      <w:start w:val="1"/>
      <w:numFmt w:val="decimal"/>
      <w:pStyle w:val="Antrat1"/>
      <w:lvlText w:val="%1"/>
      <w:lvlJc w:val="left"/>
      <w:pPr>
        <w:ind w:left="432" w:hanging="432"/>
      </w:pPr>
      <w:rPr>
        <w:rFonts w:hint="default"/>
      </w:rPr>
    </w:lvl>
    <w:lvl w:ilvl="1">
      <w:start w:val="1"/>
      <w:numFmt w:val="decimal"/>
      <w:pStyle w:val="Antrat2"/>
      <w:lvlText w:val="%1.%2"/>
      <w:lvlJc w:val="left"/>
      <w:pPr>
        <w:ind w:left="576" w:hanging="576"/>
      </w:pPr>
      <w:rPr>
        <w:rFonts w:hint="default"/>
      </w:rPr>
    </w:lvl>
    <w:lvl w:ilvl="2">
      <w:start w:val="1"/>
      <w:numFmt w:val="decimal"/>
      <w:pStyle w:val="Antrat3"/>
      <w:lvlText w:val="%1.%2.%3"/>
      <w:lvlJc w:val="left"/>
      <w:pPr>
        <w:ind w:left="720" w:hanging="720"/>
      </w:pPr>
      <w:rPr>
        <w:rFonts w:hint="default"/>
      </w:rPr>
    </w:lvl>
    <w:lvl w:ilvl="3">
      <w:start w:val="1"/>
      <w:numFmt w:val="decimal"/>
      <w:pStyle w:val="Antrat4"/>
      <w:lvlText w:val="%1.%2.%3.%4"/>
      <w:lvlJc w:val="left"/>
      <w:pPr>
        <w:ind w:left="864"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7D32458F"/>
    <w:multiLevelType w:val="hybridMultilevel"/>
    <w:tmpl w:val="8592BD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94591612">
    <w:abstractNumId w:val="15"/>
  </w:num>
  <w:num w:numId="2" w16cid:durableId="795293171">
    <w:abstractNumId w:val="29"/>
  </w:num>
  <w:num w:numId="3" w16cid:durableId="858665202">
    <w:abstractNumId w:val="55"/>
  </w:num>
  <w:num w:numId="4" w16cid:durableId="378895490">
    <w:abstractNumId w:val="53"/>
  </w:num>
  <w:num w:numId="5" w16cid:durableId="1590581533">
    <w:abstractNumId w:val="43"/>
  </w:num>
  <w:num w:numId="6" w16cid:durableId="1007438057">
    <w:abstractNumId w:val="25"/>
  </w:num>
  <w:num w:numId="7" w16cid:durableId="1184175556">
    <w:abstractNumId w:val="38"/>
  </w:num>
  <w:num w:numId="8" w16cid:durableId="31421550">
    <w:abstractNumId w:val="1"/>
  </w:num>
  <w:num w:numId="9" w16cid:durableId="242179715">
    <w:abstractNumId w:val="0"/>
  </w:num>
  <w:num w:numId="10" w16cid:durableId="937178465">
    <w:abstractNumId w:val="27"/>
  </w:num>
  <w:num w:numId="11" w16cid:durableId="279731059">
    <w:abstractNumId w:val="2"/>
  </w:num>
  <w:num w:numId="12" w16cid:durableId="1899633479">
    <w:abstractNumId w:val="14"/>
  </w:num>
  <w:num w:numId="13" w16cid:durableId="1026251187">
    <w:abstractNumId w:val="7"/>
  </w:num>
  <w:num w:numId="14" w16cid:durableId="1289975640">
    <w:abstractNumId w:val="19"/>
  </w:num>
  <w:num w:numId="15" w16cid:durableId="881481188">
    <w:abstractNumId w:val="8"/>
  </w:num>
  <w:num w:numId="16" w16cid:durableId="303825642">
    <w:abstractNumId w:val="11"/>
  </w:num>
  <w:num w:numId="17" w16cid:durableId="785080981">
    <w:abstractNumId w:val="16"/>
  </w:num>
  <w:num w:numId="18" w16cid:durableId="1009870757">
    <w:abstractNumId w:val="52"/>
  </w:num>
  <w:num w:numId="19" w16cid:durableId="472412577">
    <w:abstractNumId w:val="6"/>
  </w:num>
  <w:num w:numId="20" w16cid:durableId="612327519">
    <w:abstractNumId w:val="41"/>
  </w:num>
  <w:num w:numId="21" w16cid:durableId="1127502878">
    <w:abstractNumId w:val="40"/>
  </w:num>
  <w:num w:numId="22" w16cid:durableId="231308888">
    <w:abstractNumId w:val="36"/>
  </w:num>
  <w:num w:numId="23" w16cid:durableId="442458342">
    <w:abstractNumId w:val="39"/>
  </w:num>
  <w:num w:numId="24" w16cid:durableId="1657343466">
    <w:abstractNumId w:val="26"/>
  </w:num>
  <w:num w:numId="25" w16cid:durableId="1291328564">
    <w:abstractNumId w:val="58"/>
  </w:num>
  <w:num w:numId="26" w16cid:durableId="1300498157">
    <w:abstractNumId w:val="5"/>
  </w:num>
  <w:num w:numId="27" w16cid:durableId="2071885069">
    <w:abstractNumId w:val="37"/>
  </w:num>
  <w:num w:numId="28" w16cid:durableId="152063580">
    <w:abstractNumId w:val="48"/>
  </w:num>
  <w:num w:numId="29" w16cid:durableId="1650939729">
    <w:abstractNumId w:val="31"/>
  </w:num>
  <w:num w:numId="30" w16cid:durableId="2000426163">
    <w:abstractNumId w:val="54"/>
  </w:num>
  <w:num w:numId="31" w16cid:durableId="1417899306">
    <w:abstractNumId w:val="20"/>
  </w:num>
  <w:num w:numId="32" w16cid:durableId="1042096447">
    <w:abstractNumId w:val="32"/>
  </w:num>
  <w:num w:numId="33" w16cid:durableId="410932752">
    <w:abstractNumId w:val="21"/>
  </w:num>
  <w:num w:numId="34" w16cid:durableId="332995497">
    <w:abstractNumId w:val="9"/>
  </w:num>
  <w:num w:numId="35" w16cid:durableId="1448040978">
    <w:abstractNumId w:val="23"/>
  </w:num>
  <w:num w:numId="36" w16cid:durableId="1040939583">
    <w:abstractNumId w:val="34"/>
  </w:num>
  <w:num w:numId="37" w16cid:durableId="1092361781">
    <w:abstractNumId w:val="56"/>
  </w:num>
  <w:num w:numId="38" w16cid:durableId="257326876">
    <w:abstractNumId w:val="35"/>
  </w:num>
  <w:num w:numId="39" w16cid:durableId="1696230985">
    <w:abstractNumId w:val="33"/>
  </w:num>
  <w:num w:numId="40" w16cid:durableId="475727786">
    <w:abstractNumId w:val="44"/>
  </w:num>
  <w:num w:numId="41" w16cid:durableId="432897705">
    <w:abstractNumId w:val="18"/>
  </w:num>
  <w:num w:numId="42" w16cid:durableId="56174047">
    <w:abstractNumId w:val="45"/>
  </w:num>
  <w:num w:numId="43" w16cid:durableId="1519464981">
    <w:abstractNumId w:val="51"/>
  </w:num>
  <w:num w:numId="44" w16cid:durableId="377167567">
    <w:abstractNumId w:val="12"/>
  </w:num>
  <w:num w:numId="45" w16cid:durableId="380400338">
    <w:abstractNumId w:val="17"/>
  </w:num>
  <w:num w:numId="46" w16cid:durableId="2046324481">
    <w:abstractNumId w:val="10"/>
  </w:num>
  <w:num w:numId="47" w16cid:durableId="1285190860">
    <w:abstractNumId w:val="57"/>
  </w:num>
  <w:num w:numId="48" w16cid:durableId="127055050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35380084">
    <w:abstractNumId w:val="24"/>
  </w:num>
  <w:num w:numId="50" w16cid:durableId="923757263">
    <w:abstractNumId w:val="50"/>
  </w:num>
  <w:num w:numId="51" w16cid:durableId="716591878">
    <w:abstractNumId w:val="46"/>
  </w:num>
  <w:num w:numId="52" w16cid:durableId="1995445291">
    <w:abstractNumId w:val="49"/>
  </w:num>
  <w:num w:numId="53" w16cid:durableId="893929305">
    <w:abstractNumId w:val="35"/>
    <w:lvlOverride w:ilvl="0">
      <w:startOverride w:val="1"/>
    </w:lvlOverride>
  </w:num>
  <w:num w:numId="54" w16cid:durableId="19071840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53577095">
    <w:abstractNumId w:val="13"/>
  </w:num>
  <w:num w:numId="56" w16cid:durableId="1640186220">
    <w:abstractNumId w:val="47"/>
  </w:num>
  <w:num w:numId="57" w16cid:durableId="1699349374">
    <w:abstractNumId w:val="30"/>
  </w:num>
  <w:num w:numId="58" w16cid:durableId="1353410879">
    <w:abstractNumId w:val="35"/>
  </w:num>
  <w:num w:numId="59" w16cid:durableId="898395099">
    <w:abstractNumId w:val="35"/>
  </w:num>
  <w:num w:numId="60" w16cid:durableId="2122915185">
    <w:abstractNumId w:val="35"/>
  </w:num>
  <w:num w:numId="61" w16cid:durableId="59404362">
    <w:abstractNumId w:val="35"/>
  </w:num>
  <w:num w:numId="62" w16cid:durableId="1731272042">
    <w:abstractNumId w:val="35"/>
  </w:num>
  <w:num w:numId="63" w16cid:durableId="1025641603">
    <w:abstractNumId w:val="35"/>
  </w:num>
  <w:num w:numId="64" w16cid:durableId="527570154">
    <w:abstractNumId w:val="35"/>
  </w:num>
  <w:num w:numId="65" w16cid:durableId="605189742">
    <w:abstractNumId w:val="28"/>
  </w:num>
  <w:num w:numId="66" w16cid:durableId="1831410656">
    <w:abstractNumId w:val="22"/>
  </w:num>
  <w:num w:numId="67" w16cid:durableId="1534227807">
    <w:abstractNumId w:val="35"/>
  </w:num>
  <w:num w:numId="68" w16cid:durableId="1945531147">
    <w:abstractNumId w:val="35"/>
  </w:num>
  <w:num w:numId="69" w16cid:durableId="1305310178">
    <w:abstractNumId w:val="35"/>
  </w:num>
  <w:num w:numId="70" w16cid:durableId="1572232790">
    <w:abstractNumId w:val="35"/>
  </w:num>
  <w:num w:numId="71" w16cid:durableId="2144351453">
    <w:abstractNumId w:val="35"/>
  </w:num>
  <w:num w:numId="72" w16cid:durableId="617300217">
    <w:abstractNumId w:val="35"/>
  </w:num>
  <w:num w:numId="73" w16cid:durableId="113209674">
    <w:abstractNumId w:val="35"/>
  </w:num>
  <w:num w:numId="74" w16cid:durableId="1624384650">
    <w:abstractNumId w:val="35"/>
  </w:num>
  <w:num w:numId="75" w16cid:durableId="1541626045">
    <w:abstractNumId w:val="35"/>
  </w:num>
  <w:num w:numId="76" w16cid:durableId="1130510962">
    <w:abstractNumId w:val="35"/>
  </w:num>
  <w:num w:numId="77" w16cid:durableId="948393828">
    <w:abstractNumId w:val="35"/>
  </w:num>
  <w:num w:numId="78" w16cid:durableId="1692802134">
    <w:abstractNumId w:val="35"/>
  </w:num>
  <w:num w:numId="79" w16cid:durableId="1507936344">
    <w:abstractNumId w:val="35"/>
  </w:num>
  <w:num w:numId="80" w16cid:durableId="934825938">
    <w:abstractNumId w:val="35"/>
  </w:num>
  <w:num w:numId="81" w16cid:durableId="213006912">
    <w:abstractNumId w:val="35"/>
  </w:num>
  <w:num w:numId="82" w16cid:durableId="1932201931">
    <w:abstractNumId w:val="35"/>
  </w:num>
  <w:num w:numId="83" w16cid:durableId="1275210242">
    <w:abstractNumId w:val="35"/>
  </w:num>
  <w:num w:numId="84" w16cid:durableId="1526672373">
    <w:abstractNumId w:val="35"/>
  </w:num>
  <w:num w:numId="85" w16cid:durableId="1204950454">
    <w:abstractNumId w:val="35"/>
  </w:num>
  <w:num w:numId="86" w16cid:durableId="2132164403">
    <w:abstractNumId w:val="35"/>
  </w:num>
  <w:num w:numId="87" w16cid:durableId="123042248">
    <w:abstractNumId w:val="35"/>
  </w:num>
  <w:num w:numId="88" w16cid:durableId="485711101">
    <w:abstractNumId w:val="35"/>
  </w:num>
  <w:num w:numId="89" w16cid:durableId="1671103651">
    <w:abstractNumId w:val="35"/>
  </w:num>
  <w:num w:numId="90" w16cid:durableId="1752116026">
    <w:abstractNumId w:val="35"/>
  </w:num>
  <w:num w:numId="91" w16cid:durableId="725177215">
    <w:abstractNumId w:val="35"/>
  </w:num>
  <w:num w:numId="92" w16cid:durableId="2035572641">
    <w:abstractNumId w:val="35"/>
  </w:num>
  <w:num w:numId="93" w16cid:durableId="1608080753">
    <w:abstractNumId w:val="35"/>
  </w:num>
  <w:num w:numId="94" w16cid:durableId="2068331346">
    <w:abstractNumId w:val="4"/>
  </w:num>
  <w:num w:numId="95" w16cid:durableId="1177188972">
    <w:abstractNumId w:val="3"/>
  </w:num>
  <w:num w:numId="96" w16cid:durableId="113720599">
    <w:abstractNumId w:val="42"/>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49C"/>
    <w:rsid w:val="0000033B"/>
    <w:rsid w:val="00000613"/>
    <w:rsid w:val="0000072B"/>
    <w:rsid w:val="000007E1"/>
    <w:rsid w:val="00000AC0"/>
    <w:rsid w:val="00000D35"/>
    <w:rsid w:val="00000F3F"/>
    <w:rsid w:val="000010EF"/>
    <w:rsid w:val="00001221"/>
    <w:rsid w:val="0000137F"/>
    <w:rsid w:val="00001395"/>
    <w:rsid w:val="00001714"/>
    <w:rsid w:val="00001806"/>
    <w:rsid w:val="00001AD5"/>
    <w:rsid w:val="00001DF3"/>
    <w:rsid w:val="00001E27"/>
    <w:rsid w:val="00001EFB"/>
    <w:rsid w:val="00002097"/>
    <w:rsid w:val="0000209A"/>
    <w:rsid w:val="00002119"/>
    <w:rsid w:val="00002218"/>
    <w:rsid w:val="00002634"/>
    <w:rsid w:val="0000296A"/>
    <w:rsid w:val="00002AF4"/>
    <w:rsid w:val="00002D28"/>
    <w:rsid w:val="0000355F"/>
    <w:rsid w:val="00003696"/>
    <w:rsid w:val="00003B0B"/>
    <w:rsid w:val="00003B53"/>
    <w:rsid w:val="00003F62"/>
    <w:rsid w:val="00003F88"/>
    <w:rsid w:val="000043B7"/>
    <w:rsid w:val="00004422"/>
    <w:rsid w:val="0000442B"/>
    <w:rsid w:val="000044AA"/>
    <w:rsid w:val="000047EB"/>
    <w:rsid w:val="0000499C"/>
    <w:rsid w:val="00004A32"/>
    <w:rsid w:val="000052A0"/>
    <w:rsid w:val="0000568E"/>
    <w:rsid w:val="00005B7C"/>
    <w:rsid w:val="00005EA9"/>
    <w:rsid w:val="00006170"/>
    <w:rsid w:val="00006184"/>
    <w:rsid w:val="000063E9"/>
    <w:rsid w:val="000063F3"/>
    <w:rsid w:val="00006420"/>
    <w:rsid w:val="0000666E"/>
    <w:rsid w:val="000067B6"/>
    <w:rsid w:val="00006818"/>
    <w:rsid w:val="00006C13"/>
    <w:rsid w:val="00006C25"/>
    <w:rsid w:val="00006DB4"/>
    <w:rsid w:val="00006F5F"/>
    <w:rsid w:val="000076C2"/>
    <w:rsid w:val="000078EC"/>
    <w:rsid w:val="00007BA9"/>
    <w:rsid w:val="00007DE2"/>
    <w:rsid w:val="00007E0A"/>
    <w:rsid w:val="00010135"/>
    <w:rsid w:val="00010259"/>
    <w:rsid w:val="000105E3"/>
    <w:rsid w:val="000106CB"/>
    <w:rsid w:val="00010757"/>
    <w:rsid w:val="00010B84"/>
    <w:rsid w:val="00010F82"/>
    <w:rsid w:val="000111A0"/>
    <w:rsid w:val="00011598"/>
    <w:rsid w:val="00011804"/>
    <w:rsid w:val="00011D52"/>
    <w:rsid w:val="00011EE8"/>
    <w:rsid w:val="00012133"/>
    <w:rsid w:val="0001244E"/>
    <w:rsid w:val="00012956"/>
    <w:rsid w:val="0001298A"/>
    <w:rsid w:val="000129E6"/>
    <w:rsid w:val="00012C59"/>
    <w:rsid w:val="00012FF4"/>
    <w:rsid w:val="00013515"/>
    <w:rsid w:val="000136A7"/>
    <w:rsid w:val="00013B34"/>
    <w:rsid w:val="00013B73"/>
    <w:rsid w:val="00013C10"/>
    <w:rsid w:val="00013F89"/>
    <w:rsid w:val="000140AE"/>
    <w:rsid w:val="000142A6"/>
    <w:rsid w:val="000142FC"/>
    <w:rsid w:val="0001463B"/>
    <w:rsid w:val="0001467B"/>
    <w:rsid w:val="00014699"/>
    <w:rsid w:val="00014769"/>
    <w:rsid w:val="00014D8B"/>
    <w:rsid w:val="0001505B"/>
    <w:rsid w:val="000151DE"/>
    <w:rsid w:val="0001546B"/>
    <w:rsid w:val="000155D4"/>
    <w:rsid w:val="00015732"/>
    <w:rsid w:val="00015931"/>
    <w:rsid w:val="00015B15"/>
    <w:rsid w:val="00015B1C"/>
    <w:rsid w:val="00015C20"/>
    <w:rsid w:val="00015D0C"/>
    <w:rsid w:val="00015DBC"/>
    <w:rsid w:val="00016479"/>
    <w:rsid w:val="0001667F"/>
    <w:rsid w:val="000166DA"/>
    <w:rsid w:val="0001679D"/>
    <w:rsid w:val="0001688D"/>
    <w:rsid w:val="00016945"/>
    <w:rsid w:val="00016B91"/>
    <w:rsid w:val="00016EA7"/>
    <w:rsid w:val="00016F5B"/>
    <w:rsid w:val="0001702D"/>
    <w:rsid w:val="00017304"/>
    <w:rsid w:val="000178DB"/>
    <w:rsid w:val="00017DA9"/>
    <w:rsid w:val="00017F9A"/>
    <w:rsid w:val="0002061B"/>
    <w:rsid w:val="00020BD4"/>
    <w:rsid w:val="00020E28"/>
    <w:rsid w:val="00020F83"/>
    <w:rsid w:val="00020F88"/>
    <w:rsid w:val="000210C5"/>
    <w:rsid w:val="0002124C"/>
    <w:rsid w:val="000212C1"/>
    <w:rsid w:val="00021421"/>
    <w:rsid w:val="00021657"/>
    <w:rsid w:val="000216A0"/>
    <w:rsid w:val="00021908"/>
    <w:rsid w:val="00021A60"/>
    <w:rsid w:val="00021AEB"/>
    <w:rsid w:val="00021C0E"/>
    <w:rsid w:val="00021EC9"/>
    <w:rsid w:val="000221AB"/>
    <w:rsid w:val="000224F2"/>
    <w:rsid w:val="00022530"/>
    <w:rsid w:val="00022894"/>
    <w:rsid w:val="00022AFD"/>
    <w:rsid w:val="00022E51"/>
    <w:rsid w:val="00023034"/>
    <w:rsid w:val="000231D7"/>
    <w:rsid w:val="0002339E"/>
    <w:rsid w:val="000233AC"/>
    <w:rsid w:val="0002356A"/>
    <w:rsid w:val="000236FC"/>
    <w:rsid w:val="000238E3"/>
    <w:rsid w:val="00023C79"/>
    <w:rsid w:val="00023C92"/>
    <w:rsid w:val="00023C9B"/>
    <w:rsid w:val="00023CC0"/>
    <w:rsid w:val="00023D3D"/>
    <w:rsid w:val="00023D65"/>
    <w:rsid w:val="00023F15"/>
    <w:rsid w:val="000240DC"/>
    <w:rsid w:val="00024128"/>
    <w:rsid w:val="000242A4"/>
    <w:rsid w:val="000242EE"/>
    <w:rsid w:val="0002469E"/>
    <w:rsid w:val="00024712"/>
    <w:rsid w:val="0002495B"/>
    <w:rsid w:val="000249BE"/>
    <w:rsid w:val="00024B0F"/>
    <w:rsid w:val="00024CCC"/>
    <w:rsid w:val="00024F09"/>
    <w:rsid w:val="00024FBA"/>
    <w:rsid w:val="0002502D"/>
    <w:rsid w:val="00025096"/>
    <w:rsid w:val="000250AB"/>
    <w:rsid w:val="000251C6"/>
    <w:rsid w:val="0002557B"/>
    <w:rsid w:val="00025630"/>
    <w:rsid w:val="0002572B"/>
    <w:rsid w:val="00025780"/>
    <w:rsid w:val="00025D22"/>
    <w:rsid w:val="00026481"/>
    <w:rsid w:val="000265A4"/>
    <w:rsid w:val="000267E7"/>
    <w:rsid w:val="000268E5"/>
    <w:rsid w:val="00026904"/>
    <w:rsid w:val="00026BDC"/>
    <w:rsid w:val="0002737A"/>
    <w:rsid w:val="000275C6"/>
    <w:rsid w:val="00027669"/>
    <w:rsid w:val="0002794F"/>
    <w:rsid w:val="00027A39"/>
    <w:rsid w:val="0003005C"/>
    <w:rsid w:val="00030252"/>
    <w:rsid w:val="0003041B"/>
    <w:rsid w:val="00030450"/>
    <w:rsid w:val="00030515"/>
    <w:rsid w:val="00030AFE"/>
    <w:rsid w:val="00030CED"/>
    <w:rsid w:val="000310A2"/>
    <w:rsid w:val="000310C9"/>
    <w:rsid w:val="00031174"/>
    <w:rsid w:val="0003128A"/>
    <w:rsid w:val="00031431"/>
    <w:rsid w:val="00031DCA"/>
    <w:rsid w:val="00031E7B"/>
    <w:rsid w:val="00031F44"/>
    <w:rsid w:val="000320C4"/>
    <w:rsid w:val="0003233F"/>
    <w:rsid w:val="000326FA"/>
    <w:rsid w:val="000327C1"/>
    <w:rsid w:val="00032A9B"/>
    <w:rsid w:val="00032AEC"/>
    <w:rsid w:val="00032D2F"/>
    <w:rsid w:val="00032E26"/>
    <w:rsid w:val="0003311D"/>
    <w:rsid w:val="000335AD"/>
    <w:rsid w:val="0003394C"/>
    <w:rsid w:val="00033D60"/>
    <w:rsid w:val="00034020"/>
    <w:rsid w:val="0003403B"/>
    <w:rsid w:val="00034062"/>
    <w:rsid w:val="00034070"/>
    <w:rsid w:val="00034127"/>
    <w:rsid w:val="000341E9"/>
    <w:rsid w:val="000342F9"/>
    <w:rsid w:val="00034360"/>
    <w:rsid w:val="0003436B"/>
    <w:rsid w:val="00034407"/>
    <w:rsid w:val="000344ED"/>
    <w:rsid w:val="000347B7"/>
    <w:rsid w:val="00034802"/>
    <w:rsid w:val="00034EEB"/>
    <w:rsid w:val="00034F6C"/>
    <w:rsid w:val="0003516D"/>
    <w:rsid w:val="0003535D"/>
    <w:rsid w:val="000353C0"/>
    <w:rsid w:val="000353CC"/>
    <w:rsid w:val="000353FE"/>
    <w:rsid w:val="00035593"/>
    <w:rsid w:val="00035C25"/>
    <w:rsid w:val="00035E3F"/>
    <w:rsid w:val="00035F47"/>
    <w:rsid w:val="0003632F"/>
    <w:rsid w:val="00036364"/>
    <w:rsid w:val="000365FF"/>
    <w:rsid w:val="000366B3"/>
    <w:rsid w:val="00036775"/>
    <w:rsid w:val="000369EB"/>
    <w:rsid w:val="00036C5D"/>
    <w:rsid w:val="00036C62"/>
    <w:rsid w:val="00036FF8"/>
    <w:rsid w:val="00037152"/>
    <w:rsid w:val="000375D0"/>
    <w:rsid w:val="00037B79"/>
    <w:rsid w:val="00037CFA"/>
    <w:rsid w:val="00037D2C"/>
    <w:rsid w:val="00037E6E"/>
    <w:rsid w:val="000400AE"/>
    <w:rsid w:val="0004021C"/>
    <w:rsid w:val="00040ACC"/>
    <w:rsid w:val="00040C4E"/>
    <w:rsid w:val="0004111A"/>
    <w:rsid w:val="0004122C"/>
    <w:rsid w:val="00041352"/>
    <w:rsid w:val="0004144D"/>
    <w:rsid w:val="0004150F"/>
    <w:rsid w:val="00041ACD"/>
    <w:rsid w:val="00041C0C"/>
    <w:rsid w:val="00041FEC"/>
    <w:rsid w:val="00042129"/>
    <w:rsid w:val="00042790"/>
    <w:rsid w:val="00042920"/>
    <w:rsid w:val="00042BD3"/>
    <w:rsid w:val="00042D31"/>
    <w:rsid w:val="00042E58"/>
    <w:rsid w:val="00042EB8"/>
    <w:rsid w:val="00042FDA"/>
    <w:rsid w:val="00043096"/>
    <w:rsid w:val="00043293"/>
    <w:rsid w:val="00043919"/>
    <w:rsid w:val="00043964"/>
    <w:rsid w:val="00043A8F"/>
    <w:rsid w:val="00043B32"/>
    <w:rsid w:val="00044299"/>
    <w:rsid w:val="00044548"/>
    <w:rsid w:val="0004488E"/>
    <w:rsid w:val="000448DB"/>
    <w:rsid w:val="000449A2"/>
    <w:rsid w:val="000449AB"/>
    <w:rsid w:val="00044A8B"/>
    <w:rsid w:val="00044B1D"/>
    <w:rsid w:val="00044D1E"/>
    <w:rsid w:val="00044D8D"/>
    <w:rsid w:val="00044E0F"/>
    <w:rsid w:val="000450F7"/>
    <w:rsid w:val="00045707"/>
    <w:rsid w:val="00045F68"/>
    <w:rsid w:val="000461FE"/>
    <w:rsid w:val="0004645D"/>
    <w:rsid w:val="000468B8"/>
    <w:rsid w:val="00046955"/>
    <w:rsid w:val="00046CCD"/>
    <w:rsid w:val="0004705A"/>
    <w:rsid w:val="0004734E"/>
    <w:rsid w:val="00047AA1"/>
    <w:rsid w:val="00047B3F"/>
    <w:rsid w:val="00047C33"/>
    <w:rsid w:val="00050065"/>
    <w:rsid w:val="0005006C"/>
    <w:rsid w:val="000503E7"/>
    <w:rsid w:val="00050522"/>
    <w:rsid w:val="0005062E"/>
    <w:rsid w:val="00050FDE"/>
    <w:rsid w:val="000510EA"/>
    <w:rsid w:val="00051161"/>
    <w:rsid w:val="0005132A"/>
    <w:rsid w:val="000518F3"/>
    <w:rsid w:val="00051E37"/>
    <w:rsid w:val="00051EE6"/>
    <w:rsid w:val="00051F40"/>
    <w:rsid w:val="00051FEE"/>
    <w:rsid w:val="0005209F"/>
    <w:rsid w:val="000522FB"/>
    <w:rsid w:val="000523CA"/>
    <w:rsid w:val="0005249C"/>
    <w:rsid w:val="0005265F"/>
    <w:rsid w:val="00052763"/>
    <w:rsid w:val="00052FAF"/>
    <w:rsid w:val="00053233"/>
    <w:rsid w:val="000532E5"/>
    <w:rsid w:val="00053326"/>
    <w:rsid w:val="000533EB"/>
    <w:rsid w:val="00053437"/>
    <w:rsid w:val="00053484"/>
    <w:rsid w:val="000534AB"/>
    <w:rsid w:val="000535C4"/>
    <w:rsid w:val="00053828"/>
    <w:rsid w:val="00053A6F"/>
    <w:rsid w:val="00053E01"/>
    <w:rsid w:val="000544A6"/>
    <w:rsid w:val="0005469C"/>
    <w:rsid w:val="00054958"/>
    <w:rsid w:val="00054A0F"/>
    <w:rsid w:val="00054B35"/>
    <w:rsid w:val="00054CF6"/>
    <w:rsid w:val="00054E55"/>
    <w:rsid w:val="00054EE9"/>
    <w:rsid w:val="00055486"/>
    <w:rsid w:val="000555EC"/>
    <w:rsid w:val="00055BBE"/>
    <w:rsid w:val="0005617F"/>
    <w:rsid w:val="000561D5"/>
    <w:rsid w:val="00056435"/>
    <w:rsid w:val="00056B12"/>
    <w:rsid w:val="00057190"/>
    <w:rsid w:val="00057196"/>
    <w:rsid w:val="0005748C"/>
    <w:rsid w:val="00057CBE"/>
    <w:rsid w:val="0006001F"/>
    <w:rsid w:val="000602CA"/>
    <w:rsid w:val="00060446"/>
    <w:rsid w:val="000604FA"/>
    <w:rsid w:val="00060588"/>
    <w:rsid w:val="00060829"/>
    <w:rsid w:val="0006083B"/>
    <w:rsid w:val="00060897"/>
    <w:rsid w:val="000608D2"/>
    <w:rsid w:val="0006091D"/>
    <w:rsid w:val="00060F72"/>
    <w:rsid w:val="00061001"/>
    <w:rsid w:val="000614E1"/>
    <w:rsid w:val="000618C9"/>
    <w:rsid w:val="00061DA0"/>
    <w:rsid w:val="00061F1D"/>
    <w:rsid w:val="000621F2"/>
    <w:rsid w:val="000623D8"/>
    <w:rsid w:val="000623DF"/>
    <w:rsid w:val="0006265A"/>
    <w:rsid w:val="00062C4B"/>
    <w:rsid w:val="00062FEE"/>
    <w:rsid w:val="0006378D"/>
    <w:rsid w:val="00063793"/>
    <w:rsid w:val="00063D8D"/>
    <w:rsid w:val="00063FDF"/>
    <w:rsid w:val="00064290"/>
    <w:rsid w:val="00064554"/>
    <w:rsid w:val="00064590"/>
    <w:rsid w:val="00064BA7"/>
    <w:rsid w:val="00064CFE"/>
    <w:rsid w:val="00064DEC"/>
    <w:rsid w:val="00064F9E"/>
    <w:rsid w:val="000652EF"/>
    <w:rsid w:val="000653C7"/>
    <w:rsid w:val="0006551F"/>
    <w:rsid w:val="00065629"/>
    <w:rsid w:val="00065654"/>
    <w:rsid w:val="0006573F"/>
    <w:rsid w:val="00065C6C"/>
    <w:rsid w:val="00065E07"/>
    <w:rsid w:val="000662B8"/>
    <w:rsid w:val="00066BD4"/>
    <w:rsid w:val="00066C41"/>
    <w:rsid w:val="00066E1B"/>
    <w:rsid w:val="00066ED2"/>
    <w:rsid w:val="000677B3"/>
    <w:rsid w:val="00067B01"/>
    <w:rsid w:val="00067E7E"/>
    <w:rsid w:val="00070184"/>
    <w:rsid w:val="00070200"/>
    <w:rsid w:val="00070758"/>
    <w:rsid w:val="00070774"/>
    <w:rsid w:val="0007079C"/>
    <w:rsid w:val="00070908"/>
    <w:rsid w:val="00070B2A"/>
    <w:rsid w:val="00070F6A"/>
    <w:rsid w:val="00070F70"/>
    <w:rsid w:val="000711EA"/>
    <w:rsid w:val="0007149B"/>
    <w:rsid w:val="000719C9"/>
    <w:rsid w:val="000719E9"/>
    <w:rsid w:val="00071B72"/>
    <w:rsid w:val="00071B89"/>
    <w:rsid w:val="00071D14"/>
    <w:rsid w:val="00071EE8"/>
    <w:rsid w:val="00071F44"/>
    <w:rsid w:val="000723AD"/>
    <w:rsid w:val="00072514"/>
    <w:rsid w:val="000725A0"/>
    <w:rsid w:val="0007285C"/>
    <w:rsid w:val="0007299F"/>
    <w:rsid w:val="00072F10"/>
    <w:rsid w:val="00072F86"/>
    <w:rsid w:val="00072FAA"/>
    <w:rsid w:val="00073109"/>
    <w:rsid w:val="0007341C"/>
    <w:rsid w:val="000734B8"/>
    <w:rsid w:val="0007353A"/>
    <w:rsid w:val="0007353F"/>
    <w:rsid w:val="00073937"/>
    <w:rsid w:val="00073C29"/>
    <w:rsid w:val="0007404F"/>
    <w:rsid w:val="00074172"/>
    <w:rsid w:val="000741A6"/>
    <w:rsid w:val="000742BB"/>
    <w:rsid w:val="00074682"/>
    <w:rsid w:val="00074B14"/>
    <w:rsid w:val="00074EBF"/>
    <w:rsid w:val="00074EDA"/>
    <w:rsid w:val="0007502D"/>
    <w:rsid w:val="00075920"/>
    <w:rsid w:val="00075B5E"/>
    <w:rsid w:val="00075C64"/>
    <w:rsid w:val="00075E7A"/>
    <w:rsid w:val="00075F5F"/>
    <w:rsid w:val="000764B5"/>
    <w:rsid w:val="00076519"/>
    <w:rsid w:val="0007686C"/>
    <w:rsid w:val="000769AE"/>
    <w:rsid w:val="00076B22"/>
    <w:rsid w:val="00076BEE"/>
    <w:rsid w:val="00076E1E"/>
    <w:rsid w:val="00076F6D"/>
    <w:rsid w:val="00077220"/>
    <w:rsid w:val="00077408"/>
    <w:rsid w:val="00077447"/>
    <w:rsid w:val="0007755E"/>
    <w:rsid w:val="00077926"/>
    <w:rsid w:val="00077EEF"/>
    <w:rsid w:val="00080659"/>
    <w:rsid w:val="0008070D"/>
    <w:rsid w:val="0008119A"/>
    <w:rsid w:val="000813E0"/>
    <w:rsid w:val="00081740"/>
    <w:rsid w:val="00081780"/>
    <w:rsid w:val="00081B67"/>
    <w:rsid w:val="00081F91"/>
    <w:rsid w:val="000820DB"/>
    <w:rsid w:val="0008225F"/>
    <w:rsid w:val="0008240C"/>
    <w:rsid w:val="0008290D"/>
    <w:rsid w:val="00082A1E"/>
    <w:rsid w:val="00082A9C"/>
    <w:rsid w:val="00082B68"/>
    <w:rsid w:val="000830D5"/>
    <w:rsid w:val="0008312F"/>
    <w:rsid w:val="00083290"/>
    <w:rsid w:val="00083398"/>
    <w:rsid w:val="0008362D"/>
    <w:rsid w:val="000836D3"/>
    <w:rsid w:val="00083990"/>
    <w:rsid w:val="00083E78"/>
    <w:rsid w:val="00084B93"/>
    <w:rsid w:val="00084E11"/>
    <w:rsid w:val="00084F91"/>
    <w:rsid w:val="00084FF2"/>
    <w:rsid w:val="00085031"/>
    <w:rsid w:val="000850DD"/>
    <w:rsid w:val="0008554D"/>
    <w:rsid w:val="00085603"/>
    <w:rsid w:val="00085613"/>
    <w:rsid w:val="0008587C"/>
    <w:rsid w:val="000858A7"/>
    <w:rsid w:val="00085C19"/>
    <w:rsid w:val="00085CAA"/>
    <w:rsid w:val="00085EDD"/>
    <w:rsid w:val="0008638B"/>
    <w:rsid w:val="00086429"/>
    <w:rsid w:val="00086535"/>
    <w:rsid w:val="000865BA"/>
    <w:rsid w:val="000866E4"/>
    <w:rsid w:val="000868BC"/>
    <w:rsid w:val="00086F62"/>
    <w:rsid w:val="000870AF"/>
    <w:rsid w:val="000871B9"/>
    <w:rsid w:val="0008782D"/>
    <w:rsid w:val="00087950"/>
    <w:rsid w:val="00087BB7"/>
    <w:rsid w:val="00087C88"/>
    <w:rsid w:val="00087EE9"/>
    <w:rsid w:val="000903A5"/>
    <w:rsid w:val="0009083F"/>
    <w:rsid w:val="000912F0"/>
    <w:rsid w:val="0009163C"/>
    <w:rsid w:val="0009178B"/>
    <w:rsid w:val="000919A9"/>
    <w:rsid w:val="000921AA"/>
    <w:rsid w:val="0009227D"/>
    <w:rsid w:val="00092BD0"/>
    <w:rsid w:val="00092EE1"/>
    <w:rsid w:val="00092F25"/>
    <w:rsid w:val="00093020"/>
    <w:rsid w:val="000930CB"/>
    <w:rsid w:val="0009324B"/>
    <w:rsid w:val="00093250"/>
    <w:rsid w:val="000932CA"/>
    <w:rsid w:val="00093307"/>
    <w:rsid w:val="0009354C"/>
    <w:rsid w:val="0009374B"/>
    <w:rsid w:val="000939C2"/>
    <w:rsid w:val="00094365"/>
    <w:rsid w:val="00094741"/>
    <w:rsid w:val="00094EBC"/>
    <w:rsid w:val="00095A35"/>
    <w:rsid w:val="00095D26"/>
    <w:rsid w:val="00095D58"/>
    <w:rsid w:val="00095ECC"/>
    <w:rsid w:val="00095EF5"/>
    <w:rsid w:val="00095F24"/>
    <w:rsid w:val="00096069"/>
    <w:rsid w:val="00096419"/>
    <w:rsid w:val="000965F9"/>
    <w:rsid w:val="00097027"/>
    <w:rsid w:val="000970C8"/>
    <w:rsid w:val="0009731D"/>
    <w:rsid w:val="0009739A"/>
    <w:rsid w:val="00097BB7"/>
    <w:rsid w:val="00097EA3"/>
    <w:rsid w:val="00097F37"/>
    <w:rsid w:val="000A0008"/>
    <w:rsid w:val="000A017E"/>
    <w:rsid w:val="000A037D"/>
    <w:rsid w:val="000A03D5"/>
    <w:rsid w:val="000A06BD"/>
    <w:rsid w:val="000A08AE"/>
    <w:rsid w:val="000A0A22"/>
    <w:rsid w:val="000A0B84"/>
    <w:rsid w:val="000A0C22"/>
    <w:rsid w:val="000A0EEB"/>
    <w:rsid w:val="000A114C"/>
    <w:rsid w:val="000A119B"/>
    <w:rsid w:val="000A1394"/>
    <w:rsid w:val="000A14F2"/>
    <w:rsid w:val="000A1661"/>
    <w:rsid w:val="000A1A95"/>
    <w:rsid w:val="000A1D30"/>
    <w:rsid w:val="000A21FC"/>
    <w:rsid w:val="000A28A6"/>
    <w:rsid w:val="000A2A69"/>
    <w:rsid w:val="000A2B0E"/>
    <w:rsid w:val="000A2D33"/>
    <w:rsid w:val="000A2D79"/>
    <w:rsid w:val="000A376F"/>
    <w:rsid w:val="000A38D5"/>
    <w:rsid w:val="000A3C3D"/>
    <w:rsid w:val="000A408B"/>
    <w:rsid w:val="000A418F"/>
    <w:rsid w:val="000A446C"/>
    <w:rsid w:val="000A44C7"/>
    <w:rsid w:val="000A47B6"/>
    <w:rsid w:val="000A4881"/>
    <w:rsid w:val="000A4923"/>
    <w:rsid w:val="000A4A92"/>
    <w:rsid w:val="000A4C1F"/>
    <w:rsid w:val="000A4F32"/>
    <w:rsid w:val="000A5128"/>
    <w:rsid w:val="000A52DA"/>
    <w:rsid w:val="000A5351"/>
    <w:rsid w:val="000A551A"/>
    <w:rsid w:val="000A5725"/>
    <w:rsid w:val="000A57E2"/>
    <w:rsid w:val="000A583E"/>
    <w:rsid w:val="000A5979"/>
    <w:rsid w:val="000A5A36"/>
    <w:rsid w:val="000A5FDD"/>
    <w:rsid w:val="000A6119"/>
    <w:rsid w:val="000A665B"/>
    <w:rsid w:val="000A67EE"/>
    <w:rsid w:val="000A6991"/>
    <w:rsid w:val="000A717A"/>
    <w:rsid w:val="000A7250"/>
    <w:rsid w:val="000A75FA"/>
    <w:rsid w:val="000A76A0"/>
    <w:rsid w:val="000A775E"/>
    <w:rsid w:val="000A77BD"/>
    <w:rsid w:val="000A7C31"/>
    <w:rsid w:val="000A7C34"/>
    <w:rsid w:val="000A7C4A"/>
    <w:rsid w:val="000A7D5B"/>
    <w:rsid w:val="000A7D9E"/>
    <w:rsid w:val="000A7FFA"/>
    <w:rsid w:val="000B00BC"/>
    <w:rsid w:val="000B01E0"/>
    <w:rsid w:val="000B03E0"/>
    <w:rsid w:val="000B067E"/>
    <w:rsid w:val="000B07AD"/>
    <w:rsid w:val="000B08D2"/>
    <w:rsid w:val="000B0A34"/>
    <w:rsid w:val="000B0C2E"/>
    <w:rsid w:val="000B0E4A"/>
    <w:rsid w:val="000B0E68"/>
    <w:rsid w:val="000B110F"/>
    <w:rsid w:val="000B12E1"/>
    <w:rsid w:val="000B1393"/>
    <w:rsid w:val="000B15B0"/>
    <w:rsid w:val="000B1833"/>
    <w:rsid w:val="000B1C52"/>
    <w:rsid w:val="000B1CE9"/>
    <w:rsid w:val="000B1FD1"/>
    <w:rsid w:val="000B21D5"/>
    <w:rsid w:val="000B21EF"/>
    <w:rsid w:val="000B2345"/>
    <w:rsid w:val="000B26E2"/>
    <w:rsid w:val="000B274F"/>
    <w:rsid w:val="000B28EA"/>
    <w:rsid w:val="000B2A6A"/>
    <w:rsid w:val="000B2EE7"/>
    <w:rsid w:val="000B31D8"/>
    <w:rsid w:val="000B3354"/>
    <w:rsid w:val="000B37DA"/>
    <w:rsid w:val="000B3895"/>
    <w:rsid w:val="000B3A43"/>
    <w:rsid w:val="000B3D6F"/>
    <w:rsid w:val="000B43F4"/>
    <w:rsid w:val="000B43F9"/>
    <w:rsid w:val="000B501E"/>
    <w:rsid w:val="000B52DC"/>
    <w:rsid w:val="000B536C"/>
    <w:rsid w:val="000B5637"/>
    <w:rsid w:val="000B5671"/>
    <w:rsid w:val="000B5AAB"/>
    <w:rsid w:val="000B5B9C"/>
    <w:rsid w:val="000B5C48"/>
    <w:rsid w:val="000B6090"/>
    <w:rsid w:val="000B62B4"/>
    <w:rsid w:val="000B6387"/>
    <w:rsid w:val="000B6413"/>
    <w:rsid w:val="000B66A7"/>
    <w:rsid w:val="000B67EC"/>
    <w:rsid w:val="000B6919"/>
    <w:rsid w:val="000B6ED1"/>
    <w:rsid w:val="000B7127"/>
    <w:rsid w:val="000B7178"/>
    <w:rsid w:val="000B74CA"/>
    <w:rsid w:val="000B7666"/>
    <w:rsid w:val="000B77B9"/>
    <w:rsid w:val="000B786D"/>
    <w:rsid w:val="000B7880"/>
    <w:rsid w:val="000B7C07"/>
    <w:rsid w:val="000B7DC9"/>
    <w:rsid w:val="000C018E"/>
    <w:rsid w:val="000C0436"/>
    <w:rsid w:val="000C052E"/>
    <w:rsid w:val="000C07B6"/>
    <w:rsid w:val="000C0A15"/>
    <w:rsid w:val="000C14DE"/>
    <w:rsid w:val="000C1659"/>
    <w:rsid w:val="000C1ADF"/>
    <w:rsid w:val="000C2104"/>
    <w:rsid w:val="000C229D"/>
    <w:rsid w:val="000C22C4"/>
    <w:rsid w:val="000C2490"/>
    <w:rsid w:val="000C277D"/>
    <w:rsid w:val="000C2AB5"/>
    <w:rsid w:val="000C2BE8"/>
    <w:rsid w:val="000C2DCA"/>
    <w:rsid w:val="000C2FA6"/>
    <w:rsid w:val="000C310A"/>
    <w:rsid w:val="000C324A"/>
    <w:rsid w:val="000C3320"/>
    <w:rsid w:val="000C33F1"/>
    <w:rsid w:val="000C346E"/>
    <w:rsid w:val="000C3763"/>
    <w:rsid w:val="000C3A0D"/>
    <w:rsid w:val="000C3BE1"/>
    <w:rsid w:val="000C438A"/>
    <w:rsid w:val="000C4454"/>
    <w:rsid w:val="000C4556"/>
    <w:rsid w:val="000C47DF"/>
    <w:rsid w:val="000C490E"/>
    <w:rsid w:val="000C4BBE"/>
    <w:rsid w:val="000C4EC7"/>
    <w:rsid w:val="000C51E9"/>
    <w:rsid w:val="000C551E"/>
    <w:rsid w:val="000C55B4"/>
    <w:rsid w:val="000C55B9"/>
    <w:rsid w:val="000C56D2"/>
    <w:rsid w:val="000C56FE"/>
    <w:rsid w:val="000C595F"/>
    <w:rsid w:val="000C5AF6"/>
    <w:rsid w:val="000C5B61"/>
    <w:rsid w:val="000C629F"/>
    <w:rsid w:val="000C6C4D"/>
    <w:rsid w:val="000C6CD9"/>
    <w:rsid w:val="000C74E4"/>
    <w:rsid w:val="000C7675"/>
    <w:rsid w:val="000C778C"/>
    <w:rsid w:val="000C77FF"/>
    <w:rsid w:val="000C7A92"/>
    <w:rsid w:val="000C7B8C"/>
    <w:rsid w:val="000C7BE4"/>
    <w:rsid w:val="000C7C42"/>
    <w:rsid w:val="000D0022"/>
    <w:rsid w:val="000D0277"/>
    <w:rsid w:val="000D02B7"/>
    <w:rsid w:val="000D0823"/>
    <w:rsid w:val="000D0940"/>
    <w:rsid w:val="000D0ADA"/>
    <w:rsid w:val="000D0C55"/>
    <w:rsid w:val="000D0E93"/>
    <w:rsid w:val="000D0ECE"/>
    <w:rsid w:val="000D1232"/>
    <w:rsid w:val="000D1370"/>
    <w:rsid w:val="000D1404"/>
    <w:rsid w:val="000D15D9"/>
    <w:rsid w:val="000D1B45"/>
    <w:rsid w:val="000D1E55"/>
    <w:rsid w:val="000D1FBC"/>
    <w:rsid w:val="000D22A4"/>
    <w:rsid w:val="000D245F"/>
    <w:rsid w:val="000D26BB"/>
    <w:rsid w:val="000D2D0F"/>
    <w:rsid w:val="000D2DC9"/>
    <w:rsid w:val="000D2ED9"/>
    <w:rsid w:val="000D3218"/>
    <w:rsid w:val="000D321E"/>
    <w:rsid w:val="000D3391"/>
    <w:rsid w:val="000D33CB"/>
    <w:rsid w:val="000D34C8"/>
    <w:rsid w:val="000D3821"/>
    <w:rsid w:val="000D3917"/>
    <w:rsid w:val="000D3C39"/>
    <w:rsid w:val="000D3D15"/>
    <w:rsid w:val="000D3D9C"/>
    <w:rsid w:val="000D3E18"/>
    <w:rsid w:val="000D3E70"/>
    <w:rsid w:val="000D3FFA"/>
    <w:rsid w:val="000D402D"/>
    <w:rsid w:val="000D4349"/>
    <w:rsid w:val="000D4437"/>
    <w:rsid w:val="000D4684"/>
    <w:rsid w:val="000D4BBE"/>
    <w:rsid w:val="000D4F1F"/>
    <w:rsid w:val="000D4FB8"/>
    <w:rsid w:val="000D51E7"/>
    <w:rsid w:val="000D524E"/>
    <w:rsid w:val="000D54B5"/>
    <w:rsid w:val="000D5623"/>
    <w:rsid w:val="000D572E"/>
    <w:rsid w:val="000D57C3"/>
    <w:rsid w:val="000D57ED"/>
    <w:rsid w:val="000D58A3"/>
    <w:rsid w:val="000D596C"/>
    <w:rsid w:val="000D5E89"/>
    <w:rsid w:val="000D6059"/>
    <w:rsid w:val="000D6478"/>
    <w:rsid w:val="000D6645"/>
    <w:rsid w:val="000D6846"/>
    <w:rsid w:val="000D6DC3"/>
    <w:rsid w:val="000D6DDF"/>
    <w:rsid w:val="000D705C"/>
    <w:rsid w:val="000D70D0"/>
    <w:rsid w:val="000D76AD"/>
    <w:rsid w:val="000D7A96"/>
    <w:rsid w:val="000D7B31"/>
    <w:rsid w:val="000D7D82"/>
    <w:rsid w:val="000D7E8D"/>
    <w:rsid w:val="000D7F7C"/>
    <w:rsid w:val="000E02AF"/>
    <w:rsid w:val="000E04C7"/>
    <w:rsid w:val="000E0529"/>
    <w:rsid w:val="000E08F9"/>
    <w:rsid w:val="000E0CB4"/>
    <w:rsid w:val="000E0E37"/>
    <w:rsid w:val="000E1103"/>
    <w:rsid w:val="000E142A"/>
    <w:rsid w:val="000E1583"/>
    <w:rsid w:val="000E15D9"/>
    <w:rsid w:val="000E1642"/>
    <w:rsid w:val="000E1BB8"/>
    <w:rsid w:val="000E1E6F"/>
    <w:rsid w:val="000E2011"/>
    <w:rsid w:val="000E20E1"/>
    <w:rsid w:val="000E219E"/>
    <w:rsid w:val="000E233F"/>
    <w:rsid w:val="000E24F1"/>
    <w:rsid w:val="000E261B"/>
    <w:rsid w:val="000E292C"/>
    <w:rsid w:val="000E2BF6"/>
    <w:rsid w:val="000E2C92"/>
    <w:rsid w:val="000E3539"/>
    <w:rsid w:val="000E37F5"/>
    <w:rsid w:val="000E3B06"/>
    <w:rsid w:val="000E3B75"/>
    <w:rsid w:val="000E3BC3"/>
    <w:rsid w:val="000E3C92"/>
    <w:rsid w:val="000E3EA0"/>
    <w:rsid w:val="000E46FB"/>
    <w:rsid w:val="000E4793"/>
    <w:rsid w:val="000E4A5D"/>
    <w:rsid w:val="000E4AA2"/>
    <w:rsid w:val="000E4E26"/>
    <w:rsid w:val="000E5297"/>
    <w:rsid w:val="000E52A9"/>
    <w:rsid w:val="000E54FF"/>
    <w:rsid w:val="000E5500"/>
    <w:rsid w:val="000E5975"/>
    <w:rsid w:val="000E5CC0"/>
    <w:rsid w:val="000E5EAF"/>
    <w:rsid w:val="000E5FE4"/>
    <w:rsid w:val="000E60FD"/>
    <w:rsid w:val="000E6388"/>
    <w:rsid w:val="000E64B3"/>
    <w:rsid w:val="000E65E3"/>
    <w:rsid w:val="000E661A"/>
    <w:rsid w:val="000E679A"/>
    <w:rsid w:val="000E6892"/>
    <w:rsid w:val="000E6B4B"/>
    <w:rsid w:val="000E6BAF"/>
    <w:rsid w:val="000E6EE4"/>
    <w:rsid w:val="000E6FC1"/>
    <w:rsid w:val="000E7430"/>
    <w:rsid w:val="000E769D"/>
    <w:rsid w:val="000E793D"/>
    <w:rsid w:val="000E7A63"/>
    <w:rsid w:val="000E7C0D"/>
    <w:rsid w:val="000E7C84"/>
    <w:rsid w:val="000F016E"/>
    <w:rsid w:val="000F04E7"/>
    <w:rsid w:val="000F0578"/>
    <w:rsid w:val="000F067B"/>
    <w:rsid w:val="000F0707"/>
    <w:rsid w:val="000F1170"/>
    <w:rsid w:val="000F1186"/>
    <w:rsid w:val="000F124B"/>
    <w:rsid w:val="000F1651"/>
    <w:rsid w:val="000F17C1"/>
    <w:rsid w:val="000F23D6"/>
    <w:rsid w:val="000F24CD"/>
    <w:rsid w:val="000F250A"/>
    <w:rsid w:val="000F2C05"/>
    <w:rsid w:val="000F2D0D"/>
    <w:rsid w:val="000F2D3B"/>
    <w:rsid w:val="000F312B"/>
    <w:rsid w:val="000F321E"/>
    <w:rsid w:val="000F3262"/>
    <w:rsid w:val="000F35AC"/>
    <w:rsid w:val="000F39A1"/>
    <w:rsid w:val="000F3C01"/>
    <w:rsid w:val="000F3EDE"/>
    <w:rsid w:val="000F3F79"/>
    <w:rsid w:val="000F4007"/>
    <w:rsid w:val="000F4070"/>
    <w:rsid w:val="000F41AF"/>
    <w:rsid w:val="000F4431"/>
    <w:rsid w:val="000F4539"/>
    <w:rsid w:val="000F4627"/>
    <w:rsid w:val="000F46D2"/>
    <w:rsid w:val="000F472E"/>
    <w:rsid w:val="000F4D47"/>
    <w:rsid w:val="000F4EF8"/>
    <w:rsid w:val="000F501A"/>
    <w:rsid w:val="000F52BB"/>
    <w:rsid w:val="000F54A3"/>
    <w:rsid w:val="000F54BE"/>
    <w:rsid w:val="000F5759"/>
    <w:rsid w:val="000F5C64"/>
    <w:rsid w:val="000F6213"/>
    <w:rsid w:val="000F6913"/>
    <w:rsid w:val="000F695B"/>
    <w:rsid w:val="000F6B91"/>
    <w:rsid w:val="000F6B98"/>
    <w:rsid w:val="000F6EE8"/>
    <w:rsid w:val="000F7AF8"/>
    <w:rsid w:val="000F7EA1"/>
    <w:rsid w:val="000F7F19"/>
    <w:rsid w:val="0010029B"/>
    <w:rsid w:val="00100725"/>
    <w:rsid w:val="001008DE"/>
    <w:rsid w:val="00100BE2"/>
    <w:rsid w:val="00100D7A"/>
    <w:rsid w:val="001010E9"/>
    <w:rsid w:val="00101518"/>
    <w:rsid w:val="00101662"/>
    <w:rsid w:val="0010180E"/>
    <w:rsid w:val="001018A7"/>
    <w:rsid w:val="00101A83"/>
    <w:rsid w:val="00101ABD"/>
    <w:rsid w:val="00101BFF"/>
    <w:rsid w:val="00101C7A"/>
    <w:rsid w:val="00101CC0"/>
    <w:rsid w:val="00101D0E"/>
    <w:rsid w:val="00101FB8"/>
    <w:rsid w:val="001021A0"/>
    <w:rsid w:val="00102221"/>
    <w:rsid w:val="00102226"/>
    <w:rsid w:val="0010231C"/>
    <w:rsid w:val="0010240F"/>
    <w:rsid w:val="001028AA"/>
    <w:rsid w:val="00102A31"/>
    <w:rsid w:val="00102E9B"/>
    <w:rsid w:val="0010308A"/>
    <w:rsid w:val="00103340"/>
    <w:rsid w:val="00103456"/>
    <w:rsid w:val="0010349B"/>
    <w:rsid w:val="0010367F"/>
    <w:rsid w:val="001036F8"/>
    <w:rsid w:val="00103F9F"/>
    <w:rsid w:val="001040CE"/>
    <w:rsid w:val="0010420C"/>
    <w:rsid w:val="00104343"/>
    <w:rsid w:val="00104A2F"/>
    <w:rsid w:val="00104E8A"/>
    <w:rsid w:val="00105B41"/>
    <w:rsid w:val="00105E3F"/>
    <w:rsid w:val="001063DA"/>
    <w:rsid w:val="0010661E"/>
    <w:rsid w:val="0010676C"/>
    <w:rsid w:val="00106CA8"/>
    <w:rsid w:val="00106FD9"/>
    <w:rsid w:val="00107394"/>
    <w:rsid w:val="00107A37"/>
    <w:rsid w:val="00107F81"/>
    <w:rsid w:val="00110693"/>
    <w:rsid w:val="00110783"/>
    <w:rsid w:val="00110B15"/>
    <w:rsid w:val="00110D27"/>
    <w:rsid w:val="00111382"/>
    <w:rsid w:val="00111AC4"/>
    <w:rsid w:val="00111E31"/>
    <w:rsid w:val="0011237F"/>
    <w:rsid w:val="001123ED"/>
    <w:rsid w:val="001125B2"/>
    <w:rsid w:val="00112790"/>
    <w:rsid w:val="001127B9"/>
    <w:rsid w:val="001129F7"/>
    <w:rsid w:val="00112A07"/>
    <w:rsid w:val="00112AE1"/>
    <w:rsid w:val="00112D03"/>
    <w:rsid w:val="001130A1"/>
    <w:rsid w:val="0011312E"/>
    <w:rsid w:val="00113138"/>
    <w:rsid w:val="00113258"/>
    <w:rsid w:val="00113275"/>
    <w:rsid w:val="00113315"/>
    <w:rsid w:val="001137F2"/>
    <w:rsid w:val="00113926"/>
    <w:rsid w:val="00113C2B"/>
    <w:rsid w:val="00113D87"/>
    <w:rsid w:val="001140F5"/>
    <w:rsid w:val="001145ED"/>
    <w:rsid w:val="00114712"/>
    <w:rsid w:val="00114880"/>
    <w:rsid w:val="00114C33"/>
    <w:rsid w:val="00114D41"/>
    <w:rsid w:val="00114D67"/>
    <w:rsid w:val="00114FA9"/>
    <w:rsid w:val="00114FF7"/>
    <w:rsid w:val="0011511A"/>
    <w:rsid w:val="0011523F"/>
    <w:rsid w:val="001153FE"/>
    <w:rsid w:val="00115426"/>
    <w:rsid w:val="00115559"/>
    <w:rsid w:val="00115EAB"/>
    <w:rsid w:val="001164B0"/>
    <w:rsid w:val="001165D3"/>
    <w:rsid w:val="00116D64"/>
    <w:rsid w:val="00116EA9"/>
    <w:rsid w:val="00116F12"/>
    <w:rsid w:val="0011710E"/>
    <w:rsid w:val="0011735D"/>
    <w:rsid w:val="00117502"/>
    <w:rsid w:val="0011757C"/>
    <w:rsid w:val="001178CC"/>
    <w:rsid w:val="00117CD4"/>
    <w:rsid w:val="00117DA1"/>
    <w:rsid w:val="001200D8"/>
    <w:rsid w:val="001200E2"/>
    <w:rsid w:val="001201EF"/>
    <w:rsid w:val="001203E7"/>
    <w:rsid w:val="001205B6"/>
    <w:rsid w:val="001205C9"/>
    <w:rsid w:val="001209BD"/>
    <w:rsid w:val="001209C1"/>
    <w:rsid w:val="00120A97"/>
    <w:rsid w:val="00120C97"/>
    <w:rsid w:val="00120CA0"/>
    <w:rsid w:val="00120FD2"/>
    <w:rsid w:val="001210CB"/>
    <w:rsid w:val="0012119A"/>
    <w:rsid w:val="001212BB"/>
    <w:rsid w:val="001213C8"/>
    <w:rsid w:val="0012167D"/>
    <w:rsid w:val="0012185E"/>
    <w:rsid w:val="00121880"/>
    <w:rsid w:val="00121AC3"/>
    <w:rsid w:val="00121B25"/>
    <w:rsid w:val="00121C93"/>
    <w:rsid w:val="00121DC1"/>
    <w:rsid w:val="00121FE0"/>
    <w:rsid w:val="001224FD"/>
    <w:rsid w:val="00122666"/>
    <w:rsid w:val="00122A5F"/>
    <w:rsid w:val="00122AD7"/>
    <w:rsid w:val="00123268"/>
    <w:rsid w:val="0012331C"/>
    <w:rsid w:val="001238CD"/>
    <w:rsid w:val="00123A19"/>
    <w:rsid w:val="00123B06"/>
    <w:rsid w:val="00123EF2"/>
    <w:rsid w:val="001240D5"/>
    <w:rsid w:val="00124116"/>
    <w:rsid w:val="00124583"/>
    <w:rsid w:val="00124890"/>
    <w:rsid w:val="00124945"/>
    <w:rsid w:val="001249CE"/>
    <w:rsid w:val="00124A3C"/>
    <w:rsid w:val="00124B72"/>
    <w:rsid w:val="00124E12"/>
    <w:rsid w:val="00124EFD"/>
    <w:rsid w:val="00125111"/>
    <w:rsid w:val="00125346"/>
    <w:rsid w:val="001255BE"/>
    <w:rsid w:val="0012588C"/>
    <w:rsid w:val="00125B74"/>
    <w:rsid w:val="00125C68"/>
    <w:rsid w:val="00125DFF"/>
    <w:rsid w:val="00126096"/>
    <w:rsid w:val="0012630C"/>
    <w:rsid w:val="00126415"/>
    <w:rsid w:val="00126B2F"/>
    <w:rsid w:val="00127013"/>
    <w:rsid w:val="001275F5"/>
    <w:rsid w:val="00127613"/>
    <w:rsid w:val="00127669"/>
    <w:rsid w:val="00127A7C"/>
    <w:rsid w:val="001306CD"/>
    <w:rsid w:val="001307A1"/>
    <w:rsid w:val="00130991"/>
    <w:rsid w:val="00130F68"/>
    <w:rsid w:val="00131D16"/>
    <w:rsid w:val="00131F40"/>
    <w:rsid w:val="00131F54"/>
    <w:rsid w:val="00131F6C"/>
    <w:rsid w:val="00131FAF"/>
    <w:rsid w:val="00131FEA"/>
    <w:rsid w:val="0013210B"/>
    <w:rsid w:val="00132288"/>
    <w:rsid w:val="001322B8"/>
    <w:rsid w:val="001325C4"/>
    <w:rsid w:val="00132706"/>
    <w:rsid w:val="001327BC"/>
    <w:rsid w:val="00132989"/>
    <w:rsid w:val="001329A3"/>
    <w:rsid w:val="001329FC"/>
    <w:rsid w:val="00133491"/>
    <w:rsid w:val="00133517"/>
    <w:rsid w:val="00133533"/>
    <w:rsid w:val="001336B7"/>
    <w:rsid w:val="0013397F"/>
    <w:rsid w:val="00133AF7"/>
    <w:rsid w:val="00133C32"/>
    <w:rsid w:val="00133E59"/>
    <w:rsid w:val="00133E6F"/>
    <w:rsid w:val="001341E3"/>
    <w:rsid w:val="0013492C"/>
    <w:rsid w:val="00134A32"/>
    <w:rsid w:val="00134B48"/>
    <w:rsid w:val="00134C75"/>
    <w:rsid w:val="00135417"/>
    <w:rsid w:val="00135451"/>
    <w:rsid w:val="00135462"/>
    <w:rsid w:val="00135486"/>
    <w:rsid w:val="0013553F"/>
    <w:rsid w:val="001359AC"/>
    <w:rsid w:val="001359FC"/>
    <w:rsid w:val="00135DF6"/>
    <w:rsid w:val="00136036"/>
    <w:rsid w:val="001361BB"/>
    <w:rsid w:val="001368FB"/>
    <w:rsid w:val="00136A98"/>
    <w:rsid w:val="00136F25"/>
    <w:rsid w:val="00137340"/>
    <w:rsid w:val="0013741D"/>
    <w:rsid w:val="00137521"/>
    <w:rsid w:val="00137639"/>
    <w:rsid w:val="00137686"/>
    <w:rsid w:val="001376EA"/>
    <w:rsid w:val="00137719"/>
    <w:rsid w:val="001379BB"/>
    <w:rsid w:val="00137D46"/>
    <w:rsid w:val="00137E79"/>
    <w:rsid w:val="00140044"/>
    <w:rsid w:val="001402F2"/>
    <w:rsid w:val="00140411"/>
    <w:rsid w:val="00140591"/>
    <w:rsid w:val="00140669"/>
    <w:rsid w:val="0014092A"/>
    <w:rsid w:val="0014093A"/>
    <w:rsid w:val="001409CC"/>
    <w:rsid w:val="00140ACC"/>
    <w:rsid w:val="00140C1E"/>
    <w:rsid w:val="00140C34"/>
    <w:rsid w:val="00141042"/>
    <w:rsid w:val="00141339"/>
    <w:rsid w:val="0014175D"/>
    <w:rsid w:val="00141C31"/>
    <w:rsid w:val="00141C69"/>
    <w:rsid w:val="00141C7D"/>
    <w:rsid w:val="00141D46"/>
    <w:rsid w:val="001421B1"/>
    <w:rsid w:val="001421B7"/>
    <w:rsid w:val="001421CE"/>
    <w:rsid w:val="00142383"/>
    <w:rsid w:val="001423C7"/>
    <w:rsid w:val="0014240D"/>
    <w:rsid w:val="001425A3"/>
    <w:rsid w:val="00142AA5"/>
    <w:rsid w:val="00142C30"/>
    <w:rsid w:val="00142E71"/>
    <w:rsid w:val="00142F9D"/>
    <w:rsid w:val="001433DC"/>
    <w:rsid w:val="001439AD"/>
    <w:rsid w:val="001439B4"/>
    <w:rsid w:val="00143D10"/>
    <w:rsid w:val="00143E02"/>
    <w:rsid w:val="00143EE0"/>
    <w:rsid w:val="00144021"/>
    <w:rsid w:val="001443EE"/>
    <w:rsid w:val="00144508"/>
    <w:rsid w:val="001446B9"/>
    <w:rsid w:val="001448B0"/>
    <w:rsid w:val="00144C4E"/>
    <w:rsid w:val="00144DA6"/>
    <w:rsid w:val="00144FCC"/>
    <w:rsid w:val="00145814"/>
    <w:rsid w:val="00145861"/>
    <w:rsid w:val="001459D4"/>
    <w:rsid w:val="00145AD2"/>
    <w:rsid w:val="00145F27"/>
    <w:rsid w:val="00145F2F"/>
    <w:rsid w:val="00146115"/>
    <w:rsid w:val="00146231"/>
    <w:rsid w:val="001464B1"/>
    <w:rsid w:val="00146BFD"/>
    <w:rsid w:val="00146CA8"/>
    <w:rsid w:val="00146D12"/>
    <w:rsid w:val="00146DAB"/>
    <w:rsid w:val="0014716E"/>
    <w:rsid w:val="00147278"/>
    <w:rsid w:val="001477B2"/>
    <w:rsid w:val="00147971"/>
    <w:rsid w:val="001479B1"/>
    <w:rsid w:val="00147B0A"/>
    <w:rsid w:val="00147D09"/>
    <w:rsid w:val="00147D4D"/>
    <w:rsid w:val="001500F6"/>
    <w:rsid w:val="00150569"/>
    <w:rsid w:val="0015066C"/>
    <w:rsid w:val="001508F9"/>
    <w:rsid w:val="0015094C"/>
    <w:rsid w:val="00150AE0"/>
    <w:rsid w:val="00150B33"/>
    <w:rsid w:val="00150D91"/>
    <w:rsid w:val="00150F3D"/>
    <w:rsid w:val="0015124C"/>
    <w:rsid w:val="001512DE"/>
    <w:rsid w:val="00151A71"/>
    <w:rsid w:val="00151C0A"/>
    <w:rsid w:val="001523A7"/>
    <w:rsid w:val="00152866"/>
    <w:rsid w:val="001529F3"/>
    <w:rsid w:val="00152D2D"/>
    <w:rsid w:val="001530F0"/>
    <w:rsid w:val="0015314A"/>
    <w:rsid w:val="0015390B"/>
    <w:rsid w:val="00153C3B"/>
    <w:rsid w:val="00153C63"/>
    <w:rsid w:val="00153D48"/>
    <w:rsid w:val="00153E67"/>
    <w:rsid w:val="00154303"/>
    <w:rsid w:val="00154469"/>
    <w:rsid w:val="001544A6"/>
    <w:rsid w:val="001551ED"/>
    <w:rsid w:val="001552E2"/>
    <w:rsid w:val="00155491"/>
    <w:rsid w:val="001555A8"/>
    <w:rsid w:val="00155F48"/>
    <w:rsid w:val="00155F90"/>
    <w:rsid w:val="00155FB1"/>
    <w:rsid w:val="001567EC"/>
    <w:rsid w:val="00156D6C"/>
    <w:rsid w:val="00156FCD"/>
    <w:rsid w:val="0015706E"/>
    <w:rsid w:val="00157164"/>
    <w:rsid w:val="00157689"/>
    <w:rsid w:val="0015789B"/>
    <w:rsid w:val="001579C7"/>
    <w:rsid w:val="001579D6"/>
    <w:rsid w:val="00157B61"/>
    <w:rsid w:val="00157CCA"/>
    <w:rsid w:val="00157CCF"/>
    <w:rsid w:val="00157F13"/>
    <w:rsid w:val="0016008E"/>
    <w:rsid w:val="001600A0"/>
    <w:rsid w:val="00160173"/>
    <w:rsid w:val="0016018F"/>
    <w:rsid w:val="00160414"/>
    <w:rsid w:val="00160679"/>
    <w:rsid w:val="001608F5"/>
    <w:rsid w:val="00160CCD"/>
    <w:rsid w:val="00160D18"/>
    <w:rsid w:val="00160EB5"/>
    <w:rsid w:val="001612D7"/>
    <w:rsid w:val="0016149A"/>
    <w:rsid w:val="00161674"/>
    <w:rsid w:val="00161ED4"/>
    <w:rsid w:val="00161F91"/>
    <w:rsid w:val="001620AD"/>
    <w:rsid w:val="0016221D"/>
    <w:rsid w:val="00162463"/>
    <w:rsid w:val="00162576"/>
    <w:rsid w:val="00162606"/>
    <w:rsid w:val="00162614"/>
    <w:rsid w:val="00162DDF"/>
    <w:rsid w:val="001632C2"/>
    <w:rsid w:val="001632C9"/>
    <w:rsid w:val="00163464"/>
    <w:rsid w:val="001635A3"/>
    <w:rsid w:val="0016367E"/>
    <w:rsid w:val="00163875"/>
    <w:rsid w:val="00163B89"/>
    <w:rsid w:val="00164167"/>
    <w:rsid w:val="0016417E"/>
    <w:rsid w:val="00164466"/>
    <w:rsid w:val="001644B4"/>
    <w:rsid w:val="0016459F"/>
    <w:rsid w:val="001646EE"/>
    <w:rsid w:val="001649AC"/>
    <w:rsid w:val="00164FB9"/>
    <w:rsid w:val="00165092"/>
    <w:rsid w:val="001653A8"/>
    <w:rsid w:val="00165529"/>
    <w:rsid w:val="00165535"/>
    <w:rsid w:val="00165540"/>
    <w:rsid w:val="00165D3D"/>
    <w:rsid w:val="0016635D"/>
    <w:rsid w:val="001663D7"/>
    <w:rsid w:val="00166925"/>
    <w:rsid w:val="00166A71"/>
    <w:rsid w:val="00166CAC"/>
    <w:rsid w:val="00166E8C"/>
    <w:rsid w:val="001671B5"/>
    <w:rsid w:val="00167442"/>
    <w:rsid w:val="00167512"/>
    <w:rsid w:val="0016765D"/>
    <w:rsid w:val="00167AC2"/>
    <w:rsid w:val="00167F6A"/>
    <w:rsid w:val="00170263"/>
    <w:rsid w:val="001706AF"/>
    <w:rsid w:val="00170A16"/>
    <w:rsid w:val="00170BA2"/>
    <w:rsid w:val="00170E1B"/>
    <w:rsid w:val="00170E5F"/>
    <w:rsid w:val="00170EE4"/>
    <w:rsid w:val="00170F31"/>
    <w:rsid w:val="00170FFD"/>
    <w:rsid w:val="00171173"/>
    <w:rsid w:val="001711F2"/>
    <w:rsid w:val="001713A3"/>
    <w:rsid w:val="001714AA"/>
    <w:rsid w:val="001714D8"/>
    <w:rsid w:val="00171656"/>
    <w:rsid w:val="0017198F"/>
    <w:rsid w:val="00171AED"/>
    <w:rsid w:val="00171D3A"/>
    <w:rsid w:val="00171DC9"/>
    <w:rsid w:val="00172477"/>
    <w:rsid w:val="00172835"/>
    <w:rsid w:val="00172B76"/>
    <w:rsid w:val="00172C11"/>
    <w:rsid w:val="001730FF"/>
    <w:rsid w:val="00173590"/>
    <w:rsid w:val="00173705"/>
    <w:rsid w:val="001738EA"/>
    <w:rsid w:val="0017424C"/>
    <w:rsid w:val="001743C3"/>
    <w:rsid w:val="001747FB"/>
    <w:rsid w:val="00174864"/>
    <w:rsid w:val="00174E2A"/>
    <w:rsid w:val="00174E80"/>
    <w:rsid w:val="00174F9E"/>
    <w:rsid w:val="00175839"/>
    <w:rsid w:val="00175AC6"/>
    <w:rsid w:val="001760EB"/>
    <w:rsid w:val="0017614E"/>
    <w:rsid w:val="00176291"/>
    <w:rsid w:val="00176A08"/>
    <w:rsid w:val="00176D1D"/>
    <w:rsid w:val="00176F36"/>
    <w:rsid w:val="00177097"/>
    <w:rsid w:val="00177386"/>
    <w:rsid w:val="001773EA"/>
    <w:rsid w:val="00177417"/>
    <w:rsid w:val="00177497"/>
    <w:rsid w:val="001774E3"/>
    <w:rsid w:val="00177529"/>
    <w:rsid w:val="001775D8"/>
    <w:rsid w:val="001778AD"/>
    <w:rsid w:val="00177BF3"/>
    <w:rsid w:val="00177E9D"/>
    <w:rsid w:val="00177EC9"/>
    <w:rsid w:val="00177EF4"/>
    <w:rsid w:val="00177FCC"/>
    <w:rsid w:val="0017CB1B"/>
    <w:rsid w:val="00180008"/>
    <w:rsid w:val="001803F9"/>
    <w:rsid w:val="00180663"/>
    <w:rsid w:val="0018084E"/>
    <w:rsid w:val="001809C7"/>
    <w:rsid w:val="00180B01"/>
    <w:rsid w:val="00180C31"/>
    <w:rsid w:val="00180E0A"/>
    <w:rsid w:val="00180EA4"/>
    <w:rsid w:val="00181280"/>
    <w:rsid w:val="001812EE"/>
    <w:rsid w:val="00181379"/>
    <w:rsid w:val="0018145C"/>
    <w:rsid w:val="00181AC0"/>
    <w:rsid w:val="00181B42"/>
    <w:rsid w:val="00181C64"/>
    <w:rsid w:val="0018205B"/>
    <w:rsid w:val="001820F5"/>
    <w:rsid w:val="0018251E"/>
    <w:rsid w:val="001825B9"/>
    <w:rsid w:val="00182656"/>
    <w:rsid w:val="00182799"/>
    <w:rsid w:val="00182EB1"/>
    <w:rsid w:val="00183673"/>
    <w:rsid w:val="0018371B"/>
    <w:rsid w:val="00183A2B"/>
    <w:rsid w:val="00183B28"/>
    <w:rsid w:val="0018423C"/>
    <w:rsid w:val="001844D4"/>
    <w:rsid w:val="001848CB"/>
    <w:rsid w:val="00184CBE"/>
    <w:rsid w:val="00184FFC"/>
    <w:rsid w:val="001851D5"/>
    <w:rsid w:val="001852E7"/>
    <w:rsid w:val="00185781"/>
    <w:rsid w:val="00185921"/>
    <w:rsid w:val="00185958"/>
    <w:rsid w:val="00185B64"/>
    <w:rsid w:val="00185F99"/>
    <w:rsid w:val="00186018"/>
    <w:rsid w:val="00186341"/>
    <w:rsid w:val="00186569"/>
    <w:rsid w:val="001865A5"/>
    <w:rsid w:val="0018689B"/>
    <w:rsid w:val="0018699D"/>
    <w:rsid w:val="00186ACB"/>
    <w:rsid w:val="00186C34"/>
    <w:rsid w:val="00186F48"/>
    <w:rsid w:val="001871D4"/>
    <w:rsid w:val="0018723E"/>
    <w:rsid w:val="0018730E"/>
    <w:rsid w:val="00187668"/>
    <w:rsid w:val="00187BB0"/>
    <w:rsid w:val="00190092"/>
    <w:rsid w:val="0019012E"/>
    <w:rsid w:val="00190432"/>
    <w:rsid w:val="0019066A"/>
    <w:rsid w:val="00190733"/>
    <w:rsid w:val="001907FB"/>
    <w:rsid w:val="00190936"/>
    <w:rsid w:val="00190A25"/>
    <w:rsid w:val="00190A53"/>
    <w:rsid w:val="00190AC8"/>
    <w:rsid w:val="00190C66"/>
    <w:rsid w:val="00190FB5"/>
    <w:rsid w:val="0019102F"/>
    <w:rsid w:val="001910A8"/>
    <w:rsid w:val="001910CA"/>
    <w:rsid w:val="00191140"/>
    <w:rsid w:val="001914E8"/>
    <w:rsid w:val="0019152F"/>
    <w:rsid w:val="0019182E"/>
    <w:rsid w:val="00191947"/>
    <w:rsid w:val="00191AD4"/>
    <w:rsid w:val="00191F51"/>
    <w:rsid w:val="001924F0"/>
    <w:rsid w:val="001925DE"/>
    <w:rsid w:val="0019272A"/>
    <w:rsid w:val="00192823"/>
    <w:rsid w:val="00192C2C"/>
    <w:rsid w:val="00193130"/>
    <w:rsid w:val="001931C7"/>
    <w:rsid w:val="0019342F"/>
    <w:rsid w:val="0019356E"/>
    <w:rsid w:val="00193582"/>
    <w:rsid w:val="001936C7"/>
    <w:rsid w:val="00193706"/>
    <w:rsid w:val="001937DA"/>
    <w:rsid w:val="0019389E"/>
    <w:rsid w:val="001938B0"/>
    <w:rsid w:val="001938C6"/>
    <w:rsid w:val="00193968"/>
    <w:rsid w:val="001939E2"/>
    <w:rsid w:val="00193A12"/>
    <w:rsid w:val="00193D67"/>
    <w:rsid w:val="00194038"/>
    <w:rsid w:val="001941FE"/>
    <w:rsid w:val="00194205"/>
    <w:rsid w:val="0019421C"/>
    <w:rsid w:val="0019458F"/>
    <w:rsid w:val="00194E60"/>
    <w:rsid w:val="00194F01"/>
    <w:rsid w:val="00195081"/>
    <w:rsid w:val="0019515A"/>
    <w:rsid w:val="00195347"/>
    <w:rsid w:val="0019565C"/>
    <w:rsid w:val="001958CC"/>
    <w:rsid w:val="00195B57"/>
    <w:rsid w:val="00195CDB"/>
    <w:rsid w:val="00195FB5"/>
    <w:rsid w:val="001962B0"/>
    <w:rsid w:val="00196502"/>
    <w:rsid w:val="001966E9"/>
    <w:rsid w:val="00196951"/>
    <w:rsid w:val="00196BB5"/>
    <w:rsid w:val="00196DF5"/>
    <w:rsid w:val="0019736D"/>
    <w:rsid w:val="00197380"/>
    <w:rsid w:val="00197387"/>
    <w:rsid w:val="001975D7"/>
    <w:rsid w:val="001975EA"/>
    <w:rsid w:val="00197C8D"/>
    <w:rsid w:val="00197D2A"/>
    <w:rsid w:val="00197E39"/>
    <w:rsid w:val="001A03D0"/>
    <w:rsid w:val="001A067E"/>
    <w:rsid w:val="001A0B09"/>
    <w:rsid w:val="001A109A"/>
    <w:rsid w:val="001A16F7"/>
    <w:rsid w:val="001A1AC1"/>
    <w:rsid w:val="001A22BE"/>
    <w:rsid w:val="001A2462"/>
    <w:rsid w:val="001A2743"/>
    <w:rsid w:val="001A28F3"/>
    <w:rsid w:val="001A29C2"/>
    <w:rsid w:val="001A2BA2"/>
    <w:rsid w:val="001A2C87"/>
    <w:rsid w:val="001A2F97"/>
    <w:rsid w:val="001A3014"/>
    <w:rsid w:val="001A32F5"/>
    <w:rsid w:val="001A39AD"/>
    <w:rsid w:val="001A3D1A"/>
    <w:rsid w:val="001A3DFF"/>
    <w:rsid w:val="001A3EDE"/>
    <w:rsid w:val="001A4B07"/>
    <w:rsid w:val="001A4B1E"/>
    <w:rsid w:val="001A4B39"/>
    <w:rsid w:val="001A4C67"/>
    <w:rsid w:val="001A5516"/>
    <w:rsid w:val="001A559D"/>
    <w:rsid w:val="001A5C7E"/>
    <w:rsid w:val="001A5DA9"/>
    <w:rsid w:val="001A68A6"/>
    <w:rsid w:val="001A68F3"/>
    <w:rsid w:val="001A6B47"/>
    <w:rsid w:val="001A6D5F"/>
    <w:rsid w:val="001A6EC8"/>
    <w:rsid w:val="001A6FB6"/>
    <w:rsid w:val="001A6FBA"/>
    <w:rsid w:val="001A71A3"/>
    <w:rsid w:val="001A7335"/>
    <w:rsid w:val="001A74DC"/>
    <w:rsid w:val="001A7851"/>
    <w:rsid w:val="001A799B"/>
    <w:rsid w:val="001A7A73"/>
    <w:rsid w:val="001A7C81"/>
    <w:rsid w:val="001A7C98"/>
    <w:rsid w:val="001A7D6C"/>
    <w:rsid w:val="001A7DDE"/>
    <w:rsid w:val="001A7F31"/>
    <w:rsid w:val="001B027C"/>
    <w:rsid w:val="001B04AD"/>
    <w:rsid w:val="001B09FE"/>
    <w:rsid w:val="001B0D38"/>
    <w:rsid w:val="001B0EDD"/>
    <w:rsid w:val="001B112B"/>
    <w:rsid w:val="001B1135"/>
    <w:rsid w:val="001B1553"/>
    <w:rsid w:val="001B1697"/>
    <w:rsid w:val="001B1A34"/>
    <w:rsid w:val="001B1BBE"/>
    <w:rsid w:val="001B1CFE"/>
    <w:rsid w:val="001B1DF7"/>
    <w:rsid w:val="001B21FD"/>
    <w:rsid w:val="001B2265"/>
    <w:rsid w:val="001B23FF"/>
    <w:rsid w:val="001B26A8"/>
    <w:rsid w:val="001B29AD"/>
    <w:rsid w:val="001B29DE"/>
    <w:rsid w:val="001B2D84"/>
    <w:rsid w:val="001B3393"/>
    <w:rsid w:val="001B33FB"/>
    <w:rsid w:val="001B3C92"/>
    <w:rsid w:val="001B3DD1"/>
    <w:rsid w:val="001B427C"/>
    <w:rsid w:val="001B46DE"/>
    <w:rsid w:val="001B4848"/>
    <w:rsid w:val="001B4AE5"/>
    <w:rsid w:val="001B4B2F"/>
    <w:rsid w:val="001B4B82"/>
    <w:rsid w:val="001B4C7C"/>
    <w:rsid w:val="001B4E0A"/>
    <w:rsid w:val="001B4EF1"/>
    <w:rsid w:val="001B534D"/>
    <w:rsid w:val="001B5421"/>
    <w:rsid w:val="001B566E"/>
    <w:rsid w:val="001B576B"/>
    <w:rsid w:val="001B579F"/>
    <w:rsid w:val="001B57BA"/>
    <w:rsid w:val="001B5909"/>
    <w:rsid w:val="001B5A66"/>
    <w:rsid w:val="001B5C13"/>
    <w:rsid w:val="001B5DEF"/>
    <w:rsid w:val="001B601F"/>
    <w:rsid w:val="001B612C"/>
    <w:rsid w:val="001B6511"/>
    <w:rsid w:val="001B689E"/>
    <w:rsid w:val="001B69C3"/>
    <w:rsid w:val="001B6BD8"/>
    <w:rsid w:val="001B6E0A"/>
    <w:rsid w:val="001B6E33"/>
    <w:rsid w:val="001B76E9"/>
    <w:rsid w:val="001B770A"/>
    <w:rsid w:val="001B7877"/>
    <w:rsid w:val="001B7BA1"/>
    <w:rsid w:val="001C015F"/>
    <w:rsid w:val="001C01A7"/>
    <w:rsid w:val="001C01FA"/>
    <w:rsid w:val="001C0266"/>
    <w:rsid w:val="001C06E6"/>
    <w:rsid w:val="001C07D7"/>
    <w:rsid w:val="001C080C"/>
    <w:rsid w:val="001C08CE"/>
    <w:rsid w:val="001C0917"/>
    <w:rsid w:val="001C0ED8"/>
    <w:rsid w:val="001C0EF6"/>
    <w:rsid w:val="001C0F10"/>
    <w:rsid w:val="001C130C"/>
    <w:rsid w:val="001C1603"/>
    <w:rsid w:val="001C19C1"/>
    <w:rsid w:val="001C1C9A"/>
    <w:rsid w:val="001C1E5A"/>
    <w:rsid w:val="001C1F90"/>
    <w:rsid w:val="001C2297"/>
    <w:rsid w:val="001C239C"/>
    <w:rsid w:val="001C24E7"/>
    <w:rsid w:val="001C261F"/>
    <w:rsid w:val="001C2A0A"/>
    <w:rsid w:val="001C304B"/>
    <w:rsid w:val="001C3080"/>
    <w:rsid w:val="001C3147"/>
    <w:rsid w:val="001C32B6"/>
    <w:rsid w:val="001C330B"/>
    <w:rsid w:val="001C3592"/>
    <w:rsid w:val="001C3714"/>
    <w:rsid w:val="001C384B"/>
    <w:rsid w:val="001C395B"/>
    <w:rsid w:val="001C3ACC"/>
    <w:rsid w:val="001C3D60"/>
    <w:rsid w:val="001C3D8F"/>
    <w:rsid w:val="001C3F9C"/>
    <w:rsid w:val="001C42ED"/>
    <w:rsid w:val="001C4762"/>
    <w:rsid w:val="001C47AE"/>
    <w:rsid w:val="001C48A4"/>
    <w:rsid w:val="001C4B9B"/>
    <w:rsid w:val="001C50D5"/>
    <w:rsid w:val="001C54B3"/>
    <w:rsid w:val="001C56D5"/>
    <w:rsid w:val="001C58C0"/>
    <w:rsid w:val="001C59B3"/>
    <w:rsid w:val="001C59EE"/>
    <w:rsid w:val="001C5F09"/>
    <w:rsid w:val="001C6306"/>
    <w:rsid w:val="001C643C"/>
    <w:rsid w:val="001C67A8"/>
    <w:rsid w:val="001C69E9"/>
    <w:rsid w:val="001C6A00"/>
    <w:rsid w:val="001C6C2A"/>
    <w:rsid w:val="001C6CED"/>
    <w:rsid w:val="001C709A"/>
    <w:rsid w:val="001C71B7"/>
    <w:rsid w:val="001C71D4"/>
    <w:rsid w:val="001C75C5"/>
    <w:rsid w:val="001C7689"/>
    <w:rsid w:val="001C77FB"/>
    <w:rsid w:val="001C780F"/>
    <w:rsid w:val="001C7A8E"/>
    <w:rsid w:val="001C7CB1"/>
    <w:rsid w:val="001D0056"/>
    <w:rsid w:val="001D066A"/>
    <w:rsid w:val="001D0AA0"/>
    <w:rsid w:val="001D0B63"/>
    <w:rsid w:val="001D11B6"/>
    <w:rsid w:val="001D1527"/>
    <w:rsid w:val="001D15B5"/>
    <w:rsid w:val="001D1723"/>
    <w:rsid w:val="001D1779"/>
    <w:rsid w:val="001D18F8"/>
    <w:rsid w:val="001D1980"/>
    <w:rsid w:val="001D1984"/>
    <w:rsid w:val="001D19DF"/>
    <w:rsid w:val="001D1D2A"/>
    <w:rsid w:val="001D1D5C"/>
    <w:rsid w:val="001D1F83"/>
    <w:rsid w:val="001D21C4"/>
    <w:rsid w:val="001D2237"/>
    <w:rsid w:val="001D244F"/>
    <w:rsid w:val="001D2771"/>
    <w:rsid w:val="001D2B7C"/>
    <w:rsid w:val="001D2EA6"/>
    <w:rsid w:val="001D2F93"/>
    <w:rsid w:val="001D2FA2"/>
    <w:rsid w:val="001D3132"/>
    <w:rsid w:val="001D31D7"/>
    <w:rsid w:val="001D3515"/>
    <w:rsid w:val="001D3719"/>
    <w:rsid w:val="001D3B2A"/>
    <w:rsid w:val="001D3B3F"/>
    <w:rsid w:val="001D3C2C"/>
    <w:rsid w:val="001D3CC2"/>
    <w:rsid w:val="001D40B3"/>
    <w:rsid w:val="001D4C95"/>
    <w:rsid w:val="001D4D5B"/>
    <w:rsid w:val="001D5524"/>
    <w:rsid w:val="001D595B"/>
    <w:rsid w:val="001D599E"/>
    <w:rsid w:val="001D5A3F"/>
    <w:rsid w:val="001D5C6D"/>
    <w:rsid w:val="001D5D82"/>
    <w:rsid w:val="001D615E"/>
    <w:rsid w:val="001D6560"/>
    <w:rsid w:val="001D688E"/>
    <w:rsid w:val="001D6ADF"/>
    <w:rsid w:val="001D6B91"/>
    <w:rsid w:val="001D6C09"/>
    <w:rsid w:val="001D6C71"/>
    <w:rsid w:val="001D6D25"/>
    <w:rsid w:val="001D6D9E"/>
    <w:rsid w:val="001D6EF6"/>
    <w:rsid w:val="001D71C2"/>
    <w:rsid w:val="001D7A3B"/>
    <w:rsid w:val="001D7BED"/>
    <w:rsid w:val="001D7C36"/>
    <w:rsid w:val="001D7C9C"/>
    <w:rsid w:val="001D7CD8"/>
    <w:rsid w:val="001D7D8E"/>
    <w:rsid w:val="001E02E9"/>
    <w:rsid w:val="001E083E"/>
    <w:rsid w:val="001E085A"/>
    <w:rsid w:val="001E08F1"/>
    <w:rsid w:val="001E0AC6"/>
    <w:rsid w:val="001E0E30"/>
    <w:rsid w:val="001E11C6"/>
    <w:rsid w:val="001E177C"/>
    <w:rsid w:val="001E19F4"/>
    <w:rsid w:val="001E1C7E"/>
    <w:rsid w:val="001E204A"/>
    <w:rsid w:val="001E242A"/>
    <w:rsid w:val="001E270A"/>
    <w:rsid w:val="001E29BC"/>
    <w:rsid w:val="001E2B02"/>
    <w:rsid w:val="001E2BBC"/>
    <w:rsid w:val="001E3049"/>
    <w:rsid w:val="001E3505"/>
    <w:rsid w:val="001E3B46"/>
    <w:rsid w:val="001E3BA0"/>
    <w:rsid w:val="001E3BA7"/>
    <w:rsid w:val="001E3C36"/>
    <w:rsid w:val="001E431D"/>
    <w:rsid w:val="001E4847"/>
    <w:rsid w:val="001E49A0"/>
    <w:rsid w:val="001E524D"/>
    <w:rsid w:val="001E52CE"/>
    <w:rsid w:val="001E541A"/>
    <w:rsid w:val="001E544F"/>
    <w:rsid w:val="001E55A5"/>
    <w:rsid w:val="001E56FF"/>
    <w:rsid w:val="001E590B"/>
    <w:rsid w:val="001E5B80"/>
    <w:rsid w:val="001E5DF4"/>
    <w:rsid w:val="001E5E9C"/>
    <w:rsid w:val="001E6641"/>
    <w:rsid w:val="001E69D0"/>
    <w:rsid w:val="001E6ADD"/>
    <w:rsid w:val="001E6FC2"/>
    <w:rsid w:val="001E721E"/>
    <w:rsid w:val="001E72AF"/>
    <w:rsid w:val="001E740A"/>
    <w:rsid w:val="001E7961"/>
    <w:rsid w:val="001E7BF2"/>
    <w:rsid w:val="001E7E9C"/>
    <w:rsid w:val="001E7ECF"/>
    <w:rsid w:val="001E7F3E"/>
    <w:rsid w:val="001E7F4A"/>
    <w:rsid w:val="001F03BB"/>
    <w:rsid w:val="001F03DC"/>
    <w:rsid w:val="001F04D7"/>
    <w:rsid w:val="001F0517"/>
    <w:rsid w:val="001F06F1"/>
    <w:rsid w:val="001F0B44"/>
    <w:rsid w:val="001F0D28"/>
    <w:rsid w:val="001F0E84"/>
    <w:rsid w:val="001F1094"/>
    <w:rsid w:val="001F1216"/>
    <w:rsid w:val="001F1301"/>
    <w:rsid w:val="001F1368"/>
    <w:rsid w:val="001F1457"/>
    <w:rsid w:val="001F1B3E"/>
    <w:rsid w:val="001F1BB6"/>
    <w:rsid w:val="001F1D94"/>
    <w:rsid w:val="001F2003"/>
    <w:rsid w:val="001F202C"/>
    <w:rsid w:val="001F20AD"/>
    <w:rsid w:val="001F23B5"/>
    <w:rsid w:val="001F25AA"/>
    <w:rsid w:val="001F2728"/>
    <w:rsid w:val="001F285B"/>
    <w:rsid w:val="001F2A3C"/>
    <w:rsid w:val="001F2CD5"/>
    <w:rsid w:val="001F2D69"/>
    <w:rsid w:val="001F2F73"/>
    <w:rsid w:val="001F36A9"/>
    <w:rsid w:val="001F3B49"/>
    <w:rsid w:val="001F3DCC"/>
    <w:rsid w:val="001F3ECA"/>
    <w:rsid w:val="001F3EF0"/>
    <w:rsid w:val="001F406E"/>
    <w:rsid w:val="001F41AA"/>
    <w:rsid w:val="001F41DA"/>
    <w:rsid w:val="001F444B"/>
    <w:rsid w:val="001F4514"/>
    <w:rsid w:val="001F46C5"/>
    <w:rsid w:val="001F475E"/>
    <w:rsid w:val="001F478B"/>
    <w:rsid w:val="001F47BF"/>
    <w:rsid w:val="001F492D"/>
    <w:rsid w:val="001F49A7"/>
    <w:rsid w:val="001F4EB4"/>
    <w:rsid w:val="001F524F"/>
    <w:rsid w:val="001F5622"/>
    <w:rsid w:val="001F5A99"/>
    <w:rsid w:val="001F5D5D"/>
    <w:rsid w:val="001F609E"/>
    <w:rsid w:val="001F6227"/>
    <w:rsid w:val="001F6233"/>
    <w:rsid w:val="001F62C9"/>
    <w:rsid w:val="001F6890"/>
    <w:rsid w:val="001F6A71"/>
    <w:rsid w:val="001F6FD0"/>
    <w:rsid w:val="001F7005"/>
    <w:rsid w:val="001F717A"/>
    <w:rsid w:val="001F71F7"/>
    <w:rsid w:val="001F7341"/>
    <w:rsid w:val="001F7734"/>
    <w:rsid w:val="001F7CBA"/>
    <w:rsid w:val="00200022"/>
    <w:rsid w:val="0020065F"/>
    <w:rsid w:val="00200A21"/>
    <w:rsid w:val="00200C9F"/>
    <w:rsid w:val="00200CDD"/>
    <w:rsid w:val="00200D4B"/>
    <w:rsid w:val="00200DC1"/>
    <w:rsid w:val="00200FBE"/>
    <w:rsid w:val="0020103D"/>
    <w:rsid w:val="0020131D"/>
    <w:rsid w:val="00201775"/>
    <w:rsid w:val="00201792"/>
    <w:rsid w:val="0020195B"/>
    <w:rsid w:val="002019C3"/>
    <w:rsid w:val="00201C52"/>
    <w:rsid w:val="00201CA7"/>
    <w:rsid w:val="00201DEA"/>
    <w:rsid w:val="0020220B"/>
    <w:rsid w:val="002022E2"/>
    <w:rsid w:val="00202332"/>
    <w:rsid w:val="00202349"/>
    <w:rsid w:val="00202838"/>
    <w:rsid w:val="0020287B"/>
    <w:rsid w:val="002028E2"/>
    <w:rsid w:val="00202A92"/>
    <w:rsid w:val="00202EB3"/>
    <w:rsid w:val="00202FA2"/>
    <w:rsid w:val="00203118"/>
    <w:rsid w:val="002032B2"/>
    <w:rsid w:val="0020371E"/>
    <w:rsid w:val="00203923"/>
    <w:rsid w:val="00203BC0"/>
    <w:rsid w:val="00203C0D"/>
    <w:rsid w:val="00203F76"/>
    <w:rsid w:val="00203F84"/>
    <w:rsid w:val="00204093"/>
    <w:rsid w:val="0020419C"/>
    <w:rsid w:val="002041AD"/>
    <w:rsid w:val="00204565"/>
    <w:rsid w:val="002045BD"/>
    <w:rsid w:val="002045CE"/>
    <w:rsid w:val="00204682"/>
    <w:rsid w:val="00204729"/>
    <w:rsid w:val="00204826"/>
    <w:rsid w:val="00204847"/>
    <w:rsid w:val="00204A07"/>
    <w:rsid w:val="00204A66"/>
    <w:rsid w:val="00204E65"/>
    <w:rsid w:val="00204E71"/>
    <w:rsid w:val="00205216"/>
    <w:rsid w:val="0020563C"/>
    <w:rsid w:val="00205AE1"/>
    <w:rsid w:val="00205BF5"/>
    <w:rsid w:val="0020608E"/>
    <w:rsid w:val="0020695A"/>
    <w:rsid w:val="00206B1E"/>
    <w:rsid w:val="00206BA0"/>
    <w:rsid w:val="00206C9F"/>
    <w:rsid w:val="00206CBE"/>
    <w:rsid w:val="00207279"/>
    <w:rsid w:val="002073F7"/>
    <w:rsid w:val="00207607"/>
    <w:rsid w:val="00207663"/>
    <w:rsid w:val="00207827"/>
    <w:rsid w:val="0020794F"/>
    <w:rsid w:val="00207C61"/>
    <w:rsid w:val="0021020F"/>
    <w:rsid w:val="002103EC"/>
    <w:rsid w:val="002105A9"/>
    <w:rsid w:val="002106FC"/>
    <w:rsid w:val="00210773"/>
    <w:rsid w:val="00210936"/>
    <w:rsid w:val="002109A1"/>
    <w:rsid w:val="00210D9D"/>
    <w:rsid w:val="00210E97"/>
    <w:rsid w:val="00210EA2"/>
    <w:rsid w:val="00210FD3"/>
    <w:rsid w:val="00210FED"/>
    <w:rsid w:val="00211553"/>
    <w:rsid w:val="00211C97"/>
    <w:rsid w:val="00211D89"/>
    <w:rsid w:val="00211ED8"/>
    <w:rsid w:val="002127C4"/>
    <w:rsid w:val="00212AEF"/>
    <w:rsid w:val="0021388C"/>
    <w:rsid w:val="002138F3"/>
    <w:rsid w:val="00213FFE"/>
    <w:rsid w:val="00214027"/>
    <w:rsid w:val="002144C2"/>
    <w:rsid w:val="00214623"/>
    <w:rsid w:val="002147CB"/>
    <w:rsid w:val="00214A1B"/>
    <w:rsid w:val="00214B3D"/>
    <w:rsid w:val="00215455"/>
    <w:rsid w:val="0021563F"/>
    <w:rsid w:val="00215CB5"/>
    <w:rsid w:val="0021618F"/>
    <w:rsid w:val="002165C8"/>
    <w:rsid w:val="002169E0"/>
    <w:rsid w:val="00216B58"/>
    <w:rsid w:val="00216D91"/>
    <w:rsid w:val="00216EBF"/>
    <w:rsid w:val="00216F5C"/>
    <w:rsid w:val="00217178"/>
    <w:rsid w:val="00217471"/>
    <w:rsid w:val="00217A60"/>
    <w:rsid w:val="00217D3F"/>
    <w:rsid w:val="00217D80"/>
    <w:rsid w:val="002203F4"/>
    <w:rsid w:val="00220464"/>
    <w:rsid w:val="00220948"/>
    <w:rsid w:val="00221034"/>
    <w:rsid w:val="00221397"/>
    <w:rsid w:val="00221551"/>
    <w:rsid w:val="002215E0"/>
    <w:rsid w:val="00221643"/>
    <w:rsid w:val="00221BA1"/>
    <w:rsid w:val="00221CE4"/>
    <w:rsid w:val="00221EE4"/>
    <w:rsid w:val="00221F0B"/>
    <w:rsid w:val="00221F72"/>
    <w:rsid w:val="00221FE1"/>
    <w:rsid w:val="002220FB"/>
    <w:rsid w:val="002224E3"/>
    <w:rsid w:val="00222507"/>
    <w:rsid w:val="00222880"/>
    <w:rsid w:val="00222899"/>
    <w:rsid w:val="00222EA7"/>
    <w:rsid w:val="0022347C"/>
    <w:rsid w:val="002234EB"/>
    <w:rsid w:val="002235B6"/>
    <w:rsid w:val="00223A75"/>
    <w:rsid w:val="00223C96"/>
    <w:rsid w:val="0022411D"/>
    <w:rsid w:val="00224252"/>
    <w:rsid w:val="00224717"/>
    <w:rsid w:val="0022471D"/>
    <w:rsid w:val="00224A59"/>
    <w:rsid w:val="00224AF4"/>
    <w:rsid w:val="00224C10"/>
    <w:rsid w:val="00224FDC"/>
    <w:rsid w:val="00225121"/>
    <w:rsid w:val="002253A6"/>
    <w:rsid w:val="002256BE"/>
    <w:rsid w:val="00225A8E"/>
    <w:rsid w:val="00225BB0"/>
    <w:rsid w:val="00225E31"/>
    <w:rsid w:val="00226157"/>
    <w:rsid w:val="002261D6"/>
    <w:rsid w:val="00226359"/>
    <w:rsid w:val="00226BB6"/>
    <w:rsid w:val="00226E64"/>
    <w:rsid w:val="00226E66"/>
    <w:rsid w:val="00226E87"/>
    <w:rsid w:val="00227178"/>
    <w:rsid w:val="002272CB"/>
    <w:rsid w:val="00227637"/>
    <w:rsid w:val="00227758"/>
    <w:rsid w:val="00227997"/>
    <w:rsid w:val="00227EDF"/>
    <w:rsid w:val="0023007D"/>
    <w:rsid w:val="0023052C"/>
    <w:rsid w:val="00230629"/>
    <w:rsid w:val="00230A12"/>
    <w:rsid w:val="00230FB5"/>
    <w:rsid w:val="002314BE"/>
    <w:rsid w:val="002314D7"/>
    <w:rsid w:val="0023170B"/>
    <w:rsid w:val="00231775"/>
    <w:rsid w:val="00231816"/>
    <w:rsid w:val="00231A59"/>
    <w:rsid w:val="0023231B"/>
    <w:rsid w:val="002327B3"/>
    <w:rsid w:val="002328DF"/>
    <w:rsid w:val="00232A07"/>
    <w:rsid w:val="00232C0D"/>
    <w:rsid w:val="00232CB9"/>
    <w:rsid w:val="00232D33"/>
    <w:rsid w:val="00232E36"/>
    <w:rsid w:val="00232F5D"/>
    <w:rsid w:val="00232FF4"/>
    <w:rsid w:val="00233382"/>
    <w:rsid w:val="00233508"/>
    <w:rsid w:val="002336BD"/>
    <w:rsid w:val="0023370D"/>
    <w:rsid w:val="00233716"/>
    <w:rsid w:val="002337D9"/>
    <w:rsid w:val="002338B9"/>
    <w:rsid w:val="00233FF3"/>
    <w:rsid w:val="00234253"/>
    <w:rsid w:val="00234494"/>
    <w:rsid w:val="002346B3"/>
    <w:rsid w:val="0023546B"/>
    <w:rsid w:val="00235922"/>
    <w:rsid w:val="00235D2C"/>
    <w:rsid w:val="00235D96"/>
    <w:rsid w:val="00235D9E"/>
    <w:rsid w:val="00235E61"/>
    <w:rsid w:val="00235F32"/>
    <w:rsid w:val="0023656A"/>
    <w:rsid w:val="0023671C"/>
    <w:rsid w:val="00236887"/>
    <w:rsid w:val="00236C94"/>
    <w:rsid w:val="0023713F"/>
    <w:rsid w:val="002371EB"/>
    <w:rsid w:val="00237207"/>
    <w:rsid w:val="00237456"/>
    <w:rsid w:val="00237555"/>
    <w:rsid w:val="00237630"/>
    <w:rsid w:val="002376BD"/>
    <w:rsid w:val="00237A1E"/>
    <w:rsid w:val="00240582"/>
    <w:rsid w:val="002405EB"/>
    <w:rsid w:val="00240C7C"/>
    <w:rsid w:val="00240FA6"/>
    <w:rsid w:val="00241303"/>
    <w:rsid w:val="002414DC"/>
    <w:rsid w:val="00241654"/>
    <w:rsid w:val="0024178A"/>
    <w:rsid w:val="00241B0E"/>
    <w:rsid w:val="00241C96"/>
    <w:rsid w:val="002424F7"/>
    <w:rsid w:val="00242600"/>
    <w:rsid w:val="00242828"/>
    <w:rsid w:val="00242F1B"/>
    <w:rsid w:val="00243041"/>
    <w:rsid w:val="002430B4"/>
    <w:rsid w:val="002431D6"/>
    <w:rsid w:val="002434E8"/>
    <w:rsid w:val="00243827"/>
    <w:rsid w:val="00243888"/>
    <w:rsid w:val="00243938"/>
    <w:rsid w:val="00243A1F"/>
    <w:rsid w:val="00243BD8"/>
    <w:rsid w:val="00243CB7"/>
    <w:rsid w:val="00243D42"/>
    <w:rsid w:val="00244255"/>
    <w:rsid w:val="002444D3"/>
    <w:rsid w:val="0024495A"/>
    <w:rsid w:val="00244988"/>
    <w:rsid w:val="00244A1F"/>
    <w:rsid w:val="002452EF"/>
    <w:rsid w:val="00245878"/>
    <w:rsid w:val="00245A4A"/>
    <w:rsid w:val="00245D81"/>
    <w:rsid w:val="00245F00"/>
    <w:rsid w:val="002461C3"/>
    <w:rsid w:val="00246371"/>
    <w:rsid w:val="0024637B"/>
    <w:rsid w:val="0024640D"/>
    <w:rsid w:val="00246506"/>
    <w:rsid w:val="00246538"/>
    <w:rsid w:val="002465F0"/>
    <w:rsid w:val="0024676E"/>
    <w:rsid w:val="00246863"/>
    <w:rsid w:val="0024688C"/>
    <w:rsid w:val="002468F6"/>
    <w:rsid w:val="00246BD0"/>
    <w:rsid w:val="00246DF4"/>
    <w:rsid w:val="002470C7"/>
    <w:rsid w:val="002477E4"/>
    <w:rsid w:val="00247B08"/>
    <w:rsid w:val="00247DC1"/>
    <w:rsid w:val="00247DD4"/>
    <w:rsid w:val="00247EDC"/>
    <w:rsid w:val="0025006D"/>
    <w:rsid w:val="0025039C"/>
    <w:rsid w:val="00250619"/>
    <w:rsid w:val="00250BA4"/>
    <w:rsid w:val="00250D9B"/>
    <w:rsid w:val="002511A2"/>
    <w:rsid w:val="0025140D"/>
    <w:rsid w:val="002516DF"/>
    <w:rsid w:val="0025172A"/>
    <w:rsid w:val="00251776"/>
    <w:rsid w:val="0025179A"/>
    <w:rsid w:val="00251A34"/>
    <w:rsid w:val="00251E6D"/>
    <w:rsid w:val="00251F90"/>
    <w:rsid w:val="002523E5"/>
    <w:rsid w:val="002525BD"/>
    <w:rsid w:val="00252B9C"/>
    <w:rsid w:val="00252EB0"/>
    <w:rsid w:val="002531F0"/>
    <w:rsid w:val="002533B7"/>
    <w:rsid w:val="002533B8"/>
    <w:rsid w:val="00253E3C"/>
    <w:rsid w:val="00253EF5"/>
    <w:rsid w:val="00253FFD"/>
    <w:rsid w:val="0025411A"/>
    <w:rsid w:val="0025418B"/>
    <w:rsid w:val="00254371"/>
    <w:rsid w:val="00254A36"/>
    <w:rsid w:val="00254AB4"/>
    <w:rsid w:val="00254BD0"/>
    <w:rsid w:val="00254D5F"/>
    <w:rsid w:val="00254F50"/>
    <w:rsid w:val="002552C2"/>
    <w:rsid w:val="002554AF"/>
    <w:rsid w:val="0025557C"/>
    <w:rsid w:val="002557AC"/>
    <w:rsid w:val="00255D96"/>
    <w:rsid w:val="00255F7A"/>
    <w:rsid w:val="00256293"/>
    <w:rsid w:val="002567D3"/>
    <w:rsid w:val="00256F7A"/>
    <w:rsid w:val="002571E4"/>
    <w:rsid w:val="00257200"/>
    <w:rsid w:val="0025752A"/>
    <w:rsid w:val="002577B0"/>
    <w:rsid w:val="002579FE"/>
    <w:rsid w:val="00257C56"/>
    <w:rsid w:val="00257DC1"/>
    <w:rsid w:val="00257FB6"/>
    <w:rsid w:val="00260086"/>
    <w:rsid w:val="00260319"/>
    <w:rsid w:val="00260BFF"/>
    <w:rsid w:val="00260C47"/>
    <w:rsid w:val="00260FE8"/>
    <w:rsid w:val="002613BD"/>
    <w:rsid w:val="00261420"/>
    <w:rsid w:val="002615D7"/>
    <w:rsid w:val="002619CA"/>
    <w:rsid w:val="00261AD0"/>
    <w:rsid w:val="00261C31"/>
    <w:rsid w:val="00261D08"/>
    <w:rsid w:val="00261D2E"/>
    <w:rsid w:val="00262584"/>
    <w:rsid w:val="00262748"/>
    <w:rsid w:val="0026280B"/>
    <w:rsid w:val="00262848"/>
    <w:rsid w:val="00262B42"/>
    <w:rsid w:val="00262D64"/>
    <w:rsid w:val="00262E73"/>
    <w:rsid w:val="0026301F"/>
    <w:rsid w:val="002635C4"/>
    <w:rsid w:val="002639D9"/>
    <w:rsid w:val="00263DDF"/>
    <w:rsid w:val="002640A6"/>
    <w:rsid w:val="00264237"/>
    <w:rsid w:val="0026441F"/>
    <w:rsid w:val="002645F1"/>
    <w:rsid w:val="0026492A"/>
    <w:rsid w:val="00264977"/>
    <w:rsid w:val="00264B56"/>
    <w:rsid w:val="002653C4"/>
    <w:rsid w:val="00265522"/>
    <w:rsid w:val="0026568C"/>
    <w:rsid w:val="00265909"/>
    <w:rsid w:val="0026597A"/>
    <w:rsid w:val="00265DC7"/>
    <w:rsid w:val="0026607A"/>
    <w:rsid w:val="0026616B"/>
    <w:rsid w:val="00266191"/>
    <w:rsid w:val="002663F0"/>
    <w:rsid w:val="00266549"/>
    <w:rsid w:val="00266733"/>
    <w:rsid w:val="002667E4"/>
    <w:rsid w:val="002667F3"/>
    <w:rsid w:val="0026699A"/>
    <w:rsid w:val="002669C8"/>
    <w:rsid w:val="00266A1B"/>
    <w:rsid w:val="00266BFD"/>
    <w:rsid w:val="00266DC7"/>
    <w:rsid w:val="00266E57"/>
    <w:rsid w:val="00266F13"/>
    <w:rsid w:val="00266F89"/>
    <w:rsid w:val="00267A40"/>
    <w:rsid w:val="00267B09"/>
    <w:rsid w:val="00267C61"/>
    <w:rsid w:val="0027009B"/>
    <w:rsid w:val="002701EF"/>
    <w:rsid w:val="0027020A"/>
    <w:rsid w:val="002708D9"/>
    <w:rsid w:val="00270CB5"/>
    <w:rsid w:val="00270DB6"/>
    <w:rsid w:val="0027124E"/>
    <w:rsid w:val="002717A3"/>
    <w:rsid w:val="0027183D"/>
    <w:rsid w:val="00272035"/>
    <w:rsid w:val="00272D6C"/>
    <w:rsid w:val="00272E18"/>
    <w:rsid w:val="00272E2E"/>
    <w:rsid w:val="002730BF"/>
    <w:rsid w:val="0027312A"/>
    <w:rsid w:val="00273201"/>
    <w:rsid w:val="00273236"/>
    <w:rsid w:val="0027329F"/>
    <w:rsid w:val="002734C4"/>
    <w:rsid w:val="00273853"/>
    <w:rsid w:val="00273B5A"/>
    <w:rsid w:val="00273DF9"/>
    <w:rsid w:val="00274613"/>
    <w:rsid w:val="0027472D"/>
    <w:rsid w:val="002747CA"/>
    <w:rsid w:val="00274B22"/>
    <w:rsid w:val="00274E91"/>
    <w:rsid w:val="00275030"/>
    <w:rsid w:val="00275420"/>
    <w:rsid w:val="00275AC4"/>
    <w:rsid w:val="00275BAE"/>
    <w:rsid w:val="00275CA9"/>
    <w:rsid w:val="00275D6C"/>
    <w:rsid w:val="00275EDC"/>
    <w:rsid w:val="0027602C"/>
    <w:rsid w:val="0027611B"/>
    <w:rsid w:val="0027655C"/>
    <w:rsid w:val="0027663F"/>
    <w:rsid w:val="002766E7"/>
    <w:rsid w:val="0027670B"/>
    <w:rsid w:val="002768B1"/>
    <w:rsid w:val="002769FE"/>
    <w:rsid w:val="00276BA3"/>
    <w:rsid w:val="00276C19"/>
    <w:rsid w:val="00277179"/>
    <w:rsid w:val="002779B5"/>
    <w:rsid w:val="00277AF2"/>
    <w:rsid w:val="00277E34"/>
    <w:rsid w:val="0028002B"/>
    <w:rsid w:val="002802FE"/>
    <w:rsid w:val="002803DD"/>
    <w:rsid w:val="002806A5"/>
    <w:rsid w:val="0028076C"/>
    <w:rsid w:val="00280BCF"/>
    <w:rsid w:val="00280C1F"/>
    <w:rsid w:val="00280CB7"/>
    <w:rsid w:val="0028125F"/>
    <w:rsid w:val="00281896"/>
    <w:rsid w:val="00281B9A"/>
    <w:rsid w:val="00281E26"/>
    <w:rsid w:val="00282167"/>
    <w:rsid w:val="00282280"/>
    <w:rsid w:val="002822FC"/>
    <w:rsid w:val="00282632"/>
    <w:rsid w:val="00282858"/>
    <w:rsid w:val="00282A21"/>
    <w:rsid w:val="00282C5C"/>
    <w:rsid w:val="00283079"/>
    <w:rsid w:val="00283284"/>
    <w:rsid w:val="00283799"/>
    <w:rsid w:val="00283AA5"/>
    <w:rsid w:val="00284DB1"/>
    <w:rsid w:val="00284DC0"/>
    <w:rsid w:val="00284DC6"/>
    <w:rsid w:val="00285075"/>
    <w:rsid w:val="00285257"/>
    <w:rsid w:val="002853C6"/>
    <w:rsid w:val="002854AF"/>
    <w:rsid w:val="00285878"/>
    <w:rsid w:val="002859A4"/>
    <w:rsid w:val="00285AFA"/>
    <w:rsid w:val="00286068"/>
    <w:rsid w:val="0028645D"/>
    <w:rsid w:val="00286649"/>
    <w:rsid w:val="002866BE"/>
    <w:rsid w:val="002867AB"/>
    <w:rsid w:val="002867D6"/>
    <w:rsid w:val="00286DD4"/>
    <w:rsid w:val="002870B4"/>
    <w:rsid w:val="00287112"/>
    <w:rsid w:val="00287118"/>
    <w:rsid w:val="00287126"/>
    <w:rsid w:val="00287138"/>
    <w:rsid w:val="00287219"/>
    <w:rsid w:val="00287238"/>
    <w:rsid w:val="002878FB"/>
    <w:rsid w:val="00287AB1"/>
    <w:rsid w:val="00287B45"/>
    <w:rsid w:val="00287E60"/>
    <w:rsid w:val="00287ED6"/>
    <w:rsid w:val="00287F21"/>
    <w:rsid w:val="002900D5"/>
    <w:rsid w:val="00290158"/>
    <w:rsid w:val="002901A2"/>
    <w:rsid w:val="002901F1"/>
    <w:rsid w:val="002904F4"/>
    <w:rsid w:val="00290572"/>
    <w:rsid w:val="0029058F"/>
    <w:rsid w:val="00290A5F"/>
    <w:rsid w:val="00290B00"/>
    <w:rsid w:val="00290BD5"/>
    <w:rsid w:val="00290D66"/>
    <w:rsid w:val="00290ED3"/>
    <w:rsid w:val="00291F74"/>
    <w:rsid w:val="00291FD6"/>
    <w:rsid w:val="002923D5"/>
    <w:rsid w:val="00292545"/>
    <w:rsid w:val="002925DA"/>
    <w:rsid w:val="00292C1C"/>
    <w:rsid w:val="00292C6C"/>
    <w:rsid w:val="00292D55"/>
    <w:rsid w:val="00292E1E"/>
    <w:rsid w:val="00292F8C"/>
    <w:rsid w:val="002931E8"/>
    <w:rsid w:val="00293392"/>
    <w:rsid w:val="0029342D"/>
    <w:rsid w:val="00293887"/>
    <w:rsid w:val="002938B5"/>
    <w:rsid w:val="00293FB1"/>
    <w:rsid w:val="00294931"/>
    <w:rsid w:val="00294A5E"/>
    <w:rsid w:val="00294B14"/>
    <w:rsid w:val="00294D8C"/>
    <w:rsid w:val="002951DA"/>
    <w:rsid w:val="00295211"/>
    <w:rsid w:val="00295328"/>
    <w:rsid w:val="002953D3"/>
    <w:rsid w:val="0029575E"/>
    <w:rsid w:val="0029597A"/>
    <w:rsid w:val="00295BFF"/>
    <w:rsid w:val="00295C5D"/>
    <w:rsid w:val="00295D5E"/>
    <w:rsid w:val="00295F02"/>
    <w:rsid w:val="00295FF9"/>
    <w:rsid w:val="00296152"/>
    <w:rsid w:val="00296381"/>
    <w:rsid w:val="00296530"/>
    <w:rsid w:val="00296E3B"/>
    <w:rsid w:val="0029704C"/>
    <w:rsid w:val="002976FA"/>
    <w:rsid w:val="0029782C"/>
    <w:rsid w:val="00297911"/>
    <w:rsid w:val="00297D0D"/>
    <w:rsid w:val="002A001A"/>
    <w:rsid w:val="002A0177"/>
    <w:rsid w:val="002A03E5"/>
    <w:rsid w:val="002A0874"/>
    <w:rsid w:val="002A094A"/>
    <w:rsid w:val="002A0A4A"/>
    <w:rsid w:val="002A0AED"/>
    <w:rsid w:val="002A0C9C"/>
    <w:rsid w:val="002A0CF9"/>
    <w:rsid w:val="002A1253"/>
    <w:rsid w:val="002A155F"/>
    <w:rsid w:val="002A1572"/>
    <w:rsid w:val="002A1688"/>
    <w:rsid w:val="002A171A"/>
    <w:rsid w:val="002A17B0"/>
    <w:rsid w:val="002A18A4"/>
    <w:rsid w:val="002A19CB"/>
    <w:rsid w:val="002A1A96"/>
    <w:rsid w:val="002A2038"/>
    <w:rsid w:val="002A21D7"/>
    <w:rsid w:val="002A21DE"/>
    <w:rsid w:val="002A275A"/>
    <w:rsid w:val="002A2929"/>
    <w:rsid w:val="002A2D6D"/>
    <w:rsid w:val="002A337A"/>
    <w:rsid w:val="002A3496"/>
    <w:rsid w:val="002A36C7"/>
    <w:rsid w:val="002A3A66"/>
    <w:rsid w:val="002A3DA4"/>
    <w:rsid w:val="002A40D1"/>
    <w:rsid w:val="002A441E"/>
    <w:rsid w:val="002A4A2A"/>
    <w:rsid w:val="002A4A7E"/>
    <w:rsid w:val="002A4B05"/>
    <w:rsid w:val="002A4DD5"/>
    <w:rsid w:val="002A505F"/>
    <w:rsid w:val="002A5279"/>
    <w:rsid w:val="002A52C4"/>
    <w:rsid w:val="002A5488"/>
    <w:rsid w:val="002A54E7"/>
    <w:rsid w:val="002A57AA"/>
    <w:rsid w:val="002A5D88"/>
    <w:rsid w:val="002A6060"/>
    <w:rsid w:val="002A696A"/>
    <w:rsid w:val="002A6CF2"/>
    <w:rsid w:val="002A6F73"/>
    <w:rsid w:val="002A73F9"/>
    <w:rsid w:val="002A75A2"/>
    <w:rsid w:val="002A77D4"/>
    <w:rsid w:val="002A7975"/>
    <w:rsid w:val="002A7BBE"/>
    <w:rsid w:val="002A7CB2"/>
    <w:rsid w:val="002A7F73"/>
    <w:rsid w:val="002B0158"/>
    <w:rsid w:val="002B025D"/>
    <w:rsid w:val="002B047A"/>
    <w:rsid w:val="002B0832"/>
    <w:rsid w:val="002B0953"/>
    <w:rsid w:val="002B0A8C"/>
    <w:rsid w:val="002B0EB5"/>
    <w:rsid w:val="002B1069"/>
    <w:rsid w:val="002B1174"/>
    <w:rsid w:val="002B13FF"/>
    <w:rsid w:val="002B1A3A"/>
    <w:rsid w:val="002B1AA9"/>
    <w:rsid w:val="002B2591"/>
    <w:rsid w:val="002B2862"/>
    <w:rsid w:val="002B2897"/>
    <w:rsid w:val="002B2FC6"/>
    <w:rsid w:val="002B308C"/>
    <w:rsid w:val="002B3495"/>
    <w:rsid w:val="002B34CA"/>
    <w:rsid w:val="002B3516"/>
    <w:rsid w:val="002B3629"/>
    <w:rsid w:val="002B38EA"/>
    <w:rsid w:val="002B395A"/>
    <w:rsid w:val="002B398A"/>
    <w:rsid w:val="002B3CAB"/>
    <w:rsid w:val="002B3F62"/>
    <w:rsid w:val="002B40E5"/>
    <w:rsid w:val="002B4128"/>
    <w:rsid w:val="002B438B"/>
    <w:rsid w:val="002B4A1B"/>
    <w:rsid w:val="002B4CBA"/>
    <w:rsid w:val="002B4CC5"/>
    <w:rsid w:val="002B4F4A"/>
    <w:rsid w:val="002B4F53"/>
    <w:rsid w:val="002B5099"/>
    <w:rsid w:val="002B5398"/>
    <w:rsid w:val="002B55DC"/>
    <w:rsid w:val="002B56D8"/>
    <w:rsid w:val="002B5737"/>
    <w:rsid w:val="002B5750"/>
    <w:rsid w:val="002B6306"/>
    <w:rsid w:val="002B650E"/>
    <w:rsid w:val="002B6725"/>
    <w:rsid w:val="002B68B9"/>
    <w:rsid w:val="002B6EDC"/>
    <w:rsid w:val="002B70E0"/>
    <w:rsid w:val="002B732E"/>
    <w:rsid w:val="002B75E0"/>
    <w:rsid w:val="002B7A3F"/>
    <w:rsid w:val="002B7BBD"/>
    <w:rsid w:val="002B7D30"/>
    <w:rsid w:val="002B7D55"/>
    <w:rsid w:val="002B7E81"/>
    <w:rsid w:val="002B7EA6"/>
    <w:rsid w:val="002B7F89"/>
    <w:rsid w:val="002C0138"/>
    <w:rsid w:val="002C03AD"/>
    <w:rsid w:val="002C05FE"/>
    <w:rsid w:val="002C0D11"/>
    <w:rsid w:val="002C0D33"/>
    <w:rsid w:val="002C0D7C"/>
    <w:rsid w:val="002C1252"/>
    <w:rsid w:val="002C14FC"/>
    <w:rsid w:val="002C165D"/>
    <w:rsid w:val="002C1A6A"/>
    <w:rsid w:val="002C1C99"/>
    <w:rsid w:val="002C1DAD"/>
    <w:rsid w:val="002C1E20"/>
    <w:rsid w:val="002C234F"/>
    <w:rsid w:val="002C26E8"/>
    <w:rsid w:val="002C28A4"/>
    <w:rsid w:val="002C2B86"/>
    <w:rsid w:val="002C2CC7"/>
    <w:rsid w:val="002C2E4D"/>
    <w:rsid w:val="002C3254"/>
    <w:rsid w:val="002C33F6"/>
    <w:rsid w:val="002C3599"/>
    <w:rsid w:val="002C373A"/>
    <w:rsid w:val="002C3B0C"/>
    <w:rsid w:val="002C3F42"/>
    <w:rsid w:val="002C4042"/>
    <w:rsid w:val="002C45D2"/>
    <w:rsid w:val="002C45F5"/>
    <w:rsid w:val="002C4607"/>
    <w:rsid w:val="002C47A5"/>
    <w:rsid w:val="002C4838"/>
    <w:rsid w:val="002C4840"/>
    <w:rsid w:val="002C48FE"/>
    <w:rsid w:val="002C4BD8"/>
    <w:rsid w:val="002C4CF6"/>
    <w:rsid w:val="002C4CFB"/>
    <w:rsid w:val="002C4FA9"/>
    <w:rsid w:val="002C4FC2"/>
    <w:rsid w:val="002C4FF3"/>
    <w:rsid w:val="002C508C"/>
    <w:rsid w:val="002C5147"/>
    <w:rsid w:val="002C52DC"/>
    <w:rsid w:val="002C5401"/>
    <w:rsid w:val="002C5F5B"/>
    <w:rsid w:val="002C5FE5"/>
    <w:rsid w:val="002C6016"/>
    <w:rsid w:val="002C603F"/>
    <w:rsid w:val="002C610E"/>
    <w:rsid w:val="002C61C7"/>
    <w:rsid w:val="002C621A"/>
    <w:rsid w:val="002C64F8"/>
    <w:rsid w:val="002C6680"/>
    <w:rsid w:val="002C66EF"/>
    <w:rsid w:val="002C6A3E"/>
    <w:rsid w:val="002C6AA3"/>
    <w:rsid w:val="002C6D2E"/>
    <w:rsid w:val="002C733B"/>
    <w:rsid w:val="002C733D"/>
    <w:rsid w:val="002C737C"/>
    <w:rsid w:val="002C74ED"/>
    <w:rsid w:val="002C755B"/>
    <w:rsid w:val="002C7953"/>
    <w:rsid w:val="002C7B18"/>
    <w:rsid w:val="002C7C51"/>
    <w:rsid w:val="002C7E54"/>
    <w:rsid w:val="002D077F"/>
    <w:rsid w:val="002D0882"/>
    <w:rsid w:val="002D0ABF"/>
    <w:rsid w:val="002D0AE8"/>
    <w:rsid w:val="002D0D09"/>
    <w:rsid w:val="002D0DFC"/>
    <w:rsid w:val="002D19B5"/>
    <w:rsid w:val="002D1A49"/>
    <w:rsid w:val="002D1C2B"/>
    <w:rsid w:val="002D1D22"/>
    <w:rsid w:val="002D1DC8"/>
    <w:rsid w:val="002D1FF7"/>
    <w:rsid w:val="002D28EA"/>
    <w:rsid w:val="002D29DE"/>
    <w:rsid w:val="002D2B1B"/>
    <w:rsid w:val="002D3174"/>
    <w:rsid w:val="002D31A0"/>
    <w:rsid w:val="002D3329"/>
    <w:rsid w:val="002D3695"/>
    <w:rsid w:val="002D3840"/>
    <w:rsid w:val="002D3884"/>
    <w:rsid w:val="002D38D2"/>
    <w:rsid w:val="002D3DD0"/>
    <w:rsid w:val="002D441E"/>
    <w:rsid w:val="002D442D"/>
    <w:rsid w:val="002D4943"/>
    <w:rsid w:val="002D4E6A"/>
    <w:rsid w:val="002D54F2"/>
    <w:rsid w:val="002D5623"/>
    <w:rsid w:val="002D56C0"/>
    <w:rsid w:val="002D581D"/>
    <w:rsid w:val="002D5B44"/>
    <w:rsid w:val="002D64B8"/>
    <w:rsid w:val="002D658B"/>
    <w:rsid w:val="002D661B"/>
    <w:rsid w:val="002D6ADC"/>
    <w:rsid w:val="002D6CF2"/>
    <w:rsid w:val="002D6CF8"/>
    <w:rsid w:val="002D7665"/>
    <w:rsid w:val="002D7724"/>
    <w:rsid w:val="002D778C"/>
    <w:rsid w:val="002D791B"/>
    <w:rsid w:val="002D7C7F"/>
    <w:rsid w:val="002D7F20"/>
    <w:rsid w:val="002E009E"/>
    <w:rsid w:val="002E00EA"/>
    <w:rsid w:val="002E0134"/>
    <w:rsid w:val="002E039A"/>
    <w:rsid w:val="002E05CB"/>
    <w:rsid w:val="002E0AB2"/>
    <w:rsid w:val="002E0FA5"/>
    <w:rsid w:val="002E1119"/>
    <w:rsid w:val="002E130D"/>
    <w:rsid w:val="002E1497"/>
    <w:rsid w:val="002E14B6"/>
    <w:rsid w:val="002E1612"/>
    <w:rsid w:val="002E1690"/>
    <w:rsid w:val="002E1C16"/>
    <w:rsid w:val="002E1D13"/>
    <w:rsid w:val="002E22B2"/>
    <w:rsid w:val="002E24D1"/>
    <w:rsid w:val="002E281B"/>
    <w:rsid w:val="002E2874"/>
    <w:rsid w:val="002E2AD5"/>
    <w:rsid w:val="002E2EC8"/>
    <w:rsid w:val="002E2FB2"/>
    <w:rsid w:val="002E3110"/>
    <w:rsid w:val="002E322E"/>
    <w:rsid w:val="002E3389"/>
    <w:rsid w:val="002E349B"/>
    <w:rsid w:val="002E3505"/>
    <w:rsid w:val="002E35B9"/>
    <w:rsid w:val="002E36DA"/>
    <w:rsid w:val="002E36F5"/>
    <w:rsid w:val="002E3818"/>
    <w:rsid w:val="002E393E"/>
    <w:rsid w:val="002E3BAD"/>
    <w:rsid w:val="002E3BD0"/>
    <w:rsid w:val="002E3D17"/>
    <w:rsid w:val="002E3DC6"/>
    <w:rsid w:val="002E443A"/>
    <w:rsid w:val="002E4781"/>
    <w:rsid w:val="002E47B0"/>
    <w:rsid w:val="002E47C9"/>
    <w:rsid w:val="002E48D6"/>
    <w:rsid w:val="002E4A05"/>
    <w:rsid w:val="002E4AA9"/>
    <w:rsid w:val="002E4C40"/>
    <w:rsid w:val="002E4E6D"/>
    <w:rsid w:val="002E51F8"/>
    <w:rsid w:val="002E5277"/>
    <w:rsid w:val="002E5C47"/>
    <w:rsid w:val="002E5DE0"/>
    <w:rsid w:val="002E5EF3"/>
    <w:rsid w:val="002E619A"/>
    <w:rsid w:val="002E68DC"/>
    <w:rsid w:val="002E699B"/>
    <w:rsid w:val="002E6AC9"/>
    <w:rsid w:val="002E6BD6"/>
    <w:rsid w:val="002E6D0D"/>
    <w:rsid w:val="002E6DB1"/>
    <w:rsid w:val="002E6E3E"/>
    <w:rsid w:val="002E74A1"/>
    <w:rsid w:val="002E7504"/>
    <w:rsid w:val="002E76D5"/>
    <w:rsid w:val="002E78A8"/>
    <w:rsid w:val="002E7939"/>
    <w:rsid w:val="002E7BFA"/>
    <w:rsid w:val="002E7C71"/>
    <w:rsid w:val="002E7FF8"/>
    <w:rsid w:val="002F02BE"/>
    <w:rsid w:val="002F05D4"/>
    <w:rsid w:val="002F0717"/>
    <w:rsid w:val="002F0A6B"/>
    <w:rsid w:val="002F0C5C"/>
    <w:rsid w:val="002F1012"/>
    <w:rsid w:val="002F1349"/>
    <w:rsid w:val="002F1382"/>
    <w:rsid w:val="002F14B5"/>
    <w:rsid w:val="002F1727"/>
    <w:rsid w:val="002F172D"/>
    <w:rsid w:val="002F18F9"/>
    <w:rsid w:val="002F19C8"/>
    <w:rsid w:val="002F1C1A"/>
    <w:rsid w:val="002F1E10"/>
    <w:rsid w:val="002F1EDA"/>
    <w:rsid w:val="002F1F56"/>
    <w:rsid w:val="002F21B1"/>
    <w:rsid w:val="002F21B3"/>
    <w:rsid w:val="002F2357"/>
    <w:rsid w:val="002F2443"/>
    <w:rsid w:val="002F2811"/>
    <w:rsid w:val="002F2BA0"/>
    <w:rsid w:val="002F2F67"/>
    <w:rsid w:val="002F3063"/>
    <w:rsid w:val="002F3157"/>
    <w:rsid w:val="002F3249"/>
    <w:rsid w:val="002F3253"/>
    <w:rsid w:val="002F361E"/>
    <w:rsid w:val="002F3A9A"/>
    <w:rsid w:val="002F3C60"/>
    <w:rsid w:val="002F3E61"/>
    <w:rsid w:val="002F4047"/>
    <w:rsid w:val="002F40F9"/>
    <w:rsid w:val="002F43A6"/>
    <w:rsid w:val="002F490A"/>
    <w:rsid w:val="002F494E"/>
    <w:rsid w:val="002F4A89"/>
    <w:rsid w:val="002F4EAE"/>
    <w:rsid w:val="002F5144"/>
    <w:rsid w:val="002F5192"/>
    <w:rsid w:val="002F5444"/>
    <w:rsid w:val="002F565E"/>
    <w:rsid w:val="002F5679"/>
    <w:rsid w:val="002F5F66"/>
    <w:rsid w:val="002F609B"/>
    <w:rsid w:val="002F60FF"/>
    <w:rsid w:val="002F6407"/>
    <w:rsid w:val="002F6493"/>
    <w:rsid w:val="002F6755"/>
    <w:rsid w:val="002F68B1"/>
    <w:rsid w:val="002F6AFF"/>
    <w:rsid w:val="002F6E01"/>
    <w:rsid w:val="002F7171"/>
    <w:rsid w:val="002F774C"/>
    <w:rsid w:val="002F78F7"/>
    <w:rsid w:val="002F7A3C"/>
    <w:rsid w:val="002F7B88"/>
    <w:rsid w:val="0030037B"/>
    <w:rsid w:val="003004F9"/>
    <w:rsid w:val="0030070C"/>
    <w:rsid w:val="00300750"/>
    <w:rsid w:val="00300986"/>
    <w:rsid w:val="003009BB"/>
    <w:rsid w:val="00300B76"/>
    <w:rsid w:val="00300C13"/>
    <w:rsid w:val="00300C2A"/>
    <w:rsid w:val="00300CD5"/>
    <w:rsid w:val="00300FD5"/>
    <w:rsid w:val="003019BD"/>
    <w:rsid w:val="003019E4"/>
    <w:rsid w:val="00301B9D"/>
    <w:rsid w:val="00301D42"/>
    <w:rsid w:val="00301DB0"/>
    <w:rsid w:val="00302057"/>
    <w:rsid w:val="00302172"/>
    <w:rsid w:val="003022DE"/>
    <w:rsid w:val="00302860"/>
    <w:rsid w:val="00302BAE"/>
    <w:rsid w:val="00302DA7"/>
    <w:rsid w:val="00302E13"/>
    <w:rsid w:val="0030317C"/>
    <w:rsid w:val="003031D1"/>
    <w:rsid w:val="00303526"/>
    <w:rsid w:val="00303C01"/>
    <w:rsid w:val="00303E00"/>
    <w:rsid w:val="003042F4"/>
    <w:rsid w:val="00304445"/>
    <w:rsid w:val="00304477"/>
    <w:rsid w:val="003046B2"/>
    <w:rsid w:val="003047A0"/>
    <w:rsid w:val="003048A2"/>
    <w:rsid w:val="003049F5"/>
    <w:rsid w:val="00304E08"/>
    <w:rsid w:val="00304FD0"/>
    <w:rsid w:val="00305247"/>
    <w:rsid w:val="0030527C"/>
    <w:rsid w:val="0030529D"/>
    <w:rsid w:val="003054D4"/>
    <w:rsid w:val="00305759"/>
    <w:rsid w:val="00305768"/>
    <w:rsid w:val="00305918"/>
    <w:rsid w:val="00305960"/>
    <w:rsid w:val="00305ADC"/>
    <w:rsid w:val="00305B7B"/>
    <w:rsid w:val="00305C0B"/>
    <w:rsid w:val="00305D40"/>
    <w:rsid w:val="003060D2"/>
    <w:rsid w:val="003063C5"/>
    <w:rsid w:val="003064F2"/>
    <w:rsid w:val="00306610"/>
    <w:rsid w:val="0030683E"/>
    <w:rsid w:val="00306A4E"/>
    <w:rsid w:val="00306AF3"/>
    <w:rsid w:val="00306D41"/>
    <w:rsid w:val="003070D8"/>
    <w:rsid w:val="0030753B"/>
    <w:rsid w:val="003078E0"/>
    <w:rsid w:val="00307ACA"/>
    <w:rsid w:val="00307F00"/>
    <w:rsid w:val="00310828"/>
    <w:rsid w:val="003109DF"/>
    <w:rsid w:val="00310DAE"/>
    <w:rsid w:val="00310EF0"/>
    <w:rsid w:val="00310FDA"/>
    <w:rsid w:val="003110C6"/>
    <w:rsid w:val="0031115F"/>
    <w:rsid w:val="003115E3"/>
    <w:rsid w:val="00311760"/>
    <w:rsid w:val="003117D4"/>
    <w:rsid w:val="00311837"/>
    <w:rsid w:val="0031195D"/>
    <w:rsid w:val="0031199A"/>
    <w:rsid w:val="00311B8C"/>
    <w:rsid w:val="00311DC1"/>
    <w:rsid w:val="00311FA1"/>
    <w:rsid w:val="003121DC"/>
    <w:rsid w:val="00312275"/>
    <w:rsid w:val="00312729"/>
    <w:rsid w:val="003129A5"/>
    <w:rsid w:val="003129F3"/>
    <w:rsid w:val="00312AE6"/>
    <w:rsid w:val="00312DC5"/>
    <w:rsid w:val="0031311E"/>
    <w:rsid w:val="00313404"/>
    <w:rsid w:val="003136A1"/>
    <w:rsid w:val="00313A31"/>
    <w:rsid w:val="00313D9E"/>
    <w:rsid w:val="00314034"/>
    <w:rsid w:val="00314245"/>
    <w:rsid w:val="0031425B"/>
    <w:rsid w:val="00314340"/>
    <w:rsid w:val="0031471E"/>
    <w:rsid w:val="00314961"/>
    <w:rsid w:val="00314ED0"/>
    <w:rsid w:val="00315851"/>
    <w:rsid w:val="00315880"/>
    <w:rsid w:val="0031597C"/>
    <w:rsid w:val="00315F11"/>
    <w:rsid w:val="003163B7"/>
    <w:rsid w:val="003165CD"/>
    <w:rsid w:val="0031668E"/>
    <w:rsid w:val="00316BEB"/>
    <w:rsid w:val="00316E8F"/>
    <w:rsid w:val="00316FF1"/>
    <w:rsid w:val="00317136"/>
    <w:rsid w:val="003171C1"/>
    <w:rsid w:val="00317538"/>
    <w:rsid w:val="00317936"/>
    <w:rsid w:val="0031798A"/>
    <w:rsid w:val="00317CF7"/>
    <w:rsid w:val="00317F9B"/>
    <w:rsid w:val="0032042A"/>
    <w:rsid w:val="00320561"/>
    <w:rsid w:val="003205A3"/>
    <w:rsid w:val="003206F8"/>
    <w:rsid w:val="003207B2"/>
    <w:rsid w:val="00321024"/>
    <w:rsid w:val="00321193"/>
    <w:rsid w:val="003214C1"/>
    <w:rsid w:val="00321995"/>
    <w:rsid w:val="00321A5B"/>
    <w:rsid w:val="00321B76"/>
    <w:rsid w:val="00322213"/>
    <w:rsid w:val="003224FB"/>
    <w:rsid w:val="0032267A"/>
    <w:rsid w:val="00322814"/>
    <w:rsid w:val="00322B0E"/>
    <w:rsid w:val="00322E6B"/>
    <w:rsid w:val="00322FAB"/>
    <w:rsid w:val="00323215"/>
    <w:rsid w:val="00323777"/>
    <w:rsid w:val="003238E9"/>
    <w:rsid w:val="00324173"/>
    <w:rsid w:val="003242BC"/>
    <w:rsid w:val="00324517"/>
    <w:rsid w:val="00324CC5"/>
    <w:rsid w:val="00324FE5"/>
    <w:rsid w:val="003256E6"/>
    <w:rsid w:val="00325721"/>
    <w:rsid w:val="00325982"/>
    <w:rsid w:val="00325AF9"/>
    <w:rsid w:val="00325D53"/>
    <w:rsid w:val="00325F3F"/>
    <w:rsid w:val="00326258"/>
    <w:rsid w:val="00326370"/>
    <w:rsid w:val="00326857"/>
    <w:rsid w:val="00326943"/>
    <w:rsid w:val="00326A45"/>
    <w:rsid w:val="0032738C"/>
    <w:rsid w:val="003276FB"/>
    <w:rsid w:val="003277E7"/>
    <w:rsid w:val="00327B0F"/>
    <w:rsid w:val="00327BD6"/>
    <w:rsid w:val="00327FE7"/>
    <w:rsid w:val="0033002A"/>
    <w:rsid w:val="0033004A"/>
    <w:rsid w:val="003305F5"/>
    <w:rsid w:val="00330683"/>
    <w:rsid w:val="003307C8"/>
    <w:rsid w:val="00330AFD"/>
    <w:rsid w:val="00330CC7"/>
    <w:rsid w:val="00331079"/>
    <w:rsid w:val="003311B7"/>
    <w:rsid w:val="00331942"/>
    <w:rsid w:val="00331ABA"/>
    <w:rsid w:val="00331BD0"/>
    <w:rsid w:val="00331C06"/>
    <w:rsid w:val="00331F65"/>
    <w:rsid w:val="0033213A"/>
    <w:rsid w:val="003321FF"/>
    <w:rsid w:val="0033266E"/>
    <w:rsid w:val="003328EA"/>
    <w:rsid w:val="00332E20"/>
    <w:rsid w:val="00332EA6"/>
    <w:rsid w:val="0033303C"/>
    <w:rsid w:val="003332EF"/>
    <w:rsid w:val="00333439"/>
    <w:rsid w:val="003334F9"/>
    <w:rsid w:val="00333571"/>
    <w:rsid w:val="003337AE"/>
    <w:rsid w:val="0033393C"/>
    <w:rsid w:val="00333C12"/>
    <w:rsid w:val="00333E36"/>
    <w:rsid w:val="00333E71"/>
    <w:rsid w:val="0033436B"/>
    <w:rsid w:val="003344FC"/>
    <w:rsid w:val="00334624"/>
    <w:rsid w:val="00334695"/>
    <w:rsid w:val="00334715"/>
    <w:rsid w:val="00335643"/>
    <w:rsid w:val="00335996"/>
    <w:rsid w:val="003359B0"/>
    <w:rsid w:val="00335F6A"/>
    <w:rsid w:val="003360AB"/>
    <w:rsid w:val="00336210"/>
    <w:rsid w:val="00336211"/>
    <w:rsid w:val="003362A8"/>
    <w:rsid w:val="0033630D"/>
    <w:rsid w:val="00336390"/>
    <w:rsid w:val="00336E4E"/>
    <w:rsid w:val="00336F4B"/>
    <w:rsid w:val="00337063"/>
    <w:rsid w:val="00337720"/>
    <w:rsid w:val="003379A3"/>
    <w:rsid w:val="00337EDE"/>
    <w:rsid w:val="00337F5F"/>
    <w:rsid w:val="0034005E"/>
    <w:rsid w:val="00340100"/>
    <w:rsid w:val="003402C4"/>
    <w:rsid w:val="003403B7"/>
    <w:rsid w:val="00340513"/>
    <w:rsid w:val="003405B3"/>
    <w:rsid w:val="003406C3"/>
    <w:rsid w:val="003408FF"/>
    <w:rsid w:val="00340960"/>
    <w:rsid w:val="00340EE5"/>
    <w:rsid w:val="003410B3"/>
    <w:rsid w:val="00341187"/>
    <w:rsid w:val="0034126A"/>
    <w:rsid w:val="0034127A"/>
    <w:rsid w:val="0034139E"/>
    <w:rsid w:val="00341EFE"/>
    <w:rsid w:val="003421B5"/>
    <w:rsid w:val="00342241"/>
    <w:rsid w:val="00342708"/>
    <w:rsid w:val="00342798"/>
    <w:rsid w:val="003429A8"/>
    <w:rsid w:val="00342A50"/>
    <w:rsid w:val="00342A8D"/>
    <w:rsid w:val="00342C69"/>
    <w:rsid w:val="00342C9D"/>
    <w:rsid w:val="00342CD7"/>
    <w:rsid w:val="0034335F"/>
    <w:rsid w:val="003433C7"/>
    <w:rsid w:val="003436E1"/>
    <w:rsid w:val="0034389F"/>
    <w:rsid w:val="00343A0A"/>
    <w:rsid w:val="00343BBB"/>
    <w:rsid w:val="00343F51"/>
    <w:rsid w:val="003447E7"/>
    <w:rsid w:val="003449EF"/>
    <w:rsid w:val="00344A97"/>
    <w:rsid w:val="00344D8F"/>
    <w:rsid w:val="00344E29"/>
    <w:rsid w:val="00344E7A"/>
    <w:rsid w:val="0034509E"/>
    <w:rsid w:val="003454CA"/>
    <w:rsid w:val="00345891"/>
    <w:rsid w:val="00345B3F"/>
    <w:rsid w:val="00345D29"/>
    <w:rsid w:val="00345D48"/>
    <w:rsid w:val="00346196"/>
    <w:rsid w:val="003462DA"/>
    <w:rsid w:val="0034654A"/>
    <w:rsid w:val="00346BF1"/>
    <w:rsid w:val="00346E48"/>
    <w:rsid w:val="0034738E"/>
    <w:rsid w:val="0034758A"/>
    <w:rsid w:val="003475B4"/>
    <w:rsid w:val="00347A63"/>
    <w:rsid w:val="00347A78"/>
    <w:rsid w:val="00347A95"/>
    <w:rsid w:val="00347DBE"/>
    <w:rsid w:val="00347F0F"/>
    <w:rsid w:val="00350340"/>
    <w:rsid w:val="0035036C"/>
    <w:rsid w:val="00350425"/>
    <w:rsid w:val="00350458"/>
    <w:rsid w:val="0035053D"/>
    <w:rsid w:val="00350724"/>
    <w:rsid w:val="003507F1"/>
    <w:rsid w:val="00350B54"/>
    <w:rsid w:val="00350C7B"/>
    <w:rsid w:val="00350EFD"/>
    <w:rsid w:val="003515C9"/>
    <w:rsid w:val="003517D8"/>
    <w:rsid w:val="00351842"/>
    <w:rsid w:val="00351907"/>
    <w:rsid w:val="00351922"/>
    <w:rsid w:val="00351A53"/>
    <w:rsid w:val="00351C0F"/>
    <w:rsid w:val="00351CC8"/>
    <w:rsid w:val="00351D36"/>
    <w:rsid w:val="00351FAC"/>
    <w:rsid w:val="00352076"/>
    <w:rsid w:val="00352B40"/>
    <w:rsid w:val="00352BB4"/>
    <w:rsid w:val="00352C2F"/>
    <w:rsid w:val="003536D5"/>
    <w:rsid w:val="003539D6"/>
    <w:rsid w:val="00353F8C"/>
    <w:rsid w:val="0035409B"/>
    <w:rsid w:val="003540BC"/>
    <w:rsid w:val="00354484"/>
    <w:rsid w:val="003544C7"/>
    <w:rsid w:val="00354577"/>
    <w:rsid w:val="00354A47"/>
    <w:rsid w:val="00354BC2"/>
    <w:rsid w:val="00355396"/>
    <w:rsid w:val="003556F2"/>
    <w:rsid w:val="00355720"/>
    <w:rsid w:val="00355998"/>
    <w:rsid w:val="00355A5F"/>
    <w:rsid w:val="00355CBA"/>
    <w:rsid w:val="003561AB"/>
    <w:rsid w:val="00356A2F"/>
    <w:rsid w:val="00356BE3"/>
    <w:rsid w:val="00356CAA"/>
    <w:rsid w:val="00356CBB"/>
    <w:rsid w:val="003577C4"/>
    <w:rsid w:val="003579FB"/>
    <w:rsid w:val="003600D6"/>
    <w:rsid w:val="0036021D"/>
    <w:rsid w:val="00360933"/>
    <w:rsid w:val="00360A61"/>
    <w:rsid w:val="00360F3D"/>
    <w:rsid w:val="00360FC7"/>
    <w:rsid w:val="00361182"/>
    <w:rsid w:val="003614E8"/>
    <w:rsid w:val="0036164D"/>
    <w:rsid w:val="00361681"/>
    <w:rsid w:val="003616B8"/>
    <w:rsid w:val="00361735"/>
    <w:rsid w:val="00361A0B"/>
    <w:rsid w:val="00361B61"/>
    <w:rsid w:val="00361DD3"/>
    <w:rsid w:val="00361F1D"/>
    <w:rsid w:val="0036204B"/>
    <w:rsid w:val="00362224"/>
    <w:rsid w:val="00362294"/>
    <w:rsid w:val="0036296C"/>
    <w:rsid w:val="00362BA3"/>
    <w:rsid w:val="00362D39"/>
    <w:rsid w:val="00362D5B"/>
    <w:rsid w:val="00362FA5"/>
    <w:rsid w:val="0036312A"/>
    <w:rsid w:val="00363721"/>
    <w:rsid w:val="00363955"/>
    <w:rsid w:val="0036400D"/>
    <w:rsid w:val="00364162"/>
    <w:rsid w:val="00364424"/>
    <w:rsid w:val="003644A0"/>
    <w:rsid w:val="0036459A"/>
    <w:rsid w:val="00364794"/>
    <w:rsid w:val="003647ED"/>
    <w:rsid w:val="00364D60"/>
    <w:rsid w:val="00364E07"/>
    <w:rsid w:val="003651AD"/>
    <w:rsid w:val="003655B3"/>
    <w:rsid w:val="00365705"/>
    <w:rsid w:val="003657B9"/>
    <w:rsid w:val="0036624F"/>
    <w:rsid w:val="00366337"/>
    <w:rsid w:val="003666A5"/>
    <w:rsid w:val="00366B37"/>
    <w:rsid w:val="00366C28"/>
    <w:rsid w:val="00366DB2"/>
    <w:rsid w:val="00366E37"/>
    <w:rsid w:val="003672AA"/>
    <w:rsid w:val="0036735D"/>
    <w:rsid w:val="00367643"/>
    <w:rsid w:val="0036774F"/>
    <w:rsid w:val="003678A3"/>
    <w:rsid w:val="003679D5"/>
    <w:rsid w:val="00367A07"/>
    <w:rsid w:val="00367E8E"/>
    <w:rsid w:val="003701DB"/>
    <w:rsid w:val="003701F7"/>
    <w:rsid w:val="00370248"/>
    <w:rsid w:val="003702FB"/>
    <w:rsid w:val="00370454"/>
    <w:rsid w:val="003705D8"/>
    <w:rsid w:val="003706EA"/>
    <w:rsid w:val="00370A59"/>
    <w:rsid w:val="00370AF2"/>
    <w:rsid w:val="00371245"/>
    <w:rsid w:val="003713D0"/>
    <w:rsid w:val="003716B6"/>
    <w:rsid w:val="003717A2"/>
    <w:rsid w:val="0037200C"/>
    <w:rsid w:val="003720E0"/>
    <w:rsid w:val="00372769"/>
    <w:rsid w:val="003728E3"/>
    <w:rsid w:val="00372E3B"/>
    <w:rsid w:val="00372E85"/>
    <w:rsid w:val="00372E87"/>
    <w:rsid w:val="00373238"/>
    <w:rsid w:val="00373821"/>
    <w:rsid w:val="00373F58"/>
    <w:rsid w:val="00374333"/>
    <w:rsid w:val="00374473"/>
    <w:rsid w:val="00374476"/>
    <w:rsid w:val="003744BA"/>
    <w:rsid w:val="003745C1"/>
    <w:rsid w:val="003747F6"/>
    <w:rsid w:val="00374AE6"/>
    <w:rsid w:val="00374F9B"/>
    <w:rsid w:val="00374FB9"/>
    <w:rsid w:val="003757F2"/>
    <w:rsid w:val="00375914"/>
    <w:rsid w:val="00375C7B"/>
    <w:rsid w:val="00376103"/>
    <w:rsid w:val="003761D6"/>
    <w:rsid w:val="00376269"/>
    <w:rsid w:val="003765FE"/>
    <w:rsid w:val="00376986"/>
    <w:rsid w:val="00376D63"/>
    <w:rsid w:val="0037721E"/>
    <w:rsid w:val="0037737F"/>
    <w:rsid w:val="0037798A"/>
    <w:rsid w:val="00377B19"/>
    <w:rsid w:val="00377C48"/>
    <w:rsid w:val="00377D1C"/>
    <w:rsid w:val="00377E32"/>
    <w:rsid w:val="00380013"/>
    <w:rsid w:val="003800AF"/>
    <w:rsid w:val="00380129"/>
    <w:rsid w:val="003801B3"/>
    <w:rsid w:val="003802AE"/>
    <w:rsid w:val="00380358"/>
    <w:rsid w:val="00380374"/>
    <w:rsid w:val="0038045A"/>
    <w:rsid w:val="0038065A"/>
    <w:rsid w:val="00380B9D"/>
    <w:rsid w:val="00381679"/>
    <w:rsid w:val="00381CE1"/>
    <w:rsid w:val="00382072"/>
    <w:rsid w:val="00382442"/>
    <w:rsid w:val="003824A6"/>
    <w:rsid w:val="003828E8"/>
    <w:rsid w:val="00382962"/>
    <w:rsid w:val="00382B30"/>
    <w:rsid w:val="00383598"/>
    <w:rsid w:val="003835EB"/>
    <w:rsid w:val="00383606"/>
    <w:rsid w:val="00383A6E"/>
    <w:rsid w:val="003840A8"/>
    <w:rsid w:val="003842CA"/>
    <w:rsid w:val="003844D9"/>
    <w:rsid w:val="00384669"/>
    <w:rsid w:val="003846F4"/>
    <w:rsid w:val="003856D5"/>
    <w:rsid w:val="00385714"/>
    <w:rsid w:val="0038594A"/>
    <w:rsid w:val="003859FD"/>
    <w:rsid w:val="00385C06"/>
    <w:rsid w:val="00385C8E"/>
    <w:rsid w:val="00385F10"/>
    <w:rsid w:val="003862F9"/>
    <w:rsid w:val="00386319"/>
    <w:rsid w:val="00386348"/>
    <w:rsid w:val="003864B9"/>
    <w:rsid w:val="00386AC6"/>
    <w:rsid w:val="00386D46"/>
    <w:rsid w:val="00386E07"/>
    <w:rsid w:val="00386E5F"/>
    <w:rsid w:val="0038700F"/>
    <w:rsid w:val="0038739D"/>
    <w:rsid w:val="00387802"/>
    <w:rsid w:val="003878B9"/>
    <w:rsid w:val="00387BBF"/>
    <w:rsid w:val="00387BDD"/>
    <w:rsid w:val="00387C74"/>
    <w:rsid w:val="00390414"/>
    <w:rsid w:val="00390517"/>
    <w:rsid w:val="0039091D"/>
    <w:rsid w:val="00390B31"/>
    <w:rsid w:val="00390BE3"/>
    <w:rsid w:val="003911BA"/>
    <w:rsid w:val="00391274"/>
    <w:rsid w:val="00391303"/>
    <w:rsid w:val="00391667"/>
    <w:rsid w:val="003916FD"/>
    <w:rsid w:val="00391826"/>
    <w:rsid w:val="00391AE9"/>
    <w:rsid w:val="00391D75"/>
    <w:rsid w:val="003923BB"/>
    <w:rsid w:val="003924EB"/>
    <w:rsid w:val="003926DD"/>
    <w:rsid w:val="003926FD"/>
    <w:rsid w:val="003927E2"/>
    <w:rsid w:val="0039280C"/>
    <w:rsid w:val="0039281A"/>
    <w:rsid w:val="003929A6"/>
    <w:rsid w:val="00392AD5"/>
    <w:rsid w:val="00392DA6"/>
    <w:rsid w:val="00392FF4"/>
    <w:rsid w:val="00393097"/>
    <w:rsid w:val="0039310B"/>
    <w:rsid w:val="0039325A"/>
    <w:rsid w:val="00393597"/>
    <w:rsid w:val="00393984"/>
    <w:rsid w:val="00393E21"/>
    <w:rsid w:val="00393F51"/>
    <w:rsid w:val="003942EF"/>
    <w:rsid w:val="00394458"/>
    <w:rsid w:val="0039447D"/>
    <w:rsid w:val="003944ED"/>
    <w:rsid w:val="0039487C"/>
    <w:rsid w:val="003949FD"/>
    <w:rsid w:val="00394AD9"/>
    <w:rsid w:val="00394DF4"/>
    <w:rsid w:val="00395062"/>
    <w:rsid w:val="003950E5"/>
    <w:rsid w:val="0039517B"/>
    <w:rsid w:val="00395671"/>
    <w:rsid w:val="00395857"/>
    <w:rsid w:val="003959F2"/>
    <w:rsid w:val="00395DBA"/>
    <w:rsid w:val="00396079"/>
    <w:rsid w:val="00396284"/>
    <w:rsid w:val="003962A5"/>
    <w:rsid w:val="0039633E"/>
    <w:rsid w:val="00396665"/>
    <w:rsid w:val="00396840"/>
    <w:rsid w:val="00396978"/>
    <w:rsid w:val="00396E2B"/>
    <w:rsid w:val="00396E6F"/>
    <w:rsid w:val="00396FD0"/>
    <w:rsid w:val="00397180"/>
    <w:rsid w:val="003977A9"/>
    <w:rsid w:val="0039786D"/>
    <w:rsid w:val="00397B7B"/>
    <w:rsid w:val="00397B89"/>
    <w:rsid w:val="00397D9D"/>
    <w:rsid w:val="003A0060"/>
    <w:rsid w:val="003A0321"/>
    <w:rsid w:val="003A05D6"/>
    <w:rsid w:val="003A0656"/>
    <w:rsid w:val="003A0731"/>
    <w:rsid w:val="003A0756"/>
    <w:rsid w:val="003A0819"/>
    <w:rsid w:val="003A09F8"/>
    <w:rsid w:val="003A0C31"/>
    <w:rsid w:val="003A102D"/>
    <w:rsid w:val="003A10B8"/>
    <w:rsid w:val="003A12A7"/>
    <w:rsid w:val="003A1311"/>
    <w:rsid w:val="003A1693"/>
    <w:rsid w:val="003A19F7"/>
    <w:rsid w:val="003A1B80"/>
    <w:rsid w:val="003A242C"/>
    <w:rsid w:val="003A251D"/>
    <w:rsid w:val="003A2652"/>
    <w:rsid w:val="003A27DA"/>
    <w:rsid w:val="003A2ABA"/>
    <w:rsid w:val="003A2AF8"/>
    <w:rsid w:val="003A2B0C"/>
    <w:rsid w:val="003A2D0A"/>
    <w:rsid w:val="003A32FD"/>
    <w:rsid w:val="003A3413"/>
    <w:rsid w:val="003A3491"/>
    <w:rsid w:val="003A34EF"/>
    <w:rsid w:val="003A3C61"/>
    <w:rsid w:val="003A3DCC"/>
    <w:rsid w:val="003A3E60"/>
    <w:rsid w:val="003A4029"/>
    <w:rsid w:val="003A4186"/>
    <w:rsid w:val="003A41E0"/>
    <w:rsid w:val="003A4503"/>
    <w:rsid w:val="003A4638"/>
    <w:rsid w:val="003A4686"/>
    <w:rsid w:val="003A476E"/>
    <w:rsid w:val="003A48C6"/>
    <w:rsid w:val="003A4F9B"/>
    <w:rsid w:val="003A5194"/>
    <w:rsid w:val="003A51A9"/>
    <w:rsid w:val="003A5240"/>
    <w:rsid w:val="003A5508"/>
    <w:rsid w:val="003A56FE"/>
    <w:rsid w:val="003A5771"/>
    <w:rsid w:val="003A5E27"/>
    <w:rsid w:val="003A5E93"/>
    <w:rsid w:val="003A6140"/>
    <w:rsid w:val="003A63A8"/>
    <w:rsid w:val="003A63BF"/>
    <w:rsid w:val="003A65D5"/>
    <w:rsid w:val="003A6F84"/>
    <w:rsid w:val="003A70F4"/>
    <w:rsid w:val="003A7532"/>
    <w:rsid w:val="003A79A8"/>
    <w:rsid w:val="003A79ED"/>
    <w:rsid w:val="003B0395"/>
    <w:rsid w:val="003B0582"/>
    <w:rsid w:val="003B0E3F"/>
    <w:rsid w:val="003B0EF0"/>
    <w:rsid w:val="003B1285"/>
    <w:rsid w:val="003B148E"/>
    <w:rsid w:val="003B1CDB"/>
    <w:rsid w:val="003B1CFA"/>
    <w:rsid w:val="003B21A1"/>
    <w:rsid w:val="003B23F6"/>
    <w:rsid w:val="003B24BE"/>
    <w:rsid w:val="003B2964"/>
    <w:rsid w:val="003B2AF9"/>
    <w:rsid w:val="003B2FE2"/>
    <w:rsid w:val="003B3006"/>
    <w:rsid w:val="003B32C8"/>
    <w:rsid w:val="003B395E"/>
    <w:rsid w:val="003B39BD"/>
    <w:rsid w:val="003B3B1B"/>
    <w:rsid w:val="003B3D5F"/>
    <w:rsid w:val="003B41C3"/>
    <w:rsid w:val="003B4377"/>
    <w:rsid w:val="003B457C"/>
    <w:rsid w:val="003B4596"/>
    <w:rsid w:val="003B4598"/>
    <w:rsid w:val="003B4613"/>
    <w:rsid w:val="003B4667"/>
    <w:rsid w:val="003B4966"/>
    <w:rsid w:val="003B4C14"/>
    <w:rsid w:val="003B4E43"/>
    <w:rsid w:val="003B527A"/>
    <w:rsid w:val="003B52FE"/>
    <w:rsid w:val="003B53D4"/>
    <w:rsid w:val="003B5713"/>
    <w:rsid w:val="003B5838"/>
    <w:rsid w:val="003B589D"/>
    <w:rsid w:val="003B5A50"/>
    <w:rsid w:val="003B5BB9"/>
    <w:rsid w:val="003B5F9D"/>
    <w:rsid w:val="003B651A"/>
    <w:rsid w:val="003B6582"/>
    <w:rsid w:val="003B658A"/>
    <w:rsid w:val="003B66DE"/>
    <w:rsid w:val="003B6872"/>
    <w:rsid w:val="003B6DF5"/>
    <w:rsid w:val="003B6EB5"/>
    <w:rsid w:val="003B6FB1"/>
    <w:rsid w:val="003B778D"/>
    <w:rsid w:val="003B782E"/>
    <w:rsid w:val="003B78D8"/>
    <w:rsid w:val="003B78DA"/>
    <w:rsid w:val="003B7B98"/>
    <w:rsid w:val="003B7D19"/>
    <w:rsid w:val="003C011B"/>
    <w:rsid w:val="003C017A"/>
    <w:rsid w:val="003C0290"/>
    <w:rsid w:val="003C0728"/>
    <w:rsid w:val="003C0B98"/>
    <w:rsid w:val="003C0D74"/>
    <w:rsid w:val="003C0DAC"/>
    <w:rsid w:val="003C1248"/>
    <w:rsid w:val="003C15AF"/>
    <w:rsid w:val="003C177A"/>
    <w:rsid w:val="003C1C1A"/>
    <w:rsid w:val="003C1C1E"/>
    <w:rsid w:val="003C1D89"/>
    <w:rsid w:val="003C1E13"/>
    <w:rsid w:val="003C23DB"/>
    <w:rsid w:val="003C292A"/>
    <w:rsid w:val="003C2AAE"/>
    <w:rsid w:val="003C2AD7"/>
    <w:rsid w:val="003C2B2B"/>
    <w:rsid w:val="003C2CE1"/>
    <w:rsid w:val="003C2E08"/>
    <w:rsid w:val="003C2E59"/>
    <w:rsid w:val="003C31A8"/>
    <w:rsid w:val="003C33AF"/>
    <w:rsid w:val="003C3756"/>
    <w:rsid w:val="003C3E3C"/>
    <w:rsid w:val="003C3F35"/>
    <w:rsid w:val="003C4322"/>
    <w:rsid w:val="003C449A"/>
    <w:rsid w:val="003C4838"/>
    <w:rsid w:val="003C496B"/>
    <w:rsid w:val="003C4BAE"/>
    <w:rsid w:val="003C4E2D"/>
    <w:rsid w:val="003C52B4"/>
    <w:rsid w:val="003C5356"/>
    <w:rsid w:val="003C5619"/>
    <w:rsid w:val="003C5C05"/>
    <w:rsid w:val="003C5FE5"/>
    <w:rsid w:val="003C60AD"/>
    <w:rsid w:val="003C6106"/>
    <w:rsid w:val="003C61A2"/>
    <w:rsid w:val="003C6473"/>
    <w:rsid w:val="003C652B"/>
    <w:rsid w:val="003C69DE"/>
    <w:rsid w:val="003C6AAB"/>
    <w:rsid w:val="003C72D2"/>
    <w:rsid w:val="003C7374"/>
    <w:rsid w:val="003C79CE"/>
    <w:rsid w:val="003C7FBB"/>
    <w:rsid w:val="003D01C4"/>
    <w:rsid w:val="003D0468"/>
    <w:rsid w:val="003D0A55"/>
    <w:rsid w:val="003D0A80"/>
    <w:rsid w:val="003D0FF3"/>
    <w:rsid w:val="003D1043"/>
    <w:rsid w:val="003D1265"/>
    <w:rsid w:val="003D1688"/>
    <w:rsid w:val="003D1E81"/>
    <w:rsid w:val="003D20AD"/>
    <w:rsid w:val="003D2210"/>
    <w:rsid w:val="003D25A1"/>
    <w:rsid w:val="003D2625"/>
    <w:rsid w:val="003D2677"/>
    <w:rsid w:val="003D28E7"/>
    <w:rsid w:val="003D2995"/>
    <w:rsid w:val="003D2B01"/>
    <w:rsid w:val="003D2B17"/>
    <w:rsid w:val="003D2B44"/>
    <w:rsid w:val="003D2BAB"/>
    <w:rsid w:val="003D31BF"/>
    <w:rsid w:val="003D3596"/>
    <w:rsid w:val="003D3669"/>
    <w:rsid w:val="003D37D8"/>
    <w:rsid w:val="003D38AB"/>
    <w:rsid w:val="003D3911"/>
    <w:rsid w:val="003D3C8D"/>
    <w:rsid w:val="003D3C95"/>
    <w:rsid w:val="003D3CF2"/>
    <w:rsid w:val="003D3D67"/>
    <w:rsid w:val="003D3FB5"/>
    <w:rsid w:val="003D42D2"/>
    <w:rsid w:val="003D4765"/>
    <w:rsid w:val="003D48A3"/>
    <w:rsid w:val="003D4B13"/>
    <w:rsid w:val="003D4EEB"/>
    <w:rsid w:val="003D50AF"/>
    <w:rsid w:val="003D5110"/>
    <w:rsid w:val="003D537B"/>
    <w:rsid w:val="003D5C3B"/>
    <w:rsid w:val="003D5DC9"/>
    <w:rsid w:val="003D6042"/>
    <w:rsid w:val="003D6214"/>
    <w:rsid w:val="003D6332"/>
    <w:rsid w:val="003D669D"/>
    <w:rsid w:val="003D683A"/>
    <w:rsid w:val="003D69E1"/>
    <w:rsid w:val="003D6B65"/>
    <w:rsid w:val="003D6BAA"/>
    <w:rsid w:val="003D70AA"/>
    <w:rsid w:val="003D7259"/>
    <w:rsid w:val="003D79E4"/>
    <w:rsid w:val="003D7C37"/>
    <w:rsid w:val="003D7C80"/>
    <w:rsid w:val="003D8BAA"/>
    <w:rsid w:val="003E00CA"/>
    <w:rsid w:val="003E0527"/>
    <w:rsid w:val="003E0665"/>
    <w:rsid w:val="003E0A0E"/>
    <w:rsid w:val="003E0A2B"/>
    <w:rsid w:val="003E0B03"/>
    <w:rsid w:val="003E0CA7"/>
    <w:rsid w:val="003E0D89"/>
    <w:rsid w:val="003E10C4"/>
    <w:rsid w:val="003E119A"/>
    <w:rsid w:val="003E11D6"/>
    <w:rsid w:val="003E16AB"/>
    <w:rsid w:val="003E2071"/>
    <w:rsid w:val="003E23B6"/>
    <w:rsid w:val="003E2473"/>
    <w:rsid w:val="003E249D"/>
    <w:rsid w:val="003E2789"/>
    <w:rsid w:val="003E290B"/>
    <w:rsid w:val="003E2E71"/>
    <w:rsid w:val="003E34BD"/>
    <w:rsid w:val="003E35A8"/>
    <w:rsid w:val="003E383C"/>
    <w:rsid w:val="003E3B1B"/>
    <w:rsid w:val="003E3C6D"/>
    <w:rsid w:val="003E3E15"/>
    <w:rsid w:val="003E3FA9"/>
    <w:rsid w:val="003E4284"/>
    <w:rsid w:val="003E42A0"/>
    <w:rsid w:val="003E435A"/>
    <w:rsid w:val="003E4423"/>
    <w:rsid w:val="003E4682"/>
    <w:rsid w:val="003E4709"/>
    <w:rsid w:val="003E4902"/>
    <w:rsid w:val="003E4996"/>
    <w:rsid w:val="003E4C9E"/>
    <w:rsid w:val="003E4F74"/>
    <w:rsid w:val="003E55ED"/>
    <w:rsid w:val="003E5646"/>
    <w:rsid w:val="003E56EE"/>
    <w:rsid w:val="003E5BB5"/>
    <w:rsid w:val="003E5CEA"/>
    <w:rsid w:val="003E6002"/>
    <w:rsid w:val="003E6154"/>
    <w:rsid w:val="003E6288"/>
    <w:rsid w:val="003E6363"/>
    <w:rsid w:val="003E6567"/>
    <w:rsid w:val="003E66A5"/>
    <w:rsid w:val="003E6934"/>
    <w:rsid w:val="003E6CAD"/>
    <w:rsid w:val="003E6D7E"/>
    <w:rsid w:val="003E6E19"/>
    <w:rsid w:val="003E6E3D"/>
    <w:rsid w:val="003E6F22"/>
    <w:rsid w:val="003E7117"/>
    <w:rsid w:val="003E772F"/>
    <w:rsid w:val="003E7816"/>
    <w:rsid w:val="003E79D9"/>
    <w:rsid w:val="003E7DC0"/>
    <w:rsid w:val="003E7F04"/>
    <w:rsid w:val="003E7FF7"/>
    <w:rsid w:val="003F016E"/>
    <w:rsid w:val="003F0475"/>
    <w:rsid w:val="003F0781"/>
    <w:rsid w:val="003F082F"/>
    <w:rsid w:val="003F08EC"/>
    <w:rsid w:val="003F09D5"/>
    <w:rsid w:val="003F0EFA"/>
    <w:rsid w:val="003F11FE"/>
    <w:rsid w:val="003F1312"/>
    <w:rsid w:val="003F17F8"/>
    <w:rsid w:val="003F1849"/>
    <w:rsid w:val="003F1DC8"/>
    <w:rsid w:val="003F2415"/>
    <w:rsid w:val="003F2449"/>
    <w:rsid w:val="003F29E6"/>
    <w:rsid w:val="003F2DE5"/>
    <w:rsid w:val="003F30CD"/>
    <w:rsid w:val="003F37E3"/>
    <w:rsid w:val="003F3AE0"/>
    <w:rsid w:val="003F4146"/>
    <w:rsid w:val="003F4321"/>
    <w:rsid w:val="003F4441"/>
    <w:rsid w:val="003F45CA"/>
    <w:rsid w:val="003F490F"/>
    <w:rsid w:val="003F4B80"/>
    <w:rsid w:val="003F4CBD"/>
    <w:rsid w:val="003F4DC8"/>
    <w:rsid w:val="003F5003"/>
    <w:rsid w:val="003F51D0"/>
    <w:rsid w:val="003F52C0"/>
    <w:rsid w:val="003F5700"/>
    <w:rsid w:val="003F572B"/>
    <w:rsid w:val="003F5851"/>
    <w:rsid w:val="003F592B"/>
    <w:rsid w:val="003F599D"/>
    <w:rsid w:val="003F5A9A"/>
    <w:rsid w:val="003F5B57"/>
    <w:rsid w:val="003F5D44"/>
    <w:rsid w:val="003F61B0"/>
    <w:rsid w:val="003F6317"/>
    <w:rsid w:val="003F698D"/>
    <w:rsid w:val="003F6D36"/>
    <w:rsid w:val="003F6E3E"/>
    <w:rsid w:val="003F6E44"/>
    <w:rsid w:val="003F736B"/>
    <w:rsid w:val="003F74C6"/>
    <w:rsid w:val="003F7A95"/>
    <w:rsid w:val="003F7DA7"/>
    <w:rsid w:val="003F7E4C"/>
    <w:rsid w:val="004000C7"/>
    <w:rsid w:val="0040058A"/>
    <w:rsid w:val="0040071C"/>
    <w:rsid w:val="0040098C"/>
    <w:rsid w:val="00400B80"/>
    <w:rsid w:val="00400EC9"/>
    <w:rsid w:val="00400FE8"/>
    <w:rsid w:val="0040173E"/>
    <w:rsid w:val="00402102"/>
    <w:rsid w:val="004021E3"/>
    <w:rsid w:val="004024AA"/>
    <w:rsid w:val="00402D77"/>
    <w:rsid w:val="00402F8F"/>
    <w:rsid w:val="00403194"/>
    <w:rsid w:val="0040336C"/>
    <w:rsid w:val="004036BD"/>
    <w:rsid w:val="0040370B"/>
    <w:rsid w:val="004038A2"/>
    <w:rsid w:val="004039D0"/>
    <w:rsid w:val="00403CC2"/>
    <w:rsid w:val="00403ED4"/>
    <w:rsid w:val="00403F13"/>
    <w:rsid w:val="0040403D"/>
    <w:rsid w:val="0040414A"/>
    <w:rsid w:val="004041EC"/>
    <w:rsid w:val="00404345"/>
    <w:rsid w:val="00404360"/>
    <w:rsid w:val="00404482"/>
    <w:rsid w:val="00404979"/>
    <w:rsid w:val="00404DBB"/>
    <w:rsid w:val="00404E18"/>
    <w:rsid w:val="00405016"/>
    <w:rsid w:val="00405236"/>
    <w:rsid w:val="0040530D"/>
    <w:rsid w:val="0040550E"/>
    <w:rsid w:val="0040550F"/>
    <w:rsid w:val="004057CA"/>
    <w:rsid w:val="00405B9B"/>
    <w:rsid w:val="00405C88"/>
    <w:rsid w:val="00405F35"/>
    <w:rsid w:val="00405F88"/>
    <w:rsid w:val="00406104"/>
    <w:rsid w:val="004061A3"/>
    <w:rsid w:val="004061C4"/>
    <w:rsid w:val="00406343"/>
    <w:rsid w:val="00406449"/>
    <w:rsid w:val="004064A0"/>
    <w:rsid w:val="0040651F"/>
    <w:rsid w:val="00406777"/>
    <w:rsid w:val="00406A70"/>
    <w:rsid w:val="00406A9D"/>
    <w:rsid w:val="00406D96"/>
    <w:rsid w:val="00406FA8"/>
    <w:rsid w:val="00406FCF"/>
    <w:rsid w:val="004073D2"/>
    <w:rsid w:val="004076EF"/>
    <w:rsid w:val="004076F5"/>
    <w:rsid w:val="00407709"/>
    <w:rsid w:val="0040781B"/>
    <w:rsid w:val="0040791E"/>
    <w:rsid w:val="00407A57"/>
    <w:rsid w:val="00407AD0"/>
    <w:rsid w:val="00407D15"/>
    <w:rsid w:val="00407DBD"/>
    <w:rsid w:val="00407F04"/>
    <w:rsid w:val="0041007B"/>
    <w:rsid w:val="00410153"/>
    <w:rsid w:val="0041033B"/>
    <w:rsid w:val="0041057D"/>
    <w:rsid w:val="004106F6"/>
    <w:rsid w:val="004108EC"/>
    <w:rsid w:val="00410E7C"/>
    <w:rsid w:val="0041118E"/>
    <w:rsid w:val="004113B2"/>
    <w:rsid w:val="004114A0"/>
    <w:rsid w:val="00411524"/>
    <w:rsid w:val="00411528"/>
    <w:rsid w:val="00411670"/>
    <w:rsid w:val="00411C61"/>
    <w:rsid w:val="00411E65"/>
    <w:rsid w:val="00411F5F"/>
    <w:rsid w:val="00412392"/>
    <w:rsid w:val="00412CBA"/>
    <w:rsid w:val="00412DE6"/>
    <w:rsid w:val="004131B5"/>
    <w:rsid w:val="004131F3"/>
    <w:rsid w:val="0041341C"/>
    <w:rsid w:val="004135D3"/>
    <w:rsid w:val="004135D6"/>
    <w:rsid w:val="00413875"/>
    <w:rsid w:val="004138EB"/>
    <w:rsid w:val="00413922"/>
    <w:rsid w:val="0041397D"/>
    <w:rsid w:val="00413EF9"/>
    <w:rsid w:val="004141F8"/>
    <w:rsid w:val="00414337"/>
    <w:rsid w:val="004143F4"/>
    <w:rsid w:val="0041446B"/>
    <w:rsid w:val="004144F1"/>
    <w:rsid w:val="0041452E"/>
    <w:rsid w:val="00414A3B"/>
    <w:rsid w:val="00414A3D"/>
    <w:rsid w:val="00414D1C"/>
    <w:rsid w:val="00414EA3"/>
    <w:rsid w:val="00415255"/>
    <w:rsid w:val="00415340"/>
    <w:rsid w:val="00415431"/>
    <w:rsid w:val="004156CF"/>
    <w:rsid w:val="00415949"/>
    <w:rsid w:val="00415BC0"/>
    <w:rsid w:val="00415E66"/>
    <w:rsid w:val="004161EA"/>
    <w:rsid w:val="00416BA5"/>
    <w:rsid w:val="00416DDE"/>
    <w:rsid w:val="00417083"/>
    <w:rsid w:val="00417160"/>
    <w:rsid w:val="00417298"/>
    <w:rsid w:val="00417630"/>
    <w:rsid w:val="004178C8"/>
    <w:rsid w:val="00417A76"/>
    <w:rsid w:val="00417D7A"/>
    <w:rsid w:val="004202E0"/>
    <w:rsid w:val="004203E4"/>
    <w:rsid w:val="00420FC5"/>
    <w:rsid w:val="00421082"/>
    <w:rsid w:val="004213EC"/>
    <w:rsid w:val="00421488"/>
    <w:rsid w:val="00421529"/>
    <w:rsid w:val="0042190A"/>
    <w:rsid w:val="0042192E"/>
    <w:rsid w:val="0042195E"/>
    <w:rsid w:val="00421A0B"/>
    <w:rsid w:val="0042209E"/>
    <w:rsid w:val="004224A0"/>
    <w:rsid w:val="0042261B"/>
    <w:rsid w:val="0042274E"/>
    <w:rsid w:val="004227B9"/>
    <w:rsid w:val="0042282F"/>
    <w:rsid w:val="00422B45"/>
    <w:rsid w:val="00422B8C"/>
    <w:rsid w:val="00422CA4"/>
    <w:rsid w:val="004232AE"/>
    <w:rsid w:val="004233BB"/>
    <w:rsid w:val="0042352D"/>
    <w:rsid w:val="0042363E"/>
    <w:rsid w:val="00423913"/>
    <w:rsid w:val="00423AE1"/>
    <w:rsid w:val="00423C5D"/>
    <w:rsid w:val="00423D46"/>
    <w:rsid w:val="00423DBB"/>
    <w:rsid w:val="0042405A"/>
    <w:rsid w:val="00424248"/>
    <w:rsid w:val="00424304"/>
    <w:rsid w:val="0042431B"/>
    <w:rsid w:val="0042448C"/>
    <w:rsid w:val="004247C1"/>
    <w:rsid w:val="00424F73"/>
    <w:rsid w:val="0042521B"/>
    <w:rsid w:val="0042522A"/>
    <w:rsid w:val="0042548A"/>
    <w:rsid w:val="0042549E"/>
    <w:rsid w:val="0042567D"/>
    <w:rsid w:val="0042576B"/>
    <w:rsid w:val="00425936"/>
    <w:rsid w:val="00425986"/>
    <w:rsid w:val="00425D43"/>
    <w:rsid w:val="00426268"/>
    <w:rsid w:val="0042686B"/>
    <w:rsid w:val="004269F1"/>
    <w:rsid w:val="00426BF0"/>
    <w:rsid w:val="00426D6D"/>
    <w:rsid w:val="0042725C"/>
    <w:rsid w:val="00427CB8"/>
    <w:rsid w:val="004304E6"/>
    <w:rsid w:val="00430E4F"/>
    <w:rsid w:val="00430F49"/>
    <w:rsid w:val="00431314"/>
    <w:rsid w:val="00431643"/>
    <w:rsid w:val="0043188E"/>
    <w:rsid w:val="00431C4E"/>
    <w:rsid w:val="00431CB7"/>
    <w:rsid w:val="00431EE4"/>
    <w:rsid w:val="00432707"/>
    <w:rsid w:val="0043302B"/>
    <w:rsid w:val="00433116"/>
    <w:rsid w:val="00433AA1"/>
    <w:rsid w:val="00433B65"/>
    <w:rsid w:val="00433DC8"/>
    <w:rsid w:val="00433FCD"/>
    <w:rsid w:val="00433FE2"/>
    <w:rsid w:val="00434065"/>
    <w:rsid w:val="004341D6"/>
    <w:rsid w:val="004342D2"/>
    <w:rsid w:val="0043445E"/>
    <w:rsid w:val="00434680"/>
    <w:rsid w:val="00434A82"/>
    <w:rsid w:val="00434B02"/>
    <w:rsid w:val="00434F4B"/>
    <w:rsid w:val="00435192"/>
    <w:rsid w:val="004356D5"/>
    <w:rsid w:val="00435702"/>
    <w:rsid w:val="00435DE4"/>
    <w:rsid w:val="00436110"/>
    <w:rsid w:val="004365CC"/>
    <w:rsid w:val="00436781"/>
    <w:rsid w:val="00436866"/>
    <w:rsid w:val="004368E7"/>
    <w:rsid w:val="00436BFE"/>
    <w:rsid w:val="00436C1B"/>
    <w:rsid w:val="00436D5A"/>
    <w:rsid w:val="00436E71"/>
    <w:rsid w:val="00437080"/>
    <w:rsid w:val="00437199"/>
    <w:rsid w:val="0043723A"/>
    <w:rsid w:val="004375FA"/>
    <w:rsid w:val="00437AFF"/>
    <w:rsid w:val="00437FF5"/>
    <w:rsid w:val="004405D2"/>
    <w:rsid w:val="00440872"/>
    <w:rsid w:val="00440A3E"/>
    <w:rsid w:val="004416E3"/>
    <w:rsid w:val="00441735"/>
    <w:rsid w:val="004421E6"/>
    <w:rsid w:val="0044230C"/>
    <w:rsid w:val="004424FE"/>
    <w:rsid w:val="00442902"/>
    <w:rsid w:val="00442ED1"/>
    <w:rsid w:val="0044300C"/>
    <w:rsid w:val="004437EC"/>
    <w:rsid w:val="00443A02"/>
    <w:rsid w:val="00443ACC"/>
    <w:rsid w:val="00443ACD"/>
    <w:rsid w:val="00443B27"/>
    <w:rsid w:val="00443C8C"/>
    <w:rsid w:val="00443D29"/>
    <w:rsid w:val="00444419"/>
    <w:rsid w:val="00444923"/>
    <w:rsid w:val="0044496E"/>
    <w:rsid w:val="004449B1"/>
    <w:rsid w:val="004449D0"/>
    <w:rsid w:val="004449D4"/>
    <w:rsid w:val="00444BE0"/>
    <w:rsid w:val="00444D26"/>
    <w:rsid w:val="004452BE"/>
    <w:rsid w:val="0044538B"/>
    <w:rsid w:val="004454B3"/>
    <w:rsid w:val="0044550E"/>
    <w:rsid w:val="0044558E"/>
    <w:rsid w:val="00445654"/>
    <w:rsid w:val="00445779"/>
    <w:rsid w:val="004458EA"/>
    <w:rsid w:val="00445D42"/>
    <w:rsid w:val="00445F8D"/>
    <w:rsid w:val="0044605C"/>
    <w:rsid w:val="004460AF"/>
    <w:rsid w:val="004460D0"/>
    <w:rsid w:val="00446484"/>
    <w:rsid w:val="00446569"/>
    <w:rsid w:val="00446650"/>
    <w:rsid w:val="00446666"/>
    <w:rsid w:val="00446A67"/>
    <w:rsid w:val="00446A78"/>
    <w:rsid w:val="00446AE8"/>
    <w:rsid w:val="004477C2"/>
    <w:rsid w:val="00447A1C"/>
    <w:rsid w:val="00447A25"/>
    <w:rsid w:val="00447B07"/>
    <w:rsid w:val="00447B95"/>
    <w:rsid w:val="00447DF2"/>
    <w:rsid w:val="00447E4D"/>
    <w:rsid w:val="00450099"/>
    <w:rsid w:val="004503E0"/>
    <w:rsid w:val="00450450"/>
    <w:rsid w:val="00450841"/>
    <w:rsid w:val="0045096E"/>
    <w:rsid w:val="00450A62"/>
    <w:rsid w:val="00450B21"/>
    <w:rsid w:val="00450F38"/>
    <w:rsid w:val="00450F84"/>
    <w:rsid w:val="0045102D"/>
    <w:rsid w:val="00451107"/>
    <w:rsid w:val="00451371"/>
    <w:rsid w:val="004522F7"/>
    <w:rsid w:val="00452480"/>
    <w:rsid w:val="00452B7E"/>
    <w:rsid w:val="004532DD"/>
    <w:rsid w:val="00453386"/>
    <w:rsid w:val="004533DF"/>
    <w:rsid w:val="0045340F"/>
    <w:rsid w:val="0045341F"/>
    <w:rsid w:val="004536CB"/>
    <w:rsid w:val="004537C8"/>
    <w:rsid w:val="004537ED"/>
    <w:rsid w:val="00453955"/>
    <w:rsid w:val="00453A71"/>
    <w:rsid w:val="00453AEC"/>
    <w:rsid w:val="00453FC6"/>
    <w:rsid w:val="00454473"/>
    <w:rsid w:val="00454B1F"/>
    <w:rsid w:val="00454B6E"/>
    <w:rsid w:val="00454C34"/>
    <w:rsid w:val="00455139"/>
    <w:rsid w:val="004551D9"/>
    <w:rsid w:val="0045530B"/>
    <w:rsid w:val="00455580"/>
    <w:rsid w:val="004557FB"/>
    <w:rsid w:val="00455839"/>
    <w:rsid w:val="00455DD4"/>
    <w:rsid w:val="00455E7A"/>
    <w:rsid w:val="00455F64"/>
    <w:rsid w:val="004560FF"/>
    <w:rsid w:val="00456195"/>
    <w:rsid w:val="00456929"/>
    <w:rsid w:val="00456B06"/>
    <w:rsid w:val="00457163"/>
    <w:rsid w:val="0045757A"/>
    <w:rsid w:val="0045777E"/>
    <w:rsid w:val="004577B4"/>
    <w:rsid w:val="00457AFD"/>
    <w:rsid w:val="00457E6C"/>
    <w:rsid w:val="004601F3"/>
    <w:rsid w:val="0046028D"/>
    <w:rsid w:val="00460551"/>
    <w:rsid w:val="00460601"/>
    <w:rsid w:val="0046066C"/>
    <w:rsid w:val="00460AF0"/>
    <w:rsid w:val="00460D6E"/>
    <w:rsid w:val="00460EA8"/>
    <w:rsid w:val="00460FAF"/>
    <w:rsid w:val="00461200"/>
    <w:rsid w:val="004613AC"/>
    <w:rsid w:val="004614E5"/>
    <w:rsid w:val="0046160D"/>
    <w:rsid w:val="00461E4D"/>
    <w:rsid w:val="00461E6E"/>
    <w:rsid w:val="00462255"/>
    <w:rsid w:val="00462257"/>
    <w:rsid w:val="0046237A"/>
    <w:rsid w:val="00462456"/>
    <w:rsid w:val="00462589"/>
    <w:rsid w:val="004626A3"/>
    <w:rsid w:val="0046277C"/>
    <w:rsid w:val="0046289E"/>
    <w:rsid w:val="00462912"/>
    <w:rsid w:val="004629F1"/>
    <w:rsid w:val="00462A7E"/>
    <w:rsid w:val="00462CF9"/>
    <w:rsid w:val="0046340E"/>
    <w:rsid w:val="00463885"/>
    <w:rsid w:val="00463BEC"/>
    <w:rsid w:val="00463C6F"/>
    <w:rsid w:val="00463DBA"/>
    <w:rsid w:val="004641C5"/>
    <w:rsid w:val="00464376"/>
    <w:rsid w:val="0046452E"/>
    <w:rsid w:val="0046489B"/>
    <w:rsid w:val="0046497F"/>
    <w:rsid w:val="00464A0D"/>
    <w:rsid w:val="00464BC0"/>
    <w:rsid w:val="00464F4B"/>
    <w:rsid w:val="004651FB"/>
    <w:rsid w:val="0046552C"/>
    <w:rsid w:val="0046608B"/>
    <w:rsid w:val="004660D4"/>
    <w:rsid w:val="00466390"/>
    <w:rsid w:val="00466461"/>
    <w:rsid w:val="004664BF"/>
    <w:rsid w:val="00466849"/>
    <w:rsid w:val="004668FA"/>
    <w:rsid w:val="00466B66"/>
    <w:rsid w:val="00466D9B"/>
    <w:rsid w:val="00466E18"/>
    <w:rsid w:val="00466F59"/>
    <w:rsid w:val="004674B1"/>
    <w:rsid w:val="004675C4"/>
    <w:rsid w:val="00467928"/>
    <w:rsid w:val="00467D9C"/>
    <w:rsid w:val="004700BA"/>
    <w:rsid w:val="004702EB"/>
    <w:rsid w:val="004706C8"/>
    <w:rsid w:val="004706EF"/>
    <w:rsid w:val="00470814"/>
    <w:rsid w:val="00470A36"/>
    <w:rsid w:val="00470C8A"/>
    <w:rsid w:val="00470E58"/>
    <w:rsid w:val="00470E92"/>
    <w:rsid w:val="0047132C"/>
    <w:rsid w:val="00471727"/>
    <w:rsid w:val="004717BC"/>
    <w:rsid w:val="00471C69"/>
    <w:rsid w:val="00471F41"/>
    <w:rsid w:val="004722C5"/>
    <w:rsid w:val="00472324"/>
    <w:rsid w:val="00472429"/>
    <w:rsid w:val="004724DC"/>
    <w:rsid w:val="00472719"/>
    <w:rsid w:val="00472BDB"/>
    <w:rsid w:val="00472E50"/>
    <w:rsid w:val="00473094"/>
    <w:rsid w:val="004731E6"/>
    <w:rsid w:val="0047373C"/>
    <w:rsid w:val="004742D2"/>
    <w:rsid w:val="004744C0"/>
    <w:rsid w:val="00474703"/>
    <w:rsid w:val="00474853"/>
    <w:rsid w:val="004749AC"/>
    <w:rsid w:val="00474B6B"/>
    <w:rsid w:val="00474BD0"/>
    <w:rsid w:val="00475052"/>
    <w:rsid w:val="0047510D"/>
    <w:rsid w:val="00475321"/>
    <w:rsid w:val="0047569A"/>
    <w:rsid w:val="00475B61"/>
    <w:rsid w:val="00475EC6"/>
    <w:rsid w:val="00476637"/>
    <w:rsid w:val="00476759"/>
    <w:rsid w:val="004767D2"/>
    <w:rsid w:val="004767DE"/>
    <w:rsid w:val="00476A18"/>
    <w:rsid w:val="00476A88"/>
    <w:rsid w:val="00476C11"/>
    <w:rsid w:val="00476D93"/>
    <w:rsid w:val="00476F37"/>
    <w:rsid w:val="00476F54"/>
    <w:rsid w:val="00476FD5"/>
    <w:rsid w:val="00477519"/>
    <w:rsid w:val="0047780E"/>
    <w:rsid w:val="00477AD0"/>
    <w:rsid w:val="00477EA8"/>
    <w:rsid w:val="00480032"/>
    <w:rsid w:val="004800C1"/>
    <w:rsid w:val="00480580"/>
    <w:rsid w:val="00480733"/>
    <w:rsid w:val="00480F4C"/>
    <w:rsid w:val="00481231"/>
    <w:rsid w:val="0048145F"/>
    <w:rsid w:val="0048170D"/>
    <w:rsid w:val="00481A05"/>
    <w:rsid w:val="00481A13"/>
    <w:rsid w:val="00481B1D"/>
    <w:rsid w:val="00481BBF"/>
    <w:rsid w:val="0048233A"/>
    <w:rsid w:val="004825E2"/>
    <w:rsid w:val="004827DD"/>
    <w:rsid w:val="00482880"/>
    <w:rsid w:val="00482C13"/>
    <w:rsid w:val="00482EF4"/>
    <w:rsid w:val="0048336E"/>
    <w:rsid w:val="004833B9"/>
    <w:rsid w:val="00483582"/>
    <w:rsid w:val="004835BA"/>
    <w:rsid w:val="004835EB"/>
    <w:rsid w:val="00483741"/>
    <w:rsid w:val="0048377D"/>
    <w:rsid w:val="0048392F"/>
    <w:rsid w:val="00483C63"/>
    <w:rsid w:val="00483D23"/>
    <w:rsid w:val="00484209"/>
    <w:rsid w:val="00484410"/>
    <w:rsid w:val="00484518"/>
    <w:rsid w:val="00484758"/>
    <w:rsid w:val="0048483B"/>
    <w:rsid w:val="00484928"/>
    <w:rsid w:val="00484D8B"/>
    <w:rsid w:val="00484DC9"/>
    <w:rsid w:val="00484F0E"/>
    <w:rsid w:val="004851FA"/>
    <w:rsid w:val="0048521F"/>
    <w:rsid w:val="00485293"/>
    <w:rsid w:val="00485510"/>
    <w:rsid w:val="00485C23"/>
    <w:rsid w:val="00485D21"/>
    <w:rsid w:val="00485E6B"/>
    <w:rsid w:val="00486243"/>
    <w:rsid w:val="00486360"/>
    <w:rsid w:val="00486512"/>
    <w:rsid w:val="004866CE"/>
    <w:rsid w:val="004868F1"/>
    <w:rsid w:val="00486A85"/>
    <w:rsid w:val="00486AE1"/>
    <w:rsid w:val="00486C5F"/>
    <w:rsid w:val="00487244"/>
    <w:rsid w:val="00487509"/>
    <w:rsid w:val="00487764"/>
    <w:rsid w:val="00487C4F"/>
    <w:rsid w:val="00487D47"/>
    <w:rsid w:val="00487E1C"/>
    <w:rsid w:val="004906F1"/>
    <w:rsid w:val="004907F3"/>
    <w:rsid w:val="00490BDD"/>
    <w:rsid w:val="00490C64"/>
    <w:rsid w:val="00490CBA"/>
    <w:rsid w:val="00490CFD"/>
    <w:rsid w:val="004910BB"/>
    <w:rsid w:val="00491130"/>
    <w:rsid w:val="004911C1"/>
    <w:rsid w:val="004914C4"/>
    <w:rsid w:val="00491518"/>
    <w:rsid w:val="0049193B"/>
    <w:rsid w:val="00491A6C"/>
    <w:rsid w:val="00491A8C"/>
    <w:rsid w:val="00491AE3"/>
    <w:rsid w:val="00491BFC"/>
    <w:rsid w:val="00491E28"/>
    <w:rsid w:val="00491E8D"/>
    <w:rsid w:val="00491FE3"/>
    <w:rsid w:val="00492234"/>
    <w:rsid w:val="00492724"/>
    <w:rsid w:val="004928DF"/>
    <w:rsid w:val="0049296D"/>
    <w:rsid w:val="00492B09"/>
    <w:rsid w:val="00492BCB"/>
    <w:rsid w:val="00492C61"/>
    <w:rsid w:val="00492CC3"/>
    <w:rsid w:val="00492D55"/>
    <w:rsid w:val="0049313D"/>
    <w:rsid w:val="00493812"/>
    <w:rsid w:val="00493DD6"/>
    <w:rsid w:val="00493E2B"/>
    <w:rsid w:val="004948DF"/>
    <w:rsid w:val="00494948"/>
    <w:rsid w:val="00495067"/>
    <w:rsid w:val="004950AF"/>
    <w:rsid w:val="00495186"/>
    <w:rsid w:val="00495245"/>
    <w:rsid w:val="00495588"/>
    <w:rsid w:val="004958C7"/>
    <w:rsid w:val="00495DFF"/>
    <w:rsid w:val="0049606C"/>
    <w:rsid w:val="004960B0"/>
    <w:rsid w:val="00496122"/>
    <w:rsid w:val="00496460"/>
    <w:rsid w:val="0049660E"/>
    <w:rsid w:val="00496736"/>
    <w:rsid w:val="0049678E"/>
    <w:rsid w:val="00496913"/>
    <w:rsid w:val="00496A9A"/>
    <w:rsid w:val="00496BC0"/>
    <w:rsid w:val="00496CCA"/>
    <w:rsid w:val="00496D79"/>
    <w:rsid w:val="0049764F"/>
    <w:rsid w:val="004976C3"/>
    <w:rsid w:val="00497D19"/>
    <w:rsid w:val="004A00E3"/>
    <w:rsid w:val="004A01C4"/>
    <w:rsid w:val="004A0369"/>
    <w:rsid w:val="004A04E7"/>
    <w:rsid w:val="004A06F4"/>
    <w:rsid w:val="004A0A46"/>
    <w:rsid w:val="004A0D81"/>
    <w:rsid w:val="004A0FC3"/>
    <w:rsid w:val="004A12F7"/>
    <w:rsid w:val="004A2114"/>
    <w:rsid w:val="004A343C"/>
    <w:rsid w:val="004A3674"/>
    <w:rsid w:val="004A3C1C"/>
    <w:rsid w:val="004A3CC0"/>
    <w:rsid w:val="004A3E8D"/>
    <w:rsid w:val="004A3E9B"/>
    <w:rsid w:val="004A3F1A"/>
    <w:rsid w:val="004A4146"/>
    <w:rsid w:val="004A41E6"/>
    <w:rsid w:val="004A47C0"/>
    <w:rsid w:val="004A4DF2"/>
    <w:rsid w:val="004A4E2B"/>
    <w:rsid w:val="004A4F9F"/>
    <w:rsid w:val="004A5087"/>
    <w:rsid w:val="004A51D5"/>
    <w:rsid w:val="004A5266"/>
    <w:rsid w:val="004A5546"/>
    <w:rsid w:val="004A5594"/>
    <w:rsid w:val="004A57E0"/>
    <w:rsid w:val="004A5904"/>
    <w:rsid w:val="004A590B"/>
    <w:rsid w:val="004A5BA4"/>
    <w:rsid w:val="004A5F3D"/>
    <w:rsid w:val="004A622A"/>
    <w:rsid w:val="004A6357"/>
    <w:rsid w:val="004A646D"/>
    <w:rsid w:val="004A6680"/>
    <w:rsid w:val="004A6942"/>
    <w:rsid w:val="004A6AF6"/>
    <w:rsid w:val="004A6B85"/>
    <w:rsid w:val="004A6BC3"/>
    <w:rsid w:val="004A6C35"/>
    <w:rsid w:val="004A6F90"/>
    <w:rsid w:val="004A7106"/>
    <w:rsid w:val="004A727F"/>
    <w:rsid w:val="004A743C"/>
    <w:rsid w:val="004A766F"/>
    <w:rsid w:val="004A7DD8"/>
    <w:rsid w:val="004B01DF"/>
    <w:rsid w:val="004B03D1"/>
    <w:rsid w:val="004B070F"/>
    <w:rsid w:val="004B098F"/>
    <w:rsid w:val="004B1081"/>
    <w:rsid w:val="004B14B7"/>
    <w:rsid w:val="004B18D1"/>
    <w:rsid w:val="004B19D2"/>
    <w:rsid w:val="004B1CAD"/>
    <w:rsid w:val="004B1E90"/>
    <w:rsid w:val="004B20BB"/>
    <w:rsid w:val="004B20EF"/>
    <w:rsid w:val="004B248D"/>
    <w:rsid w:val="004B2557"/>
    <w:rsid w:val="004B27E0"/>
    <w:rsid w:val="004B2B22"/>
    <w:rsid w:val="004B32FE"/>
    <w:rsid w:val="004B36F6"/>
    <w:rsid w:val="004B387B"/>
    <w:rsid w:val="004B3AB9"/>
    <w:rsid w:val="004B3F2C"/>
    <w:rsid w:val="004B3FAE"/>
    <w:rsid w:val="004B4023"/>
    <w:rsid w:val="004B410A"/>
    <w:rsid w:val="004B417C"/>
    <w:rsid w:val="004B41A6"/>
    <w:rsid w:val="004B4338"/>
    <w:rsid w:val="004B436B"/>
    <w:rsid w:val="004B47BC"/>
    <w:rsid w:val="004B49A1"/>
    <w:rsid w:val="004B49B4"/>
    <w:rsid w:val="004B4DBB"/>
    <w:rsid w:val="004B4EC0"/>
    <w:rsid w:val="004B5562"/>
    <w:rsid w:val="004B66C2"/>
    <w:rsid w:val="004B684C"/>
    <w:rsid w:val="004B68C4"/>
    <w:rsid w:val="004B69DB"/>
    <w:rsid w:val="004B6A57"/>
    <w:rsid w:val="004B6FCA"/>
    <w:rsid w:val="004B76E1"/>
    <w:rsid w:val="004B7DC9"/>
    <w:rsid w:val="004B7FBD"/>
    <w:rsid w:val="004C00DB"/>
    <w:rsid w:val="004C0749"/>
    <w:rsid w:val="004C0AA2"/>
    <w:rsid w:val="004C0BCF"/>
    <w:rsid w:val="004C0C4E"/>
    <w:rsid w:val="004C0FCA"/>
    <w:rsid w:val="004C12D3"/>
    <w:rsid w:val="004C131D"/>
    <w:rsid w:val="004C13A9"/>
    <w:rsid w:val="004C156A"/>
    <w:rsid w:val="004C1BE7"/>
    <w:rsid w:val="004C1CA2"/>
    <w:rsid w:val="004C1E9E"/>
    <w:rsid w:val="004C2537"/>
    <w:rsid w:val="004C308F"/>
    <w:rsid w:val="004C31A1"/>
    <w:rsid w:val="004C330E"/>
    <w:rsid w:val="004C3876"/>
    <w:rsid w:val="004C39B1"/>
    <w:rsid w:val="004C3D3C"/>
    <w:rsid w:val="004C426E"/>
    <w:rsid w:val="004C4309"/>
    <w:rsid w:val="004C448B"/>
    <w:rsid w:val="004C45B4"/>
    <w:rsid w:val="004C4A7B"/>
    <w:rsid w:val="004C4A9B"/>
    <w:rsid w:val="004C4C71"/>
    <w:rsid w:val="004C4F61"/>
    <w:rsid w:val="004C4FC7"/>
    <w:rsid w:val="004C50EB"/>
    <w:rsid w:val="004C5237"/>
    <w:rsid w:val="004C53E8"/>
    <w:rsid w:val="004C53EC"/>
    <w:rsid w:val="004C543E"/>
    <w:rsid w:val="004C58BF"/>
    <w:rsid w:val="004C5975"/>
    <w:rsid w:val="004C5986"/>
    <w:rsid w:val="004C59D6"/>
    <w:rsid w:val="004C600D"/>
    <w:rsid w:val="004C60CC"/>
    <w:rsid w:val="004C63AD"/>
    <w:rsid w:val="004C642B"/>
    <w:rsid w:val="004C64AB"/>
    <w:rsid w:val="004C68BB"/>
    <w:rsid w:val="004C708C"/>
    <w:rsid w:val="004C70C1"/>
    <w:rsid w:val="004C719D"/>
    <w:rsid w:val="004C72F2"/>
    <w:rsid w:val="004C73EF"/>
    <w:rsid w:val="004C7422"/>
    <w:rsid w:val="004C79CD"/>
    <w:rsid w:val="004C7C0D"/>
    <w:rsid w:val="004C7CF6"/>
    <w:rsid w:val="004C7F23"/>
    <w:rsid w:val="004D00BD"/>
    <w:rsid w:val="004D0238"/>
    <w:rsid w:val="004D0496"/>
    <w:rsid w:val="004D04E0"/>
    <w:rsid w:val="004D051D"/>
    <w:rsid w:val="004D05B8"/>
    <w:rsid w:val="004D0779"/>
    <w:rsid w:val="004D08B5"/>
    <w:rsid w:val="004D0A1E"/>
    <w:rsid w:val="004D0C3E"/>
    <w:rsid w:val="004D0CBF"/>
    <w:rsid w:val="004D103C"/>
    <w:rsid w:val="004D11CE"/>
    <w:rsid w:val="004D1369"/>
    <w:rsid w:val="004D1712"/>
    <w:rsid w:val="004D17F6"/>
    <w:rsid w:val="004D1909"/>
    <w:rsid w:val="004D1A52"/>
    <w:rsid w:val="004D1D56"/>
    <w:rsid w:val="004D1DC6"/>
    <w:rsid w:val="004D2040"/>
    <w:rsid w:val="004D2116"/>
    <w:rsid w:val="004D2888"/>
    <w:rsid w:val="004D2AC8"/>
    <w:rsid w:val="004D2C89"/>
    <w:rsid w:val="004D2CB9"/>
    <w:rsid w:val="004D3005"/>
    <w:rsid w:val="004D3140"/>
    <w:rsid w:val="004D326E"/>
    <w:rsid w:val="004D3B42"/>
    <w:rsid w:val="004D3B8C"/>
    <w:rsid w:val="004D3BBF"/>
    <w:rsid w:val="004D4297"/>
    <w:rsid w:val="004D461E"/>
    <w:rsid w:val="004D4742"/>
    <w:rsid w:val="004D4BCA"/>
    <w:rsid w:val="004D4C01"/>
    <w:rsid w:val="004D4D58"/>
    <w:rsid w:val="004D4D83"/>
    <w:rsid w:val="004D4F94"/>
    <w:rsid w:val="004D4FEF"/>
    <w:rsid w:val="004D53C9"/>
    <w:rsid w:val="004D54F2"/>
    <w:rsid w:val="004D54F6"/>
    <w:rsid w:val="004D554A"/>
    <w:rsid w:val="004D5701"/>
    <w:rsid w:val="004D572F"/>
    <w:rsid w:val="004D57EB"/>
    <w:rsid w:val="004D59C7"/>
    <w:rsid w:val="004D5B7F"/>
    <w:rsid w:val="004D5E79"/>
    <w:rsid w:val="004D61BD"/>
    <w:rsid w:val="004D621A"/>
    <w:rsid w:val="004D627B"/>
    <w:rsid w:val="004D6556"/>
    <w:rsid w:val="004D6585"/>
    <w:rsid w:val="004D688B"/>
    <w:rsid w:val="004D697B"/>
    <w:rsid w:val="004D6A84"/>
    <w:rsid w:val="004D6E4E"/>
    <w:rsid w:val="004D6F22"/>
    <w:rsid w:val="004D6FC6"/>
    <w:rsid w:val="004D6FFD"/>
    <w:rsid w:val="004D7124"/>
    <w:rsid w:val="004D71AD"/>
    <w:rsid w:val="004D7447"/>
    <w:rsid w:val="004D7C11"/>
    <w:rsid w:val="004D7C3F"/>
    <w:rsid w:val="004D7DCE"/>
    <w:rsid w:val="004D7DD4"/>
    <w:rsid w:val="004D7EBA"/>
    <w:rsid w:val="004D7ED7"/>
    <w:rsid w:val="004E0478"/>
    <w:rsid w:val="004E06ED"/>
    <w:rsid w:val="004E08B7"/>
    <w:rsid w:val="004E0A0B"/>
    <w:rsid w:val="004E186F"/>
    <w:rsid w:val="004E1E3F"/>
    <w:rsid w:val="004E2163"/>
    <w:rsid w:val="004E2420"/>
    <w:rsid w:val="004E2655"/>
    <w:rsid w:val="004E273C"/>
    <w:rsid w:val="004E2867"/>
    <w:rsid w:val="004E2981"/>
    <w:rsid w:val="004E2CC3"/>
    <w:rsid w:val="004E3078"/>
    <w:rsid w:val="004E310B"/>
    <w:rsid w:val="004E31E3"/>
    <w:rsid w:val="004E3208"/>
    <w:rsid w:val="004E32FC"/>
    <w:rsid w:val="004E3511"/>
    <w:rsid w:val="004E38A6"/>
    <w:rsid w:val="004E3C6A"/>
    <w:rsid w:val="004E4536"/>
    <w:rsid w:val="004E46B7"/>
    <w:rsid w:val="004E48EE"/>
    <w:rsid w:val="004E4926"/>
    <w:rsid w:val="004E49B7"/>
    <w:rsid w:val="004E4C30"/>
    <w:rsid w:val="004E5202"/>
    <w:rsid w:val="004E53AA"/>
    <w:rsid w:val="004E5754"/>
    <w:rsid w:val="004E593A"/>
    <w:rsid w:val="004E59E3"/>
    <w:rsid w:val="004E5B48"/>
    <w:rsid w:val="004E5C3E"/>
    <w:rsid w:val="004E5F99"/>
    <w:rsid w:val="004E60DA"/>
    <w:rsid w:val="004E6536"/>
    <w:rsid w:val="004E6976"/>
    <w:rsid w:val="004E6A7C"/>
    <w:rsid w:val="004E6AA5"/>
    <w:rsid w:val="004E6AD5"/>
    <w:rsid w:val="004E6AE4"/>
    <w:rsid w:val="004E6DC5"/>
    <w:rsid w:val="004E6DFC"/>
    <w:rsid w:val="004E6E12"/>
    <w:rsid w:val="004E7270"/>
    <w:rsid w:val="004E7283"/>
    <w:rsid w:val="004E73C8"/>
    <w:rsid w:val="004E741A"/>
    <w:rsid w:val="004E7E76"/>
    <w:rsid w:val="004F00CE"/>
    <w:rsid w:val="004F01D4"/>
    <w:rsid w:val="004F0430"/>
    <w:rsid w:val="004F0501"/>
    <w:rsid w:val="004F058F"/>
    <w:rsid w:val="004F0873"/>
    <w:rsid w:val="004F0A72"/>
    <w:rsid w:val="004F0AD6"/>
    <w:rsid w:val="004F0EFC"/>
    <w:rsid w:val="004F1666"/>
    <w:rsid w:val="004F172F"/>
    <w:rsid w:val="004F173B"/>
    <w:rsid w:val="004F1785"/>
    <w:rsid w:val="004F182B"/>
    <w:rsid w:val="004F188B"/>
    <w:rsid w:val="004F1BE1"/>
    <w:rsid w:val="004F1DB7"/>
    <w:rsid w:val="004F1E5D"/>
    <w:rsid w:val="004F1E69"/>
    <w:rsid w:val="004F1FB7"/>
    <w:rsid w:val="004F1FEC"/>
    <w:rsid w:val="004F21CA"/>
    <w:rsid w:val="004F21D1"/>
    <w:rsid w:val="004F249B"/>
    <w:rsid w:val="004F2CCC"/>
    <w:rsid w:val="004F2D0D"/>
    <w:rsid w:val="004F2E3C"/>
    <w:rsid w:val="004F3015"/>
    <w:rsid w:val="004F321B"/>
    <w:rsid w:val="004F3261"/>
    <w:rsid w:val="004F3303"/>
    <w:rsid w:val="004F3504"/>
    <w:rsid w:val="004F3DF4"/>
    <w:rsid w:val="004F420A"/>
    <w:rsid w:val="004F4606"/>
    <w:rsid w:val="004F5190"/>
    <w:rsid w:val="004F5533"/>
    <w:rsid w:val="004F588E"/>
    <w:rsid w:val="004F597E"/>
    <w:rsid w:val="004F5D89"/>
    <w:rsid w:val="004F5E64"/>
    <w:rsid w:val="004F5F1F"/>
    <w:rsid w:val="004F5F73"/>
    <w:rsid w:val="004F6323"/>
    <w:rsid w:val="004F63AF"/>
    <w:rsid w:val="004F66A9"/>
    <w:rsid w:val="004F6936"/>
    <w:rsid w:val="004F6967"/>
    <w:rsid w:val="004F6B61"/>
    <w:rsid w:val="004F6BE6"/>
    <w:rsid w:val="004F6C6C"/>
    <w:rsid w:val="004F6D0E"/>
    <w:rsid w:val="004F7020"/>
    <w:rsid w:val="004F71C5"/>
    <w:rsid w:val="004F74B9"/>
    <w:rsid w:val="004F751C"/>
    <w:rsid w:val="004F770A"/>
    <w:rsid w:val="004F785F"/>
    <w:rsid w:val="004F7885"/>
    <w:rsid w:val="004F79AC"/>
    <w:rsid w:val="004F7A12"/>
    <w:rsid w:val="004F7B0A"/>
    <w:rsid w:val="004F7B4C"/>
    <w:rsid w:val="004F7B98"/>
    <w:rsid w:val="004F7F57"/>
    <w:rsid w:val="004F7FDF"/>
    <w:rsid w:val="00500021"/>
    <w:rsid w:val="005005A2"/>
    <w:rsid w:val="00500683"/>
    <w:rsid w:val="00500751"/>
    <w:rsid w:val="0050077B"/>
    <w:rsid w:val="0050088E"/>
    <w:rsid w:val="00500D70"/>
    <w:rsid w:val="00500DC8"/>
    <w:rsid w:val="0050108F"/>
    <w:rsid w:val="0050191A"/>
    <w:rsid w:val="00501980"/>
    <w:rsid w:val="00501A4E"/>
    <w:rsid w:val="00501AA1"/>
    <w:rsid w:val="00501AB2"/>
    <w:rsid w:val="00501B08"/>
    <w:rsid w:val="00501CBE"/>
    <w:rsid w:val="00502116"/>
    <w:rsid w:val="005024FC"/>
    <w:rsid w:val="00502588"/>
    <w:rsid w:val="00502CE0"/>
    <w:rsid w:val="00502E9B"/>
    <w:rsid w:val="0050307D"/>
    <w:rsid w:val="00503165"/>
    <w:rsid w:val="0050344D"/>
    <w:rsid w:val="005034A6"/>
    <w:rsid w:val="00503504"/>
    <w:rsid w:val="00503581"/>
    <w:rsid w:val="00503AAF"/>
    <w:rsid w:val="00503AE2"/>
    <w:rsid w:val="00503E64"/>
    <w:rsid w:val="005040F0"/>
    <w:rsid w:val="0050418C"/>
    <w:rsid w:val="005041F5"/>
    <w:rsid w:val="00504568"/>
    <w:rsid w:val="00504CBF"/>
    <w:rsid w:val="00504F7D"/>
    <w:rsid w:val="00504F82"/>
    <w:rsid w:val="00505106"/>
    <w:rsid w:val="005051CF"/>
    <w:rsid w:val="00505746"/>
    <w:rsid w:val="005058AD"/>
    <w:rsid w:val="00505991"/>
    <w:rsid w:val="00505B8F"/>
    <w:rsid w:val="00505D32"/>
    <w:rsid w:val="00505D5A"/>
    <w:rsid w:val="00505F7E"/>
    <w:rsid w:val="0050602F"/>
    <w:rsid w:val="00506151"/>
    <w:rsid w:val="00506576"/>
    <w:rsid w:val="00506604"/>
    <w:rsid w:val="00506A53"/>
    <w:rsid w:val="00506C24"/>
    <w:rsid w:val="00506CEC"/>
    <w:rsid w:val="00507052"/>
    <w:rsid w:val="00507180"/>
    <w:rsid w:val="00507272"/>
    <w:rsid w:val="00507645"/>
    <w:rsid w:val="0050764D"/>
    <w:rsid w:val="00507B17"/>
    <w:rsid w:val="00507D9A"/>
    <w:rsid w:val="00507DC3"/>
    <w:rsid w:val="00507E3C"/>
    <w:rsid w:val="0051039B"/>
    <w:rsid w:val="00510661"/>
    <w:rsid w:val="0051080F"/>
    <w:rsid w:val="005108E2"/>
    <w:rsid w:val="00510924"/>
    <w:rsid w:val="00510BF2"/>
    <w:rsid w:val="00510C56"/>
    <w:rsid w:val="00510FBA"/>
    <w:rsid w:val="00511033"/>
    <w:rsid w:val="005110B1"/>
    <w:rsid w:val="00511319"/>
    <w:rsid w:val="00511515"/>
    <w:rsid w:val="00511584"/>
    <w:rsid w:val="005117E3"/>
    <w:rsid w:val="0051202E"/>
    <w:rsid w:val="00512082"/>
    <w:rsid w:val="005121BD"/>
    <w:rsid w:val="00512397"/>
    <w:rsid w:val="00512796"/>
    <w:rsid w:val="00512808"/>
    <w:rsid w:val="00512A42"/>
    <w:rsid w:val="00512C4C"/>
    <w:rsid w:val="00512C6D"/>
    <w:rsid w:val="00512CBC"/>
    <w:rsid w:val="00512D37"/>
    <w:rsid w:val="00512DA2"/>
    <w:rsid w:val="00512ECE"/>
    <w:rsid w:val="00512FF0"/>
    <w:rsid w:val="005133CE"/>
    <w:rsid w:val="00513533"/>
    <w:rsid w:val="0051361A"/>
    <w:rsid w:val="0051364E"/>
    <w:rsid w:val="00513726"/>
    <w:rsid w:val="00513790"/>
    <w:rsid w:val="005137CB"/>
    <w:rsid w:val="00513920"/>
    <w:rsid w:val="00513944"/>
    <w:rsid w:val="0051394C"/>
    <w:rsid w:val="00513B09"/>
    <w:rsid w:val="00513BDB"/>
    <w:rsid w:val="0051416D"/>
    <w:rsid w:val="0051455B"/>
    <w:rsid w:val="0051472F"/>
    <w:rsid w:val="00514841"/>
    <w:rsid w:val="00514C3B"/>
    <w:rsid w:val="00514C52"/>
    <w:rsid w:val="005151DB"/>
    <w:rsid w:val="00515469"/>
    <w:rsid w:val="00515517"/>
    <w:rsid w:val="0051554C"/>
    <w:rsid w:val="00515951"/>
    <w:rsid w:val="00515A66"/>
    <w:rsid w:val="00515C57"/>
    <w:rsid w:val="00516003"/>
    <w:rsid w:val="00516097"/>
    <w:rsid w:val="00516099"/>
    <w:rsid w:val="005161E0"/>
    <w:rsid w:val="00516623"/>
    <w:rsid w:val="005166F2"/>
    <w:rsid w:val="005169B3"/>
    <w:rsid w:val="00516C65"/>
    <w:rsid w:val="00516ED1"/>
    <w:rsid w:val="0051706A"/>
    <w:rsid w:val="00517156"/>
    <w:rsid w:val="005171BC"/>
    <w:rsid w:val="005175A0"/>
    <w:rsid w:val="00517A30"/>
    <w:rsid w:val="00517E1C"/>
    <w:rsid w:val="005200AA"/>
    <w:rsid w:val="0052033D"/>
    <w:rsid w:val="00520364"/>
    <w:rsid w:val="005203AC"/>
    <w:rsid w:val="00520911"/>
    <w:rsid w:val="00520D42"/>
    <w:rsid w:val="0052113D"/>
    <w:rsid w:val="005218F6"/>
    <w:rsid w:val="00521A44"/>
    <w:rsid w:val="00521CFE"/>
    <w:rsid w:val="00521E8B"/>
    <w:rsid w:val="00521F3E"/>
    <w:rsid w:val="00521FA3"/>
    <w:rsid w:val="005221E6"/>
    <w:rsid w:val="0052228C"/>
    <w:rsid w:val="00522642"/>
    <w:rsid w:val="00522B14"/>
    <w:rsid w:val="00522FAF"/>
    <w:rsid w:val="005231AF"/>
    <w:rsid w:val="00523457"/>
    <w:rsid w:val="005234E2"/>
    <w:rsid w:val="005239F6"/>
    <w:rsid w:val="00523B02"/>
    <w:rsid w:val="00524820"/>
    <w:rsid w:val="00524A27"/>
    <w:rsid w:val="00524B3D"/>
    <w:rsid w:val="00524DEC"/>
    <w:rsid w:val="00525169"/>
    <w:rsid w:val="00525384"/>
    <w:rsid w:val="005253A1"/>
    <w:rsid w:val="005253DA"/>
    <w:rsid w:val="005253EE"/>
    <w:rsid w:val="005253F6"/>
    <w:rsid w:val="00525569"/>
    <w:rsid w:val="005259EA"/>
    <w:rsid w:val="00525A01"/>
    <w:rsid w:val="00525BD2"/>
    <w:rsid w:val="00525E4E"/>
    <w:rsid w:val="005266E4"/>
    <w:rsid w:val="005269F1"/>
    <w:rsid w:val="00526A00"/>
    <w:rsid w:val="00526EF8"/>
    <w:rsid w:val="00526F3C"/>
    <w:rsid w:val="00527812"/>
    <w:rsid w:val="00527825"/>
    <w:rsid w:val="0052784E"/>
    <w:rsid w:val="005279B9"/>
    <w:rsid w:val="00527E06"/>
    <w:rsid w:val="00527EC1"/>
    <w:rsid w:val="005300A4"/>
    <w:rsid w:val="00530162"/>
    <w:rsid w:val="0053028F"/>
    <w:rsid w:val="00530355"/>
    <w:rsid w:val="00530453"/>
    <w:rsid w:val="00530522"/>
    <w:rsid w:val="0053088A"/>
    <w:rsid w:val="0053094E"/>
    <w:rsid w:val="00530999"/>
    <w:rsid w:val="00530AE3"/>
    <w:rsid w:val="00530AF7"/>
    <w:rsid w:val="00530D40"/>
    <w:rsid w:val="00531079"/>
    <w:rsid w:val="005310C4"/>
    <w:rsid w:val="005315AB"/>
    <w:rsid w:val="00531743"/>
    <w:rsid w:val="00531855"/>
    <w:rsid w:val="00531874"/>
    <w:rsid w:val="00531AB4"/>
    <w:rsid w:val="00531E26"/>
    <w:rsid w:val="0053208A"/>
    <w:rsid w:val="00532418"/>
    <w:rsid w:val="00532BD3"/>
    <w:rsid w:val="00532DAD"/>
    <w:rsid w:val="00532E11"/>
    <w:rsid w:val="00532F1D"/>
    <w:rsid w:val="005331B2"/>
    <w:rsid w:val="00533205"/>
    <w:rsid w:val="005333AE"/>
    <w:rsid w:val="00533417"/>
    <w:rsid w:val="0053355D"/>
    <w:rsid w:val="005336AC"/>
    <w:rsid w:val="00533A54"/>
    <w:rsid w:val="00533BEC"/>
    <w:rsid w:val="00533F5E"/>
    <w:rsid w:val="0053470E"/>
    <w:rsid w:val="005347B4"/>
    <w:rsid w:val="005347DE"/>
    <w:rsid w:val="0053484F"/>
    <w:rsid w:val="00535354"/>
    <w:rsid w:val="005354A8"/>
    <w:rsid w:val="00535708"/>
    <w:rsid w:val="005360F1"/>
    <w:rsid w:val="00536112"/>
    <w:rsid w:val="0053611E"/>
    <w:rsid w:val="0053631E"/>
    <w:rsid w:val="0053634D"/>
    <w:rsid w:val="005368E9"/>
    <w:rsid w:val="00536A8C"/>
    <w:rsid w:val="00536CA0"/>
    <w:rsid w:val="00536E29"/>
    <w:rsid w:val="00537075"/>
    <w:rsid w:val="0053733F"/>
    <w:rsid w:val="0053734D"/>
    <w:rsid w:val="005373E3"/>
    <w:rsid w:val="00537434"/>
    <w:rsid w:val="005375C5"/>
    <w:rsid w:val="00537993"/>
    <w:rsid w:val="00537996"/>
    <w:rsid w:val="00537A6A"/>
    <w:rsid w:val="00537DE0"/>
    <w:rsid w:val="00537FD1"/>
    <w:rsid w:val="00537FF5"/>
    <w:rsid w:val="005400F4"/>
    <w:rsid w:val="0054026C"/>
    <w:rsid w:val="0054028A"/>
    <w:rsid w:val="005403A0"/>
    <w:rsid w:val="005403B9"/>
    <w:rsid w:val="0054053D"/>
    <w:rsid w:val="00540655"/>
    <w:rsid w:val="00540689"/>
    <w:rsid w:val="005407AF"/>
    <w:rsid w:val="00540848"/>
    <w:rsid w:val="00540B09"/>
    <w:rsid w:val="00540D1A"/>
    <w:rsid w:val="00540E02"/>
    <w:rsid w:val="00540F8E"/>
    <w:rsid w:val="005414FE"/>
    <w:rsid w:val="0054183D"/>
    <w:rsid w:val="00541B87"/>
    <w:rsid w:val="00541BD4"/>
    <w:rsid w:val="00541C21"/>
    <w:rsid w:val="00542179"/>
    <w:rsid w:val="005421A3"/>
    <w:rsid w:val="0054244D"/>
    <w:rsid w:val="00542848"/>
    <w:rsid w:val="00542A3B"/>
    <w:rsid w:val="00542CC2"/>
    <w:rsid w:val="00542CE5"/>
    <w:rsid w:val="00542E8C"/>
    <w:rsid w:val="00542FEF"/>
    <w:rsid w:val="00543182"/>
    <w:rsid w:val="005432AD"/>
    <w:rsid w:val="00543771"/>
    <w:rsid w:val="00543847"/>
    <w:rsid w:val="005438A4"/>
    <w:rsid w:val="005443C8"/>
    <w:rsid w:val="005444DC"/>
    <w:rsid w:val="005445DF"/>
    <w:rsid w:val="00544831"/>
    <w:rsid w:val="00544A43"/>
    <w:rsid w:val="00544BFF"/>
    <w:rsid w:val="00544DC0"/>
    <w:rsid w:val="0054530D"/>
    <w:rsid w:val="00545562"/>
    <w:rsid w:val="00545594"/>
    <w:rsid w:val="005455F5"/>
    <w:rsid w:val="00545DD4"/>
    <w:rsid w:val="00545ECA"/>
    <w:rsid w:val="00545F78"/>
    <w:rsid w:val="005460C8"/>
    <w:rsid w:val="005460D6"/>
    <w:rsid w:val="00546134"/>
    <w:rsid w:val="005462F2"/>
    <w:rsid w:val="005464E0"/>
    <w:rsid w:val="00546F0F"/>
    <w:rsid w:val="00547020"/>
    <w:rsid w:val="00547410"/>
    <w:rsid w:val="005474D4"/>
    <w:rsid w:val="00547B5C"/>
    <w:rsid w:val="00547DFC"/>
    <w:rsid w:val="00550080"/>
    <w:rsid w:val="005500D6"/>
    <w:rsid w:val="005503B5"/>
    <w:rsid w:val="0055049F"/>
    <w:rsid w:val="00550631"/>
    <w:rsid w:val="00550DA8"/>
    <w:rsid w:val="00550ED5"/>
    <w:rsid w:val="00551371"/>
    <w:rsid w:val="00551372"/>
    <w:rsid w:val="00551CBC"/>
    <w:rsid w:val="00551EB5"/>
    <w:rsid w:val="0055211E"/>
    <w:rsid w:val="005521D7"/>
    <w:rsid w:val="00552227"/>
    <w:rsid w:val="0055240C"/>
    <w:rsid w:val="00552955"/>
    <w:rsid w:val="005529FF"/>
    <w:rsid w:val="00552A3F"/>
    <w:rsid w:val="00552B0F"/>
    <w:rsid w:val="00552F8A"/>
    <w:rsid w:val="005531AA"/>
    <w:rsid w:val="005533E7"/>
    <w:rsid w:val="005537A4"/>
    <w:rsid w:val="00553890"/>
    <w:rsid w:val="005544A4"/>
    <w:rsid w:val="0055454B"/>
    <w:rsid w:val="005545BC"/>
    <w:rsid w:val="00554655"/>
    <w:rsid w:val="005547B8"/>
    <w:rsid w:val="00554957"/>
    <w:rsid w:val="00554E51"/>
    <w:rsid w:val="00554EAA"/>
    <w:rsid w:val="00554FF6"/>
    <w:rsid w:val="005556E7"/>
    <w:rsid w:val="00555948"/>
    <w:rsid w:val="00555A70"/>
    <w:rsid w:val="00555B69"/>
    <w:rsid w:val="00555C29"/>
    <w:rsid w:val="00555C43"/>
    <w:rsid w:val="00555C63"/>
    <w:rsid w:val="00555D76"/>
    <w:rsid w:val="00555F04"/>
    <w:rsid w:val="00555F16"/>
    <w:rsid w:val="00555F1D"/>
    <w:rsid w:val="00555F51"/>
    <w:rsid w:val="00556123"/>
    <w:rsid w:val="005563D0"/>
    <w:rsid w:val="005564AB"/>
    <w:rsid w:val="005569C4"/>
    <w:rsid w:val="00556DAF"/>
    <w:rsid w:val="00556FED"/>
    <w:rsid w:val="005570BB"/>
    <w:rsid w:val="005571C6"/>
    <w:rsid w:val="00557467"/>
    <w:rsid w:val="005574EF"/>
    <w:rsid w:val="00560042"/>
    <w:rsid w:val="00560758"/>
    <w:rsid w:val="00560EA0"/>
    <w:rsid w:val="00560EAE"/>
    <w:rsid w:val="00560FA6"/>
    <w:rsid w:val="00561123"/>
    <w:rsid w:val="00561235"/>
    <w:rsid w:val="00561737"/>
    <w:rsid w:val="0056187D"/>
    <w:rsid w:val="005618F4"/>
    <w:rsid w:val="00561BF1"/>
    <w:rsid w:val="00561CF3"/>
    <w:rsid w:val="00562018"/>
    <w:rsid w:val="0056223C"/>
    <w:rsid w:val="005624ED"/>
    <w:rsid w:val="00562C2D"/>
    <w:rsid w:val="00562EA4"/>
    <w:rsid w:val="0056303E"/>
    <w:rsid w:val="005630EC"/>
    <w:rsid w:val="0056352F"/>
    <w:rsid w:val="00563678"/>
    <w:rsid w:val="00563901"/>
    <w:rsid w:val="00563CCE"/>
    <w:rsid w:val="00563DF3"/>
    <w:rsid w:val="00564436"/>
    <w:rsid w:val="00564CB5"/>
    <w:rsid w:val="00564E1E"/>
    <w:rsid w:val="005650CA"/>
    <w:rsid w:val="00565257"/>
    <w:rsid w:val="005659AA"/>
    <w:rsid w:val="00565A11"/>
    <w:rsid w:val="00565C02"/>
    <w:rsid w:val="00565D62"/>
    <w:rsid w:val="00565DB5"/>
    <w:rsid w:val="0056601E"/>
    <w:rsid w:val="005664EF"/>
    <w:rsid w:val="0056666D"/>
    <w:rsid w:val="00566704"/>
    <w:rsid w:val="0056690D"/>
    <w:rsid w:val="0056716C"/>
    <w:rsid w:val="005671A1"/>
    <w:rsid w:val="005672A3"/>
    <w:rsid w:val="0056749C"/>
    <w:rsid w:val="0056773A"/>
    <w:rsid w:val="00567A05"/>
    <w:rsid w:val="00567A43"/>
    <w:rsid w:val="00567DB9"/>
    <w:rsid w:val="005702F6"/>
    <w:rsid w:val="00570413"/>
    <w:rsid w:val="005706CE"/>
    <w:rsid w:val="005706DA"/>
    <w:rsid w:val="0057090D"/>
    <w:rsid w:val="00570D3D"/>
    <w:rsid w:val="005711B3"/>
    <w:rsid w:val="005711E1"/>
    <w:rsid w:val="005712C1"/>
    <w:rsid w:val="0057132E"/>
    <w:rsid w:val="00571990"/>
    <w:rsid w:val="005719FD"/>
    <w:rsid w:val="00571A9F"/>
    <w:rsid w:val="00571B29"/>
    <w:rsid w:val="00571C59"/>
    <w:rsid w:val="00571F95"/>
    <w:rsid w:val="005721F9"/>
    <w:rsid w:val="00572244"/>
    <w:rsid w:val="00572256"/>
    <w:rsid w:val="005723F7"/>
    <w:rsid w:val="005727E8"/>
    <w:rsid w:val="0057293D"/>
    <w:rsid w:val="00572A48"/>
    <w:rsid w:val="00572C0E"/>
    <w:rsid w:val="00572C26"/>
    <w:rsid w:val="00572C56"/>
    <w:rsid w:val="00573413"/>
    <w:rsid w:val="005734C4"/>
    <w:rsid w:val="005736EF"/>
    <w:rsid w:val="00573B23"/>
    <w:rsid w:val="00573B24"/>
    <w:rsid w:val="00573BDA"/>
    <w:rsid w:val="00573D33"/>
    <w:rsid w:val="00573FE2"/>
    <w:rsid w:val="00574319"/>
    <w:rsid w:val="005743CD"/>
    <w:rsid w:val="00574825"/>
    <w:rsid w:val="005748CC"/>
    <w:rsid w:val="00574930"/>
    <w:rsid w:val="00574D1E"/>
    <w:rsid w:val="00574F40"/>
    <w:rsid w:val="005753F1"/>
    <w:rsid w:val="005754B1"/>
    <w:rsid w:val="005758D7"/>
    <w:rsid w:val="00575985"/>
    <w:rsid w:val="00575A04"/>
    <w:rsid w:val="00575D07"/>
    <w:rsid w:val="00575EF9"/>
    <w:rsid w:val="00575F0D"/>
    <w:rsid w:val="00576184"/>
    <w:rsid w:val="00576261"/>
    <w:rsid w:val="00576564"/>
    <w:rsid w:val="00576658"/>
    <w:rsid w:val="00576B5B"/>
    <w:rsid w:val="00576E19"/>
    <w:rsid w:val="00576EC0"/>
    <w:rsid w:val="00577191"/>
    <w:rsid w:val="005773AE"/>
    <w:rsid w:val="00577516"/>
    <w:rsid w:val="00577837"/>
    <w:rsid w:val="005778DE"/>
    <w:rsid w:val="00577903"/>
    <w:rsid w:val="00577A31"/>
    <w:rsid w:val="00577AC9"/>
    <w:rsid w:val="00577CC0"/>
    <w:rsid w:val="00577F05"/>
    <w:rsid w:val="005804B4"/>
    <w:rsid w:val="0058099D"/>
    <w:rsid w:val="005809C5"/>
    <w:rsid w:val="00580BAA"/>
    <w:rsid w:val="00580C48"/>
    <w:rsid w:val="00580D49"/>
    <w:rsid w:val="00580EB5"/>
    <w:rsid w:val="00581311"/>
    <w:rsid w:val="005813D2"/>
    <w:rsid w:val="00581515"/>
    <w:rsid w:val="00581968"/>
    <w:rsid w:val="0058207D"/>
    <w:rsid w:val="005825F0"/>
    <w:rsid w:val="005828C9"/>
    <w:rsid w:val="00582D03"/>
    <w:rsid w:val="00582F43"/>
    <w:rsid w:val="0058339B"/>
    <w:rsid w:val="005834D3"/>
    <w:rsid w:val="00583817"/>
    <w:rsid w:val="00583878"/>
    <w:rsid w:val="005838FC"/>
    <w:rsid w:val="00583A4E"/>
    <w:rsid w:val="00583BAD"/>
    <w:rsid w:val="00584366"/>
    <w:rsid w:val="00584465"/>
    <w:rsid w:val="005848D0"/>
    <w:rsid w:val="00584AA6"/>
    <w:rsid w:val="00584B48"/>
    <w:rsid w:val="00584C71"/>
    <w:rsid w:val="00584C7E"/>
    <w:rsid w:val="005854F7"/>
    <w:rsid w:val="0058573B"/>
    <w:rsid w:val="00585968"/>
    <w:rsid w:val="005859A8"/>
    <w:rsid w:val="005859E3"/>
    <w:rsid w:val="00585A11"/>
    <w:rsid w:val="00586147"/>
    <w:rsid w:val="0058625A"/>
    <w:rsid w:val="0058658E"/>
    <w:rsid w:val="00586657"/>
    <w:rsid w:val="005868B4"/>
    <w:rsid w:val="00586C64"/>
    <w:rsid w:val="0058723B"/>
    <w:rsid w:val="005873AC"/>
    <w:rsid w:val="00587436"/>
    <w:rsid w:val="00587444"/>
    <w:rsid w:val="0058745F"/>
    <w:rsid w:val="00587526"/>
    <w:rsid w:val="00587683"/>
    <w:rsid w:val="00587893"/>
    <w:rsid w:val="00587A0D"/>
    <w:rsid w:val="00590185"/>
    <w:rsid w:val="005901A9"/>
    <w:rsid w:val="005901AA"/>
    <w:rsid w:val="005901E3"/>
    <w:rsid w:val="00590333"/>
    <w:rsid w:val="00590636"/>
    <w:rsid w:val="005907F6"/>
    <w:rsid w:val="00590B69"/>
    <w:rsid w:val="00590DF1"/>
    <w:rsid w:val="00590F72"/>
    <w:rsid w:val="00591240"/>
    <w:rsid w:val="00591509"/>
    <w:rsid w:val="00591667"/>
    <w:rsid w:val="005916F6"/>
    <w:rsid w:val="005917BF"/>
    <w:rsid w:val="00591D5A"/>
    <w:rsid w:val="00591D63"/>
    <w:rsid w:val="00591DD7"/>
    <w:rsid w:val="00591FBB"/>
    <w:rsid w:val="005922F7"/>
    <w:rsid w:val="00592E70"/>
    <w:rsid w:val="00593181"/>
    <w:rsid w:val="005931AC"/>
    <w:rsid w:val="005931E3"/>
    <w:rsid w:val="00593271"/>
    <w:rsid w:val="005934A6"/>
    <w:rsid w:val="00593539"/>
    <w:rsid w:val="00593555"/>
    <w:rsid w:val="005935DF"/>
    <w:rsid w:val="00593610"/>
    <w:rsid w:val="0059377F"/>
    <w:rsid w:val="005937CB"/>
    <w:rsid w:val="005939D3"/>
    <w:rsid w:val="005939F8"/>
    <w:rsid w:val="00593A47"/>
    <w:rsid w:val="00593F55"/>
    <w:rsid w:val="00593FDC"/>
    <w:rsid w:val="00594067"/>
    <w:rsid w:val="005942E2"/>
    <w:rsid w:val="0059488A"/>
    <w:rsid w:val="0059496D"/>
    <w:rsid w:val="00594C1A"/>
    <w:rsid w:val="00594DE8"/>
    <w:rsid w:val="00594E42"/>
    <w:rsid w:val="00595375"/>
    <w:rsid w:val="0059546B"/>
    <w:rsid w:val="005959C9"/>
    <w:rsid w:val="005965CC"/>
    <w:rsid w:val="0059675D"/>
    <w:rsid w:val="00596930"/>
    <w:rsid w:val="00596C82"/>
    <w:rsid w:val="00596F0F"/>
    <w:rsid w:val="00597583"/>
    <w:rsid w:val="005975C1"/>
    <w:rsid w:val="0059766D"/>
    <w:rsid w:val="00597A87"/>
    <w:rsid w:val="00597C08"/>
    <w:rsid w:val="00597C24"/>
    <w:rsid w:val="00597C5B"/>
    <w:rsid w:val="00597E53"/>
    <w:rsid w:val="005A0227"/>
    <w:rsid w:val="005A0289"/>
    <w:rsid w:val="005A0822"/>
    <w:rsid w:val="005A08AD"/>
    <w:rsid w:val="005A0B3F"/>
    <w:rsid w:val="005A0B6A"/>
    <w:rsid w:val="005A0C7A"/>
    <w:rsid w:val="005A0C89"/>
    <w:rsid w:val="005A0F85"/>
    <w:rsid w:val="005A1068"/>
    <w:rsid w:val="005A1470"/>
    <w:rsid w:val="005A171E"/>
    <w:rsid w:val="005A1883"/>
    <w:rsid w:val="005A18A2"/>
    <w:rsid w:val="005A18B2"/>
    <w:rsid w:val="005A1C79"/>
    <w:rsid w:val="005A1D57"/>
    <w:rsid w:val="005A208C"/>
    <w:rsid w:val="005A247A"/>
    <w:rsid w:val="005A28F2"/>
    <w:rsid w:val="005A2A1F"/>
    <w:rsid w:val="005A31AA"/>
    <w:rsid w:val="005A3202"/>
    <w:rsid w:val="005A324F"/>
    <w:rsid w:val="005A349B"/>
    <w:rsid w:val="005A3576"/>
    <w:rsid w:val="005A364D"/>
    <w:rsid w:val="005A3700"/>
    <w:rsid w:val="005A38D0"/>
    <w:rsid w:val="005A3C59"/>
    <w:rsid w:val="005A3D85"/>
    <w:rsid w:val="005A3ED9"/>
    <w:rsid w:val="005A40E8"/>
    <w:rsid w:val="005A4174"/>
    <w:rsid w:val="005A45CF"/>
    <w:rsid w:val="005A46CE"/>
    <w:rsid w:val="005A4781"/>
    <w:rsid w:val="005A4C40"/>
    <w:rsid w:val="005A4F15"/>
    <w:rsid w:val="005A5045"/>
    <w:rsid w:val="005A5093"/>
    <w:rsid w:val="005A5098"/>
    <w:rsid w:val="005A5333"/>
    <w:rsid w:val="005A55C3"/>
    <w:rsid w:val="005A5800"/>
    <w:rsid w:val="005A595D"/>
    <w:rsid w:val="005A5A89"/>
    <w:rsid w:val="005A5BE0"/>
    <w:rsid w:val="005A6650"/>
    <w:rsid w:val="005A6A25"/>
    <w:rsid w:val="005A6ADE"/>
    <w:rsid w:val="005A6B86"/>
    <w:rsid w:val="005A6FB4"/>
    <w:rsid w:val="005A74CE"/>
    <w:rsid w:val="005A75FA"/>
    <w:rsid w:val="005A770E"/>
    <w:rsid w:val="005A7881"/>
    <w:rsid w:val="005A7A6C"/>
    <w:rsid w:val="005A7B3B"/>
    <w:rsid w:val="005A7BCD"/>
    <w:rsid w:val="005A7C9D"/>
    <w:rsid w:val="005A7D96"/>
    <w:rsid w:val="005A7E4B"/>
    <w:rsid w:val="005B0173"/>
    <w:rsid w:val="005B0468"/>
    <w:rsid w:val="005B048F"/>
    <w:rsid w:val="005B069F"/>
    <w:rsid w:val="005B08E6"/>
    <w:rsid w:val="005B0F33"/>
    <w:rsid w:val="005B0FE8"/>
    <w:rsid w:val="005B10FF"/>
    <w:rsid w:val="005B1A66"/>
    <w:rsid w:val="005B1B23"/>
    <w:rsid w:val="005B1C40"/>
    <w:rsid w:val="005B2154"/>
    <w:rsid w:val="005B24C5"/>
    <w:rsid w:val="005B2570"/>
    <w:rsid w:val="005B2821"/>
    <w:rsid w:val="005B2877"/>
    <w:rsid w:val="005B2A4D"/>
    <w:rsid w:val="005B2B02"/>
    <w:rsid w:val="005B2BDF"/>
    <w:rsid w:val="005B2C44"/>
    <w:rsid w:val="005B2D8D"/>
    <w:rsid w:val="005B2F72"/>
    <w:rsid w:val="005B367A"/>
    <w:rsid w:val="005B37D1"/>
    <w:rsid w:val="005B39BC"/>
    <w:rsid w:val="005B3A89"/>
    <w:rsid w:val="005B3C53"/>
    <w:rsid w:val="005B44AD"/>
    <w:rsid w:val="005B46E3"/>
    <w:rsid w:val="005B48A5"/>
    <w:rsid w:val="005B497F"/>
    <w:rsid w:val="005B4A33"/>
    <w:rsid w:val="005B4A95"/>
    <w:rsid w:val="005B4C05"/>
    <w:rsid w:val="005B4CE7"/>
    <w:rsid w:val="005B5365"/>
    <w:rsid w:val="005B5497"/>
    <w:rsid w:val="005B54B4"/>
    <w:rsid w:val="005B54E4"/>
    <w:rsid w:val="005B5534"/>
    <w:rsid w:val="005B5536"/>
    <w:rsid w:val="005B5B10"/>
    <w:rsid w:val="005B5D20"/>
    <w:rsid w:val="005B60FD"/>
    <w:rsid w:val="005B637A"/>
    <w:rsid w:val="005B63FA"/>
    <w:rsid w:val="005B64AD"/>
    <w:rsid w:val="005B651C"/>
    <w:rsid w:val="005B6894"/>
    <w:rsid w:val="005B692A"/>
    <w:rsid w:val="005B6FAA"/>
    <w:rsid w:val="005B721F"/>
    <w:rsid w:val="005B75AF"/>
    <w:rsid w:val="005B77FD"/>
    <w:rsid w:val="005B7D85"/>
    <w:rsid w:val="005B7FC5"/>
    <w:rsid w:val="005C0416"/>
    <w:rsid w:val="005C0565"/>
    <w:rsid w:val="005C0DC1"/>
    <w:rsid w:val="005C0F51"/>
    <w:rsid w:val="005C1078"/>
    <w:rsid w:val="005C1259"/>
    <w:rsid w:val="005C15CE"/>
    <w:rsid w:val="005C18B8"/>
    <w:rsid w:val="005C19BA"/>
    <w:rsid w:val="005C1DCE"/>
    <w:rsid w:val="005C1EFC"/>
    <w:rsid w:val="005C1F43"/>
    <w:rsid w:val="005C2013"/>
    <w:rsid w:val="005C2075"/>
    <w:rsid w:val="005C20C8"/>
    <w:rsid w:val="005C22E0"/>
    <w:rsid w:val="005C23B5"/>
    <w:rsid w:val="005C256B"/>
    <w:rsid w:val="005C2690"/>
    <w:rsid w:val="005C276B"/>
    <w:rsid w:val="005C27B2"/>
    <w:rsid w:val="005C309B"/>
    <w:rsid w:val="005C315E"/>
    <w:rsid w:val="005C3202"/>
    <w:rsid w:val="005C3543"/>
    <w:rsid w:val="005C36D2"/>
    <w:rsid w:val="005C36D9"/>
    <w:rsid w:val="005C3892"/>
    <w:rsid w:val="005C3A1E"/>
    <w:rsid w:val="005C3A4B"/>
    <w:rsid w:val="005C3DC9"/>
    <w:rsid w:val="005C3FBB"/>
    <w:rsid w:val="005C3FF3"/>
    <w:rsid w:val="005C4054"/>
    <w:rsid w:val="005C4085"/>
    <w:rsid w:val="005C43CC"/>
    <w:rsid w:val="005C4675"/>
    <w:rsid w:val="005C4A45"/>
    <w:rsid w:val="005C4E3A"/>
    <w:rsid w:val="005C515F"/>
    <w:rsid w:val="005C538A"/>
    <w:rsid w:val="005C541F"/>
    <w:rsid w:val="005C557C"/>
    <w:rsid w:val="005C55C7"/>
    <w:rsid w:val="005C59AA"/>
    <w:rsid w:val="005C5A4C"/>
    <w:rsid w:val="005C5D57"/>
    <w:rsid w:val="005C5E10"/>
    <w:rsid w:val="005C6076"/>
    <w:rsid w:val="005C673C"/>
    <w:rsid w:val="005C6B11"/>
    <w:rsid w:val="005C6BFD"/>
    <w:rsid w:val="005C6FED"/>
    <w:rsid w:val="005C768C"/>
    <w:rsid w:val="005C7BBA"/>
    <w:rsid w:val="005D03DE"/>
    <w:rsid w:val="005D0512"/>
    <w:rsid w:val="005D05E2"/>
    <w:rsid w:val="005D0659"/>
    <w:rsid w:val="005D06D6"/>
    <w:rsid w:val="005D06DD"/>
    <w:rsid w:val="005D0718"/>
    <w:rsid w:val="005D0727"/>
    <w:rsid w:val="005D07DE"/>
    <w:rsid w:val="005D0ADB"/>
    <w:rsid w:val="005D0B06"/>
    <w:rsid w:val="005D0B9B"/>
    <w:rsid w:val="005D129B"/>
    <w:rsid w:val="005D1374"/>
    <w:rsid w:val="005D17CE"/>
    <w:rsid w:val="005D1900"/>
    <w:rsid w:val="005D1AE4"/>
    <w:rsid w:val="005D2038"/>
    <w:rsid w:val="005D2198"/>
    <w:rsid w:val="005D2748"/>
    <w:rsid w:val="005D2928"/>
    <w:rsid w:val="005D2C88"/>
    <w:rsid w:val="005D2CB5"/>
    <w:rsid w:val="005D2D5B"/>
    <w:rsid w:val="005D2DDA"/>
    <w:rsid w:val="005D31C6"/>
    <w:rsid w:val="005D3475"/>
    <w:rsid w:val="005D3491"/>
    <w:rsid w:val="005D3944"/>
    <w:rsid w:val="005D3999"/>
    <w:rsid w:val="005D39CF"/>
    <w:rsid w:val="005D3EC8"/>
    <w:rsid w:val="005D45C7"/>
    <w:rsid w:val="005D470C"/>
    <w:rsid w:val="005D4744"/>
    <w:rsid w:val="005D475D"/>
    <w:rsid w:val="005D489A"/>
    <w:rsid w:val="005D4951"/>
    <w:rsid w:val="005D49BC"/>
    <w:rsid w:val="005D4A24"/>
    <w:rsid w:val="005D50E6"/>
    <w:rsid w:val="005D56FA"/>
    <w:rsid w:val="005D59F3"/>
    <w:rsid w:val="005D63FE"/>
    <w:rsid w:val="005D6F70"/>
    <w:rsid w:val="005D720A"/>
    <w:rsid w:val="005D787B"/>
    <w:rsid w:val="005D7890"/>
    <w:rsid w:val="005D78D9"/>
    <w:rsid w:val="005D79A1"/>
    <w:rsid w:val="005D7BEC"/>
    <w:rsid w:val="005D7C3E"/>
    <w:rsid w:val="005E00A6"/>
    <w:rsid w:val="005E00F9"/>
    <w:rsid w:val="005E0439"/>
    <w:rsid w:val="005E050E"/>
    <w:rsid w:val="005E07BC"/>
    <w:rsid w:val="005E08F0"/>
    <w:rsid w:val="005E095E"/>
    <w:rsid w:val="005E130A"/>
    <w:rsid w:val="005E142B"/>
    <w:rsid w:val="005E1958"/>
    <w:rsid w:val="005E1BB1"/>
    <w:rsid w:val="005E1BD3"/>
    <w:rsid w:val="005E1C48"/>
    <w:rsid w:val="005E205C"/>
    <w:rsid w:val="005E22C7"/>
    <w:rsid w:val="005E26CB"/>
    <w:rsid w:val="005E2826"/>
    <w:rsid w:val="005E2A16"/>
    <w:rsid w:val="005E2A2E"/>
    <w:rsid w:val="005E2C7F"/>
    <w:rsid w:val="005E2E0D"/>
    <w:rsid w:val="005E2FFC"/>
    <w:rsid w:val="005E3022"/>
    <w:rsid w:val="005E3091"/>
    <w:rsid w:val="005E32D6"/>
    <w:rsid w:val="005E337A"/>
    <w:rsid w:val="005E33AA"/>
    <w:rsid w:val="005E340C"/>
    <w:rsid w:val="005E3E50"/>
    <w:rsid w:val="005E3FDC"/>
    <w:rsid w:val="005E3FFA"/>
    <w:rsid w:val="005E4082"/>
    <w:rsid w:val="005E413A"/>
    <w:rsid w:val="005E4227"/>
    <w:rsid w:val="005E43B1"/>
    <w:rsid w:val="005E46F3"/>
    <w:rsid w:val="005E47C3"/>
    <w:rsid w:val="005E4883"/>
    <w:rsid w:val="005E49C2"/>
    <w:rsid w:val="005E4AD2"/>
    <w:rsid w:val="005E51BA"/>
    <w:rsid w:val="005E51D2"/>
    <w:rsid w:val="005E52B2"/>
    <w:rsid w:val="005E538A"/>
    <w:rsid w:val="005E53ED"/>
    <w:rsid w:val="005E579C"/>
    <w:rsid w:val="005E5A45"/>
    <w:rsid w:val="005E5DEE"/>
    <w:rsid w:val="005E5E47"/>
    <w:rsid w:val="005E5F01"/>
    <w:rsid w:val="005E66F1"/>
    <w:rsid w:val="005E67F5"/>
    <w:rsid w:val="005E6CA0"/>
    <w:rsid w:val="005E6CBF"/>
    <w:rsid w:val="005E6EC0"/>
    <w:rsid w:val="005E6F44"/>
    <w:rsid w:val="005E7029"/>
    <w:rsid w:val="005E70D1"/>
    <w:rsid w:val="005E73C3"/>
    <w:rsid w:val="005E74DB"/>
    <w:rsid w:val="005E79F9"/>
    <w:rsid w:val="005E7A78"/>
    <w:rsid w:val="005E7A9F"/>
    <w:rsid w:val="005E7C38"/>
    <w:rsid w:val="005F03F7"/>
    <w:rsid w:val="005F05D6"/>
    <w:rsid w:val="005F0C85"/>
    <w:rsid w:val="005F0CFD"/>
    <w:rsid w:val="005F0D72"/>
    <w:rsid w:val="005F0FBC"/>
    <w:rsid w:val="005F141F"/>
    <w:rsid w:val="005F1500"/>
    <w:rsid w:val="005F168A"/>
    <w:rsid w:val="005F193D"/>
    <w:rsid w:val="005F19ED"/>
    <w:rsid w:val="005F1A34"/>
    <w:rsid w:val="005F1D35"/>
    <w:rsid w:val="005F2085"/>
    <w:rsid w:val="005F286D"/>
    <w:rsid w:val="005F2900"/>
    <w:rsid w:val="005F2BB5"/>
    <w:rsid w:val="005F2F33"/>
    <w:rsid w:val="005F319E"/>
    <w:rsid w:val="005F3280"/>
    <w:rsid w:val="005F3DB4"/>
    <w:rsid w:val="005F3E36"/>
    <w:rsid w:val="005F4100"/>
    <w:rsid w:val="005F42DF"/>
    <w:rsid w:val="005F446A"/>
    <w:rsid w:val="005F47A7"/>
    <w:rsid w:val="005F481E"/>
    <w:rsid w:val="005F4BA7"/>
    <w:rsid w:val="005F4DD2"/>
    <w:rsid w:val="005F4E31"/>
    <w:rsid w:val="005F4ECE"/>
    <w:rsid w:val="005F5167"/>
    <w:rsid w:val="005F52BA"/>
    <w:rsid w:val="005F5690"/>
    <w:rsid w:val="005F5734"/>
    <w:rsid w:val="005F59FC"/>
    <w:rsid w:val="005F5EF9"/>
    <w:rsid w:val="005F5FA0"/>
    <w:rsid w:val="005F5FF1"/>
    <w:rsid w:val="005F6419"/>
    <w:rsid w:val="005F653A"/>
    <w:rsid w:val="005F724D"/>
    <w:rsid w:val="005F74DC"/>
    <w:rsid w:val="005F760F"/>
    <w:rsid w:val="005F772C"/>
    <w:rsid w:val="005F773A"/>
    <w:rsid w:val="005F7743"/>
    <w:rsid w:val="005F778E"/>
    <w:rsid w:val="005F7818"/>
    <w:rsid w:val="005F7858"/>
    <w:rsid w:val="005F7B2D"/>
    <w:rsid w:val="005F7B9C"/>
    <w:rsid w:val="005F7CFA"/>
    <w:rsid w:val="005F7DF2"/>
    <w:rsid w:val="005F7E38"/>
    <w:rsid w:val="006004B5"/>
    <w:rsid w:val="00600687"/>
    <w:rsid w:val="0060072B"/>
    <w:rsid w:val="0060074E"/>
    <w:rsid w:val="0060094E"/>
    <w:rsid w:val="0060100A"/>
    <w:rsid w:val="0060104C"/>
    <w:rsid w:val="0060153F"/>
    <w:rsid w:val="006017A8"/>
    <w:rsid w:val="00601FD1"/>
    <w:rsid w:val="00602573"/>
    <w:rsid w:val="0060267F"/>
    <w:rsid w:val="006029FA"/>
    <w:rsid w:val="00602A52"/>
    <w:rsid w:val="00602F61"/>
    <w:rsid w:val="006034AE"/>
    <w:rsid w:val="00603811"/>
    <w:rsid w:val="00603BBC"/>
    <w:rsid w:val="0060451B"/>
    <w:rsid w:val="00604560"/>
    <w:rsid w:val="006045DC"/>
    <w:rsid w:val="006047AE"/>
    <w:rsid w:val="006047F2"/>
    <w:rsid w:val="006048ED"/>
    <w:rsid w:val="00604B61"/>
    <w:rsid w:val="00604C30"/>
    <w:rsid w:val="00605182"/>
    <w:rsid w:val="0060518F"/>
    <w:rsid w:val="0060529F"/>
    <w:rsid w:val="00605311"/>
    <w:rsid w:val="0060588A"/>
    <w:rsid w:val="0060592F"/>
    <w:rsid w:val="00605ADB"/>
    <w:rsid w:val="00605CB3"/>
    <w:rsid w:val="00606039"/>
    <w:rsid w:val="006060F3"/>
    <w:rsid w:val="00606114"/>
    <w:rsid w:val="0060620F"/>
    <w:rsid w:val="00606245"/>
    <w:rsid w:val="006064C4"/>
    <w:rsid w:val="00606796"/>
    <w:rsid w:val="006068B0"/>
    <w:rsid w:val="00606AC2"/>
    <w:rsid w:val="00606C1B"/>
    <w:rsid w:val="00606CF8"/>
    <w:rsid w:val="00606F2F"/>
    <w:rsid w:val="00606F83"/>
    <w:rsid w:val="00606FF9"/>
    <w:rsid w:val="006074BE"/>
    <w:rsid w:val="006077D6"/>
    <w:rsid w:val="00607933"/>
    <w:rsid w:val="00607A99"/>
    <w:rsid w:val="00607DD2"/>
    <w:rsid w:val="006102A3"/>
    <w:rsid w:val="00610BEC"/>
    <w:rsid w:val="0061135F"/>
    <w:rsid w:val="00611424"/>
    <w:rsid w:val="00611AB8"/>
    <w:rsid w:val="00611D6D"/>
    <w:rsid w:val="00611DCB"/>
    <w:rsid w:val="00611F7A"/>
    <w:rsid w:val="006125C5"/>
    <w:rsid w:val="006126C6"/>
    <w:rsid w:val="00612E22"/>
    <w:rsid w:val="00613205"/>
    <w:rsid w:val="0061327F"/>
    <w:rsid w:val="00613340"/>
    <w:rsid w:val="0061341D"/>
    <w:rsid w:val="0061344E"/>
    <w:rsid w:val="006136D9"/>
    <w:rsid w:val="006136EE"/>
    <w:rsid w:val="006137A5"/>
    <w:rsid w:val="00613A0A"/>
    <w:rsid w:val="00613CE3"/>
    <w:rsid w:val="00614179"/>
    <w:rsid w:val="006141AC"/>
    <w:rsid w:val="00614339"/>
    <w:rsid w:val="006144BA"/>
    <w:rsid w:val="00614948"/>
    <w:rsid w:val="00614A29"/>
    <w:rsid w:val="00614C9F"/>
    <w:rsid w:val="00614EB1"/>
    <w:rsid w:val="0061528F"/>
    <w:rsid w:val="006156D0"/>
    <w:rsid w:val="00615819"/>
    <w:rsid w:val="00615FBD"/>
    <w:rsid w:val="006160D6"/>
    <w:rsid w:val="00616243"/>
    <w:rsid w:val="00616638"/>
    <w:rsid w:val="00616907"/>
    <w:rsid w:val="006170FD"/>
    <w:rsid w:val="00617766"/>
    <w:rsid w:val="00617B9A"/>
    <w:rsid w:val="00617CD2"/>
    <w:rsid w:val="00617EA1"/>
    <w:rsid w:val="00620166"/>
    <w:rsid w:val="00620C34"/>
    <w:rsid w:val="00620D13"/>
    <w:rsid w:val="00620DAB"/>
    <w:rsid w:val="006211E8"/>
    <w:rsid w:val="0062121B"/>
    <w:rsid w:val="006212C9"/>
    <w:rsid w:val="00621344"/>
    <w:rsid w:val="00621643"/>
    <w:rsid w:val="006216FD"/>
    <w:rsid w:val="006219C3"/>
    <w:rsid w:val="00621DF2"/>
    <w:rsid w:val="006221B0"/>
    <w:rsid w:val="006222C4"/>
    <w:rsid w:val="0062241A"/>
    <w:rsid w:val="0062277E"/>
    <w:rsid w:val="0062295C"/>
    <w:rsid w:val="00622BED"/>
    <w:rsid w:val="006233AA"/>
    <w:rsid w:val="006233BF"/>
    <w:rsid w:val="0062355F"/>
    <w:rsid w:val="00623611"/>
    <w:rsid w:val="00623973"/>
    <w:rsid w:val="00623A7C"/>
    <w:rsid w:val="00623C01"/>
    <w:rsid w:val="00623EFF"/>
    <w:rsid w:val="0062412C"/>
    <w:rsid w:val="006242F0"/>
    <w:rsid w:val="006245DF"/>
    <w:rsid w:val="00624814"/>
    <w:rsid w:val="00624951"/>
    <w:rsid w:val="006249F0"/>
    <w:rsid w:val="00624BCE"/>
    <w:rsid w:val="00624BEE"/>
    <w:rsid w:val="00624D3D"/>
    <w:rsid w:val="0062507C"/>
    <w:rsid w:val="006253B8"/>
    <w:rsid w:val="0062556F"/>
    <w:rsid w:val="00625775"/>
    <w:rsid w:val="0062592A"/>
    <w:rsid w:val="00625BA3"/>
    <w:rsid w:val="006264DC"/>
    <w:rsid w:val="006265F7"/>
    <w:rsid w:val="006266B9"/>
    <w:rsid w:val="00626E8C"/>
    <w:rsid w:val="00626F4D"/>
    <w:rsid w:val="00626FF0"/>
    <w:rsid w:val="0062740E"/>
    <w:rsid w:val="006276B7"/>
    <w:rsid w:val="00627EC6"/>
    <w:rsid w:val="00630247"/>
    <w:rsid w:val="006303DC"/>
    <w:rsid w:val="006304CF"/>
    <w:rsid w:val="006306F1"/>
    <w:rsid w:val="006307DC"/>
    <w:rsid w:val="006309F7"/>
    <w:rsid w:val="00630ECC"/>
    <w:rsid w:val="00631015"/>
    <w:rsid w:val="0063109A"/>
    <w:rsid w:val="00631406"/>
    <w:rsid w:val="0063143B"/>
    <w:rsid w:val="006317F6"/>
    <w:rsid w:val="00631A10"/>
    <w:rsid w:val="00631D50"/>
    <w:rsid w:val="00631F76"/>
    <w:rsid w:val="00632116"/>
    <w:rsid w:val="00632180"/>
    <w:rsid w:val="006324B1"/>
    <w:rsid w:val="00632A47"/>
    <w:rsid w:val="00632C4C"/>
    <w:rsid w:val="00633007"/>
    <w:rsid w:val="00633226"/>
    <w:rsid w:val="00633342"/>
    <w:rsid w:val="0063356C"/>
    <w:rsid w:val="00633664"/>
    <w:rsid w:val="00633A38"/>
    <w:rsid w:val="00633C95"/>
    <w:rsid w:val="00633E94"/>
    <w:rsid w:val="00633F93"/>
    <w:rsid w:val="00634016"/>
    <w:rsid w:val="00634456"/>
    <w:rsid w:val="006345ED"/>
    <w:rsid w:val="00634788"/>
    <w:rsid w:val="0063486C"/>
    <w:rsid w:val="0063489E"/>
    <w:rsid w:val="00634A42"/>
    <w:rsid w:val="00634CFA"/>
    <w:rsid w:val="00635600"/>
    <w:rsid w:val="006359AA"/>
    <w:rsid w:val="00635C90"/>
    <w:rsid w:val="00635D27"/>
    <w:rsid w:val="006363B2"/>
    <w:rsid w:val="006364DD"/>
    <w:rsid w:val="006364DE"/>
    <w:rsid w:val="006365AD"/>
    <w:rsid w:val="00636728"/>
    <w:rsid w:val="0063672A"/>
    <w:rsid w:val="00636838"/>
    <w:rsid w:val="00636AFA"/>
    <w:rsid w:val="00636B8A"/>
    <w:rsid w:val="00636BDA"/>
    <w:rsid w:val="00636D50"/>
    <w:rsid w:val="00636F0B"/>
    <w:rsid w:val="00636F7D"/>
    <w:rsid w:val="006375C8"/>
    <w:rsid w:val="006376D8"/>
    <w:rsid w:val="0063770C"/>
    <w:rsid w:val="00637BC2"/>
    <w:rsid w:val="00637DA8"/>
    <w:rsid w:val="00637E40"/>
    <w:rsid w:val="00637E60"/>
    <w:rsid w:val="00637EBB"/>
    <w:rsid w:val="00637F6A"/>
    <w:rsid w:val="00640047"/>
    <w:rsid w:val="00640173"/>
    <w:rsid w:val="006401A0"/>
    <w:rsid w:val="0064020F"/>
    <w:rsid w:val="006405AE"/>
    <w:rsid w:val="006405D7"/>
    <w:rsid w:val="00640A03"/>
    <w:rsid w:val="00640BEA"/>
    <w:rsid w:val="00640CFB"/>
    <w:rsid w:val="00640D3A"/>
    <w:rsid w:val="00641052"/>
    <w:rsid w:val="006410AE"/>
    <w:rsid w:val="00641203"/>
    <w:rsid w:val="00641241"/>
    <w:rsid w:val="006412CC"/>
    <w:rsid w:val="00641DA7"/>
    <w:rsid w:val="00642047"/>
    <w:rsid w:val="00642053"/>
    <w:rsid w:val="00642140"/>
    <w:rsid w:val="0064293A"/>
    <w:rsid w:val="00642964"/>
    <w:rsid w:val="00642971"/>
    <w:rsid w:val="00642C3D"/>
    <w:rsid w:val="00642F8C"/>
    <w:rsid w:val="006432CD"/>
    <w:rsid w:val="0064385A"/>
    <w:rsid w:val="00643A12"/>
    <w:rsid w:val="00643C7D"/>
    <w:rsid w:val="00643EF1"/>
    <w:rsid w:val="00643F1D"/>
    <w:rsid w:val="006442A9"/>
    <w:rsid w:val="00644671"/>
    <w:rsid w:val="00644B48"/>
    <w:rsid w:val="006451E0"/>
    <w:rsid w:val="0064547A"/>
    <w:rsid w:val="00645581"/>
    <w:rsid w:val="00645832"/>
    <w:rsid w:val="006459CE"/>
    <w:rsid w:val="00645BAF"/>
    <w:rsid w:val="00645D45"/>
    <w:rsid w:val="00646068"/>
    <w:rsid w:val="00646137"/>
    <w:rsid w:val="006461C3"/>
    <w:rsid w:val="0064658D"/>
    <w:rsid w:val="006465F5"/>
    <w:rsid w:val="00646948"/>
    <w:rsid w:val="0064694B"/>
    <w:rsid w:val="00646B7C"/>
    <w:rsid w:val="00646C0B"/>
    <w:rsid w:val="00646C16"/>
    <w:rsid w:val="00646C62"/>
    <w:rsid w:val="00647136"/>
    <w:rsid w:val="006471B2"/>
    <w:rsid w:val="006474FC"/>
    <w:rsid w:val="006475B6"/>
    <w:rsid w:val="0064798B"/>
    <w:rsid w:val="006479CB"/>
    <w:rsid w:val="00647DB0"/>
    <w:rsid w:val="006501E1"/>
    <w:rsid w:val="0065038F"/>
    <w:rsid w:val="006504A3"/>
    <w:rsid w:val="00650528"/>
    <w:rsid w:val="00650596"/>
    <w:rsid w:val="00650938"/>
    <w:rsid w:val="00650B5E"/>
    <w:rsid w:val="00650C91"/>
    <w:rsid w:val="00650E30"/>
    <w:rsid w:val="00650EE0"/>
    <w:rsid w:val="00650F71"/>
    <w:rsid w:val="00651055"/>
    <w:rsid w:val="006515C2"/>
    <w:rsid w:val="006516F0"/>
    <w:rsid w:val="0065217A"/>
    <w:rsid w:val="00652458"/>
    <w:rsid w:val="00652814"/>
    <w:rsid w:val="00652913"/>
    <w:rsid w:val="00652F77"/>
    <w:rsid w:val="006530B9"/>
    <w:rsid w:val="006534DE"/>
    <w:rsid w:val="00653809"/>
    <w:rsid w:val="00653F74"/>
    <w:rsid w:val="00653F93"/>
    <w:rsid w:val="006543C3"/>
    <w:rsid w:val="006544BD"/>
    <w:rsid w:val="006546B9"/>
    <w:rsid w:val="006548D5"/>
    <w:rsid w:val="00654CB9"/>
    <w:rsid w:val="00654DA9"/>
    <w:rsid w:val="00654E6E"/>
    <w:rsid w:val="006550CF"/>
    <w:rsid w:val="006551F5"/>
    <w:rsid w:val="00655275"/>
    <w:rsid w:val="00655347"/>
    <w:rsid w:val="0065542E"/>
    <w:rsid w:val="006554BD"/>
    <w:rsid w:val="006556E5"/>
    <w:rsid w:val="006556E9"/>
    <w:rsid w:val="00655798"/>
    <w:rsid w:val="00655C45"/>
    <w:rsid w:val="00655DCA"/>
    <w:rsid w:val="00655E14"/>
    <w:rsid w:val="00655E26"/>
    <w:rsid w:val="00656028"/>
    <w:rsid w:val="006562D6"/>
    <w:rsid w:val="006568F5"/>
    <w:rsid w:val="00656A98"/>
    <w:rsid w:val="00656E59"/>
    <w:rsid w:val="0065702D"/>
    <w:rsid w:val="006575B9"/>
    <w:rsid w:val="00657629"/>
    <w:rsid w:val="006579B1"/>
    <w:rsid w:val="00657B6E"/>
    <w:rsid w:val="00657D59"/>
    <w:rsid w:val="00657D9B"/>
    <w:rsid w:val="00657E9B"/>
    <w:rsid w:val="0066022C"/>
    <w:rsid w:val="0066026E"/>
    <w:rsid w:val="00660B69"/>
    <w:rsid w:val="00660C0F"/>
    <w:rsid w:val="006610E5"/>
    <w:rsid w:val="00661231"/>
    <w:rsid w:val="006613F9"/>
    <w:rsid w:val="00661584"/>
    <w:rsid w:val="006617D1"/>
    <w:rsid w:val="00661AA7"/>
    <w:rsid w:val="00661B0A"/>
    <w:rsid w:val="00661B61"/>
    <w:rsid w:val="00661EE1"/>
    <w:rsid w:val="00662122"/>
    <w:rsid w:val="006623D3"/>
    <w:rsid w:val="006628B3"/>
    <w:rsid w:val="00662BD7"/>
    <w:rsid w:val="00663110"/>
    <w:rsid w:val="006631E3"/>
    <w:rsid w:val="00663283"/>
    <w:rsid w:val="006632B6"/>
    <w:rsid w:val="0066335F"/>
    <w:rsid w:val="0066347F"/>
    <w:rsid w:val="006636D2"/>
    <w:rsid w:val="0066373E"/>
    <w:rsid w:val="006637CE"/>
    <w:rsid w:val="00663E1A"/>
    <w:rsid w:val="00664081"/>
    <w:rsid w:val="00664127"/>
    <w:rsid w:val="0066475F"/>
    <w:rsid w:val="00664823"/>
    <w:rsid w:val="00664A74"/>
    <w:rsid w:val="00664D06"/>
    <w:rsid w:val="00664D79"/>
    <w:rsid w:val="0066554A"/>
    <w:rsid w:val="00665734"/>
    <w:rsid w:val="0066602E"/>
    <w:rsid w:val="0066645F"/>
    <w:rsid w:val="0066651B"/>
    <w:rsid w:val="00666563"/>
    <w:rsid w:val="00666632"/>
    <w:rsid w:val="006666E5"/>
    <w:rsid w:val="00666975"/>
    <w:rsid w:val="0066697D"/>
    <w:rsid w:val="00666BA9"/>
    <w:rsid w:val="00666BC4"/>
    <w:rsid w:val="00666D62"/>
    <w:rsid w:val="00666D6B"/>
    <w:rsid w:val="00667046"/>
    <w:rsid w:val="006672B6"/>
    <w:rsid w:val="0066737D"/>
    <w:rsid w:val="006674CE"/>
    <w:rsid w:val="0066793D"/>
    <w:rsid w:val="00667B1D"/>
    <w:rsid w:val="00667E11"/>
    <w:rsid w:val="00670028"/>
    <w:rsid w:val="00670575"/>
    <w:rsid w:val="00670687"/>
    <w:rsid w:val="006708D5"/>
    <w:rsid w:val="00670AA9"/>
    <w:rsid w:val="00670BA1"/>
    <w:rsid w:val="00670BE8"/>
    <w:rsid w:val="00670CDB"/>
    <w:rsid w:val="00670DCD"/>
    <w:rsid w:val="00670DDA"/>
    <w:rsid w:val="00670E6A"/>
    <w:rsid w:val="00670EBC"/>
    <w:rsid w:val="006712AA"/>
    <w:rsid w:val="006714B1"/>
    <w:rsid w:val="00671559"/>
    <w:rsid w:val="0067174D"/>
    <w:rsid w:val="00671815"/>
    <w:rsid w:val="00671995"/>
    <w:rsid w:val="00671F4E"/>
    <w:rsid w:val="00672580"/>
    <w:rsid w:val="00672738"/>
    <w:rsid w:val="0067299E"/>
    <w:rsid w:val="006729DF"/>
    <w:rsid w:val="00673552"/>
    <w:rsid w:val="00673599"/>
    <w:rsid w:val="00673644"/>
    <w:rsid w:val="00673724"/>
    <w:rsid w:val="0067399B"/>
    <w:rsid w:val="006739BC"/>
    <w:rsid w:val="00673B0E"/>
    <w:rsid w:val="00673B32"/>
    <w:rsid w:val="00673D1F"/>
    <w:rsid w:val="00673E65"/>
    <w:rsid w:val="00673FAE"/>
    <w:rsid w:val="00674188"/>
    <w:rsid w:val="006741BC"/>
    <w:rsid w:val="0067435C"/>
    <w:rsid w:val="0067465A"/>
    <w:rsid w:val="00674AC9"/>
    <w:rsid w:val="00674CEB"/>
    <w:rsid w:val="00674D6B"/>
    <w:rsid w:val="00674FB8"/>
    <w:rsid w:val="00675255"/>
    <w:rsid w:val="0067536A"/>
    <w:rsid w:val="0067542C"/>
    <w:rsid w:val="0067557E"/>
    <w:rsid w:val="00675580"/>
    <w:rsid w:val="00675985"/>
    <w:rsid w:val="00675BA6"/>
    <w:rsid w:val="00675CD4"/>
    <w:rsid w:val="00675E19"/>
    <w:rsid w:val="006760B6"/>
    <w:rsid w:val="00676185"/>
    <w:rsid w:val="006762B2"/>
    <w:rsid w:val="006762E0"/>
    <w:rsid w:val="006764B8"/>
    <w:rsid w:val="00676C44"/>
    <w:rsid w:val="00676C8F"/>
    <w:rsid w:val="00676DCA"/>
    <w:rsid w:val="00676FEE"/>
    <w:rsid w:val="00677018"/>
    <w:rsid w:val="006776CB"/>
    <w:rsid w:val="006779B3"/>
    <w:rsid w:val="00677A20"/>
    <w:rsid w:val="00677C63"/>
    <w:rsid w:val="00677DEE"/>
    <w:rsid w:val="00677F5F"/>
    <w:rsid w:val="0068020F"/>
    <w:rsid w:val="0068029F"/>
    <w:rsid w:val="00680306"/>
    <w:rsid w:val="00680851"/>
    <w:rsid w:val="00680E6A"/>
    <w:rsid w:val="00680F99"/>
    <w:rsid w:val="0068110F"/>
    <w:rsid w:val="00681362"/>
    <w:rsid w:val="0068145E"/>
    <w:rsid w:val="00681730"/>
    <w:rsid w:val="006817FF"/>
    <w:rsid w:val="0068185D"/>
    <w:rsid w:val="006818FB"/>
    <w:rsid w:val="00681AFA"/>
    <w:rsid w:val="00681DCD"/>
    <w:rsid w:val="00681F5F"/>
    <w:rsid w:val="006822ED"/>
    <w:rsid w:val="00682843"/>
    <w:rsid w:val="00682B8D"/>
    <w:rsid w:val="00682CC6"/>
    <w:rsid w:val="00682D91"/>
    <w:rsid w:val="00682E10"/>
    <w:rsid w:val="00682FBC"/>
    <w:rsid w:val="0068329F"/>
    <w:rsid w:val="006832AD"/>
    <w:rsid w:val="00683366"/>
    <w:rsid w:val="006834DC"/>
    <w:rsid w:val="00683FEA"/>
    <w:rsid w:val="00684027"/>
    <w:rsid w:val="0068403A"/>
    <w:rsid w:val="00684682"/>
    <w:rsid w:val="00684A4D"/>
    <w:rsid w:val="00684AEA"/>
    <w:rsid w:val="00684B5B"/>
    <w:rsid w:val="00684C3C"/>
    <w:rsid w:val="006851FC"/>
    <w:rsid w:val="00685B4E"/>
    <w:rsid w:val="00685C06"/>
    <w:rsid w:val="00685E1E"/>
    <w:rsid w:val="00685E4E"/>
    <w:rsid w:val="00685FD3"/>
    <w:rsid w:val="00686006"/>
    <w:rsid w:val="00686684"/>
    <w:rsid w:val="00686B74"/>
    <w:rsid w:val="00686C61"/>
    <w:rsid w:val="00686E59"/>
    <w:rsid w:val="00686FE9"/>
    <w:rsid w:val="006871CD"/>
    <w:rsid w:val="00687291"/>
    <w:rsid w:val="0068746D"/>
    <w:rsid w:val="0068747A"/>
    <w:rsid w:val="006874EC"/>
    <w:rsid w:val="0068770A"/>
    <w:rsid w:val="0068774B"/>
    <w:rsid w:val="006878C0"/>
    <w:rsid w:val="006879D9"/>
    <w:rsid w:val="00687A11"/>
    <w:rsid w:val="00687A31"/>
    <w:rsid w:val="00687A9F"/>
    <w:rsid w:val="00687C77"/>
    <w:rsid w:val="00687F03"/>
    <w:rsid w:val="00687F30"/>
    <w:rsid w:val="00687FAC"/>
    <w:rsid w:val="0069049A"/>
    <w:rsid w:val="00690718"/>
    <w:rsid w:val="006909A1"/>
    <w:rsid w:val="00690D27"/>
    <w:rsid w:val="006910DB"/>
    <w:rsid w:val="006910F5"/>
    <w:rsid w:val="006911F8"/>
    <w:rsid w:val="006914DA"/>
    <w:rsid w:val="006916C1"/>
    <w:rsid w:val="00691A12"/>
    <w:rsid w:val="00691D2C"/>
    <w:rsid w:val="00691DDC"/>
    <w:rsid w:val="00691EAC"/>
    <w:rsid w:val="00691F83"/>
    <w:rsid w:val="0069206F"/>
    <w:rsid w:val="00692334"/>
    <w:rsid w:val="0069252C"/>
    <w:rsid w:val="0069253F"/>
    <w:rsid w:val="0069255D"/>
    <w:rsid w:val="0069278C"/>
    <w:rsid w:val="0069281B"/>
    <w:rsid w:val="00692B6E"/>
    <w:rsid w:val="00692F70"/>
    <w:rsid w:val="00693068"/>
    <w:rsid w:val="006930DC"/>
    <w:rsid w:val="00693113"/>
    <w:rsid w:val="00693137"/>
    <w:rsid w:val="006932ED"/>
    <w:rsid w:val="00693477"/>
    <w:rsid w:val="00693919"/>
    <w:rsid w:val="00693A57"/>
    <w:rsid w:val="00694120"/>
    <w:rsid w:val="0069429F"/>
    <w:rsid w:val="00694425"/>
    <w:rsid w:val="00694A26"/>
    <w:rsid w:val="00694A8A"/>
    <w:rsid w:val="00694CCD"/>
    <w:rsid w:val="00694E3B"/>
    <w:rsid w:val="00695220"/>
    <w:rsid w:val="0069527C"/>
    <w:rsid w:val="006954D8"/>
    <w:rsid w:val="006954DB"/>
    <w:rsid w:val="006955AC"/>
    <w:rsid w:val="006959A0"/>
    <w:rsid w:val="00695C27"/>
    <w:rsid w:val="00695C45"/>
    <w:rsid w:val="00695C89"/>
    <w:rsid w:val="006960A6"/>
    <w:rsid w:val="006962A0"/>
    <w:rsid w:val="00696415"/>
    <w:rsid w:val="0069657B"/>
    <w:rsid w:val="00696585"/>
    <w:rsid w:val="00696653"/>
    <w:rsid w:val="0069677D"/>
    <w:rsid w:val="00696B6A"/>
    <w:rsid w:val="006970DE"/>
    <w:rsid w:val="006977B7"/>
    <w:rsid w:val="00697B0F"/>
    <w:rsid w:val="00697D5F"/>
    <w:rsid w:val="00697E63"/>
    <w:rsid w:val="006A074E"/>
    <w:rsid w:val="006A0761"/>
    <w:rsid w:val="006A08E9"/>
    <w:rsid w:val="006A0961"/>
    <w:rsid w:val="006A0AC7"/>
    <w:rsid w:val="006A0DC4"/>
    <w:rsid w:val="006A0FC0"/>
    <w:rsid w:val="006A11CB"/>
    <w:rsid w:val="006A11E3"/>
    <w:rsid w:val="006A140B"/>
    <w:rsid w:val="006A14BF"/>
    <w:rsid w:val="006A1742"/>
    <w:rsid w:val="006A1B7C"/>
    <w:rsid w:val="006A1D6C"/>
    <w:rsid w:val="006A2360"/>
    <w:rsid w:val="006A2642"/>
    <w:rsid w:val="006A279B"/>
    <w:rsid w:val="006A2B67"/>
    <w:rsid w:val="006A2DE9"/>
    <w:rsid w:val="006A2F6D"/>
    <w:rsid w:val="006A2F78"/>
    <w:rsid w:val="006A3139"/>
    <w:rsid w:val="006A3664"/>
    <w:rsid w:val="006A3C72"/>
    <w:rsid w:val="006A3F87"/>
    <w:rsid w:val="006A3FE3"/>
    <w:rsid w:val="006A4084"/>
    <w:rsid w:val="006A40FB"/>
    <w:rsid w:val="006A471C"/>
    <w:rsid w:val="006A4884"/>
    <w:rsid w:val="006A49AA"/>
    <w:rsid w:val="006A4AD6"/>
    <w:rsid w:val="006A4D9D"/>
    <w:rsid w:val="006A4F70"/>
    <w:rsid w:val="006A50D4"/>
    <w:rsid w:val="006A59DC"/>
    <w:rsid w:val="006A5AA7"/>
    <w:rsid w:val="006A5AAE"/>
    <w:rsid w:val="006A5B55"/>
    <w:rsid w:val="006A5E1D"/>
    <w:rsid w:val="006A60A5"/>
    <w:rsid w:val="006A60C3"/>
    <w:rsid w:val="006A63DE"/>
    <w:rsid w:val="006A65A4"/>
    <w:rsid w:val="006A67C2"/>
    <w:rsid w:val="006A6938"/>
    <w:rsid w:val="006A695B"/>
    <w:rsid w:val="006A6ECD"/>
    <w:rsid w:val="006A7050"/>
    <w:rsid w:val="006A70D8"/>
    <w:rsid w:val="006A73A4"/>
    <w:rsid w:val="006A7B2E"/>
    <w:rsid w:val="006A7B3E"/>
    <w:rsid w:val="006A7CD7"/>
    <w:rsid w:val="006B002E"/>
    <w:rsid w:val="006B00B9"/>
    <w:rsid w:val="006B06CB"/>
    <w:rsid w:val="006B0951"/>
    <w:rsid w:val="006B0BE8"/>
    <w:rsid w:val="006B1076"/>
    <w:rsid w:val="006B124E"/>
    <w:rsid w:val="006B155F"/>
    <w:rsid w:val="006B1650"/>
    <w:rsid w:val="006B1B01"/>
    <w:rsid w:val="006B1BFB"/>
    <w:rsid w:val="006B24E2"/>
    <w:rsid w:val="006B2A5D"/>
    <w:rsid w:val="006B2AF1"/>
    <w:rsid w:val="006B2F04"/>
    <w:rsid w:val="006B2F69"/>
    <w:rsid w:val="006B32C8"/>
    <w:rsid w:val="006B3624"/>
    <w:rsid w:val="006B3676"/>
    <w:rsid w:val="006B38D6"/>
    <w:rsid w:val="006B3A0D"/>
    <w:rsid w:val="006B3E89"/>
    <w:rsid w:val="006B3FA0"/>
    <w:rsid w:val="006B4014"/>
    <w:rsid w:val="006B44DD"/>
    <w:rsid w:val="006B46C4"/>
    <w:rsid w:val="006B4867"/>
    <w:rsid w:val="006B4921"/>
    <w:rsid w:val="006B4C5F"/>
    <w:rsid w:val="006B4E47"/>
    <w:rsid w:val="006B5401"/>
    <w:rsid w:val="006B5549"/>
    <w:rsid w:val="006B58DE"/>
    <w:rsid w:val="006B5A0A"/>
    <w:rsid w:val="006B5C07"/>
    <w:rsid w:val="006B5EFA"/>
    <w:rsid w:val="006B5F52"/>
    <w:rsid w:val="006B624C"/>
    <w:rsid w:val="006B6333"/>
    <w:rsid w:val="006B65B3"/>
    <w:rsid w:val="006B66D1"/>
    <w:rsid w:val="006B6982"/>
    <w:rsid w:val="006B6D50"/>
    <w:rsid w:val="006B6D83"/>
    <w:rsid w:val="006B703A"/>
    <w:rsid w:val="006B727E"/>
    <w:rsid w:val="006B7286"/>
    <w:rsid w:val="006B72CC"/>
    <w:rsid w:val="006B7417"/>
    <w:rsid w:val="006B759B"/>
    <w:rsid w:val="006B759E"/>
    <w:rsid w:val="006B7A1F"/>
    <w:rsid w:val="006B7AB1"/>
    <w:rsid w:val="006B7BF5"/>
    <w:rsid w:val="006B7DF3"/>
    <w:rsid w:val="006B7E2F"/>
    <w:rsid w:val="006B7FCC"/>
    <w:rsid w:val="006B7FF6"/>
    <w:rsid w:val="006C0248"/>
    <w:rsid w:val="006C02CB"/>
    <w:rsid w:val="006C0598"/>
    <w:rsid w:val="006C07F9"/>
    <w:rsid w:val="006C0A79"/>
    <w:rsid w:val="006C11DF"/>
    <w:rsid w:val="006C1411"/>
    <w:rsid w:val="006C1456"/>
    <w:rsid w:val="006C16B0"/>
    <w:rsid w:val="006C17B8"/>
    <w:rsid w:val="006C19DD"/>
    <w:rsid w:val="006C1AFF"/>
    <w:rsid w:val="006C1B67"/>
    <w:rsid w:val="006C1C94"/>
    <w:rsid w:val="006C218A"/>
    <w:rsid w:val="006C238A"/>
    <w:rsid w:val="006C26B5"/>
    <w:rsid w:val="006C2985"/>
    <w:rsid w:val="006C2A3B"/>
    <w:rsid w:val="006C2A69"/>
    <w:rsid w:val="006C2B07"/>
    <w:rsid w:val="006C2B9D"/>
    <w:rsid w:val="006C2C91"/>
    <w:rsid w:val="006C3648"/>
    <w:rsid w:val="006C39B5"/>
    <w:rsid w:val="006C3B4D"/>
    <w:rsid w:val="006C3C89"/>
    <w:rsid w:val="006C3E96"/>
    <w:rsid w:val="006C43E5"/>
    <w:rsid w:val="006C4424"/>
    <w:rsid w:val="006C444D"/>
    <w:rsid w:val="006C474A"/>
    <w:rsid w:val="006C47C9"/>
    <w:rsid w:val="006C4C84"/>
    <w:rsid w:val="006C4F37"/>
    <w:rsid w:val="006C50B8"/>
    <w:rsid w:val="006C53BC"/>
    <w:rsid w:val="006C55B7"/>
    <w:rsid w:val="006C56B7"/>
    <w:rsid w:val="006C583C"/>
    <w:rsid w:val="006C5B36"/>
    <w:rsid w:val="006C5BFB"/>
    <w:rsid w:val="006C5CB1"/>
    <w:rsid w:val="006C5E20"/>
    <w:rsid w:val="006C601B"/>
    <w:rsid w:val="006C604E"/>
    <w:rsid w:val="006C61BB"/>
    <w:rsid w:val="006C61D6"/>
    <w:rsid w:val="006C633A"/>
    <w:rsid w:val="006C6408"/>
    <w:rsid w:val="006C6C31"/>
    <w:rsid w:val="006C6E7B"/>
    <w:rsid w:val="006C714F"/>
    <w:rsid w:val="006C725A"/>
    <w:rsid w:val="006C7348"/>
    <w:rsid w:val="006C758E"/>
    <w:rsid w:val="006C77A7"/>
    <w:rsid w:val="006C78C3"/>
    <w:rsid w:val="006C7935"/>
    <w:rsid w:val="006C7CA8"/>
    <w:rsid w:val="006C7D5F"/>
    <w:rsid w:val="006CA5C5"/>
    <w:rsid w:val="006D00B8"/>
    <w:rsid w:val="006D0125"/>
    <w:rsid w:val="006D069C"/>
    <w:rsid w:val="006D0A22"/>
    <w:rsid w:val="006D0CAF"/>
    <w:rsid w:val="006D0D9C"/>
    <w:rsid w:val="006D0DB8"/>
    <w:rsid w:val="006D0F92"/>
    <w:rsid w:val="006D10FD"/>
    <w:rsid w:val="006D11B3"/>
    <w:rsid w:val="006D12AE"/>
    <w:rsid w:val="006D14F5"/>
    <w:rsid w:val="006D1876"/>
    <w:rsid w:val="006D198F"/>
    <w:rsid w:val="006D1F68"/>
    <w:rsid w:val="006D2514"/>
    <w:rsid w:val="006D254C"/>
    <w:rsid w:val="006D28EA"/>
    <w:rsid w:val="006D295E"/>
    <w:rsid w:val="006D3203"/>
    <w:rsid w:val="006D34F0"/>
    <w:rsid w:val="006D3871"/>
    <w:rsid w:val="006D399A"/>
    <w:rsid w:val="006D3F4A"/>
    <w:rsid w:val="006D415D"/>
    <w:rsid w:val="006D423E"/>
    <w:rsid w:val="006D43AF"/>
    <w:rsid w:val="006D44BA"/>
    <w:rsid w:val="006D468E"/>
    <w:rsid w:val="006D4771"/>
    <w:rsid w:val="006D4960"/>
    <w:rsid w:val="006D49D4"/>
    <w:rsid w:val="006D4DFA"/>
    <w:rsid w:val="006D4F3C"/>
    <w:rsid w:val="006D4F4F"/>
    <w:rsid w:val="006D506E"/>
    <w:rsid w:val="006D533E"/>
    <w:rsid w:val="006D56F3"/>
    <w:rsid w:val="006D5805"/>
    <w:rsid w:val="006D5836"/>
    <w:rsid w:val="006D58AF"/>
    <w:rsid w:val="006D5E17"/>
    <w:rsid w:val="006D61DB"/>
    <w:rsid w:val="006D6446"/>
    <w:rsid w:val="006D65F0"/>
    <w:rsid w:val="006D67BE"/>
    <w:rsid w:val="006D6950"/>
    <w:rsid w:val="006D6EEC"/>
    <w:rsid w:val="006D6FAE"/>
    <w:rsid w:val="006D724B"/>
    <w:rsid w:val="006D7463"/>
    <w:rsid w:val="006D761D"/>
    <w:rsid w:val="006D76D6"/>
    <w:rsid w:val="006D7A7D"/>
    <w:rsid w:val="006D7C57"/>
    <w:rsid w:val="006E0205"/>
    <w:rsid w:val="006E0439"/>
    <w:rsid w:val="006E053B"/>
    <w:rsid w:val="006E059B"/>
    <w:rsid w:val="006E0653"/>
    <w:rsid w:val="006E0745"/>
    <w:rsid w:val="006E0F76"/>
    <w:rsid w:val="006E0F90"/>
    <w:rsid w:val="006E0F99"/>
    <w:rsid w:val="006E0FD9"/>
    <w:rsid w:val="006E1242"/>
    <w:rsid w:val="006E16C2"/>
    <w:rsid w:val="006E16C8"/>
    <w:rsid w:val="006E18B2"/>
    <w:rsid w:val="006E1F8E"/>
    <w:rsid w:val="006E20D9"/>
    <w:rsid w:val="006E2187"/>
    <w:rsid w:val="006E23FE"/>
    <w:rsid w:val="006E2EBC"/>
    <w:rsid w:val="006E2F80"/>
    <w:rsid w:val="006E31B8"/>
    <w:rsid w:val="006E390E"/>
    <w:rsid w:val="006E391E"/>
    <w:rsid w:val="006E39FE"/>
    <w:rsid w:val="006E3CF8"/>
    <w:rsid w:val="006E3E99"/>
    <w:rsid w:val="006E3EB1"/>
    <w:rsid w:val="006E432F"/>
    <w:rsid w:val="006E446E"/>
    <w:rsid w:val="006E458A"/>
    <w:rsid w:val="006E4720"/>
    <w:rsid w:val="006E4AB3"/>
    <w:rsid w:val="006E4B1F"/>
    <w:rsid w:val="006E4C7F"/>
    <w:rsid w:val="006E4CDC"/>
    <w:rsid w:val="006E503F"/>
    <w:rsid w:val="006E50A6"/>
    <w:rsid w:val="006E524A"/>
    <w:rsid w:val="006E53E8"/>
    <w:rsid w:val="006E56BD"/>
    <w:rsid w:val="006E56CC"/>
    <w:rsid w:val="006E58B7"/>
    <w:rsid w:val="006E64DE"/>
    <w:rsid w:val="006E6529"/>
    <w:rsid w:val="006E65D2"/>
    <w:rsid w:val="006E661D"/>
    <w:rsid w:val="006E6BD0"/>
    <w:rsid w:val="006E6C49"/>
    <w:rsid w:val="006E6C71"/>
    <w:rsid w:val="006E6CB9"/>
    <w:rsid w:val="006E6CCB"/>
    <w:rsid w:val="006E6D28"/>
    <w:rsid w:val="006E6D86"/>
    <w:rsid w:val="006E6E79"/>
    <w:rsid w:val="006E6E8F"/>
    <w:rsid w:val="006E6EAE"/>
    <w:rsid w:val="006E7255"/>
    <w:rsid w:val="006E72E1"/>
    <w:rsid w:val="006E7316"/>
    <w:rsid w:val="006E7422"/>
    <w:rsid w:val="006E7A26"/>
    <w:rsid w:val="006E7AEC"/>
    <w:rsid w:val="006E7B0D"/>
    <w:rsid w:val="006E7C83"/>
    <w:rsid w:val="006E7E5E"/>
    <w:rsid w:val="006E7F6D"/>
    <w:rsid w:val="006F00BD"/>
    <w:rsid w:val="006F033A"/>
    <w:rsid w:val="006F058B"/>
    <w:rsid w:val="006F0B04"/>
    <w:rsid w:val="006F0C28"/>
    <w:rsid w:val="006F0DEC"/>
    <w:rsid w:val="006F0E41"/>
    <w:rsid w:val="006F1188"/>
    <w:rsid w:val="006F1349"/>
    <w:rsid w:val="006F1390"/>
    <w:rsid w:val="006F14F8"/>
    <w:rsid w:val="006F1650"/>
    <w:rsid w:val="006F1716"/>
    <w:rsid w:val="006F1747"/>
    <w:rsid w:val="006F1749"/>
    <w:rsid w:val="006F1879"/>
    <w:rsid w:val="006F1883"/>
    <w:rsid w:val="006F19F7"/>
    <w:rsid w:val="006F1C4E"/>
    <w:rsid w:val="006F1EED"/>
    <w:rsid w:val="006F20C3"/>
    <w:rsid w:val="006F2445"/>
    <w:rsid w:val="006F2453"/>
    <w:rsid w:val="006F25FC"/>
    <w:rsid w:val="006F2656"/>
    <w:rsid w:val="006F26A2"/>
    <w:rsid w:val="006F2747"/>
    <w:rsid w:val="006F2859"/>
    <w:rsid w:val="006F2A3A"/>
    <w:rsid w:val="006F2D29"/>
    <w:rsid w:val="006F2F26"/>
    <w:rsid w:val="006F2F71"/>
    <w:rsid w:val="006F3043"/>
    <w:rsid w:val="006F30A3"/>
    <w:rsid w:val="006F3186"/>
    <w:rsid w:val="006F32EC"/>
    <w:rsid w:val="006F3813"/>
    <w:rsid w:val="006F3846"/>
    <w:rsid w:val="006F384E"/>
    <w:rsid w:val="006F38DF"/>
    <w:rsid w:val="006F390A"/>
    <w:rsid w:val="006F3A66"/>
    <w:rsid w:val="006F3A9E"/>
    <w:rsid w:val="006F3F16"/>
    <w:rsid w:val="006F40EC"/>
    <w:rsid w:val="006F41F7"/>
    <w:rsid w:val="006F43D0"/>
    <w:rsid w:val="006F44E4"/>
    <w:rsid w:val="006F46A1"/>
    <w:rsid w:val="006F488B"/>
    <w:rsid w:val="006F4C65"/>
    <w:rsid w:val="006F4EA7"/>
    <w:rsid w:val="006F5130"/>
    <w:rsid w:val="006F549B"/>
    <w:rsid w:val="006F54E1"/>
    <w:rsid w:val="006F552C"/>
    <w:rsid w:val="006F55C1"/>
    <w:rsid w:val="006F61CA"/>
    <w:rsid w:val="006F6984"/>
    <w:rsid w:val="006F71C3"/>
    <w:rsid w:val="006F7210"/>
    <w:rsid w:val="006F7474"/>
    <w:rsid w:val="006F74E4"/>
    <w:rsid w:val="006F798B"/>
    <w:rsid w:val="006F7B3D"/>
    <w:rsid w:val="006F7B82"/>
    <w:rsid w:val="006F7C36"/>
    <w:rsid w:val="006F7EB0"/>
    <w:rsid w:val="00700025"/>
    <w:rsid w:val="00700762"/>
    <w:rsid w:val="007007AF"/>
    <w:rsid w:val="007007E9"/>
    <w:rsid w:val="00701012"/>
    <w:rsid w:val="007010CE"/>
    <w:rsid w:val="00701683"/>
    <w:rsid w:val="0070168E"/>
    <w:rsid w:val="007017C4"/>
    <w:rsid w:val="00701CAA"/>
    <w:rsid w:val="00701CB4"/>
    <w:rsid w:val="00701DC5"/>
    <w:rsid w:val="00701F23"/>
    <w:rsid w:val="00701F42"/>
    <w:rsid w:val="00702569"/>
    <w:rsid w:val="0070286A"/>
    <w:rsid w:val="0070299B"/>
    <w:rsid w:val="00702CD7"/>
    <w:rsid w:val="0070328E"/>
    <w:rsid w:val="007035DF"/>
    <w:rsid w:val="00703602"/>
    <w:rsid w:val="00703856"/>
    <w:rsid w:val="007038AD"/>
    <w:rsid w:val="0070390E"/>
    <w:rsid w:val="00703BB7"/>
    <w:rsid w:val="00703DFA"/>
    <w:rsid w:val="00703E39"/>
    <w:rsid w:val="00704188"/>
    <w:rsid w:val="0070433F"/>
    <w:rsid w:val="007044CC"/>
    <w:rsid w:val="007048C2"/>
    <w:rsid w:val="00704B14"/>
    <w:rsid w:val="00704DA1"/>
    <w:rsid w:val="00704EAB"/>
    <w:rsid w:val="00704EBD"/>
    <w:rsid w:val="00704F0A"/>
    <w:rsid w:val="007050FC"/>
    <w:rsid w:val="0070510E"/>
    <w:rsid w:val="0070519A"/>
    <w:rsid w:val="0070525B"/>
    <w:rsid w:val="0070527E"/>
    <w:rsid w:val="007052D9"/>
    <w:rsid w:val="007053D8"/>
    <w:rsid w:val="0070574F"/>
    <w:rsid w:val="00705AFD"/>
    <w:rsid w:val="00705FA8"/>
    <w:rsid w:val="00706118"/>
    <w:rsid w:val="0070639C"/>
    <w:rsid w:val="007066AE"/>
    <w:rsid w:val="00706956"/>
    <w:rsid w:val="00706A79"/>
    <w:rsid w:val="00706DFF"/>
    <w:rsid w:val="00706F4E"/>
    <w:rsid w:val="00706FE1"/>
    <w:rsid w:val="007070A9"/>
    <w:rsid w:val="007072D0"/>
    <w:rsid w:val="00707520"/>
    <w:rsid w:val="007078F2"/>
    <w:rsid w:val="00707D73"/>
    <w:rsid w:val="007100BD"/>
    <w:rsid w:val="00710200"/>
    <w:rsid w:val="007102FC"/>
    <w:rsid w:val="007103A0"/>
    <w:rsid w:val="007103D6"/>
    <w:rsid w:val="0071044E"/>
    <w:rsid w:val="00710529"/>
    <w:rsid w:val="007106E0"/>
    <w:rsid w:val="00710737"/>
    <w:rsid w:val="007108A5"/>
    <w:rsid w:val="007108DF"/>
    <w:rsid w:val="0071097C"/>
    <w:rsid w:val="00710DD4"/>
    <w:rsid w:val="00710F2F"/>
    <w:rsid w:val="00710FFA"/>
    <w:rsid w:val="007111E6"/>
    <w:rsid w:val="00711388"/>
    <w:rsid w:val="00711C2B"/>
    <w:rsid w:val="00711CF8"/>
    <w:rsid w:val="0071214A"/>
    <w:rsid w:val="007121E0"/>
    <w:rsid w:val="00712614"/>
    <w:rsid w:val="00712662"/>
    <w:rsid w:val="0071291E"/>
    <w:rsid w:val="00712A94"/>
    <w:rsid w:val="00712CEE"/>
    <w:rsid w:val="00712D53"/>
    <w:rsid w:val="00712F40"/>
    <w:rsid w:val="0071341A"/>
    <w:rsid w:val="00713770"/>
    <w:rsid w:val="00713A03"/>
    <w:rsid w:val="00713B99"/>
    <w:rsid w:val="00713C69"/>
    <w:rsid w:val="00713CA2"/>
    <w:rsid w:val="00713CF7"/>
    <w:rsid w:val="00713E5E"/>
    <w:rsid w:val="007145D2"/>
    <w:rsid w:val="00714EE8"/>
    <w:rsid w:val="00715246"/>
    <w:rsid w:val="00715565"/>
    <w:rsid w:val="0071568F"/>
    <w:rsid w:val="0071569B"/>
    <w:rsid w:val="007158E7"/>
    <w:rsid w:val="00715BE1"/>
    <w:rsid w:val="00715CA5"/>
    <w:rsid w:val="00715F54"/>
    <w:rsid w:val="00716496"/>
    <w:rsid w:val="00716580"/>
    <w:rsid w:val="00716730"/>
    <w:rsid w:val="00716C9B"/>
    <w:rsid w:val="00716D0A"/>
    <w:rsid w:val="00716DAC"/>
    <w:rsid w:val="00716EAF"/>
    <w:rsid w:val="00717495"/>
    <w:rsid w:val="007177C9"/>
    <w:rsid w:val="00717A43"/>
    <w:rsid w:val="00717D2A"/>
    <w:rsid w:val="00717EB9"/>
    <w:rsid w:val="00720458"/>
    <w:rsid w:val="00720659"/>
    <w:rsid w:val="007209ED"/>
    <w:rsid w:val="00720B61"/>
    <w:rsid w:val="00720E82"/>
    <w:rsid w:val="00721150"/>
    <w:rsid w:val="00721C76"/>
    <w:rsid w:val="00721D25"/>
    <w:rsid w:val="00721F1C"/>
    <w:rsid w:val="0072215A"/>
    <w:rsid w:val="00722445"/>
    <w:rsid w:val="007224FC"/>
    <w:rsid w:val="0072251E"/>
    <w:rsid w:val="00722576"/>
    <w:rsid w:val="0072299D"/>
    <w:rsid w:val="007229CD"/>
    <w:rsid w:val="00722A91"/>
    <w:rsid w:val="00722D15"/>
    <w:rsid w:val="0072311C"/>
    <w:rsid w:val="00723354"/>
    <w:rsid w:val="00723550"/>
    <w:rsid w:val="00723BA5"/>
    <w:rsid w:val="00723E32"/>
    <w:rsid w:val="00723E9B"/>
    <w:rsid w:val="00723F1F"/>
    <w:rsid w:val="0072452A"/>
    <w:rsid w:val="00724D24"/>
    <w:rsid w:val="00724D91"/>
    <w:rsid w:val="00725289"/>
    <w:rsid w:val="00725310"/>
    <w:rsid w:val="007253B1"/>
    <w:rsid w:val="007255C5"/>
    <w:rsid w:val="007265BC"/>
    <w:rsid w:val="00726997"/>
    <w:rsid w:val="00726C62"/>
    <w:rsid w:val="00726D86"/>
    <w:rsid w:val="007274CE"/>
    <w:rsid w:val="00727634"/>
    <w:rsid w:val="0072767F"/>
    <w:rsid w:val="007276BA"/>
    <w:rsid w:val="00727AEF"/>
    <w:rsid w:val="00730287"/>
    <w:rsid w:val="007303A4"/>
    <w:rsid w:val="0073056B"/>
    <w:rsid w:val="007306F0"/>
    <w:rsid w:val="0073082D"/>
    <w:rsid w:val="007308C5"/>
    <w:rsid w:val="00730982"/>
    <w:rsid w:val="0073099E"/>
    <w:rsid w:val="00730A7A"/>
    <w:rsid w:val="00730AA8"/>
    <w:rsid w:val="0073127C"/>
    <w:rsid w:val="00731759"/>
    <w:rsid w:val="007319C5"/>
    <w:rsid w:val="00731ADA"/>
    <w:rsid w:val="00731B3F"/>
    <w:rsid w:val="00731C93"/>
    <w:rsid w:val="00732076"/>
    <w:rsid w:val="007325F9"/>
    <w:rsid w:val="00732746"/>
    <w:rsid w:val="00732862"/>
    <w:rsid w:val="007328F3"/>
    <w:rsid w:val="0073298A"/>
    <w:rsid w:val="00732CC8"/>
    <w:rsid w:val="00733331"/>
    <w:rsid w:val="007333F2"/>
    <w:rsid w:val="0073346B"/>
    <w:rsid w:val="007335F5"/>
    <w:rsid w:val="007338FF"/>
    <w:rsid w:val="00733C0C"/>
    <w:rsid w:val="00733D49"/>
    <w:rsid w:val="007340CB"/>
    <w:rsid w:val="00734376"/>
    <w:rsid w:val="00734576"/>
    <w:rsid w:val="0073457B"/>
    <w:rsid w:val="0073466A"/>
    <w:rsid w:val="00734957"/>
    <w:rsid w:val="00734A82"/>
    <w:rsid w:val="00734B6E"/>
    <w:rsid w:val="00734DF4"/>
    <w:rsid w:val="00735071"/>
    <w:rsid w:val="007352C8"/>
    <w:rsid w:val="00735880"/>
    <w:rsid w:val="00735971"/>
    <w:rsid w:val="00735B3C"/>
    <w:rsid w:val="00735D24"/>
    <w:rsid w:val="0073618C"/>
    <w:rsid w:val="007362FD"/>
    <w:rsid w:val="007363FD"/>
    <w:rsid w:val="00736728"/>
    <w:rsid w:val="007369BC"/>
    <w:rsid w:val="007369EC"/>
    <w:rsid w:val="00736FDC"/>
    <w:rsid w:val="007371BB"/>
    <w:rsid w:val="00737437"/>
    <w:rsid w:val="007374AA"/>
    <w:rsid w:val="00737612"/>
    <w:rsid w:val="00737768"/>
    <w:rsid w:val="00737FBE"/>
    <w:rsid w:val="00740008"/>
    <w:rsid w:val="007403C5"/>
    <w:rsid w:val="0074049B"/>
    <w:rsid w:val="007405ED"/>
    <w:rsid w:val="007405F4"/>
    <w:rsid w:val="00740609"/>
    <w:rsid w:val="00740767"/>
    <w:rsid w:val="00740942"/>
    <w:rsid w:val="00740D0E"/>
    <w:rsid w:val="00740FFB"/>
    <w:rsid w:val="00741359"/>
    <w:rsid w:val="007415AF"/>
    <w:rsid w:val="0074161E"/>
    <w:rsid w:val="00741A75"/>
    <w:rsid w:val="00741D1C"/>
    <w:rsid w:val="00741EC9"/>
    <w:rsid w:val="00742063"/>
    <w:rsid w:val="0074206F"/>
    <w:rsid w:val="00742121"/>
    <w:rsid w:val="00742388"/>
    <w:rsid w:val="007423A2"/>
    <w:rsid w:val="00742983"/>
    <w:rsid w:val="00742B36"/>
    <w:rsid w:val="00742F24"/>
    <w:rsid w:val="0074317E"/>
    <w:rsid w:val="00743184"/>
    <w:rsid w:val="0074352C"/>
    <w:rsid w:val="00743670"/>
    <w:rsid w:val="00743739"/>
    <w:rsid w:val="00743942"/>
    <w:rsid w:val="00743B5F"/>
    <w:rsid w:val="007440CB"/>
    <w:rsid w:val="00744185"/>
    <w:rsid w:val="007443BB"/>
    <w:rsid w:val="007443FE"/>
    <w:rsid w:val="0074453E"/>
    <w:rsid w:val="007447DD"/>
    <w:rsid w:val="00744809"/>
    <w:rsid w:val="00744C37"/>
    <w:rsid w:val="00744C3A"/>
    <w:rsid w:val="007451DA"/>
    <w:rsid w:val="0074534F"/>
    <w:rsid w:val="007453FC"/>
    <w:rsid w:val="0074558F"/>
    <w:rsid w:val="0074575C"/>
    <w:rsid w:val="00745A86"/>
    <w:rsid w:val="00745BF9"/>
    <w:rsid w:val="00745F28"/>
    <w:rsid w:val="00746137"/>
    <w:rsid w:val="00746143"/>
    <w:rsid w:val="007465DD"/>
    <w:rsid w:val="007468C5"/>
    <w:rsid w:val="00746A5D"/>
    <w:rsid w:val="007473CE"/>
    <w:rsid w:val="00747539"/>
    <w:rsid w:val="007476C2"/>
    <w:rsid w:val="00747883"/>
    <w:rsid w:val="00747931"/>
    <w:rsid w:val="00747BB4"/>
    <w:rsid w:val="00747D33"/>
    <w:rsid w:val="00747D50"/>
    <w:rsid w:val="00747EB8"/>
    <w:rsid w:val="00750384"/>
    <w:rsid w:val="007504D3"/>
    <w:rsid w:val="0075058E"/>
    <w:rsid w:val="00750907"/>
    <w:rsid w:val="007510BF"/>
    <w:rsid w:val="007516B1"/>
    <w:rsid w:val="007516EE"/>
    <w:rsid w:val="00751C75"/>
    <w:rsid w:val="00752087"/>
    <w:rsid w:val="0075215F"/>
    <w:rsid w:val="00752256"/>
    <w:rsid w:val="007522E0"/>
    <w:rsid w:val="00752509"/>
    <w:rsid w:val="0075292D"/>
    <w:rsid w:val="00752A72"/>
    <w:rsid w:val="00752B70"/>
    <w:rsid w:val="00752CD3"/>
    <w:rsid w:val="0075306B"/>
    <w:rsid w:val="0075338C"/>
    <w:rsid w:val="00753DB7"/>
    <w:rsid w:val="00753DF6"/>
    <w:rsid w:val="007540BD"/>
    <w:rsid w:val="00754127"/>
    <w:rsid w:val="0075414B"/>
    <w:rsid w:val="007543D6"/>
    <w:rsid w:val="00754712"/>
    <w:rsid w:val="00754807"/>
    <w:rsid w:val="0075497A"/>
    <w:rsid w:val="00754A8A"/>
    <w:rsid w:val="00754D47"/>
    <w:rsid w:val="00754DA8"/>
    <w:rsid w:val="007550C6"/>
    <w:rsid w:val="00755255"/>
    <w:rsid w:val="007555D5"/>
    <w:rsid w:val="007556BE"/>
    <w:rsid w:val="00755FD3"/>
    <w:rsid w:val="007560CB"/>
    <w:rsid w:val="007560F9"/>
    <w:rsid w:val="00756152"/>
    <w:rsid w:val="007561B4"/>
    <w:rsid w:val="007562F1"/>
    <w:rsid w:val="007563C4"/>
    <w:rsid w:val="007565F3"/>
    <w:rsid w:val="007568C1"/>
    <w:rsid w:val="00756C3C"/>
    <w:rsid w:val="00756C50"/>
    <w:rsid w:val="00756C8C"/>
    <w:rsid w:val="00756E23"/>
    <w:rsid w:val="00756F92"/>
    <w:rsid w:val="0075711C"/>
    <w:rsid w:val="0075722F"/>
    <w:rsid w:val="007574AE"/>
    <w:rsid w:val="007579C9"/>
    <w:rsid w:val="00757DDD"/>
    <w:rsid w:val="00760070"/>
    <w:rsid w:val="0076048E"/>
    <w:rsid w:val="007604D0"/>
    <w:rsid w:val="0076078F"/>
    <w:rsid w:val="00760882"/>
    <w:rsid w:val="0076091C"/>
    <w:rsid w:val="00760929"/>
    <w:rsid w:val="007609A0"/>
    <w:rsid w:val="00760CD1"/>
    <w:rsid w:val="00760FD6"/>
    <w:rsid w:val="00761B62"/>
    <w:rsid w:val="00761D1A"/>
    <w:rsid w:val="00761D1E"/>
    <w:rsid w:val="00762197"/>
    <w:rsid w:val="007623E5"/>
    <w:rsid w:val="00762539"/>
    <w:rsid w:val="007628A0"/>
    <w:rsid w:val="00762A50"/>
    <w:rsid w:val="00762C17"/>
    <w:rsid w:val="00762D30"/>
    <w:rsid w:val="00763042"/>
    <w:rsid w:val="00763129"/>
    <w:rsid w:val="0076360B"/>
    <w:rsid w:val="007637B9"/>
    <w:rsid w:val="00763AA8"/>
    <w:rsid w:val="00763FA8"/>
    <w:rsid w:val="007640DC"/>
    <w:rsid w:val="0076464C"/>
    <w:rsid w:val="00764AFE"/>
    <w:rsid w:val="00764BC7"/>
    <w:rsid w:val="00765049"/>
    <w:rsid w:val="0076534A"/>
    <w:rsid w:val="00765559"/>
    <w:rsid w:val="0076556C"/>
    <w:rsid w:val="00765852"/>
    <w:rsid w:val="00765C8F"/>
    <w:rsid w:val="00765FA1"/>
    <w:rsid w:val="00766210"/>
    <w:rsid w:val="007663B7"/>
    <w:rsid w:val="007663B9"/>
    <w:rsid w:val="0076642C"/>
    <w:rsid w:val="00766CE7"/>
    <w:rsid w:val="00766D49"/>
    <w:rsid w:val="00767CE7"/>
    <w:rsid w:val="00770591"/>
    <w:rsid w:val="007705CF"/>
    <w:rsid w:val="00770607"/>
    <w:rsid w:val="0077073D"/>
    <w:rsid w:val="00770A1D"/>
    <w:rsid w:val="00770E7F"/>
    <w:rsid w:val="00770F43"/>
    <w:rsid w:val="00771024"/>
    <w:rsid w:val="0077134C"/>
    <w:rsid w:val="0077151E"/>
    <w:rsid w:val="00771DD7"/>
    <w:rsid w:val="007720C7"/>
    <w:rsid w:val="007722E0"/>
    <w:rsid w:val="007723EB"/>
    <w:rsid w:val="0077251E"/>
    <w:rsid w:val="00772642"/>
    <w:rsid w:val="007727DC"/>
    <w:rsid w:val="00772936"/>
    <w:rsid w:val="00772943"/>
    <w:rsid w:val="00772B0B"/>
    <w:rsid w:val="00772CE2"/>
    <w:rsid w:val="00772D82"/>
    <w:rsid w:val="00772E51"/>
    <w:rsid w:val="00772F75"/>
    <w:rsid w:val="0077314B"/>
    <w:rsid w:val="0077347E"/>
    <w:rsid w:val="0077368F"/>
    <w:rsid w:val="007739BD"/>
    <w:rsid w:val="00773BD2"/>
    <w:rsid w:val="00773D92"/>
    <w:rsid w:val="00773E86"/>
    <w:rsid w:val="0077433B"/>
    <w:rsid w:val="007744FD"/>
    <w:rsid w:val="00774751"/>
    <w:rsid w:val="007748B0"/>
    <w:rsid w:val="00774C67"/>
    <w:rsid w:val="00774DCB"/>
    <w:rsid w:val="00774ECE"/>
    <w:rsid w:val="00775014"/>
    <w:rsid w:val="00775178"/>
    <w:rsid w:val="007754EA"/>
    <w:rsid w:val="0077568C"/>
    <w:rsid w:val="0077575D"/>
    <w:rsid w:val="00775A6A"/>
    <w:rsid w:val="00775BCF"/>
    <w:rsid w:val="00775C58"/>
    <w:rsid w:val="00775CBE"/>
    <w:rsid w:val="00775F07"/>
    <w:rsid w:val="00775F2E"/>
    <w:rsid w:val="007760AB"/>
    <w:rsid w:val="0077637C"/>
    <w:rsid w:val="00776571"/>
    <w:rsid w:val="007768B5"/>
    <w:rsid w:val="00776BCF"/>
    <w:rsid w:val="00776CCF"/>
    <w:rsid w:val="00776FB2"/>
    <w:rsid w:val="0077724E"/>
    <w:rsid w:val="0077759A"/>
    <w:rsid w:val="0077774F"/>
    <w:rsid w:val="007778D8"/>
    <w:rsid w:val="007779BB"/>
    <w:rsid w:val="00777B93"/>
    <w:rsid w:val="00777CA2"/>
    <w:rsid w:val="00777D05"/>
    <w:rsid w:val="007804B2"/>
    <w:rsid w:val="007806AC"/>
    <w:rsid w:val="007806B7"/>
    <w:rsid w:val="00780815"/>
    <w:rsid w:val="00780C51"/>
    <w:rsid w:val="00780D51"/>
    <w:rsid w:val="00780D7B"/>
    <w:rsid w:val="007810D9"/>
    <w:rsid w:val="00781490"/>
    <w:rsid w:val="00781543"/>
    <w:rsid w:val="00781926"/>
    <w:rsid w:val="00781A58"/>
    <w:rsid w:val="00781EF6"/>
    <w:rsid w:val="00781F71"/>
    <w:rsid w:val="00781F91"/>
    <w:rsid w:val="00782008"/>
    <w:rsid w:val="0078229C"/>
    <w:rsid w:val="00782B4A"/>
    <w:rsid w:val="00783092"/>
    <w:rsid w:val="00783263"/>
    <w:rsid w:val="007833CC"/>
    <w:rsid w:val="0078369C"/>
    <w:rsid w:val="00783C1C"/>
    <w:rsid w:val="00783CFD"/>
    <w:rsid w:val="00783DC2"/>
    <w:rsid w:val="007840AE"/>
    <w:rsid w:val="007842D8"/>
    <w:rsid w:val="007843B3"/>
    <w:rsid w:val="007845DC"/>
    <w:rsid w:val="007846B5"/>
    <w:rsid w:val="00784749"/>
    <w:rsid w:val="00784786"/>
    <w:rsid w:val="00784E34"/>
    <w:rsid w:val="007852C4"/>
    <w:rsid w:val="007853C0"/>
    <w:rsid w:val="007853CB"/>
    <w:rsid w:val="00785520"/>
    <w:rsid w:val="00785606"/>
    <w:rsid w:val="00785718"/>
    <w:rsid w:val="00785825"/>
    <w:rsid w:val="00785BAE"/>
    <w:rsid w:val="00785C69"/>
    <w:rsid w:val="00785E7A"/>
    <w:rsid w:val="00786156"/>
    <w:rsid w:val="007862B3"/>
    <w:rsid w:val="00786347"/>
    <w:rsid w:val="007864E0"/>
    <w:rsid w:val="0078650A"/>
    <w:rsid w:val="00786ABE"/>
    <w:rsid w:val="00787074"/>
    <w:rsid w:val="00787272"/>
    <w:rsid w:val="007873C8"/>
    <w:rsid w:val="007876A2"/>
    <w:rsid w:val="007877AC"/>
    <w:rsid w:val="007877DB"/>
    <w:rsid w:val="00787C1D"/>
    <w:rsid w:val="00787C43"/>
    <w:rsid w:val="00787C68"/>
    <w:rsid w:val="00787E0F"/>
    <w:rsid w:val="00790272"/>
    <w:rsid w:val="00790286"/>
    <w:rsid w:val="007902F9"/>
    <w:rsid w:val="0079058E"/>
    <w:rsid w:val="007905C7"/>
    <w:rsid w:val="00790E3A"/>
    <w:rsid w:val="00790EDA"/>
    <w:rsid w:val="00790FF7"/>
    <w:rsid w:val="00791307"/>
    <w:rsid w:val="00791668"/>
    <w:rsid w:val="00791E70"/>
    <w:rsid w:val="007922C2"/>
    <w:rsid w:val="0079256E"/>
    <w:rsid w:val="007927A1"/>
    <w:rsid w:val="00792867"/>
    <w:rsid w:val="007928FD"/>
    <w:rsid w:val="00792E5F"/>
    <w:rsid w:val="00792E86"/>
    <w:rsid w:val="00792F63"/>
    <w:rsid w:val="0079332C"/>
    <w:rsid w:val="00793426"/>
    <w:rsid w:val="0079365C"/>
    <w:rsid w:val="00793796"/>
    <w:rsid w:val="0079399E"/>
    <w:rsid w:val="00793BEC"/>
    <w:rsid w:val="00793BF9"/>
    <w:rsid w:val="00794005"/>
    <w:rsid w:val="00794181"/>
    <w:rsid w:val="007942A8"/>
    <w:rsid w:val="00794737"/>
    <w:rsid w:val="007949B9"/>
    <w:rsid w:val="00794AED"/>
    <w:rsid w:val="007955CA"/>
    <w:rsid w:val="00795AC3"/>
    <w:rsid w:val="00795B0B"/>
    <w:rsid w:val="00795C12"/>
    <w:rsid w:val="00795D13"/>
    <w:rsid w:val="00795F15"/>
    <w:rsid w:val="00795F3F"/>
    <w:rsid w:val="00796012"/>
    <w:rsid w:val="0079630F"/>
    <w:rsid w:val="0079658A"/>
    <w:rsid w:val="007966E7"/>
    <w:rsid w:val="0079670C"/>
    <w:rsid w:val="00796783"/>
    <w:rsid w:val="00796E9C"/>
    <w:rsid w:val="00797496"/>
    <w:rsid w:val="00797589"/>
    <w:rsid w:val="00797DB7"/>
    <w:rsid w:val="007A012F"/>
    <w:rsid w:val="007A09BF"/>
    <w:rsid w:val="007A09CF"/>
    <w:rsid w:val="007A0CBD"/>
    <w:rsid w:val="007A0D64"/>
    <w:rsid w:val="007A0ECF"/>
    <w:rsid w:val="007A116B"/>
    <w:rsid w:val="007A1221"/>
    <w:rsid w:val="007A12AA"/>
    <w:rsid w:val="007A14F0"/>
    <w:rsid w:val="007A1635"/>
    <w:rsid w:val="007A1AB7"/>
    <w:rsid w:val="007A1AC3"/>
    <w:rsid w:val="007A1BD3"/>
    <w:rsid w:val="007A1BEB"/>
    <w:rsid w:val="007A25E7"/>
    <w:rsid w:val="007A26E7"/>
    <w:rsid w:val="007A2868"/>
    <w:rsid w:val="007A3150"/>
    <w:rsid w:val="007A3A17"/>
    <w:rsid w:val="007A3A2E"/>
    <w:rsid w:val="007A3B22"/>
    <w:rsid w:val="007A3C82"/>
    <w:rsid w:val="007A3DE2"/>
    <w:rsid w:val="007A3ED8"/>
    <w:rsid w:val="007A4009"/>
    <w:rsid w:val="007A4648"/>
    <w:rsid w:val="007A48C8"/>
    <w:rsid w:val="007A4E56"/>
    <w:rsid w:val="007A4EEA"/>
    <w:rsid w:val="007A4F48"/>
    <w:rsid w:val="007A504F"/>
    <w:rsid w:val="007A50E3"/>
    <w:rsid w:val="007A50EF"/>
    <w:rsid w:val="007A52A6"/>
    <w:rsid w:val="007A5865"/>
    <w:rsid w:val="007A5939"/>
    <w:rsid w:val="007A5C77"/>
    <w:rsid w:val="007A5D25"/>
    <w:rsid w:val="007A604D"/>
    <w:rsid w:val="007A6849"/>
    <w:rsid w:val="007A687A"/>
    <w:rsid w:val="007A6897"/>
    <w:rsid w:val="007A6AEC"/>
    <w:rsid w:val="007A6DCD"/>
    <w:rsid w:val="007A6EA2"/>
    <w:rsid w:val="007A7073"/>
    <w:rsid w:val="007A7147"/>
    <w:rsid w:val="007A75B7"/>
    <w:rsid w:val="007A75D8"/>
    <w:rsid w:val="007A7742"/>
    <w:rsid w:val="007A7750"/>
    <w:rsid w:val="007A7BBD"/>
    <w:rsid w:val="007B024B"/>
    <w:rsid w:val="007B098D"/>
    <w:rsid w:val="007B0A19"/>
    <w:rsid w:val="007B0B8B"/>
    <w:rsid w:val="007B11B4"/>
    <w:rsid w:val="007B124B"/>
    <w:rsid w:val="007B1394"/>
    <w:rsid w:val="007B140E"/>
    <w:rsid w:val="007B150F"/>
    <w:rsid w:val="007B16AD"/>
    <w:rsid w:val="007B1917"/>
    <w:rsid w:val="007B1CF3"/>
    <w:rsid w:val="007B1CF6"/>
    <w:rsid w:val="007B24AB"/>
    <w:rsid w:val="007B2596"/>
    <w:rsid w:val="007B2848"/>
    <w:rsid w:val="007B28E7"/>
    <w:rsid w:val="007B2C0B"/>
    <w:rsid w:val="007B2EC1"/>
    <w:rsid w:val="007B33FA"/>
    <w:rsid w:val="007B34AF"/>
    <w:rsid w:val="007B37A4"/>
    <w:rsid w:val="007B388F"/>
    <w:rsid w:val="007B39B8"/>
    <w:rsid w:val="007B3CF7"/>
    <w:rsid w:val="007B3D07"/>
    <w:rsid w:val="007B3E70"/>
    <w:rsid w:val="007B42B8"/>
    <w:rsid w:val="007B42C7"/>
    <w:rsid w:val="007B4445"/>
    <w:rsid w:val="007B4864"/>
    <w:rsid w:val="007B48BB"/>
    <w:rsid w:val="007B4C52"/>
    <w:rsid w:val="007B5315"/>
    <w:rsid w:val="007B5985"/>
    <w:rsid w:val="007B5C3D"/>
    <w:rsid w:val="007B6235"/>
    <w:rsid w:val="007B62CC"/>
    <w:rsid w:val="007B63EE"/>
    <w:rsid w:val="007B6497"/>
    <w:rsid w:val="007B68E5"/>
    <w:rsid w:val="007B6A30"/>
    <w:rsid w:val="007B6E72"/>
    <w:rsid w:val="007B7067"/>
    <w:rsid w:val="007B7201"/>
    <w:rsid w:val="007B7A04"/>
    <w:rsid w:val="007B7ECF"/>
    <w:rsid w:val="007B7F4A"/>
    <w:rsid w:val="007C02A9"/>
    <w:rsid w:val="007C0379"/>
    <w:rsid w:val="007C0A88"/>
    <w:rsid w:val="007C0D15"/>
    <w:rsid w:val="007C109A"/>
    <w:rsid w:val="007C128E"/>
    <w:rsid w:val="007C12E7"/>
    <w:rsid w:val="007C1312"/>
    <w:rsid w:val="007C16EF"/>
    <w:rsid w:val="007C1B41"/>
    <w:rsid w:val="007C1DEE"/>
    <w:rsid w:val="007C222B"/>
    <w:rsid w:val="007C23E1"/>
    <w:rsid w:val="007C2532"/>
    <w:rsid w:val="007C2583"/>
    <w:rsid w:val="007C292C"/>
    <w:rsid w:val="007C2AE7"/>
    <w:rsid w:val="007C2E61"/>
    <w:rsid w:val="007C2F92"/>
    <w:rsid w:val="007C3158"/>
    <w:rsid w:val="007C32A0"/>
    <w:rsid w:val="007C339E"/>
    <w:rsid w:val="007C349A"/>
    <w:rsid w:val="007C382D"/>
    <w:rsid w:val="007C418C"/>
    <w:rsid w:val="007C426B"/>
    <w:rsid w:val="007C45E6"/>
    <w:rsid w:val="007C468F"/>
    <w:rsid w:val="007C485C"/>
    <w:rsid w:val="007C4DE9"/>
    <w:rsid w:val="007C52BD"/>
    <w:rsid w:val="007C56B6"/>
    <w:rsid w:val="007C5B05"/>
    <w:rsid w:val="007C5D05"/>
    <w:rsid w:val="007C5D80"/>
    <w:rsid w:val="007C5F1D"/>
    <w:rsid w:val="007C5F30"/>
    <w:rsid w:val="007C626A"/>
    <w:rsid w:val="007C6382"/>
    <w:rsid w:val="007C63B7"/>
    <w:rsid w:val="007C659F"/>
    <w:rsid w:val="007C6824"/>
    <w:rsid w:val="007C6E52"/>
    <w:rsid w:val="007C7004"/>
    <w:rsid w:val="007C7012"/>
    <w:rsid w:val="007C78BF"/>
    <w:rsid w:val="007D0014"/>
    <w:rsid w:val="007D0478"/>
    <w:rsid w:val="007D0677"/>
    <w:rsid w:val="007D06CF"/>
    <w:rsid w:val="007D0962"/>
    <w:rsid w:val="007D0BC4"/>
    <w:rsid w:val="007D0DDF"/>
    <w:rsid w:val="007D0E3A"/>
    <w:rsid w:val="007D121D"/>
    <w:rsid w:val="007D1601"/>
    <w:rsid w:val="007D194F"/>
    <w:rsid w:val="007D1B6B"/>
    <w:rsid w:val="007D1FC5"/>
    <w:rsid w:val="007D2072"/>
    <w:rsid w:val="007D208E"/>
    <w:rsid w:val="007D2596"/>
    <w:rsid w:val="007D25AC"/>
    <w:rsid w:val="007D262A"/>
    <w:rsid w:val="007D2828"/>
    <w:rsid w:val="007D2ADE"/>
    <w:rsid w:val="007D2AE5"/>
    <w:rsid w:val="007D2DB6"/>
    <w:rsid w:val="007D2E93"/>
    <w:rsid w:val="007D2FC1"/>
    <w:rsid w:val="007D3110"/>
    <w:rsid w:val="007D3145"/>
    <w:rsid w:val="007D3B1E"/>
    <w:rsid w:val="007D3C47"/>
    <w:rsid w:val="007D4021"/>
    <w:rsid w:val="007D442F"/>
    <w:rsid w:val="007D4671"/>
    <w:rsid w:val="007D4959"/>
    <w:rsid w:val="007D5044"/>
    <w:rsid w:val="007D51ED"/>
    <w:rsid w:val="007D52DC"/>
    <w:rsid w:val="007D552C"/>
    <w:rsid w:val="007D5686"/>
    <w:rsid w:val="007D5F01"/>
    <w:rsid w:val="007D5FF4"/>
    <w:rsid w:val="007D61D6"/>
    <w:rsid w:val="007D63C7"/>
    <w:rsid w:val="007D643F"/>
    <w:rsid w:val="007D6B13"/>
    <w:rsid w:val="007D6C85"/>
    <w:rsid w:val="007D6DAD"/>
    <w:rsid w:val="007D6F55"/>
    <w:rsid w:val="007D72A4"/>
    <w:rsid w:val="007D7566"/>
    <w:rsid w:val="007D7569"/>
    <w:rsid w:val="007D770C"/>
    <w:rsid w:val="007D7AAB"/>
    <w:rsid w:val="007D7AE1"/>
    <w:rsid w:val="007E06FA"/>
    <w:rsid w:val="007E08F1"/>
    <w:rsid w:val="007E0A58"/>
    <w:rsid w:val="007E0ED6"/>
    <w:rsid w:val="007E0EE9"/>
    <w:rsid w:val="007E10AF"/>
    <w:rsid w:val="007E11D5"/>
    <w:rsid w:val="007E13DF"/>
    <w:rsid w:val="007E166F"/>
    <w:rsid w:val="007E1759"/>
    <w:rsid w:val="007E175C"/>
    <w:rsid w:val="007E1893"/>
    <w:rsid w:val="007E1A64"/>
    <w:rsid w:val="007E1B81"/>
    <w:rsid w:val="007E2285"/>
    <w:rsid w:val="007E2334"/>
    <w:rsid w:val="007E2360"/>
    <w:rsid w:val="007E238A"/>
    <w:rsid w:val="007E24C8"/>
    <w:rsid w:val="007E2547"/>
    <w:rsid w:val="007E2629"/>
    <w:rsid w:val="007E275E"/>
    <w:rsid w:val="007E2D1C"/>
    <w:rsid w:val="007E336C"/>
    <w:rsid w:val="007E34A0"/>
    <w:rsid w:val="007E3545"/>
    <w:rsid w:val="007E3B21"/>
    <w:rsid w:val="007E3F17"/>
    <w:rsid w:val="007E42F3"/>
    <w:rsid w:val="007E446C"/>
    <w:rsid w:val="007E455B"/>
    <w:rsid w:val="007E47C3"/>
    <w:rsid w:val="007E483C"/>
    <w:rsid w:val="007E48BD"/>
    <w:rsid w:val="007E4A8D"/>
    <w:rsid w:val="007E4BC0"/>
    <w:rsid w:val="007E4FAB"/>
    <w:rsid w:val="007E537E"/>
    <w:rsid w:val="007E5401"/>
    <w:rsid w:val="007E5625"/>
    <w:rsid w:val="007E56E1"/>
    <w:rsid w:val="007E5E47"/>
    <w:rsid w:val="007E5E78"/>
    <w:rsid w:val="007E5F96"/>
    <w:rsid w:val="007E612F"/>
    <w:rsid w:val="007E63A5"/>
    <w:rsid w:val="007E647C"/>
    <w:rsid w:val="007E6539"/>
    <w:rsid w:val="007E6540"/>
    <w:rsid w:val="007E65A5"/>
    <w:rsid w:val="007E65C8"/>
    <w:rsid w:val="007E687D"/>
    <w:rsid w:val="007E6B1A"/>
    <w:rsid w:val="007E6BCB"/>
    <w:rsid w:val="007E6D11"/>
    <w:rsid w:val="007E6D12"/>
    <w:rsid w:val="007E703B"/>
    <w:rsid w:val="007E7067"/>
    <w:rsid w:val="007E72AB"/>
    <w:rsid w:val="007E79CC"/>
    <w:rsid w:val="007E79F2"/>
    <w:rsid w:val="007E7C14"/>
    <w:rsid w:val="007E7EE4"/>
    <w:rsid w:val="007F0310"/>
    <w:rsid w:val="007F0482"/>
    <w:rsid w:val="007F073E"/>
    <w:rsid w:val="007F07A4"/>
    <w:rsid w:val="007F07D8"/>
    <w:rsid w:val="007F08ED"/>
    <w:rsid w:val="007F0A20"/>
    <w:rsid w:val="007F0CEB"/>
    <w:rsid w:val="007F0E2F"/>
    <w:rsid w:val="007F0E70"/>
    <w:rsid w:val="007F10E2"/>
    <w:rsid w:val="007F11CD"/>
    <w:rsid w:val="007F1E7B"/>
    <w:rsid w:val="007F1E93"/>
    <w:rsid w:val="007F2870"/>
    <w:rsid w:val="007F2A2C"/>
    <w:rsid w:val="007F33C0"/>
    <w:rsid w:val="007F3771"/>
    <w:rsid w:val="007F37B4"/>
    <w:rsid w:val="007F38FF"/>
    <w:rsid w:val="007F3B3A"/>
    <w:rsid w:val="007F3FCC"/>
    <w:rsid w:val="007F41B7"/>
    <w:rsid w:val="007F42E3"/>
    <w:rsid w:val="007F4368"/>
    <w:rsid w:val="007F4617"/>
    <w:rsid w:val="007F489E"/>
    <w:rsid w:val="007F495D"/>
    <w:rsid w:val="007F4C86"/>
    <w:rsid w:val="007F4CA5"/>
    <w:rsid w:val="007F4E74"/>
    <w:rsid w:val="007F4F24"/>
    <w:rsid w:val="007F518A"/>
    <w:rsid w:val="007F5511"/>
    <w:rsid w:val="007F59DF"/>
    <w:rsid w:val="007F5CE5"/>
    <w:rsid w:val="007F5DF1"/>
    <w:rsid w:val="007F5ECC"/>
    <w:rsid w:val="007F5F68"/>
    <w:rsid w:val="007F6058"/>
    <w:rsid w:val="007F60E6"/>
    <w:rsid w:val="007F62A5"/>
    <w:rsid w:val="007F62DE"/>
    <w:rsid w:val="007F633F"/>
    <w:rsid w:val="007F69E1"/>
    <w:rsid w:val="007F6AA1"/>
    <w:rsid w:val="007F6B42"/>
    <w:rsid w:val="007F6CAF"/>
    <w:rsid w:val="007F6CF6"/>
    <w:rsid w:val="007F6D73"/>
    <w:rsid w:val="007F6DC6"/>
    <w:rsid w:val="007F6F9D"/>
    <w:rsid w:val="007F7550"/>
    <w:rsid w:val="007F759F"/>
    <w:rsid w:val="007F77FA"/>
    <w:rsid w:val="007F7AEB"/>
    <w:rsid w:val="007F7BEB"/>
    <w:rsid w:val="0080027D"/>
    <w:rsid w:val="0080045A"/>
    <w:rsid w:val="00800566"/>
    <w:rsid w:val="00800743"/>
    <w:rsid w:val="008007D4"/>
    <w:rsid w:val="0080097E"/>
    <w:rsid w:val="00800A28"/>
    <w:rsid w:val="0080110F"/>
    <w:rsid w:val="0080130B"/>
    <w:rsid w:val="008014EE"/>
    <w:rsid w:val="008015AA"/>
    <w:rsid w:val="0080164A"/>
    <w:rsid w:val="00801F15"/>
    <w:rsid w:val="00801F63"/>
    <w:rsid w:val="00802235"/>
    <w:rsid w:val="008022C0"/>
    <w:rsid w:val="00802684"/>
    <w:rsid w:val="008028F5"/>
    <w:rsid w:val="00802A71"/>
    <w:rsid w:val="00802A8B"/>
    <w:rsid w:val="00802A97"/>
    <w:rsid w:val="0080336C"/>
    <w:rsid w:val="0080368A"/>
    <w:rsid w:val="00803695"/>
    <w:rsid w:val="00803AB6"/>
    <w:rsid w:val="00803E0A"/>
    <w:rsid w:val="00804114"/>
    <w:rsid w:val="0080417F"/>
    <w:rsid w:val="008042BE"/>
    <w:rsid w:val="00804360"/>
    <w:rsid w:val="00804404"/>
    <w:rsid w:val="00804487"/>
    <w:rsid w:val="00804854"/>
    <w:rsid w:val="008048A4"/>
    <w:rsid w:val="00805196"/>
    <w:rsid w:val="008052A8"/>
    <w:rsid w:val="008052D6"/>
    <w:rsid w:val="008053A0"/>
    <w:rsid w:val="0080545B"/>
    <w:rsid w:val="0080552E"/>
    <w:rsid w:val="00805891"/>
    <w:rsid w:val="0080592F"/>
    <w:rsid w:val="00805CC0"/>
    <w:rsid w:val="00805E51"/>
    <w:rsid w:val="008069CA"/>
    <w:rsid w:val="00806A59"/>
    <w:rsid w:val="00806C1D"/>
    <w:rsid w:val="00806DF5"/>
    <w:rsid w:val="00806E6A"/>
    <w:rsid w:val="00807267"/>
    <w:rsid w:val="0080768F"/>
    <w:rsid w:val="00807699"/>
    <w:rsid w:val="00807715"/>
    <w:rsid w:val="008078CE"/>
    <w:rsid w:val="00807A7B"/>
    <w:rsid w:val="00810357"/>
    <w:rsid w:val="008107E5"/>
    <w:rsid w:val="008108FA"/>
    <w:rsid w:val="0081096C"/>
    <w:rsid w:val="008109B2"/>
    <w:rsid w:val="008109E2"/>
    <w:rsid w:val="00810CC0"/>
    <w:rsid w:val="00810F07"/>
    <w:rsid w:val="00811373"/>
    <w:rsid w:val="00811485"/>
    <w:rsid w:val="008114C1"/>
    <w:rsid w:val="0081179C"/>
    <w:rsid w:val="00811C25"/>
    <w:rsid w:val="00811EA9"/>
    <w:rsid w:val="00811EC6"/>
    <w:rsid w:val="00812543"/>
    <w:rsid w:val="0081284F"/>
    <w:rsid w:val="00812A7B"/>
    <w:rsid w:val="00812B69"/>
    <w:rsid w:val="00813152"/>
    <w:rsid w:val="00813171"/>
    <w:rsid w:val="00813605"/>
    <w:rsid w:val="008138AE"/>
    <w:rsid w:val="0081393C"/>
    <w:rsid w:val="00813BC4"/>
    <w:rsid w:val="008141E6"/>
    <w:rsid w:val="0081468E"/>
    <w:rsid w:val="0081469B"/>
    <w:rsid w:val="008149A7"/>
    <w:rsid w:val="00814A4B"/>
    <w:rsid w:val="00814D31"/>
    <w:rsid w:val="00815421"/>
    <w:rsid w:val="00815627"/>
    <w:rsid w:val="008156A7"/>
    <w:rsid w:val="008159E9"/>
    <w:rsid w:val="00815B76"/>
    <w:rsid w:val="00815C8A"/>
    <w:rsid w:val="008160FE"/>
    <w:rsid w:val="00816434"/>
    <w:rsid w:val="0081680F"/>
    <w:rsid w:val="00816D14"/>
    <w:rsid w:val="00816E82"/>
    <w:rsid w:val="008171F3"/>
    <w:rsid w:val="008171F9"/>
    <w:rsid w:val="00817338"/>
    <w:rsid w:val="00817619"/>
    <w:rsid w:val="008178B2"/>
    <w:rsid w:val="008178BB"/>
    <w:rsid w:val="008178E6"/>
    <w:rsid w:val="00817967"/>
    <w:rsid w:val="00817A61"/>
    <w:rsid w:val="00817E8B"/>
    <w:rsid w:val="00820188"/>
    <w:rsid w:val="008204E3"/>
    <w:rsid w:val="008205BD"/>
    <w:rsid w:val="00820616"/>
    <w:rsid w:val="0082070F"/>
    <w:rsid w:val="008209ED"/>
    <w:rsid w:val="00820B67"/>
    <w:rsid w:val="00821133"/>
    <w:rsid w:val="008211F6"/>
    <w:rsid w:val="00821784"/>
    <w:rsid w:val="008217FB"/>
    <w:rsid w:val="008218E5"/>
    <w:rsid w:val="00821A36"/>
    <w:rsid w:val="00821A5A"/>
    <w:rsid w:val="00822084"/>
    <w:rsid w:val="0082212E"/>
    <w:rsid w:val="00822148"/>
    <w:rsid w:val="0082218D"/>
    <w:rsid w:val="008221C4"/>
    <w:rsid w:val="008229AF"/>
    <w:rsid w:val="00822B2E"/>
    <w:rsid w:val="00822B85"/>
    <w:rsid w:val="00822F0F"/>
    <w:rsid w:val="0082311F"/>
    <w:rsid w:val="008233CB"/>
    <w:rsid w:val="00823522"/>
    <w:rsid w:val="008235C7"/>
    <w:rsid w:val="00823767"/>
    <w:rsid w:val="00823F7A"/>
    <w:rsid w:val="00824067"/>
    <w:rsid w:val="00824672"/>
    <w:rsid w:val="008247B3"/>
    <w:rsid w:val="00824A3D"/>
    <w:rsid w:val="00824B1E"/>
    <w:rsid w:val="00824BAC"/>
    <w:rsid w:val="00824CD7"/>
    <w:rsid w:val="00824D97"/>
    <w:rsid w:val="00824DA0"/>
    <w:rsid w:val="0082504E"/>
    <w:rsid w:val="0082507F"/>
    <w:rsid w:val="00825286"/>
    <w:rsid w:val="00825613"/>
    <w:rsid w:val="008257EC"/>
    <w:rsid w:val="00825812"/>
    <w:rsid w:val="008259D5"/>
    <w:rsid w:val="00825B5F"/>
    <w:rsid w:val="00825CD4"/>
    <w:rsid w:val="00825F91"/>
    <w:rsid w:val="0082627A"/>
    <w:rsid w:val="00826305"/>
    <w:rsid w:val="0082671A"/>
    <w:rsid w:val="0082693D"/>
    <w:rsid w:val="00826988"/>
    <w:rsid w:val="00826ABC"/>
    <w:rsid w:val="00826E21"/>
    <w:rsid w:val="00827257"/>
    <w:rsid w:val="00827797"/>
    <w:rsid w:val="008277AF"/>
    <w:rsid w:val="008279A3"/>
    <w:rsid w:val="00827CFF"/>
    <w:rsid w:val="00827D23"/>
    <w:rsid w:val="008302FB"/>
    <w:rsid w:val="0083087D"/>
    <w:rsid w:val="008309DE"/>
    <w:rsid w:val="00830A2C"/>
    <w:rsid w:val="00830C10"/>
    <w:rsid w:val="00830D5C"/>
    <w:rsid w:val="00831016"/>
    <w:rsid w:val="00831259"/>
    <w:rsid w:val="008312A9"/>
    <w:rsid w:val="008314DE"/>
    <w:rsid w:val="008316AD"/>
    <w:rsid w:val="00831886"/>
    <w:rsid w:val="00831A16"/>
    <w:rsid w:val="00831BF8"/>
    <w:rsid w:val="00831CCA"/>
    <w:rsid w:val="00831FB5"/>
    <w:rsid w:val="00832082"/>
    <w:rsid w:val="008321A9"/>
    <w:rsid w:val="00832576"/>
    <w:rsid w:val="0083268F"/>
    <w:rsid w:val="00832AB9"/>
    <w:rsid w:val="00832AF0"/>
    <w:rsid w:val="00832E4B"/>
    <w:rsid w:val="008331FC"/>
    <w:rsid w:val="00833503"/>
    <w:rsid w:val="00833542"/>
    <w:rsid w:val="00833711"/>
    <w:rsid w:val="00833D34"/>
    <w:rsid w:val="00834373"/>
    <w:rsid w:val="00834882"/>
    <w:rsid w:val="00834A7B"/>
    <w:rsid w:val="00834B99"/>
    <w:rsid w:val="00834D38"/>
    <w:rsid w:val="00834E98"/>
    <w:rsid w:val="0083527B"/>
    <w:rsid w:val="008359BE"/>
    <w:rsid w:val="00835A7F"/>
    <w:rsid w:val="00835D7D"/>
    <w:rsid w:val="0083616F"/>
    <w:rsid w:val="00836187"/>
    <w:rsid w:val="0083673C"/>
    <w:rsid w:val="00836860"/>
    <w:rsid w:val="00836BFF"/>
    <w:rsid w:val="00836D03"/>
    <w:rsid w:val="00837193"/>
    <w:rsid w:val="00837327"/>
    <w:rsid w:val="0083744B"/>
    <w:rsid w:val="008374D8"/>
    <w:rsid w:val="008376FA"/>
    <w:rsid w:val="00837CA6"/>
    <w:rsid w:val="00837DB6"/>
    <w:rsid w:val="008401D4"/>
    <w:rsid w:val="008402DF"/>
    <w:rsid w:val="008403E6"/>
    <w:rsid w:val="008405F7"/>
    <w:rsid w:val="008408A4"/>
    <w:rsid w:val="00840DBB"/>
    <w:rsid w:val="00840F2D"/>
    <w:rsid w:val="008410A0"/>
    <w:rsid w:val="00841132"/>
    <w:rsid w:val="00841240"/>
    <w:rsid w:val="0084159A"/>
    <w:rsid w:val="008416A2"/>
    <w:rsid w:val="00841E7B"/>
    <w:rsid w:val="008422DA"/>
    <w:rsid w:val="00842395"/>
    <w:rsid w:val="0084267C"/>
    <w:rsid w:val="008429B6"/>
    <w:rsid w:val="00842A46"/>
    <w:rsid w:val="00842A9A"/>
    <w:rsid w:val="00842C8E"/>
    <w:rsid w:val="00842E75"/>
    <w:rsid w:val="00842F26"/>
    <w:rsid w:val="00843205"/>
    <w:rsid w:val="008433AA"/>
    <w:rsid w:val="00843582"/>
    <w:rsid w:val="00843654"/>
    <w:rsid w:val="00843C64"/>
    <w:rsid w:val="00843CB5"/>
    <w:rsid w:val="00843D26"/>
    <w:rsid w:val="00843F62"/>
    <w:rsid w:val="00844164"/>
    <w:rsid w:val="00844345"/>
    <w:rsid w:val="008443CA"/>
    <w:rsid w:val="008449E3"/>
    <w:rsid w:val="00844B8E"/>
    <w:rsid w:val="00844C12"/>
    <w:rsid w:val="00844D87"/>
    <w:rsid w:val="00844FBF"/>
    <w:rsid w:val="00845202"/>
    <w:rsid w:val="00845796"/>
    <w:rsid w:val="00845A9E"/>
    <w:rsid w:val="00845B16"/>
    <w:rsid w:val="00845DB0"/>
    <w:rsid w:val="00845FF0"/>
    <w:rsid w:val="00845FF7"/>
    <w:rsid w:val="008462BF"/>
    <w:rsid w:val="008462CC"/>
    <w:rsid w:val="0084641D"/>
    <w:rsid w:val="0084656C"/>
    <w:rsid w:val="0084686F"/>
    <w:rsid w:val="00846B3B"/>
    <w:rsid w:val="00846CB7"/>
    <w:rsid w:val="00846D7A"/>
    <w:rsid w:val="008471F4"/>
    <w:rsid w:val="00847267"/>
    <w:rsid w:val="008475CA"/>
    <w:rsid w:val="008479B9"/>
    <w:rsid w:val="0085002C"/>
    <w:rsid w:val="0085009F"/>
    <w:rsid w:val="00850107"/>
    <w:rsid w:val="00850201"/>
    <w:rsid w:val="008503AC"/>
    <w:rsid w:val="008504F1"/>
    <w:rsid w:val="0085068B"/>
    <w:rsid w:val="0085079C"/>
    <w:rsid w:val="008509D3"/>
    <w:rsid w:val="00850BAD"/>
    <w:rsid w:val="00850BBA"/>
    <w:rsid w:val="00850F71"/>
    <w:rsid w:val="00851037"/>
    <w:rsid w:val="008511C4"/>
    <w:rsid w:val="008511CD"/>
    <w:rsid w:val="0085130B"/>
    <w:rsid w:val="008513CE"/>
    <w:rsid w:val="00851612"/>
    <w:rsid w:val="00851965"/>
    <w:rsid w:val="008519CE"/>
    <w:rsid w:val="00851F8B"/>
    <w:rsid w:val="0085210A"/>
    <w:rsid w:val="00852263"/>
    <w:rsid w:val="008523CD"/>
    <w:rsid w:val="0085298F"/>
    <w:rsid w:val="0085299D"/>
    <w:rsid w:val="00852C9F"/>
    <w:rsid w:val="00852F0B"/>
    <w:rsid w:val="00853475"/>
    <w:rsid w:val="008535FC"/>
    <w:rsid w:val="00853BB2"/>
    <w:rsid w:val="00853E98"/>
    <w:rsid w:val="00853F55"/>
    <w:rsid w:val="00853FB3"/>
    <w:rsid w:val="00853FF3"/>
    <w:rsid w:val="00854280"/>
    <w:rsid w:val="008545DC"/>
    <w:rsid w:val="0085492D"/>
    <w:rsid w:val="00854AC2"/>
    <w:rsid w:val="00854C07"/>
    <w:rsid w:val="00854C15"/>
    <w:rsid w:val="008550AF"/>
    <w:rsid w:val="0085518E"/>
    <w:rsid w:val="008556A1"/>
    <w:rsid w:val="008557A0"/>
    <w:rsid w:val="00855A8B"/>
    <w:rsid w:val="00855C88"/>
    <w:rsid w:val="0085611F"/>
    <w:rsid w:val="00856578"/>
    <w:rsid w:val="0085661F"/>
    <w:rsid w:val="0085663F"/>
    <w:rsid w:val="00856824"/>
    <w:rsid w:val="008568A1"/>
    <w:rsid w:val="00856ADB"/>
    <w:rsid w:val="00856AF4"/>
    <w:rsid w:val="00856C2F"/>
    <w:rsid w:val="00856DD0"/>
    <w:rsid w:val="0085738E"/>
    <w:rsid w:val="008574D2"/>
    <w:rsid w:val="00857699"/>
    <w:rsid w:val="008578F9"/>
    <w:rsid w:val="00857B19"/>
    <w:rsid w:val="00857C48"/>
    <w:rsid w:val="00857E72"/>
    <w:rsid w:val="008603B6"/>
    <w:rsid w:val="008604EC"/>
    <w:rsid w:val="0086087E"/>
    <w:rsid w:val="008608D3"/>
    <w:rsid w:val="008611D2"/>
    <w:rsid w:val="0086129D"/>
    <w:rsid w:val="00861577"/>
    <w:rsid w:val="0086167F"/>
    <w:rsid w:val="0086170B"/>
    <w:rsid w:val="0086178F"/>
    <w:rsid w:val="00861910"/>
    <w:rsid w:val="00861B17"/>
    <w:rsid w:val="00861F7E"/>
    <w:rsid w:val="00861F8D"/>
    <w:rsid w:val="008620BB"/>
    <w:rsid w:val="0086258F"/>
    <w:rsid w:val="008626EC"/>
    <w:rsid w:val="0086284B"/>
    <w:rsid w:val="00862B37"/>
    <w:rsid w:val="008630D7"/>
    <w:rsid w:val="008630FF"/>
    <w:rsid w:val="0086339B"/>
    <w:rsid w:val="00863634"/>
    <w:rsid w:val="00863AE8"/>
    <w:rsid w:val="00863F2D"/>
    <w:rsid w:val="008643A4"/>
    <w:rsid w:val="008643E7"/>
    <w:rsid w:val="00864480"/>
    <w:rsid w:val="0086452A"/>
    <w:rsid w:val="00864535"/>
    <w:rsid w:val="00864AF8"/>
    <w:rsid w:val="00864D77"/>
    <w:rsid w:val="00864D78"/>
    <w:rsid w:val="00865124"/>
    <w:rsid w:val="00865983"/>
    <w:rsid w:val="00865A26"/>
    <w:rsid w:val="00865A39"/>
    <w:rsid w:val="00865BCB"/>
    <w:rsid w:val="00865F42"/>
    <w:rsid w:val="00866014"/>
    <w:rsid w:val="00866C7E"/>
    <w:rsid w:val="00866D31"/>
    <w:rsid w:val="00866E48"/>
    <w:rsid w:val="00866F1A"/>
    <w:rsid w:val="00867041"/>
    <w:rsid w:val="0086736A"/>
    <w:rsid w:val="0086759D"/>
    <w:rsid w:val="008675CA"/>
    <w:rsid w:val="008676DD"/>
    <w:rsid w:val="00867704"/>
    <w:rsid w:val="008678E7"/>
    <w:rsid w:val="0087016E"/>
    <w:rsid w:val="00870201"/>
    <w:rsid w:val="00870356"/>
    <w:rsid w:val="0087035A"/>
    <w:rsid w:val="0087035E"/>
    <w:rsid w:val="00870374"/>
    <w:rsid w:val="008704C0"/>
    <w:rsid w:val="0087071A"/>
    <w:rsid w:val="00870F00"/>
    <w:rsid w:val="00870FD0"/>
    <w:rsid w:val="008710CA"/>
    <w:rsid w:val="00871158"/>
    <w:rsid w:val="00871626"/>
    <w:rsid w:val="00871982"/>
    <w:rsid w:val="00871B2D"/>
    <w:rsid w:val="00871D57"/>
    <w:rsid w:val="00871E06"/>
    <w:rsid w:val="00871F85"/>
    <w:rsid w:val="00871FED"/>
    <w:rsid w:val="0087224C"/>
    <w:rsid w:val="00872702"/>
    <w:rsid w:val="00872812"/>
    <w:rsid w:val="00872A76"/>
    <w:rsid w:val="00872BA4"/>
    <w:rsid w:val="00872C44"/>
    <w:rsid w:val="00873696"/>
    <w:rsid w:val="0087376E"/>
    <w:rsid w:val="008739F2"/>
    <w:rsid w:val="00873BA1"/>
    <w:rsid w:val="00873DEC"/>
    <w:rsid w:val="0087432B"/>
    <w:rsid w:val="00874355"/>
    <w:rsid w:val="008745EA"/>
    <w:rsid w:val="00874A56"/>
    <w:rsid w:val="00874EF7"/>
    <w:rsid w:val="008758D2"/>
    <w:rsid w:val="00875B3F"/>
    <w:rsid w:val="00876270"/>
    <w:rsid w:val="008769E9"/>
    <w:rsid w:val="008769F7"/>
    <w:rsid w:val="00876BE9"/>
    <w:rsid w:val="00876CC5"/>
    <w:rsid w:val="00876DE4"/>
    <w:rsid w:val="008770F7"/>
    <w:rsid w:val="00877278"/>
    <w:rsid w:val="0087757C"/>
    <w:rsid w:val="008775BC"/>
    <w:rsid w:val="008776FB"/>
    <w:rsid w:val="00877B3C"/>
    <w:rsid w:val="00877C2C"/>
    <w:rsid w:val="00877F31"/>
    <w:rsid w:val="008800EC"/>
    <w:rsid w:val="008801D7"/>
    <w:rsid w:val="008804D3"/>
    <w:rsid w:val="008805A6"/>
    <w:rsid w:val="00880727"/>
    <w:rsid w:val="008807BC"/>
    <w:rsid w:val="00880C37"/>
    <w:rsid w:val="00880C4E"/>
    <w:rsid w:val="00880D5B"/>
    <w:rsid w:val="00880D62"/>
    <w:rsid w:val="0088105B"/>
    <w:rsid w:val="00881969"/>
    <w:rsid w:val="00881A63"/>
    <w:rsid w:val="00881ADC"/>
    <w:rsid w:val="00881BAC"/>
    <w:rsid w:val="00881EB8"/>
    <w:rsid w:val="00882018"/>
    <w:rsid w:val="008823F0"/>
    <w:rsid w:val="0088250D"/>
    <w:rsid w:val="008826D0"/>
    <w:rsid w:val="00882752"/>
    <w:rsid w:val="00882885"/>
    <w:rsid w:val="00882CE7"/>
    <w:rsid w:val="00882F73"/>
    <w:rsid w:val="008832D1"/>
    <w:rsid w:val="008832D4"/>
    <w:rsid w:val="008835E8"/>
    <w:rsid w:val="008837E9"/>
    <w:rsid w:val="00883A2B"/>
    <w:rsid w:val="00883AD3"/>
    <w:rsid w:val="00883E08"/>
    <w:rsid w:val="0088437D"/>
    <w:rsid w:val="00884BCE"/>
    <w:rsid w:val="00884E80"/>
    <w:rsid w:val="00885301"/>
    <w:rsid w:val="0088540A"/>
    <w:rsid w:val="00885A3B"/>
    <w:rsid w:val="00885D47"/>
    <w:rsid w:val="00885E09"/>
    <w:rsid w:val="00885FCB"/>
    <w:rsid w:val="008864A7"/>
    <w:rsid w:val="0088670D"/>
    <w:rsid w:val="0088678E"/>
    <w:rsid w:val="00886861"/>
    <w:rsid w:val="00886CFA"/>
    <w:rsid w:val="00886EF3"/>
    <w:rsid w:val="00886F07"/>
    <w:rsid w:val="00886F3B"/>
    <w:rsid w:val="008870BC"/>
    <w:rsid w:val="008871D5"/>
    <w:rsid w:val="008875F9"/>
    <w:rsid w:val="0088773C"/>
    <w:rsid w:val="00887A30"/>
    <w:rsid w:val="00887F59"/>
    <w:rsid w:val="0089009D"/>
    <w:rsid w:val="00890221"/>
    <w:rsid w:val="008903D2"/>
    <w:rsid w:val="00890664"/>
    <w:rsid w:val="00890C64"/>
    <w:rsid w:val="00890F86"/>
    <w:rsid w:val="00891377"/>
    <w:rsid w:val="00891BD1"/>
    <w:rsid w:val="00891BDE"/>
    <w:rsid w:val="00891FAC"/>
    <w:rsid w:val="00891FF3"/>
    <w:rsid w:val="0089215D"/>
    <w:rsid w:val="0089242C"/>
    <w:rsid w:val="0089258D"/>
    <w:rsid w:val="008925AF"/>
    <w:rsid w:val="00892A3E"/>
    <w:rsid w:val="008934F6"/>
    <w:rsid w:val="008936E0"/>
    <w:rsid w:val="00893EAB"/>
    <w:rsid w:val="0089405F"/>
    <w:rsid w:val="008943E9"/>
    <w:rsid w:val="008946EE"/>
    <w:rsid w:val="00894779"/>
    <w:rsid w:val="0089481B"/>
    <w:rsid w:val="00894B97"/>
    <w:rsid w:val="00894CA3"/>
    <w:rsid w:val="00894DEB"/>
    <w:rsid w:val="008954A1"/>
    <w:rsid w:val="00895676"/>
    <w:rsid w:val="008956D5"/>
    <w:rsid w:val="00895A77"/>
    <w:rsid w:val="00895C67"/>
    <w:rsid w:val="00895C6E"/>
    <w:rsid w:val="00895D39"/>
    <w:rsid w:val="00896022"/>
    <w:rsid w:val="0089616C"/>
    <w:rsid w:val="008961EA"/>
    <w:rsid w:val="008969E0"/>
    <w:rsid w:val="00896C62"/>
    <w:rsid w:val="00896F8F"/>
    <w:rsid w:val="0089718B"/>
    <w:rsid w:val="00897538"/>
    <w:rsid w:val="0089756D"/>
    <w:rsid w:val="008979CF"/>
    <w:rsid w:val="008A000E"/>
    <w:rsid w:val="008A01CF"/>
    <w:rsid w:val="008A02EE"/>
    <w:rsid w:val="008A0490"/>
    <w:rsid w:val="008A0564"/>
    <w:rsid w:val="008A0580"/>
    <w:rsid w:val="008A0D32"/>
    <w:rsid w:val="008A0E63"/>
    <w:rsid w:val="008A0E9F"/>
    <w:rsid w:val="008A12E9"/>
    <w:rsid w:val="008A13A6"/>
    <w:rsid w:val="008A1571"/>
    <w:rsid w:val="008A1696"/>
    <w:rsid w:val="008A188E"/>
    <w:rsid w:val="008A1948"/>
    <w:rsid w:val="008A1AFA"/>
    <w:rsid w:val="008A1D0D"/>
    <w:rsid w:val="008A1E98"/>
    <w:rsid w:val="008A1F9A"/>
    <w:rsid w:val="008A213F"/>
    <w:rsid w:val="008A2267"/>
    <w:rsid w:val="008A26B8"/>
    <w:rsid w:val="008A2738"/>
    <w:rsid w:val="008A28E7"/>
    <w:rsid w:val="008A29C3"/>
    <w:rsid w:val="008A29F0"/>
    <w:rsid w:val="008A2C5E"/>
    <w:rsid w:val="008A3012"/>
    <w:rsid w:val="008A31ED"/>
    <w:rsid w:val="008A32C7"/>
    <w:rsid w:val="008A3605"/>
    <w:rsid w:val="008A36BA"/>
    <w:rsid w:val="008A373D"/>
    <w:rsid w:val="008A3B40"/>
    <w:rsid w:val="008A3BB3"/>
    <w:rsid w:val="008A3BF3"/>
    <w:rsid w:val="008A3DDF"/>
    <w:rsid w:val="008A3F3E"/>
    <w:rsid w:val="008A3F73"/>
    <w:rsid w:val="008A41F4"/>
    <w:rsid w:val="008A4235"/>
    <w:rsid w:val="008A4286"/>
    <w:rsid w:val="008A42F3"/>
    <w:rsid w:val="008A45BF"/>
    <w:rsid w:val="008A4671"/>
    <w:rsid w:val="008A494E"/>
    <w:rsid w:val="008A4B84"/>
    <w:rsid w:val="008A4D0D"/>
    <w:rsid w:val="008A4D28"/>
    <w:rsid w:val="008A4FDF"/>
    <w:rsid w:val="008A516F"/>
    <w:rsid w:val="008A51D3"/>
    <w:rsid w:val="008A52F9"/>
    <w:rsid w:val="008A5937"/>
    <w:rsid w:val="008A5A2D"/>
    <w:rsid w:val="008A5B44"/>
    <w:rsid w:val="008A5CE8"/>
    <w:rsid w:val="008A5DAB"/>
    <w:rsid w:val="008A5FA0"/>
    <w:rsid w:val="008A6299"/>
    <w:rsid w:val="008A64A4"/>
    <w:rsid w:val="008A6515"/>
    <w:rsid w:val="008A6859"/>
    <w:rsid w:val="008A6941"/>
    <w:rsid w:val="008A6EDF"/>
    <w:rsid w:val="008A6F0F"/>
    <w:rsid w:val="008A706A"/>
    <w:rsid w:val="008A71B0"/>
    <w:rsid w:val="008A73E0"/>
    <w:rsid w:val="008A7464"/>
    <w:rsid w:val="008A7540"/>
    <w:rsid w:val="008A7554"/>
    <w:rsid w:val="008B0051"/>
    <w:rsid w:val="008B00E7"/>
    <w:rsid w:val="008B01B1"/>
    <w:rsid w:val="008B052D"/>
    <w:rsid w:val="008B0878"/>
    <w:rsid w:val="008B0D5A"/>
    <w:rsid w:val="008B0EF8"/>
    <w:rsid w:val="008B0F7B"/>
    <w:rsid w:val="008B17A7"/>
    <w:rsid w:val="008B1CD9"/>
    <w:rsid w:val="008B2224"/>
    <w:rsid w:val="008B2415"/>
    <w:rsid w:val="008B25D4"/>
    <w:rsid w:val="008B2B59"/>
    <w:rsid w:val="008B2C86"/>
    <w:rsid w:val="008B2D21"/>
    <w:rsid w:val="008B2FC5"/>
    <w:rsid w:val="008B3236"/>
    <w:rsid w:val="008B357F"/>
    <w:rsid w:val="008B39A0"/>
    <w:rsid w:val="008B3D4A"/>
    <w:rsid w:val="008B3F2A"/>
    <w:rsid w:val="008B400F"/>
    <w:rsid w:val="008B42A4"/>
    <w:rsid w:val="008B4362"/>
    <w:rsid w:val="008B44DB"/>
    <w:rsid w:val="008B496E"/>
    <w:rsid w:val="008B4A38"/>
    <w:rsid w:val="008B5559"/>
    <w:rsid w:val="008B5593"/>
    <w:rsid w:val="008B61A7"/>
    <w:rsid w:val="008B62BF"/>
    <w:rsid w:val="008B6447"/>
    <w:rsid w:val="008B6467"/>
    <w:rsid w:val="008B647A"/>
    <w:rsid w:val="008B6563"/>
    <w:rsid w:val="008B663D"/>
    <w:rsid w:val="008B66CB"/>
    <w:rsid w:val="008B6823"/>
    <w:rsid w:val="008B6BC8"/>
    <w:rsid w:val="008B72DA"/>
    <w:rsid w:val="008B7542"/>
    <w:rsid w:val="008B799C"/>
    <w:rsid w:val="008B7DC3"/>
    <w:rsid w:val="008B7F96"/>
    <w:rsid w:val="008C003C"/>
    <w:rsid w:val="008C01C0"/>
    <w:rsid w:val="008C02D3"/>
    <w:rsid w:val="008C042C"/>
    <w:rsid w:val="008C0794"/>
    <w:rsid w:val="008C0AE1"/>
    <w:rsid w:val="008C0D3B"/>
    <w:rsid w:val="008C0F05"/>
    <w:rsid w:val="008C0F32"/>
    <w:rsid w:val="008C0F4B"/>
    <w:rsid w:val="008C0FDE"/>
    <w:rsid w:val="008C149E"/>
    <w:rsid w:val="008C16E7"/>
    <w:rsid w:val="008C17BE"/>
    <w:rsid w:val="008C1958"/>
    <w:rsid w:val="008C204E"/>
    <w:rsid w:val="008C2428"/>
    <w:rsid w:val="008C2772"/>
    <w:rsid w:val="008C28F5"/>
    <w:rsid w:val="008C2C3E"/>
    <w:rsid w:val="008C2D95"/>
    <w:rsid w:val="008C3078"/>
    <w:rsid w:val="008C30B9"/>
    <w:rsid w:val="008C313C"/>
    <w:rsid w:val="008C3262"/>
    <w:rsid w:val="008C3666"/>
    <w:rsid w:val="008C3725"/>
    <w:rsid w:val="008C3932"/>
    <w:rsid w:val="008C3967"/>
    <w:rsid w:val="008C39E6"/>
    <w:rsid w:val="008C3A1B"/>
    <w:rsid w:val="008C3B30"/>
    <w:rsid w:val="008C3CF3"/>
    <w:rsid w:val="008C3D17"/>
    <w:rsid w:val="008C3ED8"/>
    <w:rsid w:val="008C4134"/>
    <w:rsid w:val="008C4335"/>
    <w:rsid w:val="008C4539"/>
    <w:rsid w:val="008C4674"/>
    <w:rsid w:val="008C4743"/>
    <w:rsid w:val="008C4BB5"/>
    <w:rsid w:val="008C4C03"/>
    <w:rsid w:val="008C5229"/>
    <w:rsid w:val="008C54AF"/>
    <w:rsid w:val="008C54F0"/>
    <w:rsid w:val="008C5CC3"/>
    <w:rsid w:val="008C5F02"/>
    <w:rsid w:val="008C64E9"/>
    <w:rsid w:val="008C65A8"/>
    <w:rsid w:val="008C6645"/>
    <w:rsid w:val="008C6755"/>
    <w:rsid w:val="008C686D"/>
    <w:rsid w:val="008C68B0"/>
    <w:rsid w:val="008C6950"/>
    <w:rsid w:val="008C69E7"/>
    <w:rsid w:val="008C6FE3"/>
    <w:rsid w:val="008C718D"/>
    <w:rsid w:val="008C7383"/>
    <w:rsid w:val="008C74F4"/>
    <w:rsid w:val="008C7927"/>
    <w:rsid w:val="008D00D4"/>
    <w:rsid w:val="008D0557"/>
    <w:rsid w:val="008D06C9"/>
    <w:rsid w:val="008D0804"/>
    <w:rsid w:val="008D0995"/>
    <w:rsid w:val="008D11D2"/>
    <w:rsid w:val="008D1355"/>
    <w:rsid w:val="008D1483"/>
    <w:rsid w:val="008D159F"/>
    <w:rsid w:val="008D1A27"/>
    <w:rsid w:val="008D2435"/>
    <w:rsid w:val="008D2618"/>
    <w:rsid w:val="008D27A4"/>
    <w:rsid w:val="008D2B73"/>
    <w:rsid w:val="008D2D87"/>
    <w:rsid w:val="008D30E7"/>
    <w:rsid w:val="008D313E"/>
    <w:rsid w:val="008D366A"/>
    <w:rsid w:val="008D3D20"/>
    <w:rsid w:val="008D3D46"/>
    <w:rsid w:val="008D3FED"/>
    <w:rsid w:val="008D404B"/>
    <w:rsid w:val="008D404F"/>
    <w:rsid w:val="008D41E9"/>
    <w:rsid w:val="008D4290"/>
    <w:rsid w:val="008D43AB"/>
    <w:rsid w:val="008D4746"/>
    <w:rsid w:val="008D49C4"/>
    <w:rsid w:val="008D4C56"/>
    <w:rsid w:val="008D4CF4"/>
    <w:rsid w:val="008D538F"/>
    <w:rsid w:val="008D547B"/>
    <w:rsid w:val="008D54B7"/>
    <w:rsid w:val="008D5558"/>
    <w:rsid w:val="008D5852"/>
    <w:rsid w:val="008D591D"/>
    <w:rsid w:val="008D606E"/>
    <w:rsid w:val="008D6553"/>
    <w:rsid w:val="008D6B26"/>
    <w:rsid w:val="008D6CB2"/>
    <w:rsid w:val="008D6DDD"/>
    <w:rsid w:val="008D6F10"/>
    <w:rsid w:val="008D7176"/>
    <w:rsid w:val="008D7491"/>
    <w:rsid w:val="008D7544"/>
    <w:rsid w:val="008D75E1"/>
    <w:rsid w:val="008D7AAD"/>
    <w:rsid w:val="008D7BF7"/>
    <w:rsid w:val="008D7D32"/>
    <w:rsid w:val="008E0141"/>
    <w:rsid w:val="008E02A4"/>
    <w:rsid w:val="008E05C4"/>
    <w:rsid w:val="008E0969"/>
    <w:rsid w:val="008E0A74"/>
    <w:rsid w:val="008E0B49"/>
    <w:rsid w:val="008E0C39"/>
    <w:rsid w:val="008E1256"/>
    <w:rsid w:val="008E16DE"/>
    <w:rsid w:val="008E18E5"/>
    <w:rsid w:val="008E1954"/>
    <w:rsid w:val="008E1A10"/>
    <w:rsid w:val="008E1ACE"/>
    <w:rsid w:val="008E1B7E"/>
    <w:rsid w:val="008E1D6F"/>
    <w:rsid w:val="008E1F1D"/>
    <w:rsid w:val="008E2042"/>
    <w:rsid w:val="008E20A8"/>
    <w:rsid w:val="008E21AC"/>
    <w:rsid w:val="008E2377"/>
    <w:rsid w:val="008E252E"/>
    <w:rsid w:val="008E25E7"/>
    <w:rsid w:val="008E295E"/>
    <w:rsid w:val="008E328C"/>
    <w:rsid w:val="008E33E8"/>
    <w:rsid w:val="008E33EC"/>
    <w:rsid w:val="008E3753"/>
    <w:rsid w:val="008E39BC"/>
    <w:rsid w:val="008E3BC2"/>
    <w:rsid w:val="008E3C6A"/>
    <w:rsid w:val="008E3E0B"/>
    <w:rsid w:val="008E3F08"/>
    <w:rsid w:val="008E4B93"/>
    <w:rsid w:val="008E4D2D"/>
    <w:rsid w:val="008E4D58"/>
    <w:rsid w:val="008E4DA3"/>
    <w:rsid w:val="008E4F49"/>
    <w:rsid w:val="008E4F6E"/>
    <w:rsid w:val="008E4FF2"/>
    <w:rsid w:val="008E5358"/>
    <w:rsid w:val="008E574B"/>
    <w:rsid w:val="008E5783"/>
    <w:rsid w:val="008E58A4"/>
    <w:rsid w:val="008E599D"/>
    <w:rsid w:val="008E5BA3"/>
    <w:rsid w:val="008E5C56"/>
    <w:rsid w:val="008E5CFD"/>
    <w:rsid w:val="008E5ECD"/>
    <w:rsid w:val="008E612C"/>
    <w:rsid w:val="008E62A8"/>
    <w:rsid w:val="008E6453"/>
    <w:rsid w:val="008E64DF"/>
    <w:rsid w:val="008E64E0"/>
    <w:rsid w:val="008E6722"/>
    <w:rsid w:val="008E6981"/>
    <w:rsid w:val="008E6A3F"/>
    <w:rsid w:val="008E6B80"/>
    <w:rsid w:val="008E6BDE"/>
    <w:rsid w:val="008E6E5D"/>
    <w:rsid w:val="008E6FF6"/>
    <w:rsid w:val="008E76D1"/>
    <w:rsid w:val="008E7713"/>
    <w:rsid w:val="008E79BF"/>
    <w:rsid w:val="008E79E3"/>
    <w:rsid w:val="008E7BA7"/>
    <w:rsid w:val="008E7F3C"/>
    <w:rsid w:val="008F0158"/>
    <w:rsid w:val="008F03DE"/>
    <w:rsid w:val="008F0781"/>
    <w:rsid w:val="008F0953"/>
    <w:rsid w:val="008F0ACA"/>
    <w:rsid w:val="008F0DB4"/>
    <w:rsid w:val="008F0F0D"/>
    <w:rsid w:val="008F15AE"/>
    <w:rsid w:val="008F1781"/>
    <w:rsid w:val="008F18C4"/>
    <w:rsid w:val="008F1A40"/>
    <w:rsid w:val="008F1B17"/>
    <w:rsid w:val="008F2018"/>
    <w:rsid w:val="008F21C2"/>
    <w:rsid w:val="008F27E1"/>
    <w:rsid w:val="008F2861"/>
    <w:rsid w:val="008F2CF4"/>
    <w:rsid w:val="008F33DE"/>
    <w:rsid w:val="008F3637"/>
    <w:rsid w:val="008F3769"/>
    <w:rsid w:val="008F39E3"/>
    <w:rsid w:val="008F3A96"/>
    <w:rsid w:val="008F4365"/>
    <w:rsid w:val="008F43B1"/>
    <w:rsid w:val="008F4404"/>
    <w:rsid w:val="008F444C"/>
    <w:rsid w:val="008F48FB"/>
    <w:rsid w:val="008F4C48"/>
    <w:rsid w:val="008F51CC"/>
    <w:rsid w:val="008F51F0"/>
    <w:rsid w:val="008F5443"/>
    <w:rsid w:val="008F5B62"/>
    <w:rsid w:val="008F6005"/>
    <w:rsid w:val="008F60AF"/>
    <w:rsid w:val="008F6264"/>
    <w:rsid w:val="008F632F"/>
    <w:rsid w:val="008F63A2"/>
    <w:rsid w:val="008F63FD"/>
    <w:rsid w:val="008F64B9"/>
    <w:rsid w:val="008F6E66"/>
    <w:rsid w:val="008F7063"/>
    <w:rsid w:val="008F7AB0"/>
    <w:rsid w:val="008F7E74"/>
    <w:rsid w:val="008F7FF9"/>
    <w:rsid w:val="0090014A"/>
    <w:rsid w:val="00900518"/>
    <w:rsid w:val="00900612"/>
    <w:rsid w:val="009006C9"/>
    <w:rsid w:val="009009B2"/>
    <w:rsid w:val="00900C70"/>
    <w:rsid w:val="00900D50"/>
    <w:rsid w:val="00900EC2"/>
    <w:rsid w:val="00900EFD"/>
    <w:rsid w:val="00901134"/>
    <w:rsid w:val="00901234"/>
    <w:rsid w:val="009014E7"/>
    <w:rsid w:val="009018B4"/>
    <w:rsid w:val="00901ED2"/>
    <w:rsid w:val="00902020"/>
    <w:rsid w:val="00902056"/>
    <w:rsid w:val="0090218C"/>
    <w:rsid w:val="009022E9"/>
    <w:rsid w:val="00902536"/>
    <w:rsid w:val="009026AA"/>
    <w:rsid w:val="009026E9"/>
    <w:rsid w:val="00902A50"/>
    <w:rsid w:val="00902E47"/>
    <w:rsid w:val="0090306B"/>
    <w:rsid w:val="0090308B"/>
    <w:rsid w:val="00903857"/>
    <w:rsid w:val="00903CB3"/>
    <w:rsid w:val="00903CF1"/>
    <w:rsid w:val="00903FF1"/>
    <w:rsid w:val="0090440B"/>
    <w:rsid w:val="009049BE"/>
    <w:rsid w:val="00904C50"/>
    <w:rsid w:val="0090540D"/>
    <w:rsid w:val="009055F5"/>
    <w:rsid w:val="00905625"/>
    <w:rsid w:val="00905707"/>
    <w:rsid w:val="0090578F"/>
    <w:rsid w:val="00905ED5"/>
    <w:rsid w:val="0090685D"/>
    <w:rsid w:val="00906B7C"/>
    <w:rsid w:val="00906EC6"/>
    <w:rsid w:val="00906FCF"/>
    <w:rsid w:val="00907015"/>
    <w:rsid w:val="00907142"/>
    <w:rsid w:val="0090717D"/>
    <w:rsid w:val="009071EB"/>
    <w:rsid w:val="009077EF"/>
    <w:rsid w:val="00907CE6"/>
    <w:rsid w:val="00907FBC"/>
    <w:rsid w:val="0090A520"/>
    <w:rsid w:val="00910005"/>
    <w:rsid w:val="009100B7"/>
    <w:rsid w:val="009100C7"/>
    <w:rsid w:val="00910398"/>
    <w:rsid w:val="00910444"/>
    <w:rsid w:val="00910668"/>
    <w:rsid w:val="0091070D"/>
    <w:rsid w:val="00910A64"/>
    <w:rsid w:val="00910B82"/>
    <w:rsid w:val="00910D54"/>
    <w:rsid w:val="00911004"/>
    <w:rsid w:val="00911568"/>
    <w:rsid w:val="00911C89"/>
    <w:rsid w:val="00911DC5"/>
    <w:rsid w:val="00911F8C"/>
    <w:rsid w:val="00912403"/>
    <w:rsid w:val="009125C9"/>
    <w:rsid w:val="00912733"/>
    <w:rsid w:val="00912745"/>
    <w:rsid w:val="009129EB"/>
    <w:rsid w:val="00912A93"/>
    <w:rsid w:val="00912C8E"/>
    <w:rsid w:val="00912CA7"/>
    <w:rsid w:val="00912CE8"/>
    <w:rsid w:val="00913032"/>
    <w:rsid w:val="009138CC"/>
    <w:rsid w:val="00913AA0"/>
    <w:rsid w:val="00913D52"/>
    <w:rsid w:val="00913D78"/>
    <w:rsid w:val="009143D8"/>
    <w:rsid w:val="009146CE"/>
    <w:rsid w:val="009148D1"/>
    <w:rsid w:val="00914960"/>
    <w:rsid w:val="00914ADB"/>
    <w:rsid w:val="00914C65"/>
    <w:rsid w:val="00915016"/>
    <w:rsid w:val="009150D4"/>
    <w:rsid w:val="009150D8"/>
    <w:rsid w:val="0091511F"/>
    <w:rsid w:val="009151F6"/>
    <w:rsid w:val="009154F8"/>
    <w:rsid w:val="009156F9"/>
    <w:rsid w:val="009157BC"/>
    <w:rsid w:val="0091584B"/>
    <w:rsid w:val="00915B5C"/>
    <w:rsid w:val="00915C6C"/>
    <w:rsid w:val="00916786"/>
    <w:rsid w:val="0091685A"/>
    <w:rsid w:val="00916A06"/>
    <w:rsid w:val="00916BD6"/>
    <w:rsid w:val="00917305"/>
    <w:rsid w:val="0091752A"/>
    <w:rsid w:val="00917697"/>
    <w:rsid w:val="0091773C"/>
    <w:rsid w:val="009179C7"/>
    <w:rsid w:val="00917F24"/>
    <w:rsid w:val="009201F3"/>
    <w:rsid w:val="009202C5"/>
    <w:rsid w:val="0092034D"/>
    <w:rsid w:val="009203DD"/>
    <w:rsid w:val="009205EE"/>
    <w:rsid w:val="00920959"/>
    <w:rsid w:val="009209DE"/>
    <w:rsid w:val="00920B64"/>
    <w:rsid w:val="00920F46"/>
    <w:rsid w:val="00920F66"/>
    <w:rsid w:val="00920FF3"/>
    <w:rsid w:val="0092118F"/>
    <w:rsid w:val="009211D3"/>
    <w:rsid w:val="009214B3"/>
    <w:rsid w:val="00921B49"/>
    <w:rsid w:val="00921E00"/>
    <w:rsid w:val="00921F83"/>
    <w:rsid w:val="009220F9"/>
    <w:rsid w:val="00922A97"/>
    <w:rsid w:val="00922CD2"/>
    <w:rsid w:val="0092312D"/>
    <w:rsid w:val="00923190"/>
    <w:rsid w:val="00923617"/>
    <w:rsid w:val="0092380E"/>
    <w:rsid w:val="00923B76"/>
    <w:rsid w:val="00923C1C"/>
    <w:rsid w:val="00923CA7"/>
    <w:rsid w:val="00923CC9"/>
    <w:rsid w:val="00923EB3"/>
    <w:rsid w:val="0092438B"/>
    <w:rsid w:val="00924812"/>
    <w:rsid w:val="00924893"/>
    <w:rsid w:val="00924950"/>
    <w:rsid w:val="00924A69"/>
    <w:rsid w:val="00924B7C"/>
    <w:rsid w:val="00924BD8"/>
    <w:rsid w:val="00924C4F"/>
    <w:rsid w:val="00924CC7"/>
    <w:rsid w:val="00924E80"/>
    <w:rsid w:val="00925192"/>
    <w:rsid w:val="00925541"/>
    <w:rsid w:val="00925657"/>
    <w:rsid w:val="009258FE"/>
    <w:rsid w:val="00925B1F"/>
    <w:rsid w:val="00925C54"/>
    <w:rsid w:val="00925D49"/>
    <w:rsid w:val="00926413"/>
    <w:rsid w:val="0092645C"/>
    <w:rsid w:val="0092657A"/>
    <w:rsid w:val="009265F6"/>
    <w:rsid w:val="0092683B"/>
    <w:rsid w:val="00926B22"/>
    <w:rsid w:val="00926BC5"/>
    <w:rsid w:val="00926BFE"/>
    <w:rsid w:val="00926D41"/>
    <w:rsid w:val="00926E32"/>
    <w:rsid w:val="00926ED4"/>
    <w:rsid w:val="00926F42"/>
    <w:rsid w:val="009270DA"/>
    <w:rsid w:val="0092770C"/>
    <w:rsid w:val="00927B97"/>
    <w:rsid w:val="00927F58"/>
    <w:rsid w:val="009300AB"/>
    <w:rsid w:val="00930140"/>
    <w:rsid w:val="009301CA"/>
    <w:rsid w:val="0093032E"/>
    <w:rsid w:val="00930354"/>
    <w:rsid w:val="0093072B"/>
    <w:rsid w:val="00930FFD"/>
    <w:rsid w:val="0093151A"/>
    <w:rsid w:val="00931560"/>
    <w:rsid w:val="0093197A"/>
    <w:rsid w:val="00931A94"/>
    <w:rsid w:val="00931D6A"/>
    <w:rsid w:val="00931DEF"/>
    <w:rsid w:val="00931EC8"/>
    <w:rsid w:val="00931F86"/>
    <w:rsid w:val="009326BC"/>
    <w:rsid w:val="0093279B"/>
    <w:rsid w:val="00932C06"/>
    <w:rsid w:val="00932F08"/>
    <w:rsid w:val="00932F53"/>
    <w:rsid w:val="00932F6A"/>
    <w:rsid w:val="0093303A"/>
    <w:rsid w:val="009330C6"/>
    <w:rsid w:val="009331BD"/>
    <w:rsid w:val="009333EA"/>
    <w:rsid w:val="00933418"/>
    <w:rsid w:val="00933432"/>
    <w:rsid w:val="00933447"/>
    <w:rsid w:val="00933532"/>
    <w:rsid w:val="00933553"/>
    <w:rsid w:val="00933730"/>
    <w:rsid w:val="00933930"/>
    <w:rsid w:val="0093417D"/>
    <w:rsid w:val="0093431C"/>
    <w:rsid w:val="00934412"/>
    <w:rsid w:val="0093465C"/>
    <w:rsid w:val="009346E4"/>
    <w:rsid w:val="00934790"/>
    <w:rsid w:val="0093486B"/>
    <w:rsid w:val="009349C4"/>
    <w:rsid w:val="00934B52"/>
    <w:rsid w:val="009354F6"/>
    <w:rsid w:val="00935C1A"/>
    <w:rsid w:val="00935CD3"/>
    <w:rsid w:val="00935F03"/>
    <w:rsid w:val="00935F42"/>
    <w:rsid w:val="00936038"/>
    <w:rsid w:val="009362CF"/>
    <w:rsid w:val="00936632"/>
    <w:rsid w:val="0093666E"/>
    <w:rsid w:val="009368F9"/>
    <w:rsid w:val="00936CED"/>
    <w:rsid w:val="00936D11"/>
    <w:rsid w:val="0093707B"/>
    <w:rsid w:val="0093736D"/>
    <w:rsid w:val="00937725"/>
    <w:rsid w:val="009377BB"/>
    <w:rsid w:val="0094027D"/>
    <w:rsid w:val="009402F1"/>
    <w:rsid w:val="00940899"/>
    <w:rsid w:val="00940A1C"/>
    <w:rsid w:val="009411FA"/>
    <w:rsid w:val="0094130F"/>
    <w:rsid w:val="009413E8"/>
    <w:rsid w:val="00941613"/>
    <w:rsid w:val="009417EF"/>
    <w:rsid w:val="00941E44"/>
    <w:rsid w:val="00942490"/>
    <w:rsid w:val="00942A9E"/>
    <w:rsid w:val="00942B7B"/>
    <w:rsid w:val="00942F80"/>
    <w:rsid w:val="00942F91"/>
    <w:rsid w:val="009432B2"/>
    <w:rsid w:val="0094358B"/>
    <w:rsid w:val="0094394B"/>
    <w:rsid w:val="00943C5B"/>
    <w:rsid w:val="00943D91"/>
    <w:rsid w:val="00943DDD"/>
    <w:rsid w:val="00943F16"/>
    <w:rsid w:val="00944467"/>
    <w:rsid w:val="00944AB2"/>
    <w:rsid w:val="00944F50"/>
    <w:rsid w:val="00945369"/>
    <w:rsid w:val="0094538C"/>
    <w:rsid w:val="00945B81"/>
    <w:rsid w:val="00945CF9"/>
    <w:rsid w:val="00945EF8"/>
    <w:rsid w:val="009460F9"/>
    <w:rsid w:val="009462AF"/>
    <w:rsid w:val="009463D7"/>
    <w:rsid w:val="009468D9"/>
    <w:rsid w:val="00946B66"/>
    <w:rsid w:val="00946ED3"/>
    <w:rsid w:val="00946F56"/>
    <w:rsid w:val="00946FED"/>
    <w:rsid w:val="0094709D"/>
    <w:rsid w:val="009471A8"/>
    <w:rsid w:val="009474AD"/>
    <w:rsid w:val="009474D4"/>
    <w:rsid w:val="009477B9"/>
    <w:rsid w:val="009479C9"/>
    <w:rsid w:val="00947B89"/>
    <w:rsid w:val="00947CE1"/>
    <w:rsid w:val="00947D2C"/>
    <w:rsid w:val="00947E1A"/>
    <w:rsid w:val="00947E22"/>
    <w:rsid w:val="00950281"/>
    <w:rsid w:val="009507C8"/>
    <w:rsid w:val="00950A3C"/>
    <w:rsid w:val="00950A3F"/>
    <w:rsid w:val="00950B7C"/>
    <w:rsid w:val="00950C76"/>
    <w:rsid w:val="00950C91"/>
    <w:rsid w:val="00950E58"/>
    <w:rsid w:val="00951242"/>
    <w:rsid w:val="009512D4"/>
    <w:rsid w:val="009514AC"/>
    <w:rsid w:val="00951B6F"/>
    <w:rsid w:val="00951DC0"/>
    <w:rsid w:val="00951E11"/>
    <w:rsid w:val="0095218C"/>
    <w:rsid w:val="00952278"/>
    <w:rsid w:val="009522B0"/>
    <w:rsid w:val="009522F6"/>
    <w:rsid w:val="0095244B"/>
    <w:rsid w:val="00952538"/>
    <w:rsid w:val="00952574"/>
    <w:rsid w:val="009526E4"/>
    <w:rsid w:val="00952729"/>
    <w:rsid w:val="00952B40"/>
    <w:rsid w:val="00952BBE"/>
    <w:rsid w:val="00952D84"/>
    <w:rsid w:val="00952F80"/>
    <w:rsid w:val="009530BD"/>
    <w:rsid w:val="00953401"/>
    <w:rsid w:val="00953416"/>
    <w:rsid w:val="00953537"/>
    <w:rsid w:val="00953CA1"/>
    <w:rsid w:val="00953E49"/>
    <w:rsid w:val="00954094"/>
    <w:rsid w:val="0095444E"/>
    <w:rsid w:val="009544F6"/>
    <w:rsid w:val="00954542"/>
    <w:rsid w:val="009545B9"/>
    <w:rsid w:val="009545E1"/>
    <w:rsid w:val="0095469F"/>
    <w:rsid w:val="009549A1"/>
    <w:rsid w:val="009549B9"/>
    <w:rsid w:val="00954AAE"/>
    <w:rsid w:val="00954B70"/>
    <w:rsid w:val="00954D81"/>
    <w:rsid w:val="00954DCE"/>
    <w:rsid w:val="00954E0A"/>
    <w:rsid w:val="00954EA9"/>
    <w:rsid w:val="00954FB0"/>
    <w:rsid w:val="00955112"/>
    <w:rsid w:val="00955226"/>
    <w:rsid w:val="00955492"/>
    <w:rsid w:val="00955712"/>
    <w:rsid w:val="0095588F"/>
    <w:rsid w:val="00955903"/>
    <w:rsid w:val="009559EA"/>
    <w:rsid w:val="00955A1F"/>
    <w:rsid w:val="00955B44"/>
    <w:rsid w:val="00955F56"/>
    <w:rsid w:val="0095608D"/>
    <w:rsid w:val="00956093"/>
    <w:rsid w:val="0095614B"/>
    <w:rsid w:val="00956345"/>
    <w:rsid w:val="009563B8"/>
    <w:rsid w:val="00956628"/>
    <w:rsid w:val="00956922"/>
    <w:rsid w:val="009569D1"/>
    <w:rsid w:val="00956A69"/>
    <w:rsid w:val="00956BFF"/>
    <w:rsid w:val="0095727C"/>
    <w:rsid w:val="00957296"/>
    <w:rsid w:val="009574D1"/>
    <w:rsid w:val="0095782D"/>
    <w:rsid w:val="00957DFC"/>
    <w:rsid w:val="00957FFE"/>
    <w:rsid w:val="009600E8"/>
    <w:rsid w:val="009602CD"/>
    <w:rsid w:val="0096084E"/>
    <w:rsid w:val="00960ABA"/>
    <w:rsid w:val="009610C3"/>
    <w:rsid w:val="009611B6"/>
    <w:rsid w:val="009613A3"/>
    <w:rsid w:val="00961529"/>
    <w:rsid w:val="009615D1"/>
    <w:rsid w:val="0096166B"/>
    <w:rsid w:val="0096168A"/>
    <w:rsid w:val="00961740"/>
    <w:rsid w:val="009617CD"/>
    <w:rsid w:val="00961A44"/>
    <w:rsid w:val="00961A6B"/>
    <w:rsid w:val="00961BEA"/>
    <w:rsid w:val="00962301"/>
    <w:rsid w:val="009624F6"/>
    <w:rsid w:val="009625E3"/>
    <w:rsid w:val="00962734"/>
    <w:rsid w:val="00962DD4"/>
    <w:rsid w:val="00962EA4"/>
    <w:rsid w:val="009631D4"/>
    <w:rsid w:val="00963540"/>
    <w:rsid w:val="00963640"/>
    <w:rsid w:val="00963834"/>
    <w:rsid w:val="00963BF0"/>
    <w:rsid w:val="009641FB"/>
    <w:rsid w:val="00964227"/>
    <w:rsid w:val="0096438C"/>
    <w:rsid w:val="00964570"/>
    <w:rsid w:val="00964C29"/>
    <w:rsid w:val="00964C6C"/>
    <w:rsid w:val="00964DDF"/>
    <w:rsid w:val="00964ECF"/>
    <w:rsid w:val="009650E0"/>
    <w:rsid w:val="00965361"/>
    <w:rsid w:val="00965381"/>
    <w:rsid w:val="009656F5"/>
    <w:rsid w:val="0096586F"/>
    <w:rsid w:val="00965AA0"/>
    <w:rsid w:val="00965B1D"/>
    <w:rsid w:val="00965C14"/>
    <w:rsid w:val="00965DE0"/>
    <w:rsid w:val="00965E70"/>
    <w:rsid w:val="0096619A"/>
    <w:rsid w:val="0096623C"/>
    <w:rsid w:val="00966438"/>
    <w:rsid w:val="00966627"/>
    <w:rsid w:val="00966635"/>
    <w:rsid w:val="00966DDA"/>
    <w:rsid w:val="00967092"/>
    <w:rsid w:val="00967136"/>
    <w:rsid w:val="009672D9"/>
    <w:rsid w:val="009674B0"/>
    <w:rsid w:val="0096783F"/>
    <w:rsid w:val="00967978"/>
    <w:rsid w:val="00967B94"/>
    <w:rsid w:val="00967D93"/>
    <w:rsid w:val="00967F2D"/>
    <w:rsid w:val="009701D7"/>
    <w:rsid w:val="00970593"/>
    <w:rsid w:val="00970639"/>
    <w:rsid w:val="00970B81"/>
    <w:rsid w:val="00970E26"/>
    <w:rsid w:val="0097135D"/>
    <w:rsid w:val="009716F4"/>
    <w:rsid w:val="0097176D"/>
    <w:rsid w:val="00971A04"/>
    <w:rsid w:val="00972163"/>
    <w:rsid w:val="009721F3"/>
    <w:rsid w:val="009722AE"/>
    <w:rsid w:val="0097259C"/>
    <w:rsid w:val="009728E3"/>
    <w:rsid w:val="00972AAA"/>
    <w:rsid w:val="00972B1D"/>
    <w:rsid w:val="00972FDB"/>
    <w:rsid w:val="00972FED"/>
    <w:rsid w:val="00973157"/>
    <w:rsid w:val="009732B2"/>
    <w:rsid w:val="00973601"/>
    <w:rsid w:val="00973AAB"/>
    <w:rsid w:val="00973DE4"/>
    <w:rsid w:val="00973EFE"/>
    <w:rsid w:val="00974259"/>
    <w:rsid w:val="0097432F"/>
    <w:rsid w:val="00974413"/>
    <w:rsid w:val="00974787"/>
    <w:rsid w:val="00974B5D"/>
    <w:rsid w:val="009750CC"/>
    <w:rsid w:val="0097519B"/>
    <w:rsid w:val="0097528B"/>
    <w:rsid w:val="009753DA"/>
    <w:rsid w:val="009753DC"/>
    <w:rsid w:val="00975756"/>
    <w:rsid w:val="0097588B"/>
    <w:rsid w:val="00975B1A"/>
    <w:rsid w:val="00975DEA"/>
    <w:rsid w:val="00975EB6"/>
    <w:rsid w:val="00975ED6"/>
    <w:rsid w:val="00975F20"/>
    <w:rsid w:val="00976259"/>
    <w:rsid w:val="009767E0"/>
    <w:rsid w:val="00976C85"/>
    <w:rsid w:val="00976CC3"/>
    <w:rsid w:val="00976EC2"/>
    <w:rsid w:val="0097723E"/>
    <w:rsid w:val="00977996"/>
    <w:rsid w:val="00977BD8"/>
    <w:rsid w:val="00977CB8"/>
    <w:rsid w:val="00977D09"/>
    <w:rsid w:val="00977DEE"/>
    <w:rsid w:val="00980089"/>
    <w:rsid w:val="00980518"/>
    <w:rsid w:val="00980FC6"/>
    <w:rsid w:val="00981248"/>
    <w:rsid w:val="0098145C"/>
    <w:rsid w:val="00981648"/>
    <w:rsid w:val="009817BB"/>
    <w:rsid w:val="00981A2E"/>
    <w:rsid w:val="00981DB5"/>
    <w:rsid w:val="00982392"/>
    <w:rsid w:val="009824AA"/>
    <w:rsid w:val="0098269F"/>
    <w:rsid w:val="00982811"/>
    <w:rsid w:val="00982ABB"/>
    <w:rsid w:val="00982BC2"/>
    <w:rsid w:val="00982BEB"/>
    <w:rsid w:val="00982DD7"/>
    <w:rsid w:val="009830AB"/>
    <w:rsid w:val="009832B4"/>
    <w:rsid w:val="009835A7"/>
    <w:rsid w:val="0098370E"/>
    <w:rsid w:val="00983793"/>
    <w:rsid w:val="009837AB"/>
    <w:rsid w:val="00983932"/>
    <w:rsid w:val="00983953"/>
    <w:rsid w:val="009839BC"/>
    <w:rsid w:val="00983C05"/>
    <w:rsid w:val="00983C7C"/>
    <w:rsid w:val="00984117"/>
    <w:rsid w:val="00984164"/>
    <w:rsid w:val="00984428"/>
    <w:rsid w:val="00984437"/>
    <w:rsid w:val="00984626"/>
    <w:rsid w:val="009849E0"/>
    <w:rsid w:val="00984B10"/>
    <w:rsid w:val="00984B8C"/>
    <w:rsid w:val="00985032"/>
    <w:rsid w:val="009852DA"/>
    <w:rsid w:val="0098541D"/>
    <w:rsid w:val="009856EF"/>
    <w:rsid w:val="009858B4"/>
    <w:rsid w:val="00985D54"/>
    <w:rsid w:val="00985D83"/>
    <w:rsid w:val="009860A6"/>
    <w:rsid w:val="00986192"/>
    <w:rsid w:val="009867A0"/>
    <w:rsid w:val="009867A4"/>
    <w:rsid w:val="009872AA"/>
    <w:rsid w:val="00987476"/>
    <w:rsid w:val="0098787F"/>
    <w:rsid w:val="009878E9"/>
    <w:rsid w:val="00987909"/>
    <w:rsid w:val="0098790B"/>
    <w:rsid w:val="009879E6"/>
    <w:rsid w:val="00987B29"/>
    <w:rsid w:val="00987C37"/>
    <w:rsid w:val="00987D41"/>
    <w:rsid w:val="00987EDB"/>
    <w:rsid w:val="0099028B"/>
    <w:rsid w:val="00990467"/>
    <w:rsid w:val="009904E0"/>
    <w:rsid w:val="00990627"/>
    <w:rsid w:val="0099098C"/>
    <w:rsid w:val="00990A20"/>
    <w:rsid w:val="00990ABD"/>
    <w:rsid w:val="0099167C"/>
    <w:rsid w:val="009916BF"/>
    <w:rsid w:val="0099173E"/>
    <w:rsid w:val="00991806"/>
    <w:rsid w:val="00991876"/>
    <w:rsid w:val="00991CF5"/>
    <w:rsid w:val="00991D83"/>
    <w:rsid w:val="00992088"/>
    <w:rsid w:val="00992238"/>
    <w:rsid w:val="00992422"/>
    <w:rsid w:val="009927A3"/>
    <w:rsid w:val="0099287F"/>
    <w:rsid w:val="0099297F"/>
    <w:rsid w:val="00992B23"/>
    <w:rsid w:val="0099365A"/>
    <w:rsid w:val="00993805"/>
    <w:rsid w:val="00993A2C"/>
    <w:rsid w:val="00993B71"/>
    <w:rsid w:val="00993D74"/>
    <w:rsid w:val="00994331"/>
    <w:rsid w:val="00994407"/>
    <w:rsid w:val="0099461E"/>
    <w:rsid w:val="00994839"/>
    <w:rsid w:val="00994879"/>
    <w:rsid w:val="009948A3"/>
    <w:rsid w:val="00994A08"/>
    <w:rsid w:val="00994BD5"/>
    <w:rsid w:val="00994EF6"/>
    <w:rsid w:val="00995573"/>
    <w:rsid w:val="009957F9"/>
    <w:rsid w:val="00995C19"/>
    <w:rsid w:val="00995CF6"/>
    <w:rsid w:val="009960D1"/>
    <w:rsid w:val="009965E6"/>
    <w:rsid w:val="00996A8B"/>
    <w:rsid w:val="009972ED"/>
    <w:rsid w:val="009975B1"/>
    <w:rsid w:val="0099787E"/>
    <w:rsid w:val="0099789E"/>
    <w:rsid w:val="00997E1E"/>
    <w:rsid w:val="00997EBE"/>
    <w:rsid w:val="009A067D"/>
    <w:rsid w:val="009A0E63"/>
    <w:rsid w:val="009A0F85"/>
    <w:rsid w:val="009A1148"/>
    <w:rsid w:val="009A18CB"/>
    <w:rsid w:val="009A1D1B"/>
    <w:rsid w:val="009A1E04"/>
    <w:rsid w:val="009A1EE4"/>
    <w:rsid w:val="009A219C"/>
    <w:rsid w:val="009A24DF"/>
    <w:rsid w:val="009A291A"/>
    <w:rsid w:val="009A2DE0"/>
    <w:rsid w:val="009A365D"/>
    <w:rsid w:val="009A3706"/>
    <w:rsid w:val="009A3A89"/>
    <w:rsid w:val="009A3DFB"/>
    <w:rsid w:val="009A3F53"/>
    <w:rsid w:val="009A40CB"/>
    <w:rsid w:val="009A4341"/>
    <w:rsid w:val="009A455A"/>
    <w:rsid w:val="009A489B"/>
    <w:rsid w:val="009A4F4E"/>
    <w:rsid w:val="009A537D"/>
    <w:rsid w:val="009A550E"/>
    <w:rsid w:val="009A5A55"/>
    <w:rsid w:val="009A5A59"/>
    <w:rsid w:val="009A5CA1"/>
    <w:rsid w:val="009A5D2A"/>
    <w:rsid w:val="009A5F4F"/>
    <w:rsid w:val="009A5FB1"/>
    <w:rsid w:val="009A6771"/>
    <w:rsid w:val="009A69B3"/>
    <w:rsid w:val="009A69CF"/>
    <w:rsid w:val="009A6D2F"/>
    <w:rsid w:val="009A6DC1"/>
    <w:rsid w:val="009A6E88"/>
    <w:rsid w:val="009A6EDE"/>
    <w:rsid w:val="009A744F"/>
    <w:rsid w:val="009A753A"/>
    <w:rsid w:val="009A7543"/>
    <w:rsid w:val="009A7A42"/>
    <w:rsid w:val="009A7AA5"/>
    <w:rsid w:val="009A7AED"/>
    <w:rsid w:val="009A7BBC"/>
    <w:rsid w:val="009A7D62"/>
    <w:rsid w:val="009B0147"/>
    <w:rsid w:val="009B029C"/>
    <w:rsid w:val="009B0838"/>
    <w:rsid w:val="009B0A16"/>
    <w:rsid w:val="009B0D9B"/>
    <w:rsid w:val="009B0E97"/>
    <w:rsid w:val="009B0FEE"/>
    <w:rsid w:val="009B10D7"/>
    <w:rsid w:val="009B1309"/>
    <w:rsid w:val="009B143E"/>
    <w:rsid w:val="009B1524"/>
    <w:rsid w:val="009B158E"/>
    <w:rsid w:val="009B18DB"/>
    <w:rsid w:val="009B20A5"/>
    <w:rsid w:val="009B2163"/>
    <w:rsid w:val="009B243C"/>
    <w:rsid w:val="009B24B2"/>
    <w:rsid w:val="009B2A54"/>
    <w:rsid w:val="009B2B0E"/>
    <w:rsid w:val="009B2F82"/>
    <w:rsid w:val="009B33ED"/>
    <w:rsid w:val="009B340A"/>
    <w:rsid w:val="009B3427"/>
    <w:rsid w:val="009B34F0"/>
    <w:rsid w:val="009B3507"/>
    <w:rsid w:val="009B3D84"/>
    <w:rsid w:val="009B4203"/>
    <w:rsid w:val="009B4391"/>
    <w:rsid w:val="009B4419"/>
    <w:rsid w:val="009B4476"/>
    <w:rsid w:val="009B44B7"/>
    <w:rsid w:val="009B44E5"/>
    <w:rsid w:val="009B4682"/>
    <w:rsid w:val="009B4704"/>
    <w:rsid w:val="009B5013"/>
    <w:rsid w:val="009B5054"/>
    <w:rsid w:val="009B58FA"/>
    <w:rsid w:val="009B5A19"/>
    <w:rsid w:val="009B5A1C"/>
    <w:rsid w:val="009B5B10"/>
    <w:rsid w:val="009B5D2E"/>
    <w:rsid w:val="009B5FE6"/>
    <w:rsid w:val="009B6153"/>
    <w:rsid w:val="009B6458"/>
    <w:rsid w:val="009B670F"/>
    <w:rsid w:val="009B6BF5"/>
    <w:rsid w:val="009B6F71"/>
    <w:rsid w:val="009B70E0"/>
    <w:rsid w:val="009B72A2"/>
    <w:rsid w:val="009B73EF"/>
    <w:rsid w:val="009B7721"/>
    <w:rsid w:val="009B7AD9"/>
    <w:rsid w:val="009B7B9D"/>
    <w:rsid w:val="009B7C43"/>
    <w:rsid w:val="009B7D38"/>
    <w:rsid w:val="009B7DC7"/>
    <w:rsid w:val="009C0339"/>
    <w:rsid w:val="009C05F1"/>
    <w:rsid w:val="009C08C1"/>
    <w:rsid w:val="009C09D6"/>
    <w:rsid w:val="009C0C0B"/>
    <w:rsid w:val="009C0C1E"/>
    <w:rsid w:val="009C0FB3"/>
    <w:rsid w:val="009C1158"/>
    <w:rsid w:val="009C1547"/>
    <w:rsid w:val="009C1805"/>
    <w:rsid w:val="009C18F9"/>
    <w:rsid w:val="009C1931"/>
    <w:rsid w:val="009C1F36"/>
    <w:rsid w:val="009C21E5"/>
    <w:rsid w:val="009C220A"/>
    <w:rsid w:val="009C22C6"/>
    <w:rsid w:val="009C22D2"/>
    <w:rsid w:val="009C267B"/>
    <w:rsid w:val="009C2805"/>
    <w:rsid w:val="009C2882"/>
    <w:rsid w:val="009C2BFC"/>
    <w:rsid w:val="009C2C99"/>
    <w:rsid w:val="009C2DE5"/>
    <w:rsid w:val="009C303C"/>
    <w:rsid w:val="009C3118"/>
    <w:rsid w:val="009C331F"/>
    <w:rsid w:val="009C33D0"/>
    <w:rsid w:val="009C36B9"/>
    <w:rsid w:val="009C3FB1"/>
    <w:rsid w:val="009C4215"/>
    <w:rsid w:val="009C4250"/>
    <w:rsid w:val="009C4396"/>
    <w:rsid w:val="009C453A"/>
    <w:rsid w:val="009C488C"/>
    <w:rsid w:val="009C49CE"/>
    <w:rsid w:val="009C4C9B"/>
    <w:rsid w:val="009C4CC7"/>
    <w:rsid w:val="009C52E8"/>
    <w:rsid w:val="009C536D"/>
    <w:rsid w:val="009C5415"/>
    <w:rsid w:val="009C5B7E"/>
    <w:rsid w:val="009C5E27"/>
    <w:rsid w:val="009C6146"/>
    <w:rsid w:val="009C6205"/>
    <w:rsid w:val="009C62CF"/>
    <w:rsid w:val="009C649A"/>
    <w:rsid w:val="009C64F4"/>
    <w:rsid w:val="009C68E7"/>
    <w:rsid w:val="009C6CB9"/>
    <w:rsid w:val="009C6EF3"/>
    <w:rsid w:val="009C6FF9"/>
    <w:rsid w:val="009C70D9"/>
    <w:rsid w:val="009D0632"/>
    <w:rsid w:val="009D0872"/>
    <w:rsid w:val="009D0A09"/>
    <w:rsid w:val="009D1008"/>
    <w:rsid w:val="009D112F"/>
    <w:rsid w:val="009D15FD"/>
    <w:rsid w:val="009D18DE"/>
    <w:rsid w:val="009D1B63"/>
    <w:rsid w:val="009D24BE"/>
    <w:rsid w:val="009D26A5"/>
    <w:rsid w:val="009D2749"/>
    <w:rsid w:val="009D2864"/>
    <w:rsid w:val="009D292A"/>
    <w:rsid w:val="009D2CCC"/>
    <w:rsid w:val="009D2E1A"/>
    <w:rsid w:val="009D2FAD"/>
    <w:rsid w:val="009D31BC"/>
    <w:rsid w:val="009D39BC"/>
    <w:rsid w:val="009D3AFD"/>
    <w:rsid w:val="009D4162"/>
    <w:rsid w:val="009D4547"/>
    <w:rsid w:val="009D455D"/>
    <w:rsid w:val="009D4C00"/>
    <w:rsid w:val="009D4D23"/>
    <w:rsid w:val="009D58DA"/>
    <w:rsid w:val="009D5F57"/>
    <w:rsid w:val="009D620A"/>
    <w:rsid w:val="009D6CF6"/>
    <w:rsid w:val="009D6E27"/>
    <w:rsid w:val="009D6FC3"/>
    <w:rsid w:val="009D708E"/>
    <w:rsid w:val="009D70D7"/>
    <w:rsid w:val="009D714C"/>
    <w:rsid w:val="009D7214"/>
    <w:rsid w:val="009D7502"/>
    <w:rsid w:val="009D7563"/>
    <w:rsid w:val="009D7680"/>
    <w:rsid w:val="009D77C1"/>
    <w:rsid w:val="009D7D92"/>
    <w:rsid w:val="009E002B"/>
    <w:rsid w:val="009E012E"/>
    <w:rsid w:val="009E0544"/>
    <w:rsid w:val="009E0722"/>
    <w:rsid w:val="009E0747"/>
    <w:rsid w:val="009E090C"/>
    <w:rsid w:val="009E0F63"/>
    <w:rsid w:val="009E11C8"/>
    <w:rsid w:val="009E1533"/>
    <w:rsid w:val="009E16F1"/>
    <w:rsid w:val="009E18A6"/>
    <w:rsid w:val="009E1EC2"/>
    <w:rsid w:val="009E220F"/>
    <w:rsid w:val="009E22B6"/>
    <w:rsid w:val="009E24D9"/>
    <w:rsid w:val="009E2658"/>
    <w:rsid w:val="009E278D"/>
    <w:rsid w:val="009E27CE"/>
    <w:rsid w:val="009E2C1F"/>
    <w:rsid w:val="009E2C5A"/>
    <w:rsid w:val="009E2DFF"/>
    <w:rsid w:val="009E2E83"/>
    <w:rsid w:val="009E2EFC"/>
    <w:rsid w:val="009E3008"/>
    <w:rsid w:val="009E3093"/>
    <w:rsid w:val="009E3371"/>
    <w:rsid w:val="009E34B8"/>
    <w:rsid w:val="009E3606"/>
    <w:rsid w:val="009E391E"/>
    <w:rsid w:val="009E3A02"/>
    <w:rsid w:val="009E3A76"/>
    <w:rsid w:val="009E3B60"/>
    <w:rsid w:val="009E3CC5"/>
    <w:rsid w:val="009E3EE5"/>
    <w:rsid w:val="009E42F8"/>
    <w:rsid w:val="009E435A"/>
    <w:rsid w:val="009E43B6"/>
    <w:rsid w:val="009E43E0"/>
    <w:rsid w:val="009E44BF"/>
    <w:rsid w:val="009E4BD2"/>
    <w:rsid w:val="009E4CEC"/>
    <w:rsid w:val="009E561A"/>
    <w:rsid w:val="009E568D"/>
    <w:rsid w:val="009E56DF"/>
    <w:rsid w:val="009E5B89"/>
    <w:rsid w:val="009E5DE7"/>
    <w:rsid w:val="009E6045"/>
    <w:rsid w:val="009E6255"/>
    <w:rsid w:val="009E663C"/>
    <w:rsid w:val="009E6814"/>
    <w:rsid w:val="009E6C96"/>
    <w:rsid w:val="009E6D2C"/>
    <w:rsid w:val="009E6E21"/>
    <w:rsid w:val="009E6EF8"/>
    <w:rsid w:val="009E7070"/>
    <w:rsid w:val="009E7472"/>
    <w:rsid w:val="009E788F"/>
    <w:rsid w:val="009E790A"/>
    <w:rsid w:val="009E7914"/>
    <w:rsid w:val="009E7A15"/>
    <w:rsid w:val="009E7DFD"/>
    <w:rsid w:val="009F024A"/>
    <w:rsid w:val="009F0255"/>
    <w:rsid w:val="009F0463"/>
    <w:rsid w:val="009F0AB4"/>
    <w:rsid w:val="009F0BE7"/>
    <w:rsid w:val="009F117D"/>
    <w:rsid w:val="009F13CE"/>
    <w:rsid w:val="009F1655"/>
    <w:rsid w:val="009F1878"/>
    <w:rsid w:val="009F18A9"/>
    <w:rsid w:val="009F1E09"/>
    <w:rsid w:val="009F1E7A"/>
    <w:rsid w:val="009F2002"/>
    <w:rsid w:val="009F2258"/>
    <w:rsid w:val="009F2322"/>
    <w:rsid w:val="009F23CC"/>
    <w:rsid w:val="009F23DE"/>
    <w:rsid w:val="009F281B"/>
    <w:rsid w:val="009F29DB"/>
    <w:rsid w:val="009F2C37"/>
    <w:rsid w:val="009F3255"/>
    <w:rsid w:val="009F3352"/>
    <w:rsid w:val="009F3469"/>
    <w:rsid w:val="009F359F"/>
    <w:rsid w:val="009F3A2A"/>
    <w:rsid w:val="009F3EFA"/>
    <w:rsid w:val="009F410A"/>
    <w:rsid w:val="009F4300"/>
    <w:rsid w:val="009F4392"/>
    <w:rsid w:val="009F4464"/>
    <w:rsid w:val="009F4A73"/>
    <w:rsid w:val="009F4EB4"/>
    <w:rsid w:val="009F5241"/>
    <w:rsid w:val="009F53FC"/>
    <w:rsid w:val="009F5770"/>
    <w:rsid w:val="009F5A53"/>
    <w:rsid w:val="009F5A5E"/>
    <w:rsid w:val="009F5DFB"/>
    <w:rsid w:val="009F5EAE"/>
    <w:rsid w:val="009F6049"/>
    <w:rsid w:val="009F60C9"/>
    <w:rsid w:val="009F631E"/>
    <w:rsid w:val="009F6448"/>
    <w:rsid w:val="009F66DF"/>
    <w:rsid w:val="009F68C5"/>
    <w:rsid w:val="009F6A80"/>
    <w:rsid w:val="009F6A9F"/>
    <w:rsid w:val="009F6FEB"/>
    <w:rsid w:val="009F703F"/>
    <w:rsid w:val="009F713C"/>
    <w:rsid w:val="009F7194"/>
    <w:rsid w:val="009F7274"/>
    <w:rsid w:val="009F7B7B"/>
    <w:rsid w:val="009F7E6A"/>
    <w:rsid w:val="00A0000B"/>
    <w:rsid w:val="00A0019C"/>
    <w:rsid w:val="00A0023F"/>
    <w:rsid w:val="00A004B3"/>
    <w:rsid w:val="00A0059F"/>
    <w:rsid w:val="00A010BE"/>
    <w:rsid w:val="00A0114D"/>
    <w:rsid w:val="00A011B0"/>
    <w:rsid w:val="00A01296"/>
    <w:rsid w:val="00A018CA"/>
    <w:rsid w:val="00A01942"/>
    <w:rsid w:val="00A01A85"/>
    <w:rsid w:val="00A01B7A"/>
    <w:rsid w:val="00A01B93"/>
    <w:rsid w:val="00A01BD3"/>
    <w:rsid w:val="00A01C2E"/>
    <w:rsid w:val="00A01FBA"/>
    <w:rsid w:val="00A020F9"/>
    <w:rsid w:val="00A0213D"/>
    <w:rsid w:val="00A0239E"/>
    <w:rsid w:val="00A0269E"/>
    <w:rsid w:val="00A02BF3"/>
    <w:rsid w:val="00A02F40"/>
    <w:rsid w:val="00A0300E"/>
    <w:rsid w:val="00A0301B"/>
    <w:rsid w:val="00A033F3"/>
    <w:rsid w:val="00A035E4"/>
    <w:rsid w:val="00A035E9"/>
    <w:rsid w:val="00A03636"/>
    <w:rsid w:val="00A03C0C"/>
    <w:rsid w:val="00A03ED8"/>
    <w:rsid w:val="00A0413E"/>
    <w:rsid w:val="00A041EC"/>
    <w:rsid w:val="00A04200"/>
    <w:rsid w:val="00A047F8"/>
    <w:rsid w:val="00A048D3"/>
    <w:rsid w:val="00A04982"/>
    <w:rsid w:val="00A04D6F"/>
    <w:rsid w:val="00A04FE9"/>
    <w:rsid w:val="00A057A5"/>
    <w:rsid w:val="00A057ED"/>
    <w:rsid w:val="00A058FB"/>
    <w:rsid w:val="00A059E8"/>
    <w:rsid w:val="00A05AEA"/>
    <w:rsid w:val="00A05C2F"/>
    <w:rsid w:val="00A05D64"/>
    <w:rsid w:val="00A06299"/>
    <w:rsid w:val="00A064F4"/>
    <w:rsid w:val="00A0689D"/>
    <w:rsid w:val="00A068C2"/>
    <w:rsid w:val="00A06A44"/>
    <w:rsid w:val="00A06A56"/>
    <w:rsid w:val="00A06C8A"/>
    <w:rsid w:val="00A06DD7"/>
    <w:rsid w:val="00A070D8"/>
    <w:rsid w:val="00A0710F"/>
    <w:rsid w:val="00A07647"/>
    <w:rsid w:val="00A07732"/>
    <w:rsid w:val="00A079BF"/>
    <w:rsid w:val="00A102BE"/>
    <w:rsid w:val="00A1088B"/>
    <w:rsid w:val="00A10B78"/>
    <w:rsid w:val="00A10D74"/>
    <w:rsid w:val="00A11008"/>
    <w:rsid w:val="00A112CC"/>
    <w:rsid w:val="00A113FC"/>
    <w:rsid w:val="00A114F0"/>
    <w:rsid w:val="00A116BC"/>
    <w:rsid w:val="00A11ECA"/>
    <w:rsid w:val="00A12BB4"/>
    <w:rsid w:val="00A12FAB"/>
    <w:rsid w:val="00A1309D"/>
    <w:rsid w:val="00A133F5"/>
    <w:rsid w:val="00A13647"/>
    <w:rsid w:val="00A13F74"/>
    <w:rsid w:val="00A14257"/>
    <w:rsid w:val="00A1468F"/>
    <w:rsid w:val="00A1487C"/>
    <w:rsid w:val="00A14A9E"/>
    <w:rsid w:val="00A14B74"/>
    <w:rsid w:val="00A14C00"/>
    <w:rsid w:val="00A14CFE"/>
    <w:rsid w:val="00A151E2"/>
    <w:rsid w:val="00A15312"/>
    <w:rsid w:val="00A1542D"/>
    <w:rsid w:val="00A15755"/>
    <w:rsid w:val="00A15979"/>
    <w:rsid w:val="00A15A31"/>
    <w:rsid w:val="00A15A68"/>
    <w:rsid w:val="00A15D11"/>
    <w:rsid w:val="00A15EA4"/>
    <w:rsid w:val="00A160DC"/>
    <w:rsid w:val="00A16169"/>
    <w:rsid w:val="00A161A9"/>
    <w:rsid w:val="00A165D6"/>
    <w:rsid w:val="00A1662A"/>
    <w:rsid w:val="00A169E2"/>
    <w:rsid w:val="00A16DFB"/>
    <w:rsid w:val="00A1700B"/>
    <w:rsid w:val="00A17192"/>
    <w:rsid w:val="00A172C2"/>
    <w:rsid w:val="00A17512"/>
    <w:rsid w:val="00A1762B"/>
    <w:rsid w:val="00A177EC"/>
    <w:rsid w:val="00A17C8C"/>
    <w:rsid w:val="00A17F07"/>
    <w:rsid w:val="00A17F82"/>
    <w:rsid w:val="00A20009"/>
    <w:rsid w:val="00A2019F"/>
    <w:rsid w:val="00A201E8"/>
    <w:rsid w:val="00A20488"/>
    <w:rsid w:val="00A2056A"/>
    <w:rsid w:val="00A20619"/>
    <w:rsid w:val="00A220FA"/>
    <w:rsid w:val="00A22100"/>
    <w:rsid w:val="00A222C5"/>
    <w:rsid w:val="00A22312"/>
    <w:rsid w:val="00A22588"/>
    <w:rsid w:val="00A226D0"/>
    <w:rsid w:val="00A22AC6"/>
    <w:rsid w:val="00A22C6A"/>
    <w:rsid w:val="00A23337"/>
    <w:rsid w:val="00A235C7"/>
    <w:rsid w:val="00A23638"/>
    <w:rsid w:val="00A2368F"/>
    <w:rsid w:val="00A23977"/>
    <w:rsid w:val="00A239E0"/>
    <w:rsid w:val="00A23A23"/>
    <w:rsid w:val="00A23BF0"/>
    <w:rsid w:val="00A23C5C"/>
    <w:rsid w:val="00A23DDA"/>
    <w:rsid w:val="00A24064"/>
    <w:rsid w:val="00A2415C"/>
    <w:rsid w:val="00A2424C"/>
    <w:rsid w:val="00A242CF"/>
    <w:rsid w:val="00A24323"/>
    <w:rsid w:val="00A2441B"/>
    <w:rsid w:val="00A24659"/>
    <w:rsid w:val="00A2468C"/>
    <w:rsid w:val="00A24BEF"/>
    <w:rsid w:val="00A24FB2"/>
    <w:rsid w:val="00A2577B"/>
    <w:rsid w:val="00A25919"/>
    <w:rsid w:val="00A25B46"/>
    <w:rsid w:val="00A25CE0"/>
    <w:rsid w:val="00A25D25"/>
    <w:rsid w:val="00A2654E"/>
    <w:rsid w:val="00A268F3"/>
    <w:rsid w:val="00A2693A"/>
    <w:rsid w:val="00A26B6A"/>
    <w:rsid w:val="00A26FFB"/>
    <w:rsid w:val="00A27203"/>
    <w:rsid w:val="00A2739B"/>
    <w:rsid w:val="00A27778"/>
    <w:rsid w:val="00A27823"/>
    <w:rsid w:val="00A278E4"/>
    <w:rsid w:val="00A27BF5"/>
    <w:rsid w:val="00A27CAA"/>
    <w:rsid w:val="00A27EC5"/>
    <w:rsid w:val="00A27F73"/>
    <w:rsid w:val="00A3001E"/>
    <w:rsid w:val="00A3026E"/>
    <w:rsid w:val="00A302C8"/>
    <w:rsid w:val="00A30945"/>
    <w:rsid w:val="00A30C79"/>
    <w:rsid w:val="00A30DAF"/>
    <w:rsid w:val="00A31C6C"/>
    <w:rsid w:val="00A3208A"/>
    <w:rsid w:val="00A3209B"/>
    <w:rsid w:val="00A3233D"/>
    <w:rsid w:val="00A324BA"/>
    <w:rsid w:val="00A325DF"/>
    <w:rsid w:val="00A3260B"/>
    <w:rsid w:val="00A328A8"/>
    <w:rsid w:val="00A328CD"/>
    <w:rsid w:val="00A32EE3"/>
    <w:rsid w:val="00A3332E"/>
    <w:rsid w:val="00A33406"/>
    <w:rsid w:val="00A337FE"/>
    <w:rsid w:val="00A3393F"/>
    <w:rsid w:val="00A33EB3"/>
    <w:rsid w:val="00A33EEB"/>
    <w:rsid w:val="00A33F36"/>
    <w:rsid w:val="00A33FF7"/>
    <w:rsid w:val="00A341FA"/>
    <w:rsid w:val="00A3457B"/>
    <w:rsid w:val="00A34694"/>
    <w:rsid w:val="00A3471E"/>
    <w:rsid w:val="00A34795"/>
    <w:rsid w:val="00A34893"/>
    <w:rsid w:val="00A34F58"/>
    <w:rsid w:val="00A3525D"/>
    <w:rsid w:val="00A35683"/>
    <w:rsid w:val="00A3588F"/>
    <w:rsid w:val="00A35A4B"/>
    <w:rsid w:val="00A35BF6"/>
    <w:rsid w:val="00A35D6C"/>
    <w:rsid w:val="00A36012"/>
    <w:rsid w:val="00A364ED"/>
    <w:rsid w:val="00A365E6"/>
    <w:rsid w:val="00A36B32"/>
    <w:rsid w:val="00A36C1F"/>
    <w:rsid w:val="00A36CB8"/>
    <w:rsid w:val="00A36DA4"/>
    <w:rsid w:val="00A3731C"/>
    <w:rsid w:val="00A377D2"/>
    <w:rsid w:val="00A37824"/>
    <w:rsid w:val="00A3786A"/>
    <w:rsid w:val="00A4011B"/>
    <w:rsid w:val="00A40350"/>
    <w:rsid w:val="00A4051E"/>
    <w:rsid w:val="00A405B0"/>
    <w:rsid w:val="00A405DE"/>
    <w:rsid w:val="00A41292"/>
    <w:rsid w:val="00A41762"/>
    <w:rsid w:val="00A41887"/>
    <w:rsid w:val="00A41963"/>
    <w:rsid w:val="00A419F8"/>
    <w:rsid w:val="00A41EC7"/>
    <w:rsid w:val="00A423CF"/>
    <w:rsid w:val="00A424B7"/>
    <w:rsid w:val="00A4261C"/>
    <w:rsid w:val="00A426A2"/>
    <w:rsid w:val="00A42990"/>
    <w:rsid w:val="00A42AB0"/>
    <w:rsid w:val="00A42ADD"/>
    <w:rsid w:val="00A42C6A"/>
    <w:rsid w:val="00A42E97"/>
    <w:rsid w:val="00A431F2"/>
    <w:rsid w:val="00A43208"/>
    <w:rsid w:val="00A4321A"/>
    <w:rsid w:val="00A4346A"/>
    <w:rsid w:val="00A435AA"/>
    <w:rsid w:val="00A435F7"/>
    <w:rsid w:val="00A43649"/>
    <w:rsid w:val="00A43DEE"/>
    <w:rsid w:val="00A4438B"/>
    <w:rsid w:val="00A4499A"/>
    <w:rsid w:val="00A44B2E"/>
    <w:rsid w:val="00A44E51"/>
    <w:rsid w:val="00A44E74"/>
    <w:rsid w:val="00A44F2C"/>
    <w:rsid w:val="00A44FE2"/>
    <w:rsid w:val="00A45156"/>
    <w:rsid w:val="00A455C1"/>
    <w:rsid w:val="00A456C9"/>
    <w:rsid w:val="00A45737"/>
    <w:rsid w:val="00A45AD4"/>
    <w:rsid w:val="00A45D59"/>
    <w:rsid w:val="00A45DBF"/>
    <w:rsid w:val="00A45F0A"/>
    <w:rsid w:val="00A45FD2"/>
    <w:rsid w:val="00A46157"/>
    <w:rsid w:val="00A464F2"/>
    <w:rsid w:val="00A46559"/>
    <w:rsid w:val="00A4666A"/>
    <w:rsid w:val="00A46895"/>
    <w:rsid w:val="00A4697B"/>
    <w:rsid w:val="00A46C95"/>
    <w:rsid w:val="00A47094"/>
    <w:rsid w:val="00A47156"/>
    <w:rsid w:val="00A471F7"/>
    <w:rsid w:val="00A47224"/>
    <w:rsid w:val="00A474B1"/>
    <w:rsid w:val="00A477AD"/>
    <w:rsid w:val="00A47973"/>
    <w:rsid w:val="00A4798C"/>
    <w:rsid w:val="00A47BDC"/>
    <w:rsid w:val="00A47F97"/>
    <w:rsid w:val="00A501AD"/>
    <w:rsid w:val="00A50265"/>
    <w:rsid w:val="00A505BE"/>
    <w:rsid w:val="00A5068C"/>
    <w:rsid w:val="00A508B4"/>
    <w:rsid w:val="00A50B4A"/>
    <w:rsid w:val="00A50D90"/>
    <w:rsid w:val="00A50DD6"/>
    <w:rsid w:val="00A50EE8"/>
    <w:rsid w:val="00A50F13"/>
    <w:rsid w:val="00A51196"/>
    <w:rsid w:val="00A51236"/>
    <w:rsid w:val="00A51937"/>
    <w:rsid w:val="00A51A82"/>
    <w:rsid w:val="00A51D11"/>
    <w:rsid w:val="00A5225E"/>
    <w:rsid w:val="00A52492"/>
    <w:rsid w:val="00A52586"/>
    <w:rsid w:val="00A52751"/>
    <w:rsid w:val="00A528AC"/>
    <w:rsid w:val="00A52E43"/>
    <w:rsid w:val="00A52E80"/>
    <w:rsid w:val="00A52FD1"/>
    <w:rsid w:val="00A52FF9"/>
    <w:rsid w:val="00A53340"/>
    <w:rsid w:val="00A535B1"/>
    <w:rsid w:val="00A535EF"/>
    <w:rsid w:val="00A53934"/>
    <w:rsid w:val="00A539A1"/>
    <w:rsid w:val="00A53AE1"/>
    <w:rsid w:val="00A53D1E"/>
    <w:rsid w:val="00A540C6"/>
    <w:rsid w:val="00A54368"/>
    <w:rsid w:val="00A550BD"/>
    <w:rsid w:val="00A55122"/>
    <w:rsid w:val="00A55333"/>
    <w:rsid w:val="00A55E81"/>
    <w:rsid w:val="00A560F7"/>
    <w:rsid w:val="00A561DC"/>
    <w:rsid w:val="00A56341"/>
    <w:rsid w:val="00A56465"/>
    <w:rsid w:val="00A564D2"/>
    <w:rsid w:val="00A56706"/>
    <w:rsid w:val="00A56743"/>
    <w:rsid w:val="00A56CFB"/>
    <w:rsid w:val="00A56FA1"/>
    <w:rsid w:val="00A56FD3"/>
    <w:rsid w:val="00A572C1"/>
    <w:rsid w:val="00A5740D"/>
    <w:rsid w:val="00A577DE"/>
    <w:rsid w:val="00A57B18"/>
    <w:rsid w:val="00A57D7E"/>
    <w:rsid w:val="00A602EF"/>
    <w:rsid w:val="00A60881"/>
    <w:rsid w:val="00A60B7B"/>
    <w:rsid w:val="00A60F26"/>
    <w:rsid w:val="00A61189"/>
    <w:rsid w:val="00A61377"/>
    <w:rsid w:val="00A616B0"/>
    <w:rsid w:val="00A6174F"/>
    <w:rsid w:val="00A617DA"/>
    <w:rsid w:val="00A61ACA"/>
    <w:rsid w:val="00A61B49"/>
    <w:rsid w:val="00A61CF9"/>
    <w:rsid w:val="00A61FF4"/>
    <w:rsid w:val="00A621E7"/>
    <w:rsid w:val="00A6226D"/>
    <w:rsid w:val="00A624E2"/>
    <w:rsid w:val="00A62669"/>
    <w:rsid w:val="00A6270E"/>
    <w:rsid w:val="00A62B1E"/>
    <w:rsid w:val="00A62B31"/>
    <w:rsid w:val="00A62BF5"/>
    <w:rsid w:val="00A62CD0"/>
    <w:rsid w:val="00A62CD7"/>
    <w:rsid w:val="00A63082"/>
    <w:rsid w:val="00A63719"/>
    <w:rsid w:val="00A639E4"/>
    <w:rsid w:val="00A63AA4"/>
    <w:rsid w:val="00A63EC7"/>
    <w:rsid w:val="00A63F15"/>
    <w:rsid w:val="00A64C0B"/>
    <w:rsid w:val="00A6509D"/>
    <w:rsid w:val="00A650C5"/>
    <w:rsid w:val="00A652FC"/>
    <w:rsid w:val="00A653D1"/>
    <w:rsid w:val="00A6599D"/>
    <w:rsid w:val="00A65A3C"/>
    <w:rsid w:val="00A65B41"/>
    <w:rsid w:val="00A65BD3"/>
    <w:rsid w:val="00A65DCB"/>
    <w:rsid w:val="00A66890"/>
    <w:rsid w:val="00A66B54"/>
    <w:rsid w:val="00A672CD"/>
    <w:rsid w:val="00A673EB"/>
    <w:rsid w:val="00A679B7"/>
    <w:rsid w:val="00A67ADA"/>
    <w:rsid w:val="00A67CDA"/>
    <w:rsid w:val="00A67D6A"/>
    <w:rsid w:val="00A702AC"/>
    <w:rsid w:val="00A70328"/>
    <w:rsid w:val="00A703EF"/>
    <w:rsid w:val="00A70456"/>
    <w:rsid w:val="00A705E3"/>
    <w:rsid w:val="00A70A3D"/>
    <w:rsid w:val="00A70B93"/>
    <w:rsid w:val="00A70D73"/>
    <w:rsid w:val="00A70D8E"/>
    <w:rsid w:val="00A710CC"/>
    <w:rsid w:val="00A71126"/>
    <w:rsid w:val="00A7147F"/>
    <w:rsid w:val="00A71601"/>
    <w:rsid w:val="00A71777"/>
    <w:rsid w:val="00A719D3"/>
    <w:rsid w:val="00A71C6E"/>
    <w:rsid w:val="00A72315"/>
    <w:rsid w:val="00A72530"/>
    <w:rsid w:val="00A727A0"/>
    <w:rsid w:val="00A7291B"/>
    <w:rsid w:val="00A729E6"/>
    <w:rsid w:val="00A72B6D"/>
    <w:rsid w:val="00A72C37"/>
    <w:rsid w:val="00A730F2"/>
    <w:rsid w:val="00A736C7"/>
    <w:rsid w:val="00A73A66"/>
    <w:rsid w:val="00A7468A"/>
    <w:rsid w:val="00A74C5F"/>
    <w:rsid w:val="00A74D17"/>
    <w:rsid w:val="00A7527D"/>
    <w:rsid w:val="00A7542A"/>
    <w:rsid w:val="00A754B8"/>
    <w:rsid w:val="00A755E1"/>
    <w:rsid w:val="00A75A1B"/>
    <w:rsid w:val="00A75B0B"/>
    <w:rsid w:val="00A75B3F"/>
    <w:rsid w:val="00A75CC6"/>
    <w:rsid w:val="00A75F0C"/>
    <w:rsid w:val="00A76090"/>
    <w:rsid w:val="00A76247"/>
    <w:rsid w:val="00A76263"/>
    <w:rsid w:val="00A7638A"/>
    <w:rsid w:val="00A7645D"/>
    <w:rsid w:val="00A76625"/>
    <w:rsid w:val="00A76AA5"/>
    <w:rsid w:val="00A76AA6"/>
    <w:rsid w:val="00A76D10"/>
    <w:rsid w:val="00A7735B"/>
    <w:rsid w:val="00A7739D"/>
    <w:rsid w:val="00A773C5"/>
    <w:rsid w:val="00A774C1"/>
    <w:rsid w:val="00A776FE"/>
    <w:rsid w:val="00A77C12"/>
    <w:rsid w:val="00A77EAA"/>
    <w:rsid w:val="00A77F15"/>
    <w:rsid w:val="00A80076"/>
    <w:rsid w:val="00A800B6"/>
    <w:rsid w:val="00A802B2"/>
    <w:rsid w:val="00A8046D"/>
    <w:rsid w:val="00A804A1"/>
    <w:rsid w:val="00A80520"/>
    <w:rsid w:val="00A80754"/>
    <w:rsid w:val="00A8075D"/>
    <w:rsid w:val="00A80D0A"/>
    <w:rsid w:val="00A80E6A"/>
    <w:rsid w:val="00A80E80"/>
    <w:rsid w:val="00A80EB6"/>
    <w:rsid w:val="00A811FF"/>
    <w:rsid w:val="00A81255"/>
    <w:rsid w:val="00A816BC"/>
    <w:rsid w:val="00A81BC2"/>
    <w:rsid w:val="00A81C09"/>
    <w:rsid w:val="00A81CFF"/>
    <w:rsid w:val="00A81DB2"/>
    <w:rsid w:val="00A81DBD"/>
    <w:rsid w:val="00A81DF1"/>
    <w:rsid w:val="00A81F2A"/>
    <w:rsid w:val="00A82020"/>
    <w:rsid w:val="00A8274E"/>
    <w:rsid w:val="00A82A77"/>
    <w:rsid w:val="00A82A9C"/>
    <w:rsid w:val="00A83136"/>
    <w:rsid w:val="00A83179"/>
    <w:rsid w:val="00A834CB"/>
    <w:rsid w:val="00A83B91"/>
    <w:rsid w:val="00A83CC5"/>
    <w:rsid w:val="00A84084"/>
    <w:rsid w:val="00A840ED"/>
    <w:rsid w:val="00A847DF"/>
    <w:rsid w:val="00A8482A"/>
    <w:rsid w:val="00A84A12"/>
    <w:rsid w:val="00A84BBF"/>
    <w:rsid w:val="00A84CC6"/>
    <w:rsid w:val="00A84DB5"/>
    <w:rsid w:val="00A84F79"/>
    <w:rsid w:val="00A850D4"/>
    <w:rsid w:val="00A8531B"/>
    <w:rsid w:val="00A855F1"/>
    <w:rsid w:val="00A85811"/>
    <w:rsid w:val="00A85817"/>
    <w:rsid w:val="00A858DC"/>
    <w:rsid w:val="00A85B76"/>
    <w:rsid w:val="00A85D0B"/>
    <w:rsid w:val="00A85E01"/>
    <w:rsid w:val="00A85E5C"/>
    <w:rsid w:val="00A86110"/>
    <w:rsid w:val="00A862D3"/>
    <w:rsid w:val="00A862FB"/>
    <w:rsid w:val="00A8654C"/>
    <w:rsid w:val="00A865CA"/>
    <w:rsid w:val="00A86636"/>
    <w:rsid w:val="00A87CE5"/>
    <w:rsid w:val="00A87CFB"/>
    <w:rsid w:val="00A901C8"/>
    <w:rsid w:val="00A901EA"/>
    <w:rsid w:val="00A906C7"/>
    <w:rsid w:val="00A912B2"/>
    <w:rsid w:val="00A91315"/>
    <w:rsid w:val="00A91362"/>
    <w:rsid w:val="00A913E5"/>
    <w:rsid w:val="00A91472"/>
    <w:rsid w:val="00A918BF"/>
    <w:rsid w:val="00A91AD2"/>
    <w:rsid w:val="00A920BE"/>
    <w:rsid w:val="00A926F3"/>
    <w:rsid w:val="00A92B53"/>
    <w:rsid w:val="00A92BF7"/>
    <w:rsid w:val="00A92CCB"/>
    <w:rsid w:val="00A92CE5"/>
    <w:rsid w:val="00A9304F"/>
    <w:rsid w:val="00A9329D"/>
    <w:rsid w:val="00A93327"/>
    <w:rsid w:val="00A937C3"/>
    <w:rsid w:val="00A93B2D"/>
    <w:rsid w:val="00A93C1F"/>
    <w:rsid w:val="00A93D4C"/>
    <w:rsid w:val="00A9404F"/>
    <w:rsid w:val="00A9456C"/>
    <w:rsid w:val="00A94770"/>
    <w:rsid w:val="00A948D0"/>
    <w:rsid w:val="00A9494E"/>
    <w:rsid w:val="00A94E7A"/>
    <w:rsid w:val="00A951E9"/>
    <w:rsid w:val="00A95433"/>
    <w:rsid w:val="00A9594A"/>
    <w:rsid w:val="00A95AAE"/>
    <w:rsid w:val="00A95DC3"/>
    <w:rsid w:val="00A95FC7"/>
    <w:rsid w:val="00A96558"/>
    <w:rsid w:val="00A965AC"/>
    <w:rsid w:val="00A96690"/>
    <w:rsid w:val="00A969ED"/>
    <w:rsid w:val="00A96A0B"/>
    <w:rsid w:val="00A96D54"/>
    <w:rsid w:val="00A97023"/>
    <w:rsid w:val="00A97639"/>
    <w:rsid w:val="00A977B0"/>
    <w:rsid w:val="00A979DC"/>
    <w:rsid w:val="00A97D18"/>
    <w:rsid w:val="00AA009B"/>
    <w:rsid w:val="00AA014D"/>
    <w:rsid w:val="00AA0302"/>
    <w:rsid w:val="00AA0728"/>
    <w:rsid w:val="00AA07DB"/>
    <w:rsid w:val="00AA0A28"/>
    <w:rsid w:val="00AA11E9"/>
    <w:rsid w:val="00AA1466"/>
    <w:rsid w:val="00AA162F"/>
    <w:rsid w:val="00AA17B7"/>
    <w:rsid w:val="00AA17CE"/>
    <w:rsid w:val="00AA1803"/>
    <w:rsid w:val="00AA19A0"/>
    <w:rsid w:val="00AA1B75"/>
    <w:rsid w:val="00AA1D63"/>
    <w:rsid w:val="00AA257D"/>
    <w:rsid w:val="00AA2603"/>
    <w:rsid w:val="00AA28C1"/>
    <w:rsid w:val="00AA2CA6"/>
    <w:rsid w:val="00AA2D5F"/>
    <w:rsid w:val="00AA2DEE"/>
    <w:rsid w:val="00AA2E99"/>
    <w:rsid w:val="00AA2F5B"/>
    <w:rsid w:val="00AA30C7"/>
    <w:rsid w:val="00AA3117"/>
    <w:rsid w:val="00AA3131"/>
    <w:rsid w:val="00AA3398"/>
    <w:rsid w:val="00AA3439"/>
    <w:rsid w:val="00AA3613"/>
    <w:rsid w:val="00AA37A2"/>
    <w:rsid w:val="00AA38D7"/>
    <w:rsid w:val="00AA3922"/>
    <w:rsid w:val="00AA4120"/>
    <w:rsid w:val="00AA476C"/>
    <w:rsid w:val="00AA49EF"/>
    <w:rsid w:val="00AA4A57"/>
    <w:rsid w:val="00AA4E5D"/>
    <w:rsid w:val="00AA4F53"/>
    <w:rsid w:val="00AA4F66"/>
    <w:rsid w:val="00AA5192"/>
    <w:rsid w:val="00AA531D"/>
    <w:rsid w:val="00AA542C"/>
    <w:rsid w:val="00AA54E1"/>
    <w:rsid w:val="00AA56CB"/>
    <w:rsid w:val="00AA5A54"/>
    <w:rsid w:val="00AA5AED"/>
    <w:rsid w:val="00AA5C80"/>
    <w:rsid w:val="00AA5DC6"/>
    <w:rsid w:val="00AA5DEA"/>
    <w:rsid w:val="00AA6048"/>
    <w:rsid w:val="00AA6101"/>
    <w:rsid w:val="00AA6153"/>
    <w:rsid w:val="00AA6205"/>
    <w:rsid w:val="00AA6309"/>
    <w:rsid w:val="00AA63D4"/>
    <w:rsid w:val="00AA64E6"/>
    <w:rsid w:val="00AA66B0"/>
    <w:rsid w:val="00AA6941"/>
    <w:rsid w:val="00AA696A"/>
    <w:rsid w:val="00AA69B3"/>
    <w:rsid w:val="00AA748C"/>
    <w:rsid w:val="00AA74C3"/>
    <w:rsid w:val="00AA79FC"/>
    <w:rsid w:val="00AA7AB8"/>
    <w:rsid w:val="00AA7ABA"/>
    <w:rsid w:val="00AB0127"/>
    <w:rsid w:val="00AB05D6"/>
    <w:rsid w:val="00AB11F6"/>
    <w:rsid w:val="00AB160D"/>
    <w:rsid w:val="00AB1955"/>
    <w:rsid w:val="00AB199E"/>
    <w:rsid w:val="00AB1DEB"/>
    <w:rsid w:val="00AB1E2C"/>
    <w:rsid w:val="00AB208E"/>
    <w:rsid w:val="00AB2A8D"/>
    <w:rsid w:val="00AB2D52"/>
    <w:rsid w:val="00AB32EB"/>
    <w:rsid w:val="00AB34B7"/>
    <w:rsid w:val="00AB380E"/>
    <w:rsid w:val="00AB3CB2"/>
    <w:rsid w:val="00AB3D8E"/>
    <w:rsid w:val="00AB3DB1"/>
    <w:rsid w:val="00AB3EF7"/>
    <w:rsid w:val="00AB410E"/>
    <w:rsid w:val="00AB41EC"/>
    <w:rsid w:val="00AB43F0"/>
    <w:rsid w:val="00AB44C5"/>
    <w:rsid w:val="00AB459E"/>
    <w:rsid w:val="00AB462D"/>
    <w:rsid w:val="00AB466B"/>
    <w:rsid w:val="00AB4713"/>
    <w:rsid w:val="00AB4A54"/>
    <w:rsid w:val="00AB4CC2"/>
    <w:rsid w:val="00AB4E57"/>
    <w:rsid w:val="00AB516E"/>
    <w:rsid w:val="00AB5219"/>
    <w:rsid w:val="00AB53E7"/>
    <w:rsid w:val="00AB55E6"/>
    <w:rsid w:val="00AB575D"/>
    <w:rsid w:val="00AB5779"/>
    <w:rsid w:val="00AB5A20"/>
    <w:rsid w:val="00AB5E91"/>
    <w:rsid w:val="00AB608C"/>
    <w:rsid w:val="00AB614E"/>
    <w:rsid w:val="00AB6332"/>
    <w:rsid w:val="00AB6812"/>
    <w:rsid w:val="00AB69CF"/>
    <w:rsid w:val="00AB6C4D"/>
    <w:rsid w:val="00AB6C5E"/>
    <w:rsid w:val="00AB6D74"/>
    <w:rsid w:val="00AB7590"/>
    <w:rsid w:val="00AB75A6"/>
    <w:rsid w:val="00AB7777"/>
    <w:rsid w:val="00AB7822"/>
    <w:rsid w:val="00AB7B4A"/>
    <w:rsid w:val="00AC0063"/>
    <w:rsid w:val="00AC00D0"/>
    <w:rsid w:val="00AC00E2"/>
    <w:rsid w:val="00AC09D2"/>
    <w:rsid w:val="00AC0B22"/>
    <w:rsid w:val="00AC1015"/>
    <w:rsid w:val="00AC14E4"/>
    <w:rsid w:val="00AC17C3"/>
    <w:rsid w:val="00AC1A51"/>
    <w:rsid w:val="00AC1B6D"/>
    <w:rsid w:val="00AC1C26"/>
    <w:rsid w:val="00AC1C75"/>
    <w:rsid w:val="00AC1CE1"/>
    <w:rsid w:val="00AC1EB9"/>
    <w:rsid w:val="00AC1EE5"/>
    <w:rsid w:val="00AC2069"/>
    <w:rsid w:val="00AC256E"/>
    <w:rsid w:val="00AC259F"/>
    <w:rsid w:val="00AC26A4"/>
    <w:rsid w:val="00AC28AC"/>
    <w:rsid w:val="00AC2C5E"/>
    <w:rsid w:val="00AC2F39"/>
    <w:rsid w:val="00AC32BB"/>
    <w:rsid w:val="00AC3337"/>
    <w:rsid w:val="00AC3471"/>
    <w:rsid w:val="00AC3505"/>
    <w:rsid w:val="00AC3E35"/>
    <w:rsid w:val="00AC3FBF"/>
    <w:rsid w:val="00AC4823"/>
    <w:rsid w:val="00AC4838"/>
    <w:rsid w:val="00AC4C93"/>
    <w:rsid w:val="00AC4FC9"/>
    <w:rsid w:val="00AC5112"/>
    <w:rsid w:val="00AC51CD"/>
    <w:rsid w:val="00AC5226"/>
    <w:rsid w:val="00AC52A0"/>
    <w:rsid w:val="00AC53EA"/>
    <w:rsid w:val="00AC5430"/>
    <w:rsid w:val="00AC556D"/>
    <w:rsid w:val="00AC581D"/>
    <w:rsid w:val="00AC5A4F"/>
    <w:rsid w:val="00AC5FB2"/>
    <w:rsid w:val="00AC5FF5"/>
    <w:rsid w:val="00AC61DB"/>
    <w:rsid w:val="00AC62F1"/>
    <w:rsid w:val="00AC639D"/>
    <w:rsid w:val="00AC63B2"/>
    <w:rsid w:val="00AC70D8"/>
    <w:rsid w:val="00AC70F4"/>
    <w:rsid w:val="00AC73C5"/>
    <w:rsid w:val="00AC743F"/>
    <w:rsid w:val="00AC7674"/>
    <w:rsid w:val="00AC7B62"/>
    <w:rsid w:val="00AC7CE7"/>
    <w:rsid w:val="00AC7D66"/>
    <w:rsid w:val="00AC7EBC"/>
    <w:rsid w:val="00AD006E"/>
    <w:rsid w:val="00AD00AE"/>
    <w:rsid w:val="00AD00E0"/>
    <w:rsid w:val="00AD04E6"/>
    <w:rsid w:val="00AD05A0"/>
    <w:rsid w:val="00AD0675"/>
    <w:rsid w:val="00AD0690"/>
    <w:rsid w:val="00AD07BE"/>
    <w:rsid w:val="00AD0AA7"/>
    <w:rsid w:val="00AD0B0A"/>
    <w:rsid w:val="00AD0B92"/>
    <w:rsid w:val="00AD0BEB"/>
    <w:rsid w:val="00AD0D2B"/>
    <w:rsid w:val="00AD1690"/>
    <w:rsid w:val="00AD188E"/>
    <w:rsid w:val="00AD197A"/>
    <w:rsid w:val="00AD1C9C"/>
    <w:rsid w:val="00AD1D45"/>
    <w:rsid w:val="00AD1DE1"/>
    <w:rsid w:val="00AD2251"/>
    <w:rsid w:val="00AD2456"/>
    <w:rsid w:val="00AD2597"/>
    <w:rsid w:val="00AD26FC"/>
    <w:rsid w:val="00AD27CA"/>
    <w:rsid w:val="00AD2834"/>
    <w:rsid w:val="00AD28CB"/>
    <w:rsid w:val="00AD2DA2"/>
    <w:rsid w:val="00AD358A"/>
    <w:rsid w:val="00AD4152"/>
    <w:rsid w:val="00AD484C"/>
    <w:rsid w:val="00AD49FC"/>
    <w:rsid w:val="00AD4A76"/>
    <w:rsid w:val="00AD4AD0"/>
    <w:rsid w:val="00AD4B14"/>
    <w:rsid w:val="00AD4D32"/>
    <w:rsid w:val="00AD4DEB"/>
    <w:rsid w:val="00AD4F08"/>
    <w:rsid w:val="00AD525D"/>
    <w:rsid w:val="00AD54D6"/>
    <w:rsid w:val="00AD55E5"/>
    <w:rsid w:val="00AD59CC"/>
    <w:rsid w:val="00AD5AC6"/>
    <w:rsid w:val="00AD5C64"/>
    <w:rsid w:val="00AD5C90"/>
    <w:rsid w:val="00AD6053"/>
    <w:rsid w:val="00AD638C"/>
    <w:rsid w:val="00AD63D7"/>
    <w:rsid w:val="00AD6502"/>
    <w:rsid w:val="00AD694B"/>
    <w:rsid w:val="00AD6953"/>
    <w:rsid w:val="00AD695A"/>
    <w:rsid w:val="00AD699D"/>
    <w:rsid w:val="00AD6ECC"/>
    <w:rsid w:val="00AD6FB2"/>
    <w:rsid w:val="00AD711C"/>
    <w:rsid w:val="00AD7170"/>
    <w:rsid w:val="00AD71FD"/>
    <w:rsid w:val="00AD73AE"/>
    <w:rsid w:val="00AD73B2"/>
    <w:rsid w:val="00AD7446"/>
    <w:rsid w:val="00AD75E0"/>
    <w:rsid w:val="00AD7891"/>
    <w:rsid w:val="00AD7936"/>
    <w:rsid w:val="00AD7BE2"/>
    <w:rsid w:val="00AD7EC8"/>
    <w:rsid w:val="00AD7F53"/>
    <w:rsid w:val="00AE000E"/>
    <w:rsid w:val="00AE0274"/>
    <w:rsid w:val="00AE064D"/>
    <w:rsid w:val="00AE0906"/>
    <w:rsid w:val="00AE0A3A"/>
    <w:rsid w:val="00AE0C13"/>
    <w:rsid w:val="00AE0C4D"/>
    <w:rsid w:val="00AE0E7E"/>
    <w:rsid w:val="00AE0F30"/>
    <w:rsid w:val="00AE102A"/>
    <w:rsid w:val="00AE1208"/>
    <w:rsid w:val="00AE1A84"/>
    <w:rsid w:val="00AE1A95"/>
    <w:rsid w:val="00AE22A3"/>
    <w:rsid w:val="00AE26B3"/>
    <w:rsid w:val="00AE26FC"/>
    <w:rsid w:val="00AE27E3"/>
    <w:rsid w:val="00AE2A07"/>
    <w:rsid w:val="00AE2A78"/>
    <w:rsid w:val="00AE2BAA"/>
    <w:rsid w:val="00AE33E3"/>
    <w:rsid w:val="00AE3972"/>
    <w:rsid w:val="00AE3D92"/>
    <w:rsid w:val="00AE3DB8"/>
    <w:rsid w:val="00AE4148"/>
    <w:rsid w:val="00AE444B"/>
    <w:rsid w:val="00AE4494"/>
    <w:rsid w:val="00AE476E"/>
    <w:rsid w:val="00AE48D9"/>
    <w:rsid w:val="00AE4F24"/>
    <w:rsid w:val="00AE53F6"/>
    <w:rsid w:val="00AE5B52"/>
    <w:rsid w:val="00AE60F0"/>
    <w:rsid w:val="00AE6102"/>
    <w:rsid w:val="00AE61E8"/>
    <w:rsid w:val="00AE630A"/>
    <w:rsid w:val="00AE63FC"/>
    <w:rsid w:val="00AE6425"/>
    <w:rsid w:val="00AE654E"/>
    <w:rsid w:val="00AE66A1"/>
    <w:rsid w:val="00AE6A19"/>
    <w:rsid w:val="00AE6C4D"/>
    <w:rsid w:val="00AE7236"/>
    <w:rsid w:val="00AE733B"/>
    <w:rsid w:val="00AE7FD8"/>
    <w:rsid w:val="00AF0199"/>
    <w:rsid w:val="00AF02BB"/>
    <w:rsid w:val="00AF038B"/>
    <w:rsid w:val="00AF0811"/>
    <w:rsid w:val="00AF0818"/>
    <w:rsid w:val="00AF0873"/>
    <w:rsid w:val="00AF0DEC"/>
    <w:rsid w:val="00AF0F98"/>
    <w:rsid w:val="00AF111B"/>
    <w:rsid w:val="00AF1263"/>
    <w:rsid w:val="00AF1655"/>
    <w:rsid w:val="00AF1826"/>
    <w:rsid w:val="00AF198A"/>
    <w:rsid w:val="00AF1CED"/>
    <w:rsid w:val="00AF1D99"/>
    <w:rsid w:val="00AF1EBD"/>
    <w:rsid w:val="00AF1EEA"/>
    <w:rsid w:val="00AF27AE"/>
    <w:rsid w:val="00AF3343"/>
    <w:rsid w:val="00AF335C"/>
    <w:rsid w:val="00AF33E4"/>
    <w:rsid w:val="00AF3575"/>
    <w:rsid w:val="00AF3A70"/>
    <w:rsid w:val="00AF401E"/>
    <w:rsid w:val="00AF40CA"/>
    <w:rsid w:val="00AF45C4"/>
    <w:rsid w:val="00AF46DE"/>
    <w:rsid w:val="00AF4834"/>
    <w:rsid w:val="00AF49B3"/>
    <w:rsid w:val="00AF4B00"/>
    <w:rsid w:val="00AF52C6"/>
    <w:rsid w:val="00AF55D4"/>
    <w:rsid w:val="00AF5680"/>
    <w:rsid w:val="00AF59D0"/>
    <w:rsid w:val="00AF5D69"/>
    <w:rsid w:val="00AF5E02"/>
    <w:rsid w:val="00AF5EC6"/>
    <w:rsid w:val="00AF5F64"/>
    <w:rsid w:val="00AF5F85"/>
    <w:rsid w:val="00AF6085"/>
    <w:rsid w:val="00AF6225"/>
    <w:rsid w:val="00AF6414"/>
    <w:rsid w:val="00AF66C0"/>
    <w:rsid w:val="00AF691E"/>
    <w:rsid w:val="00AF69AC"/>
    <w:rsid w:val="00AF6B6A"/>
    <w:rsid w:val="00AF6C73"/>
    <w:rsid w:val="00AF6CE2"/>
    <w:rsid w:val="00AF6EAD"/>
    <w:rsid w:val="00AF6F1F"/>
    <w:rsid w:val="00AF6FB5"/>
    <w:rsid w:val="00AF7010"/>
    <w:rsid w:val="00AF706D"/>
    <w:rsid w:val="00AF7123"/>
    <w:rsid w:val="00AF77AC"/>
    <w:rsid w:val="00AF7855"/>
    <w:rsid w:val="00AF7AD8"/>
    <w:rsid w:val="00AF7CE0"/>
    <w:rsid w:val="00AF7DD3"/>
    <w:rsid w:val="00AF7E88"/>
    <w:rsid w:val="00AF7E91"/>
    <w:rsid w:val="00AF7F8D"/>
    <w:rsid w:val="00B00A17"/>
    <w:rsid w:val="00B00C1D"/>
    <w:rsid w:val="00B01077"/>
    <w:rsid w:val="00B010A5"/>
    <w:rsid w:val="00B0114C"/>
    <w:rsid w:val="00B0163E"/>
    <w:rsid w:val="00B016CD"/>
    <w:rsid w:val="00B01943"/>
    <w:rsid w:val="00B020BA"/>
    <w:rsid w:val="00B0254A"/>
    <w:rsid w:val="00B0292A"/>
    <w:rsid w:val="00B03240"/>
    <w:rsid w:val="00B03259"/>
    <w:rsid w:val="00B035FA"/>
    <w:rsid w:val="00B03904"/>
    <w:rsid w:val="00B039CE"/>
    <w:rsid w:val="00B03EEA"/>
    <w:rsid w:val="00B03F79"/>
    <w:rsid w:val="00B04008"/>
    <w:rsid w:val="00B042F7"/>
    <w:rsid w:val="00B04300"/>
    <w:rsid w:val="00B04677"/>
    <w:rsid w:val="00B047B7"/>
    <w:rsid w:val="00B047E3"/>
    <w:rsid w:val="00B04880"/>
    <w:rsid w:val="00B04BED"/>
    <w:rsid w:val="00B04CC7"/>
    <w:rsid w:val="00B04D3C"/>
    <w:rsid w:val="00B04E08"/>
    <w:rsid w:val="00B05288"/>
    <w:rsid w:val="00B0558C"/>
    <w:rsid w:val="00B055A6"/>
    <w:rsid w:val="00B055C8"/>
    <w:rsid w:val="00B05768"/>
    <w:rsid w:val="00B059BF"/>
    <w:rsid w:val="00B05D8C"/>
    <w:rsid w:val="00B061AA"/>
    <w:rsid w:val="00B061F9"/>
    <w:rsid w:val="00B062A8"/>
    <w:rsid w:val="00B06471"/>
    <w:rsid w:val="00B0647D"/>
    <w:rsid w:val="00B065BB"/>
    <w:rsid w:val="00B0689E"/>
    <w:rsid w:val="00B068AE"/>
    <w:rsid w:val="00B068D4"/>
    <w:rsid w:val="00B06AD0"/>
    <w:rsid w:val="00B06B44"/>
    <w:rsid w:val="00B06FA7"/>
    <w:rsid w:val="00B07259"/>
    <w:rsid w:val="00B077B7"/>
    <w:rsid w:val="00B079AE"/>
    <w:rsid w:val="00B10165"/>
    <w:rsid w:val="00B10367"/>
    <w:rsid w:val="00B10B54"/>
    <w:rsid w:val="00B10DF7"/>
    <w:rsid w:val="00B1129E"/>
    <w:rsid w:val="00B112B8"/>
    <w:rsid w:val="00B11542"/>
    <w:rsid w:val="00B117B1"/>
    <w:rsid w:val="00B118CB"/>
    <w:rsid w:val="00B119A1"/>
    <w:rsid w:val="00B119A5"/>
    <w:rsid w:val="00B11F1A"/>
    <w:rsid w:val="00B1206E"/>
    <w:rsid w:val="00B12110"/>
    <w:rsid w:val="00B12331"/>
    <w:rsid w:val="00B12712"/>
    <w:rsid w:val="00B1273D"/>
    <w:rsid w:val="00B12838"/>
    <w:rsid w:val="00B128EF"/>
    <w:rsid w:val="00B12BBC"/>
    <w:rsid w:val="00B12D1E"/>
    <w:rsid w:val="00B13431"/>
    <w:rsid w:val="00B13534"/>
    <w:rsid w:val="00B1399B"/>
    <w:rsid w:val="00B13E5F"/>
    <w:rsid w:val="00B13F9F"/>
    <w:rsid w:val="00B141EC"/>
    <w:rsid w:val="00B1421F"/>
    <w:rsid w:val="00B144F7"/>
    <w:rsid w:val="00B1473A"/>
    <w:rsid w:val="00B14936"/>
    <w:rsid w:val="00B1499D"/>
    <w:rsid w:val="00B14B51"/>
    <w:rsid w:val="00B14BA8"/>
    <w:rsid w:val="00B14CAD"/>
    <w:rsid w:val="00B14F8A"/>
    <w:rsid w:val="00B151DB"/>
    <w:rsid w:val="00B156A4"/>
    <w:rsid w:val="00B15AEE"/>
    <w:rsid w:val="00B15D3D"/>
    <w:rsid w:val="00B160AD"/>
    <w:rsid w:val="00B161BD"/>
    <w:rsid w:val="00B1651A"/>
    <w:rsid w:val="00B16913"/>
    <w:rsid w:val="00B16BE1"/>
    <w:rsid w:val="00B16D09"/>
    <w:rsid w:val="00B16FD3"/>
    <w:rsid w:val="00B1712C"/>
    <w:rsid w:val="00B171BA"/>
    <w:rsid w:val="00B17649"/>
    <w:rsid w:val="00B17981"/>
    <w:rsid w:val="00B17AB0"/>
    <w:rsid w:val="00B17CDD"/>
    <w:rsid w:val="00B17E07"/>
    <w:rsid w:val="00B17E8C"/>
    <w:rsid w:val="00B206DB"/>
    <w:rsid w:val="00B20A33"/>
    <w:rsid w:val="00B20BE7"/>
    <w:rsid w:val="00B20C15"/>
    <w:rsid w:val="00B20D24"/>
    <w:rsid w:val="00B20D6F"/>
    <w:rsid w:val="00B20E61"/>
    <w:rsid w:val="00B211C8"/>
    <w:rsid w:val="00B21481"/>
    <w:rsid w:val="00B21494"/>
    <w:rsid w:val="00B21570"/>
    <w:rsid w:val="00B217FF"/>
    <w:rsid w:val="00B21BD9"/>
    <w:rsid w:val="00B21E18"/>
    <w:rsid w:val="00B22282"/>
    <w:rsid w:val="00B2288B"/>
    <w:rsid w:val="00B2290E"/>
    <w:rsid w:val="00B22961"/>
    <w:rsid w:val="00B22A7A"/>
    <w:rsid w:val="00B22D5E"/>
    <w:rsid w:val="00B23756"/>
    <w:rsid w:val="00B23972"/>
    <w:rsid w:val="00B23A60"/>
    <w:rsid w:val="00B23E66"/>
    <w:rsid w:val="00B24054"/>
    <w:rsid w:val="00B247F4"/>
    <w:rsid w:val="00B249FD"/>
    <w:rsid w:val="00B24DCB"/>
    <w:rsid w:val="00B24FEA"/>
    <w:rsid w:val="00B25653"/>
    <w:rsid w:val="00B25C12"/>
    <w:rsid w:val="00B25ECA"/>
    <w:rsid w:val="00B25F51"/>
    <w:rsid w:val="00B260CE"/>
    <w:rsid w:val="00B26115"/>
    <w:rsid w:val="00B264A1"/>
    <w:rsid w:val="00B265F6"/>
    <w:rsid w:val="00B266CB"/>
    <w:rsid w:val="00B269F9"/>
    <w:rsid w:val="00B26B08"/>
    <w:rsid w:val="00B26BC2"/>
    <w:rsid w:val="00B26D0B"/>
    <w:rsid w:val="00B26D41"/>
    <w:rsid w:val="00B26D6E"/>
    <w:rsid w:val="00B26F29"/>
    <w:rsid w:val="00B27263"/>
    <w:rsid w:val="00B273D3"/>
    <w:rsid w:val="00B27517"/>
    <w:rsid w:val="00B27529"/>
    <w:rsid w:val="00B277F6"/>
    <w:rsid w:val="00B27E34"/>
    <w:rsid w:val="00B304DD"/>
    <w:rsid w:val="00B304F9"/>
    <w:rsid w:val="00B30701"/>
    <w:rsid w:val="00B30C26"/>
    <w:rsid w:val="00B30F99"/>
    <w:rsid w:val="00B3108B"/>
    <w:rsid w:val="00B313D1"/>
    <w:rsid w:val="00B3160B"/>
    <w:rsid w:val="00B317D5"/>
    <w:rsid w:val="00B31890"/>
    <w:rsid w:val="00B31F45"/>
    <w:rsid w:val="00B32351"/>
    <w:rsid w:val="00B324CC"/>
    <w:rsid w:val="00B32A53"/>
    <w:rsid w:val="00B32A86"/>
    <w:rsid w:val="00B32B8C"/>
    <w:rsid w:val="00B33055"/>
    <w:rsid w:val="00B3324F"/>
    <w:rsid w:val="00B33543"/>
    <w:rsid w:val="00B3396E"/>
    <w:rsid w:val="00B3420B"/>
    <w:rsid w:val="00B34442"/>
    <w:rsid w:val="00B347B7"/>
    <w:rsid w:val="00B34994"/>
    <w:rsid w:val="00B34ADB"/>
    <w:rsid w:val="00B34C15"/>
    <w:rsid w:val="00B34D9F"/>
    <w:rsid w:val="00B34EFE"/>
    <w:rsid w:val="00B34F3D"/>
    <w:rsid w:val="00B3528F"/>
    <w:rsid w:val="00B3542E"/>
    <w:rsid w:val="00B35467"/>
    <w:rsid w:val="00B3550D"/>
    <w:rsid w:val="00B35661"/>
    <w:rsid w:val="00B3570B"/>
    <w:rsid w:val="00B3590A"/>
    <w:rsid w:val="00B3596C"/>
    <w:rsid w:val="00B363CB"/>
    <w:rsid w:val="00B36413"/>
    <w:rsid w:val="00B36460"/>
    <w:rsid w:val="00B3652C"/>
    <w:rsid w:val="00B3674B"/>
    <w:rsid w:val="00B367DC"/>
    <w:rsid w:val="00B36BD5"/>
    <w:rsid w:val="00B36C1B"/>
    <w:rsid w:val="00B37361"/>
    <w:rsid w:val="00B37926"/>
    <w:rsid w:val="00B400FC"/>
    <w:rsid w:val="00B4031F"/>
    <w:rsid w:val="00B4077A"/>
    <w:rsid w:val="00B4086E"/>
    <w:rsid w:val="00B408B9"/>
    <w:rsid w:val="00B40AEB"/>
    <w:rsid w:val="00B40CD4"/>
    <w:rsid w:val="00B40F5E"/>
    <w:rsid w:val="00B40F87"/>
    <w:rsid w:val="00B413D0"/>
    <w:rsid w:val="00B413D8"/>
    <w:rsid w:val="00B4157C"/>
    <w:rsid w:val="00B4197C"/>
    <w:rsid w:val="00B41A59"/>
    <w:rsid w:val="00B41AA6"/>
    <w:rsid w:val="00B41C46"/>
    <w:rsid w:val="00B42143"/>
    <w:rsid w:val="00B4229A"/>
    <w:rsid w:val="00B4266B"/>
    <w:rsid w:val="00B42892"/>
    <w:rsid w:val="00B429E5"/>
    <w:rsid w:val="00B42CBB"/>
    <w:rsid w:val="00B42E30"/>
    <w:rsid w:val="00B43145"/>
    <w:rsid w:val="00B43D27"/>
    <w:rsid w:val="00B4416B"/>
    <w:rsid w:val="00B441A1"/>
    <w:rsid w:val="00B44266"/>
    <w:rsid w:val="00B44423"/>
    <w:rsid w:val="00B444C9"/>
    <w:rsid w:val="00B4456F"/>
    <w:rsid w:val="00B44700"/>
    <w:rsid w:val="00B44710"/>
    <w:rsid w:val="00B449D2"/>
    <w:rsid w:val="00B449DE"/>
    <w:rsid w:val="00B44A0F"/>
    <w:rsid w:val="00B45064"/>
    <w:rsid w:val="00B45140"/>
    <w:rsid w:val="00B45342"/>
    <w:rsid w:val="00B45430"/>
    <w:rsid w:val="00B456D7"/>
    <w:rsid w:val="00B457A0"/>
    <w:rsid w:val="00B45B2E"/>
    <w:rsid w:val="00B45BE8"/>
    <w:rsid w:val="00B463C6"/>
    <w:rsid w:val="00B4666F"/>
    <w:rsid w:val="00B46C29"/>
    <w:rsid w:val="00B46CB3"/>
    <w:rsid w:val="00B47160"/>
    <w:rsid w:val="00B472E3"/>
    <w:rsid w:val="00B475A6"/>
    <w:rsid w:val="00B477BD"/>
    <w:rsid w:val="00B4790D"/>
    <w:rsid w:val="00B47BDC"/>
    <w:rsid w:val="00B50705"/>
    <w:rsid w:val="00B50724"/>
    <w:rsid w:val="00B509F7"/>
    <w:rsid w:val="00B50A8F"/>
    <w:rsid w:val="00B50B7F"/>
    <w:rsid w:val="00B50C9A"/>
    <w:rsid w:val="00B51133"/>
    <w:rsid w:val="00B5128C"/>
    <w:rsid w:val="00B51936"/>
    <w:rsid w:val="00B51A18"/>
    <w:rsid w:val="00B51B22"/>
    <w:rsid w:val="00B51B54"/>
    <w:rsid w:val="00B51ED6"/>
    <w:rsid w:val="00B52053"/>
    <w:rsid w:val="00B52064"/>
    <w:rsid w:val="00B522E9"/>
    <w:rsid w:val="00B52357"/>
    <w:rsid w:val="00B523D0"/>
    <w:rsid w:val="00B525D2"/>
    <w:rsid w:val="00B52798"/>
    <w:rsid w:val="00B527DB"/>
    <w:rsid w:val="00B52817"/>
    <w:rsid w:val="00B5282D"/>
    <w:rsid w:val="00B52893"/>
    <w:rsid w:val="00B528CA"/>
    <w:rsid w:val="00B52B18"/>
    <w:rsid w:val="00B52CBE"/>
    <w:rsid w:val="00B52D4D"/>
    <w:rsid w:val="00B52F93"/>
    <w:rsid w:val="00B53264"/>
    <w:rsid w:val="00B5377F"/>
    <w:rsid w:val="00B53826"/>
    <w:rsid w:val="00B53922"/>
    <w:rsid w:val="00B53AB0"/>
    <w:rsid w:val="00B53C32"/>
    <w:rsid w:val="00B54331"/>
    <w:rsid w:val="00B544FC"/>
    <w:rsid w:val="00B54539"/>
    <w:rsid w:val="00B54B7C"/>
    <w:rsid w:val="00B54D52"/>
    <w:rsid w:val="00B54E4C"/>
    <w:rsid w:val="00B54EA7"/>
    <w:rsid w:val="00B54EDD"/>
    <w:rsid w:val="00B54F8A"/>
    <w:rsid w:val="00B54FBF"/>
    <w:rsid w:val="00B55020"/>
    <w:rsid w:val="00B55402"/>
    <w:rsid w:val="00B556A5"/>
    <w:rsid w:val="00B55B2A"/>
    <w:rsid w:val="00B55C44"/>
    <w:rsid w:val="00B55CA7"/>
    <w:rsid w:val="00B5602B"/>
    <w:rsid w:val="00B56309"/>
    <w:rsid w:val="00B563A3"/>
    <w:rsid w:val="00B56527"/>
    <w:rsid w:val="00B5654E"/>
    <w:rsid w:val="00B56702"/>
    <w:rsid w:val="00B56A6B"/>
    <w:rsid w:val="00B56AFF"/>
    <w:rsid w:val="00B57122"/>
    <w:rsid w:val="00B5717C"/>
    <w:rsid w:val="00B573A5"/>
    <w:rsid w:val="00B576D7"/>
    <w:rsid w:val="00B57A4D"/>
    <w:rsid w:val="00B57B2D"/>
    <w:rsid w:val="00B6047F"/>
    <w:rsid w:val="00B61522"/>
    <w:rsid w:val="00B61658"/>
    <w:rsid w:val="00B6188D"/>
    <w:rsid w:val="00B61A71"/>
    <w:rsid w:val="00B61B41"/>
    <w:rsid w:val="00B61B59"/>
    <w:rsid w:val="00B61F87"/>
    <w:rsid w:val="00B62434"/>
    <w:rsid w:val="00B625CA"/>
    <w:rsid w:val="00B628EC"/>
    <w:rsid w:val="00B6311E"/>
    <w:rsid w:val="00B6328A"/>
    <w:rsid w:val="00B6340D"/>
    <w:rsid w:val="00B63687"/>
    <w:rsid w:val="00B638E9"/>
    <w:rsid w:val="00B63F68"/>
    <w:rsid w:val="00B643BC"/>
    <w:rsid w:val="00B64857"/>
    <w:rsid w:val="00B64AAC"/>
    <w:rsid w:val="00B64C18"/>
    <w:rsid w:val="00B64E46"/>
    <w:rsid w:val="00B64F11"/>
    <w:rsid w:val="00B650CA"/>
    <w:rsid w:val="00B653B2"/>
    <w:rsid w:val="00B6555B"/>
    <w:rsid w:val="00B6557A"/>
    <w:rsid w:val="00B65D2B"/>
    <w:rsid w:val="00B66148"/>
    <w:rsid w:val="00B6617B"/>
    <w:rsid w:val="00B66391"/>
    <w:rsid w:val="00B6699F"/>
    <w:rsid w:val="00B66BFC"/>
    <w:rsid w:val="00B66DCD"/>
    <w:rsid w:val="00B66E74"/>
    <w:rsid w:val="00B66F05"/>
    <w:rsid w:val="00B6704C"/>
    <w:rsid w:val="00B6706B"/>
    <w:rsid w:val="00B67266"/>
    <w:rsid w:val="00B6728F"/>
    <w:rsid w:val="00B672D7"/>
    <w:rsid w:val="00B67B29"/>
    <w:rsid w:val="00B67D75"/>
    <w:rsid w:val="00B704B4"/>
    <w:rsid w:val="00B70732"/>
    <w:rsid w:val="00B70ADE"/>
    <w:rsid w:val="00B70D88"/>
    <w:rsid w:val="00B7141B"/>
    <w:rsid w:val="00B71540"/>
    <w:rsid w:val="00B7196E"/>
    <w:rsid w:val="00B71A96"/>
    <w:rsid w:val="00B71BC9"/>
    <w:rsid w:val="00B71CFE"/>
    <w:rsid w:val="00B72036"/>
    <w:rsid w:val="00B72104"/>
    <w:rsid w:val="00B72611"/>
    <w:rsid w:val="00B72697"/>
    <w:rsid w:val="00B72C60"/>
    <w:rsid w:val="00B7306F"/>
    <w:rsid w:val="00B732A1"/>
    <w:rsid w:val="00B73408"/>
    <w:rsid w:val="00B73575"/>
    <w:rsid w:val="00B73782"/>
    <w:rsid w:val="00B73D1E"/>
    <w:rsid w:val="00B743A7"/>
    <w:rsid w:val="00B74408"/>
    <w:rsid w:val="00B7444A"/>
    <w:rsid w:val="00B74773"/>
    <w:rsid w:val="00B747D1"/>
    <w:rsid w:val="00B74B0B"/>
    <w:rsid w:val="00B74B8C"/>
    <w:rsid w:val="00B74EE2"/>
    <w:rsid w:val="00B7590E"/>
    <w:rsid w:val="00B75AE9"/>
    <w:rsid w:val="00B75F15"/>
    <w:rsid w:val="00B7601E"/>
    <w:rsid w:val="00B76096"/>
    <w:rsid w:val="00B762C9"/>
    <w:rsid w:val="00B76A8A"/>
    <w:rsid w:val="00B76C3D"/>
    <w:rsid w:val="00B77111"/>
    <w:rsid w:val="00B7730C"/>
    <w:rsid w:val="00B775BA"/>
    <w:rsid w:val="00B776F8"/>
    <w:rsid w:val="00B77B0C"/>
    <w:rsid w:val="00B77BB4"/>
    <w:rsid w:val="00B77D11"/>
    <w:rsid w:val="00B77DE1"/>
    <w:rsid w:val="00B77EA4"/>
    <w:rsid w:val="00B802A0"/>
    <w:rsid w:val="00B80B17"/>
    <w:rsid w:val="00B80B6E"/>
    <w:rsid w:val="00B80FAB"/>
    <w:rsid w:val="00B81150"/>
    <w:rsid w:val="00B81385"/>
    <w:rsid w:val="00B8149F"/>
    <w:rsid w:val="00B81A9B"/>
    <w:rsid w:val="00B81C2F"/>
    <w:rsid w:val="00B81CCD"/>
    <w:rsid w:val="00B81D14"/>
    <w:rsid w:val="00B81D20"/>
    <w:rsid w:val="00B821EE"/>
    <w:rsid w:val="00B8240D"/>
    <w:rsid w:val="00B82671"/>
    <w:rsid w:val="00B8276D"/>
    <w:rsid w:val="00B8286D"/>
    <w:rsid w:val="00B8317D"/>
    <w:rsid w:val="00B8332A"/>
    <w:rsid w:val="00B83377"/>
    <w:rsid w:val="00B8351C"/>
    <w:rsid w:val="00B836C4"/>
    <w:rsid w:val="00B83833"/>
    <w:rsid w:val="00B839BD"/>
    <w:rsid w:val="00B83A9C"/>
    <w:rsid w:val="00B83B03"/>
    <w:rsid w:val="00B83EF0"/>
    <w:rsid w:val="00B83F9C"/>
    <w:rsid w:val="00B8464A"/>
    <w:rsid w:val="00B849D3"/>
    <w:rsid w:val="00B84A29"/>
    <w:rsid w:val="00B84CA9"/>
    <w:rsid w:val="00B8536A"/>
    <w:rsid w:val="00B85770"/>
    <w:rsid w:val="00B85A84"/>
    <w:rsid w:val="00B85AC4"/>
    <w:rsid w:val="00B85B74"/>
    <w:rsid w:val="00B85E5C"/>
    <w:rsid w:val="00B85FE7"/>
    <w:rsid w:val="00B865E6"/>
    <w:rsid w:val="00B8677A"/>
    <w:rsid w:val="00B86F14"/>
    <w:rsid w:val="00B870EC"/>
    <w:rsid w:val="00B872F4"/>
    <w:rsid w:val="00B87943"/>
    <w:rsid w:val="00B87C34"/>
    <w:rsid w:val="00B87E69"/>
    <w:rsid w:val="00B87F9B"/>
    <w:rsid w:val="00B904B8"/>
    <w:rsid w:val="00B907E9"/>
    <w:rsid w:val="00B908EF"/>
    <w:rsid w:val="00B90ACF"/>
    <w:rsid w:val="00B912E7"/>
    <w:rsid w:val="00B914F3"/>
    <w:rsid w:val="00B91FD8"/>
    <w:rsid w:val="00B92177"/>
    <w:rsid w:val="00B924FA"/>
    <w:rsid w:val="00B926E3"/>
    <w:rsid w:val="00B927B0"/>
    <w:rsid w:val="00B92988"/>
    <w:rsid w:val="00B92C50"/>
    <w:rsid w:val="00B93031"/>
    <w:rsid w:val="00B93150"/>
    <w:rsid w:val="00B93243"/>
    <w:rsid w:val="00B93A18"/>
    <w:rsid w:val="00B93FC1"/>
    <w:rsid w:val="00B94150"/>
    <w:rsid w:val="00B94428"/>
    <w:rsid w:val="00B94679"/>
    <w:rsid w:val="00B9474F"/>
    <w:rsid w:val="00B94828"/>
    <w:rsid w:val="00B94924"/>
    <w:rsid w:val="00B949A4"/>
    <w:rsid w:val="00B95442"/>
    <w:rsid w:val="00B9558B"/>
    <w:rsid w:val="00B955E2"/>
    <w:rsid w:val="00B95866"/>
    <w:rsid w:val="00B95D7A"/>
    <w:rsid w:val="00B963CE"/>
    <w:rsid w:val="00B96573"/>
    <w:rsid w:val="00B96663"/>
    <w:rsid w:val="00B96780"/>
    <w:rsid w:val="00B96AC8"/>
    <w:rsid w:val="00B96D41"/>
    <w:rsid w:val="00B97502"/>
    <w:rsid w:val="00B976A3"/>
    <w:rsid w:val="00B97781"/>
    <w:rsid w:val="00B9778E"/>
    <w:rsid w:val="00B97BA9"/>
    <w:rsid w:val="00BA04B3"/>
    <w:rsid w:val="00BA0574"/>
    <w:rsid w:val="00BA07AF"/>
    <w:rsid w:val="00BA0CB7"/>
    <w:rsid w:val="00BA0E2C"/>
    <w:rsid w:val="00BA0E58"/>
    <w:rsid w:val="00BA0F7D"/>
    <w:rsid w:val="00BA123D"/>
    <w:rsid w:val="00BA144C"/>
    <w:rsid w:val="00BA1498"/>
    <w:rsid w:val="00BA160A"/>
    <w:rsid w:val="00BA1A6E"/>
    <w:rsid w:val="00BA2247"/>
    <w:rsid w:val="00BA2417"/>
    <w:rsid w:val="00BA24B3"/>
    <w:rsid w:val="00BA274A"/>
    <w:rsid w:val="00BA27BB"/>
    <w:rsid w:val="00BA27E7"/>
    <w:rsid w:val="00BA2891"/>
    <w:rsid w:val="00BA2A8C"/>
    <w:rsid w:val="00BA2C3D"/>
    <w:rsid w:val="00BA2E24"/>
    <w:rsid w:val="00BA2F0C"/>
    <w:rsid w:val="00BA3227"/>
    <w:rsid w:val="00BA3418"/>
    <w:rsid w:val="00BA38EF"/>
    <w:rsid w:val="00BA3CBC"/>
    <w:rsid w:val="00BA3DAA"/>
    <w:rsid w:val="00BA3EF0"/>
    <w:rsid w:val="00BA3F5E"/>
    <w:rsid w:val="00BA41D7"/>
    <w:rsid w:val="00BA4224"/>
    <w:rsid w:val="00BA42C0"/>
    <w:rsid w:val="00BA44EA"/>
    <w:rsid w:val="00BA450D"/>
    <w:rsid w:val="00BA46A8"/>
    <w:rsid w:val="00BA477D"/>
    <w:rsid w:val="00BA47B2"/>
    <w:rsid w:val="00BA4D6A"/>
    <w:rsid w:val="00BA5155"/>
    <w:rsid w:val="00BA52AA"/>
    <w:rsid w:val="00BA55CF"/>
    <w:rsid w:val="00BA5970"/>
    <w:rsid w:val="00BA59FB"/>
    <w:rsid w:val="00BA5ACA"/>
    <w:rsid w:val="00BA5B4C"/>
    <w:rsid w:val="00BA5CC7"/>
    <w:rsid w:val="00BA5F71"/>
    <w:rsid w:val="00BA5F85"/>
    <w:rsid w:val="00BA6055"/>
    <w:rsid w:val="00BA60FE"/>
    <w:rsid w:val="00BA64A9"/>
    <w:rsid w:val="00BA68F1"/>
    <w:rsid w:val="00BA6A15"/>
    <w:rsid w:val="00BA6A48"/>
    <w:rsid w:val="00BA6E29"/>
    <w:rsid w:val="00BA6E42"/>
    <w:rsid w:val="00BA74A9"/>
    <w:rsid w:val="00BA76C7"/>
    <w:rsid w:val="00BA77AD"/>
    <w:rsid w:val="00BB0067"/>
    <w:rsid w:val="00BB015C"/>
    <w:rsid w:val="00BB0302"/>
    <w:rsid w:val="00BB09F0"/>
    <w:rsid w:val="00BB0AA8"/>
    <w:rsid w:val="00BB0B6D"/>
    <w:rsid w:val="00BB0DE6"/>
    <w:rsid w:val="00BB11F9"/>
    <w:rsid w:val="00BB1543"/>
    <w:rsid w:val="00BB1A95"/>
    <w:rsid w:val="00BB1B78"/>
    <w:rsid w:val="00BB1EFD"/>
    <w:rsid w:val="00BB20BA"/>
    <w:rsid w:val="00BB20F1"/>
    <w:rsid w:val="00BB2412"/>
    <w:rsid w:val="00BB2434"/>
    <w:rsid w:val="00BB2539"/>
    <w:rsid w:val="00BB2686"/>
    <w:rsid w:val="00BB2701"/>
    <w:rsid w:val="00BB27D4"/>
    <w:rsid w:val="00BB2A8E"/>
    <w:rsid w:val="00BB2AD2"/>
    <w:rsid w:val="00BB3055"/>
    <w:rsid w:val="00BB30B7"/>
    <w:rsid w:val="00BB327B"/>
    <w:rsid w:val="00BB3479"/>
    <w:rsid w:val="00BB4239"/>
    <w:rsid w:val="00BB4681"/>
    <w:rsid w:val="00BB477F"/>
    <w:rsid w:val="00BB4896"/>
    <w:rsid w:val="00BB4949"/>
    <w:rsid w:val="00BB50A6"/>
    <w:rsid w:val="00BB5401"/>
    <w:rsid w:val="00BB551F"/>
    <w:rsid w:val="00BB55BC"/>
    <w:rsid w:val="00BB5684"/>
    <w:rsid w:val="00BB56F4"/>
    <w:rsid w:val="00BB5B27"/>
    <w:rsid w:val="00BB6328"/>
    <w:rsid w:val="00BB650E"/>
    <w:rsid w:val="00BB66DC"/>
    <w:rsid w:val="00BB6A55"/>
    <w:rsid w:val="00BB6B7B"/>
    <w:rsid w:val="00BB6F5C"/>
    <w:rsid w:val="00BB7034"/>
    <w:rsid w:val="00BB708C"/>
    <w:rsid w:val="00BB7299"/>
    <w:rsid w:val="00BB72BD"/>
    <w:rsid w:val="00BB735C"/>
    <w:rsid w:val="00BB7819"/>
    <w:rsid w:val="00BB78A0"/>
    <w:rsid w:val="00BB78E0"/>
    <w:rsid w:val="00BB7916"/>
    <w:rsid w:val="00BB7E99"/>
    <w:rsid w:val="00BC05F1"/>
    <w:rsid w:val="00BC06BB"/>
    <w:rsid w:val="00BC0E5A"/>
    <w:rsid w:val="00BC12F1"/>
    <w:rsid w:val="00BC13AE"/>
    <w:rsid w:val="00BC143C"/>
    <w:rsid w:val="00BC1441"/>
    <w:rsid w:val="00BC1446"/>
    <w:rsid w:val="00BC14AB"/>
    <w:rsid w:val="00BC1601"/>
    <w:rsid w:val="00BC174A"/>
    <w:rsid w:val="00BC176C"/>
    <w:rsid w:val="00BC19CA"/>
    <w:rsid w:val="00BC1DFC"/>
    <w:rsid w:val="00BC1EB8"/>
    <w:rsid w:val="00BC1FFD"/>
    <w:rsid w:val="00BC261E"/>
    <w:rsid w:val="00BC2C81"/>
    <w:rsid w:val="00BC2DD6"/>
    <w:rsid w:val="00BC319A"/>
    <w:rsid w:val="00BC3272"/>
    <w:rsid w:val="00BC3358"/>
    <w:rsid w:val="00BC33E5"/>
    <w:rsid w:val="00BC3504"/>
    <w:rsid w:val="00BC35DC"/>
    <w:rsid w:val="00BC3A84"/>
    <w:rsid w:val="00BC3EFC"/>
    <w:rsid w:val="00BC424F"/>
    <w:rsid w:val="00BC43D0"/>
    <w:rsid w:val="00BC45FE"/>
    <w:rsid w:val="00BC47FB"/>
    <w:rsid w:val="00BC4F7A"/>
    <w:rsid w:val="00BC4F9B"/>
    <w:rsid w:val="00BC53B2"/>
    <w:rsid w:val="00BC5576"/>
    <w:rsid w:val="00BC5803"/>
    <w:rsid w:val="00BC5B18"/>
    <w:rsid w:val="00BC5F4D"/>
    <w:rsid w:val="00BC6026"/>
    <w:rsid w:val="00BC61EE"/>
    <w:rsid w:val="00BC622C"/>
    <w:rsid w:val="00BC62AE"/>
    <w:rsid w:val="00BC6378"/>
    <w:rsid w:val="00BC6694"/>
    <w:rsid w:val="00BC6A28"/>
    <w:rsid w:val="00BC6A83"/>
    <w:rsid w:val="00BC6BA6"/>
    <w:rsid w:val="00BC6C3D"/>
    <w:rsid w:val="00BC6D4D"/>
    <w:rsid w:val="00BC6F01"/>
    <w:rsid w:val="00BC778D"/>
    <w:rsid w:val="00BC7C6D"/>
    <w:rsid w:val="00BC7D22"/>
    <w:rsid w:val="00BC7F6E"/>
    <w:rsid w:val="00BD0907"/>
    <w:rsid w:val="00BD11AF"/>
    <w:rsid w:val="00BD17EA"/>
    <w:rsid w:val="00BD1D93"/>
    <w:rsid w:val="00BD1DBF"/>
    <w:rsid w:val="00BD1F6E"/>
    <w:rsid w:val="00BD23C8"/>
    <w:rsid w:val="00BD247A"/>
    <w:rsid w:val="00BD2491"/>
    <w:rsid w:val="00BD2597"/>
    <w:rsid w:val="00BD2769"/>
    <w:rsid w:val="00BD2A82"/>
    <w:rsid w:val="00BD2E40"/>
    <w:rsid w:val="00BD34F0"/>
    <w:rsid w:val="00BD38BE"/>
    <w:rsid w:val="00BD38F6"/>
    <w:rsid w:val="00BD3CF9"/>
    <w:rsid w:val="00BD3F3A"/>
    <w:rsid w:val="00BD4032"/>
    <w:rsid w:val="00BD421D"/>
    <w:rsid w:val="00BD42A5"/>
    <w:rsid w:val="00BD4AE8"/>
    <w:rsid w:val="00BD4D00"/>
    <w:rsid w:val="00BD4D67"/>
    <w:rsid w:val="00BD4DFF"/>
    <w:rsid w:val="00BD4E97"/>
    <w:rsid w:val="00BD4FA7"/>
    <w:rsid w:val="00BD4FE6"/>
    <w:rsid w:val="00BD541C"/>
    <w:rsid w:val="00BD5656"/>
    <w:rsid w:val="00BD5AC6"/>
    <w:rsid w:val="00BD5B68"/>
    <w:rsid w:val="00BD5D43"/>
    <w:rsid w:val="00BD5F40"/>
    <w:rsid w:val="00BD6798"/>
    <w:rsid w:val="00BD6DCC"/>
    <w:rsid w:val="00BD6DDC"/>
    <w:rsid w:val="00BD7057"/>
    <w:rsid w:val="00BD70A3"/>
    <w:rsid w:val="00BD735F"/>
    <w:rsid w:val="00BD76F8"/>
    <w:rsid w:val="00BD7863"/>
    <w:rsid w:val="00BD7A18"/>
    <w:rsid w:val="00BD7A4A"/>
    <w:rsid w:val="00BD7AB9"/>
    <w:rsid w:val="00BD7C6A"/>
    <w:rsid w:val="00BD7E3E"/>
    <w:rsid w:val="00BD7E5B"/>
    <w:rsid w:val="00BE00DC"/>
    <w:rsid w:val="00BE0112"/>
    <w:rsid w:val="00BE0152"/>
    <w:rsid w:val="00BE0254"/>
    <w:rsid w:val="00BE026F"/>
    <w:rsid w:val="00BE03D8"/>
    <w:rsid w:val="00BE04F2"/>
    <w:rsid w:val="00BE0A47"/>
    <w:rsid w:val="00BE0E9C"/>
    <w:rsid w:val="00BE0F45"/>
    <w:rsid w:val="00BE1353"/>
    <w:rsid w:val="00BE1460"/>
    <w:rsid w:val="00BE15FC"/>
    <w:rsid w:val="00BE16BB"/>
    <w:rsid w:val="00BE1782"/>
    <w:rsid w:val="00BE227F"/>
    <w:rsid w:val="00BE2430"/>
    <w:rsid w:val="00BE2476"/>
    <w:rsid w:val="00BE256D"/>
    <w:rsid w:val="00BE2A12"/>
    <w:rsid w:val="00BE2C6C"/>
    <w:rsid w:val="00BE2CDF"/>
    <w:rsid w:val="00BE2E6E"/>
    <w:rsid w:val="00BE34E9"/>
    <w:rsid w:val="00BE34F9"/>
    <w:rsid w:val="00BE35D2"/>
    <w:rsid w:val="00BE371F"/>
    <w:rsid w:val="00BE3749"/>
    <w:rsid w:val="00BE3F22"/>
    <w:rsid w:val="00BE43A9"/>
    <w:rsid w:val="00BE4489"/>
    <w:rsid w:val="00BE481F"/>
    <w:rsid w:val="00BE4969"/>
    <w:rsid w:val="00BE497B"/>
    <w:rsid w:val="00BE4D6A"/>
    <w:rsid w:val="00BE4E7C"/>
    <w:rsid w:val="00BE507F"/>
    <w:rsid w:val="00BE52B6"/>
    <w:rsid w:val="00BE56D3"/>
    <w:rsid w:val="00BE57D7"/>
    <w:rsid w:val="00BE57FD"/>
    <w:rsid w:val="00BE584B"/>
    <w:rsid w:val="00BE5B5C"/>
    <w:rsid w:val="00BE62D5"/>
    <w:rsid w:val="00BE6469"/>
    <w:rsid w:val="00BE6A68"/>
    <w:rsid w:val="00BE6D2E"/>
    <w:rsid w:val="00BE6DA9"/>
    <w:rsid w:val="00BE6E87"/>
    <w:rsid w:val="00BE704C"/>
    <w:rsid w:val="00BE734A"/>
    <w:rsid w:val="00BE735C"/>
    <w:rsid w:val="00BE744F"/>
    <w:rsid w:val="00BE7548"/>
    <w:rsid w:val="00BE776E"/>
    <w:rsid w:val="00BE78AC"/>
    <w:rsid w:val="00BE7BD2"/>
    <w:rsid w:val="00BE7CA1"/>
    <w:rsid w:val="00BE7FF3"/>
    <w:rsid w:val="00BF0371"/>
    <w:rsid w:val="00BF04CD"/>
    <w:rsid w:val="00BF061E"/>
    <w:rsid w:val="00BF06D7"/>
    <w:rsid w:val="00BF0954"/>
    <w:rsid w:val="00BF0AF4"/>
    <w:rsid w:val="00BF0CEC"/>
    <w:rsid w:val="00BF0D92"/>
    <w:rsid w:val="00BF1626"/>
    <w:rsid w:val="00BF1967"/>
    <w:rsid w:val="00BF1B50"/>
    <w:rsid w:val="00BF2084"/>
    <w:rsid w:val="00BF20C8"/>
    <w:rsid w:val="00BF2601"/>
    <w:rsid w:val="00BF267C"/>
    <w:rsid w:val="00BF2735"/>
    <w:rsid w:val="00BF2803"/>
    <w:rsid w:val="00BF2A92"/>
    <w:rsid w:val="00BF2AA1"/>
    <w:rsid w:val="00BF2F2E"/>
    <w:rsid w:val="00BF30EA"/>
    <w:rsid w:val="00BF352C"/>
    <w:rsid w:val="00BF4107"/>
    <w:rsid w:val="00BF4197"/>
    <w:rsid w:val="00BF4626"/>
    <w:rsid w:val="00BF47D9"/>
    <w:rsid w:val="00BF4DB8"/>
    <w:rsid w:val="00BF4EF3"/>
    <w:rsid w:val="00BF51FB"/>
    <w:rsid w:val="00BF531C"/>
    <w:rsid w:val="00BF5330"/>
    <w:rsid w:val="00BF5391"/>
    <w:rsid w:val="00BF5568"/>
    <w:rsid w:val="00BF55B1"/>
    <w:rsid w:val="00BF5B84"/>
    <w:rsid w:val="00BF5D33"/>
    <w:rsid w:val="00BF636D"/>
    <w:rsid w:val="00BF644B"/>
    <w:rsid w:val="00BF644C"/>
    <w:rsid w:val="00BF68DB"/>
    <w:rsid w:val="00BF6B82"/>
    <w:rsid w:val="00BF6D55"/>
    <w:rsid w:val="00BF6FCE"/>
    <w:rsid w:val="00BF6FDB"/>
    <w:rsid w:val="00BF74C3"/>
    <w:rsid w:val="00BF7706"/>
    <w:rsid w:val="00BF7A53"/>
    <w:rsid w:val="00BF7B0C"/>
    <w:rsid w:val="00BF7C60"/>
    <w:rsid w:val="00C00023"/>
    <w:rsid w:val="00C00287"/>
    <w:rsid w:val="00C002AB"/>
    <w:rsid w:val="00C002D9"/>
    <w:rsid w:val="00C0121B"/>
    <w:rsid w:val="00C01317"/>
    <w:rsid w:val="00C013AD"/>
    <w:rsid w:val="00C01C3F"/>
    <w:rsid w:val="00C01D96"/>
    <w:rsid w:val="00C01DE2"/>
    <w:rsid w:val="00C01DED"/>
    <w:rsid w:val="00C023C9"/>
    <w:rsid w:val="00C02D84"/>
    <w:rsid w:val="00C03185"/>
    <w:rsid w:val="00C031CC"/>
    <w:rsid w:val="00C0322C"/>
    <w:rsid w:val="00C0359F"/>
    <w:rsid w:val="00C036AD"/>
    <w:rsid w:val="00C03B72"/>
    <w:rsid w:val="00C03B95"/>
    <w:rsid w:val="00C03D77"/>
    <w:rsid w:val="00C03E08"/>
    <w:rsid w:val="00C0413E"/>
    <w:rsid w:val="00C04153"/>
    <w:rsid w:val="00C0421B"/>
    <w:rsid w:val="00C04324"/>
    <w:rsid w:val="00C043ED"/>
    <w:rsid w:val="00C04742"/>
    <w:rsid w:val="00C048C3"/>
    <w:rsid w:val="00C04920"/>
    <w:rsid w:val="00C049EB"/>
    <w:rsid w:val="00C04AEC"/>
    <w:rsid w:val="00C04EE3"/>
    <w:rsid w:val="00C05469"/>
    <w:rsid w:val="00C0563D"/>
    <w:rsid w:val="00C056C7"/>
    <w:rsid w:val="00C05897"/>
    <w:rsid w:val="00C05AEE"/>
    <w:rsid w:val="00C05BD6"/>
    <w:rsid w:val="00C05FF1"/>
    <w:rsid w:val="00C06092"/>
    <w:rsid w:val="00C06356"/>
    <w:rsid w:val="00C068D4"/>
    <w:rsid w:val="00C06CDC"/>
    <w:rsid w:val="00C06E69"/>
    <w:rsid w:val="00C06F87"/>
    <w:rsid w:val="00C074D4"/>
    <w:rsid w:val="00C0797F"/>
    <w:rsid w:val="00C07BC9"/>
    <w:rsid w:val="00C07CE2"/>
    <w:rsid w:val="00C07DDF"/>
    <w:rsid w:val="00C07F6D"/>
    <w:rsid w:val="00C07FFC"/>
    <w:rsid w:val="00C10009"/>
    <w:rsid w:val="00C10683"/>
    <w:rsid w:val="00C10695"/>
    <w:rsid w:val="00C1078E"/>
    <w:rsid w:val="00C1080D"/>
    <w:rsid w:val="00C10875"/>
    <w:rsid w:val="00C108F8"/>
    <w:rsid w:val="00C11262"/>
    <w:rsid w:val="00C11493"/>
    <w:rsid w:val="00C115E6"/>
    <w:rsid w:val="00C11973"/>
    <w:rsid w:val="00C11A7B"/>
    <w:rsid w:val="00C11D9B"/>
    <w:rsid w:val="00C120BC"/>
    <w:rsid w:val="00C1221A"/>
    <w:rsid w:val="00C122BD"/>
    <w:rsid w:val="00C123C4"/>
    <w:rsid w:val="00C12520"/>
    <w:rsid w:val="00C127F2"/>
    <w:rsid w:val="00C128CF"/>
    <w:rsid w:val="00C13253"/>
    <w:rsid w:val="00C13353"/>
    <w:rsid w:val="00C13F28"/>
    <w:rsid w:val="00C14122"/>
    <w:rsid w:val="00C1414F"/>
    <w:rsid w:val="00C14309"/>
    <w:rsid w:val="00C144F2"/>
    <w:rsid w:val="00C14576"/>
    <w:rsid w:val="00C145BC"/>
    <w:rsid w:val="00C145EE"/>
    <w:rsid w:val="00C145F3"/>
    <w:rsid w:val="00C14668"/>
    <w:rsid w:val="00C14C5D"/>
    <w:rsid w:val="00C14D9F"/>
    <w:rsid w:val="00C14EF8"/>
    <w:rsid w:val="00C153AD"/>
    <w:rsid w:val="00C15666"/>
    <w:rsid w:val="00C15A28"/>
    <w:rsid w:val="00C15A2A"/>
    <w:rsid w:val="00C15A5E"/>
    <w:rsid w:val="00C15E84"/>
    <w:rsid w:val="00C15ECF"/>
    <w:rsid w:val="00C15FCB"/>
    <w:rsid w:val="00C160D7"/>
    <w:rsid w:val="00C16165"/>
    <w:rsid w:val="00C161E8"/>
    <w:rsid w:val="00C162F5"/>
    <w:rsid w:val="00C165C8"/>
    <w:rsid w:val="00C16964"/>
    <w:rsid w:val="00C16A16"/>
    <w:rsid w:val="00C16D64"/>
    <w:rsid w:val="00C16EF2"/>
    <w:rsid w:val="00C1723C"/>
    <w:rsid w:val="00C1740C"/>
    <w:rsid w:val="00C174CA"/>
    <w:rsid w:val="00C17A70"/>
    <w:rsid w:val="00C17AE6"/>
    <w:rsid w:val="00C17BE1"/>
    <w:rsid w:val="00C17E9D"/>
    <w:rsid w:val="00C17EB8"/>
    <w:rsid w:val="00C17F2D"/>
    <w:rsid w:val="00C200BF"/>
    <w:rsid w:val="00C2011F"/>
    <w:rsid w:val="00C20487"/>
    <w:rsid w:val="00C20534"/>
    <w:rsid w:val="00C2091E"/>
    <w:rsid w:val="00C20951"/>
    <w:rsid w:val="00C20CA8"/>
    <w:rsid w:val="00C20CFD"/>
    <w:rsid w:val="00C20ED3"/>
    <w:rsid w:val="00C2161A"/>
    <w:rsid w:val="00C21B34"/>
    <w:rsid w:val="00C21DEC"/>
    <w:rsid w:val="00C21F0E"/>
    <w:rsid w:val="00C220D1"/>
    <w:rsid w:val="00C22468"/>
    <w:rsid w:val="00C224B2"/>
    <w:rsid w:val="00C229CC"/>
    <w:rsid w:val="00C22B0D"/>
    <w:rsid w:val="00C22C00"/>
    <w:rsid w:val="00C22EAE"/>
    <w:rsid w:val="00C22FB4"/>
    <w:rsid w:val="00C232E1"/>
    <w:rsid w:val="00C23B91"/>
    <w:rsid w:val="00C23CD7"/>
    <w:rsid w:val="00C23E43"/>
    <w:rsid w:val="00C24107"/>
    <w:rsid w:val="00C24283"/>
    <w:rsid w:val="00C2451A"/>
    <w:rsid w:val="00C246B0"/>
    <w:rsid w:val="00C24707"/>
    <w:rsid w:val="00C24834"/>
    <w:rsid w:val="00C24AC3"/>
    <w:rsid w:val="00C24C37"/>
    <w:rsid w:val="00C24FD0"/>
    <w:rsid w:val="00C2505B"/>
    <w:rsid w:val="00C2534F"/>
    <w:rsid w:val="00C2549D"/>
    <w:rsid w:val="00C25716"/>
    <w:rsid w:val="00C257BD"/>
    <w:rsid w:val="00C25856"/>
    <w:rsid w:val="00C25E94"/>
    <w:rsid w:val="00C25ECA"/>
    <w:rsid w:val="00C25FEE"/>
    <w:rsid w:val="00C264E2"/>
    <w:rsid w:val="00C26990"/>
    <w:rsid w:val="00C26AA1"/>
    <w:rsid w:val="00C26DA9"/>
    <w:rsid w:val="00C2722E"/>
    <w:rsid w:val="00C277F6"/>
    <w:rsid w:val="00C27869"/>
    <w:rsid w:val="00C27AC7"/>
    <w:rsid w:val="00C27F79"/>
    <w:rsid w:val="00C30093"/>
    <w:rsid w:val="00C30AD1"/>
    <w:rsid w:val="00C3108C"/>
    <w:rsid w:val="00C312BD"/>
    <w:rsid w:val="00C31954"/>
    <w:rsid w:val="00C31A17"/>
    <w:rsid w:val="00C31D02"/>
    <w:rsid w:val="00C31E2C"/>
    <w:rsid w:val="00C31E2D"/>
    <w:rsid w:val="00C31FBE"/>
    <w:rsid w:val="00C3232A"/>
    <w:rsid w:val="00C3236F"/>
    <w:rsid w:val="00C3275D"/>
    <w:rsid w:val="00C32E2F"/>
    <w:rsid w:val="00C32E59"/>
    <w:rsid w:val="00C32F00"/>
    <w:rsid w:val="00C32F41"/>
    <w:rsid w:val="00C331FD"/>
    <w:rsid w:val="00C33B27"/>
    <w:rsid w:val="00C344B2"/>
    <w:rsid w:val="00C34813"/>
    <w:rsid w:val="00C3488B"/>
    <w:rsid w:val="00C34A20"/>
    <w:rsid w:val="00C34ECD"/>
    <w:rsid w:val="00C35072"/>
    <w:rsid w:val="00C35354"/>
    <w:rsid w:val="00C35600"/>
    <w:rsid w:val="00C3577E"/>
    <w:rsid w:val="00C35B07"/>
    <w:rsid w:val="00C35BE2"/>
    <w:rsid w:val="00C36047"/>
    <w:rsid w:val="00C36703"/>
    <w:rsid w:val="00C3691E"/>
    <w:rsid w:val="00C369EC"/>
    <w:rsid w:val="00C36E2A"/>
    <w:rsid w:val="00C370D6"/>
    <w:rsid w:val="00C37398"/>
    <w:rsid w:val="00C3786B"/>
    <w:rsid w:val="00C378B4"/>
    <w:rsid w:val="00C3792D"/>
    <w:rsid w:val="00C37C67"/>
    <w:rsid w:val="00C37C88"/>
    <w:rsid w:val="00C4019F"/>
    <w:rsid w:val="00C40A40"/>
    <w:rsid w:val="00C40B00"/>
    <w:rsid w:val="00C40F99"/>
    <w:rsid w:val="00C411B7"/>
    <w:rsid w:val="00C4168C"/>
    <w:rsid w:val="00C4168D"/>
    <w:rsid w:val="00C41900"/>
    <w:rsid w:val="00C42310"/>
    <w:rsid w:val="00C423FA"/>
    <w:rsid w:val="00C4273A"/>
    <w:rsid w:val="00C429CB"/>
    <w:rsid w:val="00C42CB2"/>
    <w:rsid w:val="00C42D63"/>
    <w:rsid w:val="00C42DF8"/>
    <w:rsid w:val="00C439DB"/>
    <w:rsid w:val="00C43A5C"/>
    <w:rsid w:val="00C43ADA"/>
    <w:rsid w:val="00C43D1F"/>
    <w:rsid w:val="00C43F0C"/>
    <w:rsid w:val="00C43F7F"/>
    <w:rsid w:val="00C4449A"/>
    <w:rsid w:val="00C446C1"/>
    <w:rsid w:val="00C446CB"/>
    <w:rsid w:val="00C446D5"/>
    <w:rsid w:val="00C451C2"/>
    <w:rsid w:val="00C45360"/>
    <w:rsid w:val="00C4542E"/>
    <w:rsid w:val="00C454CA"/>
    <w:rsid w:val="00C4560F"/>
    <w:rsid w:val="00C45C2B"/>
    <w:rsid w:val="00C45C5C"/>
    <w:rsid w:val="00C45EA0"/>
    <w:rsid w:val="00C46201"/>
    <w:rsid w:val="00C462F0"/>
    <w:rsid w:val="00C467CE"/>
    <w:rsid w:val="00C46F81"/>
    <w:rsid w:val="00C4701D"/>
    <w:rsid w:val="00C47247"/>
    <w:rsid w:val="00C473A5"/>
    <w:rsid w:val="00C4773F"/>
    <w:rsid w:val="00C478A2"/>
    <w:rsid w:val="00C478F4"/>
    <w:rsid w:val="00C47D55"/>
    <w:rsid w:val="00C47FBF"/>
    <w:rsid w:val="00C50329"/>
    <w:rsid w:val="00C507FC"/>
    <w:rsid w:val="00C50936"/>
    <w:rsid w:val="00C509F3"/>
    <w:rsid w:val="00C50C51"/>
    <w:rsid w:val="00C51064"/>
    <w:rsid w:val="00C51091"/>
    <w:rsid w:val="00C514B4"/>
    <w:rsid w:val="00C51803"/>
    <w:rsid w:val="00C51817"/>
    <w:rsid w:val="00C5199A"/>
    <w:rsid w:val="00C51C45"/>
    <w:rsid w:val="00C51E7E"/>
    <w:rsid w:val="00C51F10"/>
    <w:rsid w:val="00C51FDD"/>
    <w:rsid w:val="00C522E4"/>
    <w:rsid w:val="00C528A8"/>
    <w:rsid w:val="00C52E5C"/>
    <w:rsid w:val="00C52F13"/>
    <w:rsid w:val="00C52FF4"/>
    <w:rsid w:val="00C53C75"/>
    <w:rsid w:val="00C53C94"/>
    <w:rsid w:val="00C54153"/>
    <w:rsid w:val="00C54484"/>
    <w:rsid w:val="00C545EC"/>
    <w:rsid w:val="00C5473B"/>
    <w:rsid w:val="00C54C2B"/>
    <w:rsid w:val="00C554DF"/>
    <w:rsid w:val="00C556D4"/>
    <w:rsid w:val="00C5593C"/>
    <w:rsid w:val="00C55CF7"/>
    <w:rsid w:val="00C560C1"/>
    <w:rsid w:val="00C56273"/>
    <w:rsid w:val="00C5675F"/>
    <w:rsid w:val="00C56BB9"/>
    <w:rsid w:val="00C56C1F"/>
    <w:rsid w:val="00C56D21"/>
    <w:rsid w:val="00C573A0"/>
    <w:rsid w:val="00C57416"/>
    <w:rsid w:val="00C57583"/>
    <w:rsid w:val="00C577E7"/>
    <w:rsid w:val="00C57F89"/>
    <w:rsid w:val="00C600C7"/>
    <w:rsid w:val="00C60384"/>
    <w:rsid w:val="00C604B6"/>
    <w:rsid w:val="00C60CA0"/>
    <w:rsid w:val="00C60D72"/>
    <w:rsid w:val="00C60DC6"/>
    <w:rsid w:val="00C613BB"/>
    <w:rsid w:val="00C619E7"/>
    <w:rsid w:val="00C61ABE"/>
    <w:rsid w:val="00C61B04"/>
    <w:rsid w:val="00C61B78"/>
    <w:rsid w:val="00C61D23"/>
    <w:rsid w:val="00C62011"/>
    <w:rsid w:val="00C621D7"/>
    <w:rsid w:val="00C62219"/>
    <w:rsid w:val="00C6257D"/>
    <w:rsid w:val="00C62697"/>
    <w:rsid w:val="00C62AFB"/>
    <w:rsid w:val="00C6310D"/>
    <w:rsid w:val="00C6372E"/>
    <w:rsid w:val="00C6395F"/>
    <w:rsid w:val="00C63A87"/>
    <w:rsid w:val="00C64532"/>
    <w:rsid w:val="00C648AE"/>
    <w:rsid w:val="00C64A0E"/>
    <w:rsid w:val="00C64C50"/>
    <w:rsid w:val="00C64E6F"/>
    <w:rsid w:val="00C656D4"/>
    <w:rsid w:val="00C65740"/>
    <w:rsid w:val="00C659C8"/>
    <w:rsid w:val="00C65AAA"/>
    <w:rsid w:val="00C65CC7"/>
    <w:rsid w:val="00C65DCE"/>
    <w:rsid w:val="00C65E18"/>
    <w:rsid w:val="00C65E9F"/>
    <w:rsid w:val="00C660C7"/>
    <w:rsid w:val="00C66161"/>
    <w:rsid w:val="00C661FC"/>
    <w:rsid w:val="00C669E1"/>
    <w:rsid w:val="00C66A57"/>
    <w:rsid w:val="00C66A69"/>
    <w:rsid w:val="00C66CC9"/>
    <w:rsid w:val="00C66F5B"/>
    <w:rsid w:val="00C670AB"/>
    <w:rsid w:val="00C67212"/>
    <w:rsid w:val="00C67402"/>
    <w:rsid w:val="00C6756D"/>
    <w:rsid w:val="00C6766B"/>
    <w:rsid w:val="00C677A7"/>
    <w:rsid w:val="00C67B48"/>
    <w:rsid w:val="00C7002F"/>
    <w:rsid w:val="00C70537"/>
    <w:rsid w:val="00C705D2"/>
    <w:rsid w:val="00C70F7C"/>
    <w:rsid w:val="00C710E4"/>
    <w:rsid w:val="00C7128E"/>
    <w:rsid w:val="00C7141A"/>
    <w:rsid w:val="00C7149D"/>
    <w:rsid w:val="00C71626"/>
    <w:rsid w:val="00C71A2B"/>
    <w:rsid w:val="00C71D4D"/>
    <w:rsid w:val="00C71FBB"/>
    <w:rsid w:val="00C7224A"/>
    <w:rsid w:val="00C7226C"/>
    <w:rsid w:val="00C72564"/>
    <w:rsid w:val="00C72C7C"/>
    <w:rsid w:val="00C72F1A"/>
    <w:rsid w:val="00C72FD4"/>
    <w:rsid w:val="00C73246"/>
    <w:rsid w:val="00C7325B"/>
    <w:rsid w:val="00C732EC"/>
    <w:rsid w:val="00C732FB"/>
    <w:rsid w:val="00C736B9"/>
    <w:rsid w:val="00C73AD1"/>
    <w:rsid w:val="00C73C2A"/>
    <w:rsid w:val="00C7428C"/>
    <w:rsid w:val="00C74397"/>
    <w:rsid w:val="00C743D1"/>
    <w:rsid w:val="00C74420"/>
    <w:rsid w:val="00C74524"/>
    <w:rsid w:val="00C7455C"/>
    <w:rsid w:val="00C74618"/>
    <w:rsid w:val="00C74A88"/>
    <w:rsid w:val="00C74B84"/>
    <w:rsid w:val="00C74C45"/>
    <w:rsid w:val="00C74C99"/>
    <w:rsid w:val="00C751DC"/>
    <w:rsid w:val="00C75213"/>
    <w:rsid w:val="00C75378"/>
    <w:rsid w:val="00C75513"/>
    <w:rsid w:val="00C75705"/>
    <w:rsid w:val="00C758E4"/>
    <w:rsid w:val="00C7603E"/>
    <w:rsid w:val="00C7692E"/>
    <w:rsid w:val="00C76A24"/>
    <w:rsid w:val="00C770C3"/>
    <w:rsid w:val="00C770F9"/>
    <w:rsid w:val="00C7741F"/>
    <w:rsid w:val="00C7777C"/>
    <w:rsid w:val="00C77A24"/>
    <w:rsid w:val="00C77C48"/>
    <w:rsid w:val="00C77D1B"/>
    <w:rsid w:val="00C77E28"/>
    <w:rsid w:val="00C77F52"/>
    <w:rsid w:val="00C800A6"/>
    <w:rsid w:val="00C8025C"/>
    <w:rsid w:val="00C802BC"/>
    <w:rsid w:val="00C80309"/>
    <w:rsid w:val="00C80701"/>
    <w:rsid w:val="00C808AA"/>
    <w:rsid w:val="00C80B3C"/>
    <w:rsid w:val="00C80B4F"/>
    <w:rsid w:val="00C80BEC"/>
    <w:rsid w:val="00C80D0C"/>
    <w:rsid w:val="00C80E61"/>
    <w:rsid w:val="00C80F3B"/>
    <w:rsid w:val="00C81018"/>
    <w:rsid w:val="00C816AE"/>
    <w:rsid w:val="00C81A2F"/>
    <w:rsid w:val="00C81B28"/>
    <w:rsid w:val="00C81DED"/>
    <w:rsid w:val="00C81E55"/>
    <w:rsid w:val="00C81EA5"/>
    <w:rsid w:val="00C82046"/>
    <w:rsid w:val="00C82080"/>
    <w:rsid w:val="00C82125"/>
    <w:rsid w:val="00C822F9"/>
    <w:rsid w:val="00C82310"/>
    <w:rsid w:val="00C82349"/>
    <w:rsid w:val="00C82397"/>
    <w:rsid w:val="00C82437"/>
    <w:rsid w:val="00C82C28"/>
    <w:rsid w:val="00C82EFD"/>
    <w:rsid w:val="00C8309B"/>
    <w:rsid w:val="00C8328E"/>
    <w:rsid w:val="00C8387F"/>
    <w:rsid w:val="00C8389D"/>
    <w:rsid w:val="00C83D05"/>
    <w:rsid w:val="00C83D5D"/>
    <w:rsid w:val="00C847D8"/>
    <w:rsid w:val="00C84B0D"/>
    <w:rsid w:val="00C84BC2"/>
    <w:rsid w:val="00C84DC8"/>
    <w:rsid w:val="00C84EE2"/>
    <w:rsid w:val="00C84F40"/>
    <w:rsid w:val="00C8529F"/>
    <w:rsid w:val="00C8534C"/>
    <w:rsid w:val="00C8563A"/>
    <w:rsid w:val="00C857B2"/>
    <w:rsid w:val="00C85850"/>
    <w:rsid w:val="00C85918"/>
    <w:rsid w:val="00C85A0D"/>
    <w:rsid w:val="00C86108"/>
    <w:rsid w:val="00C86111"/>
    <w:rsid w:val="00C8625A"/>
    <w:rsid w:val="00C8635C"/>
    <w:rsid w:val="00C86705"/>
    <w:rsid w:val="00C86752"/>
    <w:rsid w:val="00C86868"/>
    <w:rsid w:val="00C868AD"/>
    <w:rsid w:val="00C86C11"/>
    <w:rsid w:val="00C86C20"/>
    <w:rsid w:val="00C86C87"/>
    <w:rsid w:val="00C87069"/>
    <w:rsid w:val="00C87247"/>
    <w:rsid w:val="00C87272"/>
    <w:rsid w:val="00C8729A"/>
    <w:rsid w:val="00C87315"/>
    <w:rsid w:val="00C8736C"/>
    <w:rsid w:val="00C875B2"/>
    <w:rsid w:val="00C875CF"/>
    <w:rsid w:val="00C8762F"/>
    <w:rsid w:val="00C878DF"/>
    <w:rsid w:val="00C879F8"/>
    <w:rsid w:val="00C87A4A"/>
    <w:rsid w:val="00C87BC1"/>
    <w:rsid w:val="00C90100"/>
    <w:rsid w:val="00C90A2E"/>
    <w:rsid w:val="00C90A98"/>
    <w:rsid w:val="00C9117D"/>
    <w:rsid w:val="00C9151A"/>
    <w:rsid w:val="00C91629"/>
    <w:rsid w:val="00C917A0"/>
    <w:rsid w:val="00C91952"/>
    <w:rsid w:val="00C91DDB"/>
    <w:rsid w:val="00C92237"/>
    <w:rsid w:val="00C9240A"/>
    <w:rsid w:val="00C9264E"/>
    <w:rsid w:val="00C92788"/>
    <w:rsid w:val="00C927C5"/>
    <w:rsid w:val="00C929E0"/>
    <w:rsid w:val="00C92AB0"/>
    <w:rsid w:val="00C92D7F"/>
    <w:rsid w:val="00C9300A"/>
    <w:rsid w:val="00C93113"/>
    <w:rsid w:val="00C936B1"/>
    <w:rsid w:val="00C93A35"/>
    <w:rsid w:val="00C93A44"/>
    <w:rsid w:val="00C93D9A"/>
    <w:rsid w:val="00C9401F"/>
    <w:rsid w:val="00C9415C"/>
    <w:rsid w:val="00C942C2"/>
    <w:rsid w:val="00C94866"/>
    <w:rsid w:val="00C94A25"/>
    <w:rsid w:val="00C94A5F"/>
    <w:rsid w:val="00C94B0E"/>
    <w:rsid w:val="00C95768"/>
    <w:rsid w:val="00C95D03"/>
    <w:rsid w:val="00C95D9A"/>
    <w:rsid w:val="00C9621D"/>
    <w:rsid w:val="00C96222"/>
    <w:rsid w:val="00C96B40"/>
    <w:rsid w:val="00C96B47"/>
    <w:rsid w:val="00C96CAD"/>
    <w:rsid w:val="00C97050"/>
    <w:rsid w:val="00C97226"/>
    <w:rsid w:val="00C97425"/>
    <w:rsid w:val="00C9742C"/>
    <w:rsid w:val="00C977B3"/>
    <w:rsid w:val="00C97CAA"/>
    <w:rsid w:val="00C97DC1"/>
    <w:rsid w:val="00C97E6E"/>
    <w:rsid w:val="00C97F7D"/>
    <w:rsid w:val="00CA0013"/>
    <w:rsid w:val="00CA0258"/>
    <w:rsid w:val="00CA066E"/>
    <w:rsid w:val="00CA0707"/>
    <w:rsid w:val="00CA0A00"/>
    <w:rsid w:val="00CA0F4B"/>
    <w:rsid w:val="00CA1073"/>
    <w:rsid w:val="00CA12C4"/>
    <w:rsid w:val="00CA145C"/>
    <w:rsid w:val="00CA1689"/>
    <w:rsid w:val="00CA18D8"/>
    <w:rsid w:val="00CA1BAA"/>
    <w:rsid w:val="00CA1C22"/>
    <w:rsid w:val="00CA1EE3"/>
    <w:rsid w:val="00CA203B"/>
    <w:rsid w:val="00CA225F"/>
    <w:rsid w:val="00CA26EB"/>
    <w:rsid w:val="00CA26F7"/>
    <w:rsid w:val="00CA270E"/>
    <w:rsid w:val="00CA2786"/>
    <w:rsid w:val="00CA283B"/>
    <w:rsid w:val="00CA291B"/>
    <w:rsid w:val="00CA2A82"/>
    <w:rsid w:val="00CA2B55"/>
    <w:rsid w:val="00CA2B91"/>
    <w:rsid w:val="00CA2CF2"/>
    <w:rsid w:val="00CA2F58"/>
    <w:rsid w:val="00CA34EB"/>
    <w:rsid w:val="00CA35DE"/>
    <w:rsid w:val="00CA36CA"/>
    <w:rsid w:val="00CA3D1D"/>
    <w:rsid w:val="00CA3D7E"/>
    <w:rsid w:val="00CA3E71"/>
    <w:rsid w:val="00CA3E96"/>
    <w:rsid w:val="00CA3ED2"/>
    <w:rsid w:val="00CA3F83"/>
    <w:rsid w:val="00CA4266"/>
    <w:rsid w:val="00CA4378"/>
    <w:rsid w:val="00CA4425"/>
    <w:rsid w:val="00CA477F"/>
    <w:rsid w:val="00CA4A9D"/>
    <w:rsid w:val="00CA50F6"/>
    <w:rsid w:val="00CA5109"/>
    <w:rsid w:val="00CA5169"/>
    <w:rsid w:val="00CA5214"/>
    <w:rsid w:val="00CA5321"/>
    <w:rsid w:val="00CA5653"/>
    <w:rsid w:val="00CA5B31"/>
    <w:rsid w:val="00CA5DCB"/>
    <w:rsid w:val="00CA6422"/>
    <w:rsid w:val="00CA6429"/>
    <w:rsid w:val="00CA686E"/>
    <w:rsid w:val="00CA6F81"/>
    <w:rsid w:val="00CA7233"/>
    <w:rsid w:val="00CA7485"/>
    <w:rsid w:val="00CA74DD"/>
    <w:rsid w:val="00CA74FE"/>
    <w:rsid w:val="00CA79A9"/>
    <w:rsid w:val="00CB0071"/>
    <w:rsid w:val="00CB06C5"/>
    <w:rsid w:val="00CB0B58"/>
    <w:rsid w:val="00CB0CF0"/>
    <w:rsid w:val="00CB1215"/>
    <w:rsid w:val="00CB13FF"/>
    <w:rsid w:val="00CB1685"/>
    <w:rsid w:val="00CB1878"/>
    <w:rsid w:val="00CB1A27"/>
    <w:rsid w:val="00CB1B7D"/>
    <w:rsid w:val="00CB1BA7"/>
    <w:rsid w:val="00CB1BDB"/>
    <w:rsid w:val="00CB1CE9"/>
    <w:rsid w:val="00CB2144"/>
    <w:rsid w:val="00CB252D"/>
    <w:rsid w:val="00CB25D6"/>
    <w:rsid w:val="00CB2703"/>
    <w:rsid w:val="00CB27B9"/>
    <w:rsid w:val="00CB3DE2"/>
    <w:rsid w:val="00CB3FF6"/>
    <w:rsid w:val="00CB413B"/>
    <w:rsid w:val="00CB43DD"/>
    <w:rsid w:val="00CB476A"/>
    <w:rsid w:val="00CB48A3"/>
    <w:rsid w:val="00CB4A62"/>
    <w:rsid w:val="00CB4A74"/>
    <w:rsid w:val="00CB4AC1"/>
    <w:rsid w:val="00CB4C26"/>
    <w:rsid w:val="00CB4E71"/>
    <w:rsid w:val="00CB4F76"/>
    <w:rsid w:val="00CB5031"/>
    <w:rsid w:val="00CB55D9"/>
    <w:rsid w:val="00CB5863"/>
    <w:rsid w:val="00CB5DDD"/>
    <w:rsid w:val="00CB6542"/>
    <w:rsid w:val="00CB6554"/>
    <w:rsid w:val="00CB663E"/>
    <w:rsid w:val="00CB6738"/>
    <w:rsid w:val="00CB6840"/>
    <w:rsid w:val="00CB69B2"/>
    <w:rsid w:val="00CB6B6E"/>
    <w:rsid w:val="00CB6C82"/>
    <w:rsid w:val="00CB6EAC"/>
    <w:rsid w:val="00CB6F72"/>
    <w:rsid w:val="00CB6F89"/>
    <w:rsid w:val="00CB7399"/>
    <w:rsid w:val="00CB757F"/>
    <w:rsid w:val="00CB75EC"/>
    <w:rsid w:val="00CB76F2"/>
    <w:rsid w:val="00CB78D2"/>
    <w:rsid w:val="00CB7FE4"/>
    <w:rsid w:val="00CC0077"/>
    <w:rsid w:val="00CC02D0"/>
    <w:rsid w:val="00CC04F1"/>
    <w:rsid w:val="00CC08D1"/>
    <w:rsid w:val="00CC0A7D"/>
    <w:rsid w:val="00CC0AF8"/>
    <w:rsid w:val="00CC0C14"/>
    <w:rsid w:val="00CC0C55"/>
    <w:rsid w:val="00CC0CD7"/>
    <w:rsid w:val="00CC0E39"/>
    <w:rsid w:val="00CC0FFE"/>
    <w:rsid w:val="00CC11B8"/>
    <w:rsid w:val="00CC1364"/>
    <w:rsid w:val="00CC13A1"/>
    <w:rsid w:val="00CC1B07"/>
    <w:rsid w:val="00CC1CD6"/>
    <w:rsid w:val="00CC25FB"/>
    <w:rsid w:val="00CC2609"/>
    <w:rsid w:val="00CC261A"/>
    <w:rsid w:val="00CC2CFF"/>
    <w:rsid w:val="00CC2D4E"/>
    <w:rsid w:val="00CC2D97"/>
    <w:rsid w:val="00CC349E"/>
    <w:rsid w:val="00CC39B6"/>
    <w:rsid w:val="00CC3CC9"/>
    <w:rsid w:val="00CC4191"/>
    <w:rsid w:val="00CC41C4"/>
    <w:rsid w:val="00CC42F7"/>
    <w:rsid w:val="00CC4714"/>
    <w:rsid w:val="00CC4B29"/>
    <w:rsid w:val="00CC4BCA"/>
    <w:rsid w:val="00CC4C40"/>
    <w:rsid w:val="00CC4D3E"/>
    <w:rsid w:val="00CC4DE1"/>
    <w:rsid w:val="00CC4F33"/>
    <w:rsid w:val="00CC51A7"/>
    <w:rsid w:val="00CC57F8"/>
    <w:rsid w:val="00CC585F"/>
    <w:rsid w:val="00CC599C"/>
    <w:rsid w:val="00CC5D18"/>
    <w:rsid w:val="00CC6121"/>
    <w:rsid w:val="00CC655C"/>
    <w:rsid w:val="00CC65A4"/>
    <w:rsid w:val="00CC65E6"/>
    <w:rsid w:val="00CC6763"/>
    <w:rsid w:val="00CC67ED"/>
    <w:rsid w:val="00CC689F"/>
    <w:rsid w:val="00CC6A5A"/>
    <w:rsid w:val="00CC6BE2"/>
    <w:rsid w:val="00CC6E89"/>
    <w:rsid w:val="00CC70E9"/>
    <w:rsid w:val="00CC727A"/>
    <w:rsid w:val="00CC7700"/>
    <w:rsid w:val="00CD0341"/>
    <w:rsid w:val="00CD06D6"/>
    <w:rsid w:val="00CD08BD"/>
    <w:rsid w:val="00CD0AA8"/>
    <w:rsid w:val="00CD11CD"/>
    <w:rsid w:val="00CD157A"/>
    <w:rsid w:val="00CD19D1"/>
    <w:rsid w:val="00CD1CBD"/>
    <w:rsid w:val="00CD2294"/>
    <w:rsid w:val="00CD25E3"/>
    <w:rsid w:val="00CD2811"/>
    <w:rsid w:val="00CD2C49"/>
    <w:rsid w:val="00CD2CFF"/>
    <w:rsid w:val="00CD2FAA"/>
    <w:rsid w:val="00CD31A5"/>
    <w:rsid w:val="00CD3591"/>
    <w:rsid w:val="00CD381A"/>
    <w:rsid w:val="00CD3AE6"/>
    <w:rsid w:val="00CD3FED"/>
    <w:rsid w:val="00CD4A8A"/>
    <w:rsid w:val="00CD4ACE"/>
    <w:rsid w:val="00CD4DEC"/>
    <w:rsid w:val="00CD4FBF"/>
    <w:rsid w:val="00CD511E"/>
    <w:rsid w:val="00CD54FB"/>
    <w:rsid w:val="00CD5A09"/>
    <w:rsid w:val="00CD5EEB"/>
    <w:rsid w:val="00CD63D3"/>
    <w:rsid w:val="00CD647E"/>
    <w:rsid w:val="00CD64BA"/>
    <w:rsid w:val="00CD64C0"/>
    <w:rsid w:val="00CD6810"/>
    <w:rsid w:val="00CD6843"/>
    <w:rsid w:val="00CD691C"/>
    <w:rsid w:val="00CD6B9E"/>
    <w:rsid w:val="00CD7202"/>
    <w:rsid w:val="00CD72A7"/>
    <w:rsid w:val="00CD7325"/>
    <w:rsid w:val="00CD733C"/>
    <w:rsid w:val="00CD7667"/>
    <w:rsid w:val="00CD7CB0"/>
    <w:rsid w:val="00CD7CC0"/>
    <w:rsid w:val="00CE00AD"/>
    <w:rsid w:val="00CE052A"/>
    <w:rsid w:val="00CE05F9"/>
    <w:rsid w:val="00CE06C0"/>
    <w:rsid w:val="00CE07FA"/>
    <w:rsid w:val="00CE088D"/>
    <w:rsid w:val="00CE0D32"/>
    <w:rsid w:val="00CE0EA2"/>
    <w:rsid w:val="00CE10AC"/>
    <w:rsid w:val="00CE12CA"/>
    <w:rsid w:val="00CE1870"/>
    <w:rsid w:val="00CE18AA"/>
    <w:rsid w:val="00CE1A93"/>
    <w:rsid w:val="00CE1C0F"/>
    <w:rsid w:val="00CE1DB1"/>
    <w:rsid w:val="00CE23AC"/>
    <w:rsid w:val="00CE2412"/>
    <w:rsid w:val="00CE2740"/>
    <w:rsid w:val="00CE2A8C"/>
    <w:rsid w:val="00CE2B66"/>
    <w:rsid w:val="00CE3053"/>
    <w:rsid w:val="00CE328E"/>
    <w:rsid w:val="00CE3542"/>
    <w:rsid w:val="00CE36C7"/>
    <w:rsid w:val="00CE36F4"/>
    <w:rsid w:val="00CE3A6F"/>
    <w:rsid w:val="00CE3AEF"/>
    <w:rsid w:val="00CE3DCE"/>
    <w:rsid w:val="00CE3DFA"/>
    <w:rsid w:val="00CE3EED"/>
    <w:rsid w:val="00CE40E9"/>
    <w:rsid w:val="00CE42A8"/>
    <w:rsid w:val="00CE45D3"/>
    <w:rsid w:val="00CE46B4"/>
    <w:rsid w:val="00CE4A5D"/>
    <w:rsid w:val="00CE4EC3"/>
    <w:rsid w:val="00CE51A4"/>
    <w:rsid w:val="00CE58D2"/>
    <w:rsid w:val="00CE5D26"/>
    <w:rsid w:val="00CE614E"/>
    <w:rsid w:val="00CE6199"/>
    <w:rsid w:val="00CE61D3"/>
    <w:rsid w:val="00CE64E0"/>
    <w:rsid w:val="00CE659C"/>
    <w:rsid w:val="00CE69B1"/>
    <w:rsid w:val="00CE6CEE"/>
    <w:rsid w:val="00CE6F3E"/>
    <w:rsid w:val="00CE7068"/>
    <w:rsid w:val="00CE7260"/>
    <w:rsid w:val="00CE74AD"/>
    <w:rsid w:val="00CE74B8"/>
    <w:rsid w:val="00CE750C"/>
    <w:rsid w:val="00CE7666"/>
    <w:rsid w:val="00CE7A1B"/>
    <w:rsid w:val="00CE7BED"/>
    <w:rsid w:val="00CE7FA0"/>
    <w:rsid w:val="00CF00EE"/>
    <w:rsid w:val="00CF0110"/>
    <w:rsid w:val="00CF0274"/>
    <w:rsid w:val="00CF0340"/>
    <w:rsid w:val="00CF04DC"/>
    <w:rsid w:val="00CF052D"/>
    <w:rsid w:val="00CF05F2"/>
    <w:rsid w:val="00CF085C"/>
    <w:rsid w:val="00CF09BD"/>
    <w:rsid w:val="00CF0CA4"/>
    <w:rsid w:val="00CF0CC3"/>
    <w:rsid w:val="00CF1055"/>
    <w:rsid w:val="00CF1661"/>
    <w:rsid w:val="00CF16F7"/>
    <w:rsid w:val="00CF176C"/>
    <w:rsid w:val="00CF182D"/>
    <w:rsid w:val="00CF1A52"/>
    <w:rsid w:val="00CF1A9D"/>
    <w:rsid w:val="00CF1FC8"/>
    <w:rsid w:val="00CF21FF"/>
    <w:rsid w:val="00CF238E"/>
    <w:rsid w:val="00CF2507"/>
    <w:rsid w:val="00CF261D"/>
    <w:rsid w:val="00CF2928"/>
    <w:rsid w:val="00CF303E"/>
    <w:rsid w:val="00CF3875"/>
    <w:rsid w:val="00CF3957"/>
    <w:rsid w:val="00CF3E80"/>
    <w:rsid w:val="00CF40D8"/>
    <w:rsid w:val="00CF422F"/>
    <w:rsid w:val="00CF43F9"/>
    <w:rsid w:val="00CF45BB"/>
    <w:rsid w:val="00CF473D"/>
    <w:rsid w:val="00CF4961"/>
    <w:rsid w:val="00CF4B86"/>
    <w:rsid w:val="00CF500F"/>
    <w:rsid w:val="00CF5129"/>
    <w:rsid w:val="00CF55A9"/>
    <w:rsid w:val="00CF55C8"/>
    <w:rsid w:val="00CF56DF"/>
    <w:rsid w:val="00CF56FB"/>
    <w:rsid w:val="00CF595F"/>
    <w:rsid w:val="00CF5AEF"/>
    <w:rsid w:val="00CF5C97"/>
    <w:rsid w:val="00CF5D42"/>
    <w:rsid w:val="00CF5D88"/>
    <w:rsid w:val="00CF6226"/>
    <w:rsid w:val="00CF6987"/>
    <w:rsid w:val="00CF6BA0"/>
    <w:rsid w:val="00CF6DB8"/>
    <w:rsid w:val="00CF6FFC"/>
    <w:rsid w:val="00CF7103"/>
    <w:rsid w:val="00CF7557"/>
    <w:rsid w:val="00CF79D1"/>
    <w:rsid w:val="00CF7CCC"/>
    <w:rsid w:val="00CF7E5D"/>
    <w:rsid w:val="00D00076"/>
    <w:rsid w:val="00D00093"/>
    <w:rsid w:val="00D001BC"/>
    <w:rsid w:val="00D00495"/>
    <w:rsid w:val="00D00895"/>
    <w:rsid w:val="00D00EA2"/>
    <w:rsid w:val="00D00FE0"/>
    <w:rsid w:val="00D01121"/>
    <w:rsid w:val="00D0150E"/>
    <w:rsid w:val="00D01801"/>
    <w:rsid w:val="00D01E46"/>
    <w:rsid w:val="00D022B1"/>
    <w:rsid w:val="00D02449"/>
    <w:rsid w:val="00D028CE"/>
    <w:rsid w:val="00D0292C"/>
    <w:rsid w:val="00D02D71"/>
    <w:rsid w:val="00D02E48"/>
    <w:rsid w:val="00D03157"/>
    <w:rsid w:val="00D03444"/>
    <w:rsid w:val="00D0360D"/>
    <w:rsid w:val="00D03812"/>
    <w:rsid w:val="00D039C1"/>
    <w:rsid w:val="00D03C4E"/>
    <w:rsid w:val="00D04011"/>
    <w:rsid w:val="00D04214"/>
    <w:rsid w:val="00D043B2"/>
    <w:rsid w:val="00D04627"/>
    <w:rsid w:val="00D0501C"/>
    <w:rsid w:val="00D052C5"/>
    <w:rsid w:val="00D053B0"/>
    <w:rsid w:val="00D05466"/>
    <w:rsid w:val="00D0546D"/>
    <w:rsid w:val="00D05501"/>
    <w:rsid w:val="00D05F77"/>
    <w:rsid w:val="00D0616C"/>
    <w:rsid w:val="00D061AE"/>
    <w:rsid w:val="00D064ED"/>
    <w:rsid w:val="00D06793"/>
    <w:rsid w:val="00D069E9"/>
    <w:rsid w:val="00D070DC"/>
    <w:rsid w:val="00D07426"/>
    <w:rsid w:val="00D074D3"/>
    <w:rsid w:val="00D07747"/>
    <w:rsid w:val="00D07767"/>
    <w:rsid w:val="00D078B3"/>
    <w:rsid w:val="00D07997"/>
    <w:rsid w:val="00D07C98"/>
    <w:rsid w:val="00D1029E"/>
    <w:rsid w:val="00D102AF"/>
    <w:rsid w:val="00D10441"/>
    <w:rsid w:val="00D105A3"/>
    <w:rsid w:val="00D105EC"/>
    <w:rsid w:val="00D10A9A"/>
    <w:rsid w:val="00D10B4A"/>
    <w:rsid w:val="00D10D35"/>
    <w:rsid w:val="00D10F2A"/>
    <w:rsid w:val="00D1126E"/>
    <w:rsid w:val="00D113B4"/>
    <w:rsid w:val="00D117F1"/>
    <w:rsid w:val="00D11D72"/>
    <w:rsid w:val="00D12682"/>
    <w:rsid w:val="00D1272B"/>
    <w:rsid w:val="00D12B0A"/>
    <w:rsid w:val="00D12F9D"/>
    <w:rsid w:val="00D1334A"/>
    <w:rsid w:val="00D134D2"/>
    <w:rsid w:val="00D13510"/>
    <w:rsid w:val="00D13570"/>
    <w:rsid w:val="00D13713"/>
    <w:rsid w:val="00D13787"/>
    <w:rsid w:val="00D137AC"/>
    <w:rsid w:val="00D13936"/>
    <w:rsid w:val="00D13C5B"/>
    <w:rsid w:val="00D13CF6"/>
    <w:rsid w:val="00D14184"/>
    <w:rsid w:val="00D142B8"/>
    <w:rsid w:val="00D14363"/>
    <w:rsid w:val="00D1436F"/>
    <w:rsid w:val="00D14693"/>
    <w:rsid w:val="00D1487F"/>
    <w:rsid w:val="00D14CB4"/>
    <w:rsid w:val="00D1570C"/>
    <w:rsid w:val="00D15911"/>
    <w:rsid w:val="00D160BC"/>
    <w:rsid w:val="00D16105"/>
    <w:rsid w:val="00D16434"/>
    <w:rsid w:val="00D16A6A"/>
    <w:rsid w:val="00D16E98"/>
    <w:rsid w:val="00D16F52"/>
    <w:rsid w:val="00D16F90"/>
    <w:rsid w:val="00D17569"/>
    <w:rsid w:val="00D17687"/>
    <w:rsid w:val="00D17F30"/>
    <w:rsid w:val="00D17FC8"/>
    <w:rsid w:val="00D203B2"/>
    <w:rsid w:val="00D20666"/>
    <w:rsid w:val="00D20701"/>
    <w:rsid w:val="00D20879"/>
    <w:rsid w:val="00D2097C"/>
    <w:rsid w:val="00D20FF8"/>
    <w:rsid w:val="00D21668"/>
    <w:rsid w:val="00D21841"/>
    <w:rsid w:val="00D2186C"/>
    <w:rsid w:val="00D21A62"/>
    <w:rsid w:val="00D21AAD"/>
    <w:rsid w:val="00D21B0D"/>
    <w:rsid w:val="00D21C18"/>
    <w:rsid w:val="00D21CC0"/>
    <w:rsid w:val="00D21D8F"/>
    <w:rsid w:val="00D22010"/>
    <w:rsid w:val="00D2244E"/>
    <w:rsid w:val="00D22767"/>
    <w:rsid w:val="00D22B46"/>
    <w:rsid w:val="00D22D2C"/>
    <w:rsid w:val="00D230BB"/>
    <w:rsid w:val="00D231F0"/>
    <w:rsid w:val="00D233AA"/>
    <w:rsid w:val="00D236DC"/>
    <w:rsid w:val="00D237FF"/>
    <w:rsid w:val="00D238A0"/>
    <w:rsid w:val="00D23941"/>
    <w:rsid w:val="00D2394A"/>
    <w:rsid w:val="00D23A57"/>
    <w:rsid w:val="00D23B8F"/>
    <w:rsid w:val="00D243B4"/>
    <w:rsid w:val="00D243D4"/>
    <w:rsid w:val="00D2459B"/>
    <w:rsid w:val="00D24972"/>
    <w:rsid w:val="00D24E78"/>
    <w:rsid w:val="00D24E8F"/>
    <w:rsid w:val="00D24F25"/>
    <w:rsid w:val="00D2555C"/>
    <w:rsid w:val="00D25977"/>
    <w:rsid w:val="00D25D20"/>
    <w:rsid w:val="00D25F5A"/>
    <w:rsid w:val="00D25F68"/>
    <w:rsid w:val="00D26012"/>
    <w:rsid w:val="00D26154"/>
    <w:rsid w:val="00D26394"/>
    <w:rsid w:val="00D26862"/>
    <w:rsid w:val="00D26AE0"/>
    <w:rsid w:val="00D26B01"/>
    <w:rsid w:val="00D26EA0"/>
    <w:rsid w:val="00D27034"/>
    <w:rsid w:val="00D27046"/>
    <w:rsid w:val="00D2728D"/>
    <w:rsid w:val="00D27351"/>
    <w:rsid w:val="00D274BE"/>
    <w:rsid w:val="00D27607"/>
    <w:rsid w:val="00D2780E"/>
    <w:rsid w:val="00D27910"/>
    <w:rsid w:val="00D27956"/>
    <w:rsid w:val="00D27E77"/>
    <w:rsid w:val="00D30163"/>
    <w:rsid w:val="00D3016B"/>
    <w:rsid w:val="00D3072E"/>
    <w:rsid w:val="00D30749"/>
    <w:rsid w:val="00D308DC"/>
    <w:rsid w:val="00D30B7B"/>
    <w:rsid w:val="00D30C6C"/>
    <w:rsid w:val="00D30D54"/>
    <w:rsid w:val="00D30D74"/>
    <w:rsid w:val="00D30DAB"/>
    <w:rsid w:val="00D30EB1"/>
    <w:rsid w:val="00D30F09"/>
    <w:rsid w:val="00D315B7"/>
    <w:rsid w:val="00D31829"/>
    <w:rsid w:val="00D31942"/>
    <w:rsid w:val="00D31C5A"/>
    <w:rsid w:val="00D31C91"/>
    <w:rsid w:val="00D31D12"/>
    <w:rsid w:val="00D31EB8"/>
    <w:rsid w:val="00D31EE8"/>
    <w:rsid w:val="00D32117"/>
    <w:rsid w:val="00D321B4"/>
    <w:rsid w:val="00D323C3"/>
    <w:rsid w:val="00D324EB"/>
    <w:rsid w:val="00D327F2"/>
    <w:rsid w:val="00D32879"/>
    <w:rsid w:val="00D328FC"/>
    <w:rsid w:val="00D32C6C"/>
    <w:rsid w:val="00D33388"/>
    <w:rsid w:val="00D33BC9"/>
    <w:rsid w:val="00D33D31"/>
    <w:rsid w:val="00D33FD2"/>
    <w:rsid w:val="00D34280"/>
    <w:rsid w:val="00D34481"/>
    <w:rsid w:val="00D34A1F"/>
    <w:rsid w:val="00D34A4A"/>
    <w:rsid w:val="00D34AC0"/>
    <w:rsid w:val="00D34B8E"/>
    <w:rsid w:val="00D34F8F"/>
    <w:rsid w:val="00D3504E"/>
    <w:rsid w:val="00D35544"/>
    <w:rsid w:val="00D355A9"/>
    <w:rsid w:val="00D35E67"/>
    <w:rsid w:val="00D35EB3"/>
    <w:rsid w:val="00D35F5A"/>
    <w:rsid w:val="00D35F73"/>
    <w:rsid w:val="00D364A1"/>
    <w:rsid w:val="00D3651B"/>
    <w:rsid w:val="00D366C0"/>
    <w:rsid w:val="00D36808"/>
    <w:rsid w:val="00D36990"/>
    <w:rsid w:val="00D36A53"/>
    <w:rsid w:val="00D36A57"/>
    <w:rsid w:val="00D371BC"/>
    <w:rsid w:val="00D37AE3"/>
    <w:rsid w:val="00D4036F"/>
    <w:rsid w:val="00D4056B"/>
    <w:rsid w:val="00D405A4"/>
    <w:rsid w:val="00D4062F"/>
    <w:rsid w:val="00D409C3"/>
    <w:rsid w:val="00D40B32"/>
    <w:rsid w:val="00D40DA8"/>
    <w:rsid w:val="00D40E03"/>
    <w:rsid w:val="00D40E93"/>
    <w:rsid w:val="00D40E94"/>
    <w:rsid w:val="00D413A1"/>
    <w:rsid w:val="00D413EF"/>
    <w:rsid w:val="00D41468"/>
    <w:rsid w:val="00D41522"/>
    <w:rsid w:val="00D4196C"/>
    <w:rsid w:val="00D41D0A"/>
    <w:rsid w:val="00D41D76"/>
    <w:rsid w:val="00D4263D"/>
    <w:rsid w:val="00D428D4"/>
    <w:rsid w:val="00D42913"/>
    <w:rsid w:val="00D42A13"/>
    <w:rsid w:val="00D42F6A"/>
    <w:rsid w:val="00D4309E"/>
    <w:rsid w:val="00D431BB"/>
    <w:rsid w:val="00D433A4"/>
    <w:rsid w:val="00D43BAB"/>
    <w:rsid w:val="00D43E82"/>
    <w:rsid w:val="00D443C2"/>
    <w:rsid w:val="00D44426"/>
    <w:rsid w:val="00D444B6"/>
    <w:rsid w:val="00D4452F"/>
    <w:rsid w:val="00D44825"/>
    <w:rsid w:val="00D448A9"/>
    <w:rsid w:val="00D44BFF"/>
    <w:rsid w:val="00D4501D"/>
    <w:rsid w:val="00D4529B"/>
    <w:rsid w:val="00D455FB"/>
    <w:rsid w:val="00D45BAE"/>
    <w:rsid w:val="00D45D61"/>
    <w:rsid w:val="00D45EA7"/>
    <w:rsid w:val="00D461A1"/>
    <w:rsid w:val="00D46840"/>
    <w:rsid w:val="00D46908"/>
    <w:rsid w:val="00D46923"/>
    <w:rsid w:val="00D469AB"/>
    <w:rsid w:val="00D469AE"/>
    <w:rsid w:val="00D46BC9"/>
    <w:rsid w:val="00D46BE8"/>
    <w:rsid w:val="00D46D22"/>
    <w:rsid w:val="00D471DA"/>
    <w:rsid w:val="00D473DD"/>
    <w:rsid w:val="00D47453"/>
    <w:rsid w:val="00D477E3"/>
    <w:rsid w:val="00D479D5"/>
    <w:rsid w:val="00D47A9A"/>
    <w:rsid w:val="00D47D94"/>
    <w:rsid w:val="00D47EAE"/>
    <w:rsid w:val="00D47F1A"/>
    <w:rsid w:val="00D47FA2"/>
    <w:rsid w:val="00D50089"/>
    <w:rsid w:val="00D504E4"/>
    <w:rsid w:val="00D50796"/>
    <w:rsid w:val="00D5087F"/>
    <w:rsid w:val="00D50AF0"/>
    <w:rsid w:val="00D50E64"/>
    <w:rsid w:val="00D516A6"/>
    <w:rsid w:val="00D517D6"/>
    <w:rsid w:val="00D519BB"/>
    <w:rsid w:val="00D51A15"/>
    <w:rsid w:val="00D51C01"/>
    <w:rsid w:val="00D51D4D"/>
    <w:rsid w:val="00D51F47"/>
    <w:rsid w:val="00D5212A"/>
    <w:rsid w:val="00D523A6"/>
    <w:rsid w:val="00D523C3"/>
    <w:rsid w:val="00D5240C"/>
    <w:rsid w:val="00D52513"/>
    <w:rsid w:val="00D52735"/>
    <w:rsid w:val="00D5286C"/>
    <w:rsid w:val="00D52FAC"/>
    <w:rsid w:val="00D52FE6"/>
    <w:rsid w:val="00D53004"/>
    <w:rsid w:val="00D5300F"/>
    <w:rsid w:val="00D53851"/>
    <w:rsid w:val="00D53973"/>
    <w:rsid w:val="00D53983"/>
    <w:rsid w:val="00D53A38"/>
    <w:rsid w:val="00D540C6"/>
    <w:rsid w:val="00D541B6"/>
    <w:rsid w:val="00D541E7"/>
    <w:rsid w:val="00D54578"/>
    <w:rsid w:val="00D55009"/>
    <w:rsid w:val="00D553D1"/>
    <w:rsid w:val="00D553DB"/>
    <w:rsid w:val="00D56030"/>
    <w:rsid w:val="00D560AA"/>
    <w:rsid w:val="00D56297"/>
    <w:rsid w:val="00D5631C"/>
    <w:rsid w:val="00D56712"/>
    <w:rsid w:val="00D56844"/>
    <w:rsid w:val="00D56A99"/>
    <w:rsid w:val="00D56B7B"/>
    <w:rsid w:val="00D56D11"/>
    <w:rsid w:val="00D56F76"/>
    <w:rsid w:val="00D56FA3"/>
    <w:rsid w:val="00D57099"/>
    <w:rsid w:val="00D572EA"/>
    <w:rsid w:val="00D57518"/>
    <w:rsid w:val="00D57806"/>
    <w:rsid w:val="00D578A4"/>
    <w:rsid w:val="00D5790E"/>
    <w:rsid w:val="00D5797B"/>
    <w:rsid w:val="00D57A62"/>
    <w:rsid w:val="00D57D4F"/>
    <w:rsid w:val="00D57E2A"/>
    <w:rsid w:val="00D602C2"/>
    <w:rsid w:val="00D60440"/>
    <w:rsid w:val="00D6062C"/>
    <w:rsid w:val="00D606CE"/>
    <w:rsid w:val="00D60D41"/>
    <w:rsid w:val="00D60E6D"/>
    <w:rsid w:val="00D61587"/>
    <w:rsid w:val="00D615BA"/>
    <w:rsid w:val="00D61A90"/>
    <w:rsid w:val="00D61AF4"/>
    <w:rsid w:val="00D61B51"/>
    <w:rsid w:val="00D61E6A"/>
    <w:rsid w:val="00D6214F"/>
    <w:rsid w:val="00D62530"/>
    <w:rsid w:val="00D62537"/>
    <w:rsid w:val="00D62F33"/>
    <w:rsid w:val="00D62F94"/>
    <w:rsid w:val="00D62FEA"/>
    <w:rsid w:val="00D636C6"/>
    <w:rsid w:val="00D63738"/>
    <w:rsid w:val="00D63B0E"/>
    <w:rsid w:val="00D63B34"/>
    <w:rsid w:val="00D63C94"/>
    <w:rsid w:val="00D640F0"/>
    <w:rsid w:val="00D641B3"/>
    <w:rsid w:val="00D6425E"/>
    <w:rsid w:val="00D642A0"/>
    <w:rsid w:val="00D642B7"/>
    <w:rsid w:val="00D642D9"/>
    <w:rsid w:val="00D643BC"/>
    <w:rsid w:val="00D6460C"/>
    <w:rsid w:val="00D648CC"/>
    <w:rsid w:val="00D64977"/>
    <w:rsid w:val="00D64A04"/>
    <w:rsid w:val="00D64BFD"/>
    <w:rsid w:val="00D64C59"/>
    <w:rsid w:val="00D64EB7"/>
    <w:rsid w:val="00D64FD9"/>
    <w:rsid w:val="00D65924"/>
    <w:rsid w:val="00D6593F"/>
    <w:rsid w:val="00D65F84"/>
    <w:rsid w:val="00D667A4"/>
    <w:rsid w:val="00D668BD"/>
    <w:rsid w:val="00D66C94"/>
    <w:rsid w:val="00D67006"/>
    <w:rsid w:val="00D6737B"/>
    <w:rsid w:val="00D67660"/>
    <w:rsid w:val="00D6774B"/>
    <w:rsid w:val="00D67DFE"/>
    <w:rsid w:val="00D7007A"/>
    <w:rsid w:val="00D701C8"/>
    <w:rsid w:val="00D706DA"/>
    <w:rsid w:val="00D70720"/>
    <w:rsid w:val="00D7098A"/>
    <w:rsid w:val="00D709C8"/>
    <w:rsid w:val="00D70C0D"/>
    <w:rsid w:val="00D70DD4"/>
    <w:rsid w:val="00D711CE"/>
    <w:rsid w:val="00D714C0"/>
    <w:rsid w:val="00D718AD"/>
    <w:rsid w:val="00D71952"/>
    <w:rsid w:val="00D71AAA"/>
    <w:rsid w:val="00D71C21"/>
    <w:rsid w:val="00D71CF9"/>
    <w:rsid w:val="00D7201F"/>
    <w:rsid w:val="00D7207A"/>
    <w:rsid w:val="00D7220A"/>
    <w:rsid w:val="00D72238"/>
    <w:rsid w:val="00D723BA"/>
    <w:rsid w:val="00D725B1"/>
    <w:rsid w:val="00D726CC"/>
    <w:rsid w:val="00D72F17"/>
    <w:rsid w:val="00D7304A"/>
    <w:rsid w:val="00D73560"/>
    <w:rsid w:val="00D7377A"/>
    <w:rsid w:val="00D738AC"/>
    <w:rsid w:val="00D73B43"/>
    <w:rsid w:val="00D73D9B"/>
    <w:rsid w:val="00D73FB2"/>
    <w:rsid w:val="00D7411D"/>
    <w:rsid w:val="00D743C8"/>
    <w:rsid w:val="00D7477D"/>
    <w:rsid w:val="00D7478A"/>
    <w:rsid w:val="00D74846"/>
    <w:rsid w:val="00D748B6"/>
    <w:rsid w:val="00D74C18"/>
    <w:rsid w:val="00D750E1"/>
    <w:rsid w:val="00D75293"/>
    <w:rsid w:val="00D756C3"/>
    <w:rsid w:val="00D7589C"/>
    <w:rsid w:val="00D75A5B"/>
    <w:rsid w:val="00D75B93"/>
    <w:rsid w:val="00D76082"/>
    <w:rsid w:val="00D761A1"/>
    <w:rsid w:val="00D762E6"/>
    <w:rsid w:val="00D767A1"/>
    <w:rsid w:val="00D767C1"/>
    <w:rsid w:val="00D76B9B"/>
    <w:rsid w:val="00D76BCD"/>
    <w:rsid w:val="00D76D99"/>
    <w:rsid w:val="00D76EB7"/>
    <w:rsid w:val="00D76F4E"/>
    <w:rsid w:val="00D77095"/>
    <w:rsid w:val="00D7715B"/>
    <w:rsid w:val="00D774FF"/>
    <w:rsid w:val="00D7764C"/>
    <w:rsid w:val="00D77E20"/>
    <w:rsid w:val="00D8046B"/>
    <w:rsid w:val="00D8098B"/>
    <w:rsid w:val="00D80C04"/>
    <w:rsid w:val="00D81191"/>
    <w:rsid w:val="00D81200"/>
    <w:rsid w:val="00D81353"/>
    <w:rsid w:val="00D815F6"/>
    <w:rsid w:val="00D8174F"/>
    <w:rsid w:val="00D81908"/>
    <w:rsid w:val="00D81A0F"/>
    <w:rsid w:val="00D81C43"/>
    <w:rsid w:val="00D82068"/>
    <w:rsid w:val="00D82377"/>
    <w:rsid w:val="00D823AC"/>
    <w:rsid w:val="00D82F8B"/>
    <w:rsid w:val="00D8302C"/>
    <w:rsid w:val="00D83051"/>
    <w:rsid w:val="00D830BB"/>
    <w:rsid w:val="00D83120"/>
    <w:rsid w:val="00D835D3"/>
    <w:rsid w:val="00D83643"/>
    <w:rsid w:val="00D83816"/>
    <w:rsid w:val="00D838DE"/>
    <w:rsid w:val="00D83A72"/>
    <w:rsid w:val="00D83C38"/>
    <w:rsid w:val="00D83E16"/>
    <w:rsid w:val="00D84190"/>
    <w:rsid w:val="00D84219"/>
    <w:rsid w:val="00D8450B"/>
    <w:rsid w:val="00D848F0"/>
    <w:rsid w:val="00D84ACE"/>
    <w:rsid w:val="00D84E24"/>
    <w:rsid w:val="00D84FAA"/>
    <w:rsid w:val="00D85063"/>
    <w:rsid w:val="00D8514D"/>
    <w:rsid w:val="00D85713"/>
    <w:rsid w:val="00D85787"/>
    <w:rsid w:val="00D857EF"/>
    <w:rsid w:val="00D857FA"/>
    <w:rsid w:val="00D85B49"/>
    <w:rsid w:val="00D85DA6"/>
    <w:rsid w:val="00D85E46"/>
    <w:rsid w:val="00D85F96"/>
    <w:rsid w:val="00D861DD"/>
    <w:rsid w:val="00D8631D"/>
    <w:rsid w:val="00D8644F"/>
    <w:rsid w:val="00D869DE"/>
    <w:rsid w:val="00D86C4C"/>
    <w:rsid w:val="00D86E18"/>
    <w:rsid w:val="00D86F32"/>
    <w:rsid w:val="00D8706B"/>
    <w:rsid w:val="00D87233"/>
    <w:rsid w:val="00D87510"/>
    <w:rsid w:val="00D876E8"/>
    <w:rsid w:val="00D879F7"/>
    <w:rsid w:val="00D87A56"/>
    <w:rsid w:val="00D87A9F"/>
    <w:rsid w:val="00D87DF3"/>
    <w:rsid w:val="00D90213"/>
    <w:rsid w:val="00D9025E"/>
    <w:rsid w:val="00D9039A"/>
    <w:rsid w:val="00D9070D"/>
    <w:rsid w:val="00D90B06"/>
    <w:rsid w:val="00D90B74"/>
    <w:rsid w:val="00D90C76"/>
    <w:rsid w:val="00D90E9D"/>
    <w:rsid w:val="00D91549"/>
    <w:rsid w:val="00D91893"/>
    <w:rsid w:val="00D91897"/>
    <w:rsid w:val="00D919E5"/>
    <w:rsid w:val="00D91A96"/>
    <w:rsid w:val="00D91C7D"/>
    <w:rsid w:val="00D91D0C"/>
    <w:rsid w:val="00D91D17"/>
    <w:rsid w:val="00D91D67"/>
    <w:rsid w:val="00D9236E"/>
    <w:rsid w:val="00D924F1"/>
    <w:rsid w:val="00D9257F"/>
    <w:rsid w:val="00D9258A"/>
    <w:rsid w:val="00D92A82"/>
    <w:rsid w:val="00D92C5A"/>
    <w:rsid w:val="00D93156"/>
    <w:rsid w:val="00D932DA"/>
    <w:rsid w:val="00D935A7"/>
    <w:rsid w:val="00D93791"/>
    <w:rsid w:val="00D93A79"/>
    <w:rsid w:val="00D93C13"/>
    <w:rsid w:val="00D93DAF"/>
    <w:rsid w:val="00D942BE"/>
    <w:rsid w:val="00D94395"/>
    <w:rsid w:val="00D94518"/>
    <w:rsid w:val="00D94975"/>
    <w:rsid w:val="00D94A18"/>
    <w:rsid w:val="00D94BB7"/>
    <w:rsid w:val="00D94C00"/>
    <w:rsid w:val="00D95103"/>
    <w:rsid w:val="00D9514F"/>
    <w:rsid w:val="00D9550B"/>
    <w:rsid w:val="00D95ACF"/>
    <w:rsid w:val="00D95B3C"/>
    <w:rsid w:val="00D95B72"/>
    <w:rsid w:val="00D96377"/>
    <w:rsid w:val="00D9637C"/>
    <w:rsid w:val="00D967A5"/>
    <w:rsid w:val="00D96966"/>
    <w:rsid w:val="00D96C62"/>
    <w:rsid w:val="00D96D2D"/>
    <w:rsid w:val="00D96E13"/>
    <w:rsid w:val="00D96E71"/>
    <w:rsid w:val="00D970CB"/>
    <w:rsid w:val="00D971AE"/>
    <w:rsid w:val="00D976E8"/>
    <w:rsid w:val="00D97790"/>
    <w:rsid w:val="00D978B0"/>
    <w:rsid w:val="00D97BCB"/>
    <w:rsid w:val="00D97E66"/>
    <w:rsid w:val="00DA01B2"/>
    <w:rsid w:val="00DA0722"/>
    <w:rsid w:val="00DA085B"/>
    <w:rsid w:val="00DA090E"/>
    <w:rsid w:val="00DA0A6B"/>
    <w:rsid w:val="00DA0BDA"/>
    <w:rsid w:val="00DA0F6B"/>
    <w:rsid w:val="00DA10CB"/>
    <w:rsid w:val="00DA1DE8"/>
    <w:rsid w:val="00DA2852"/>
    <w:rsid w:val="00DA2A52"/>
    <w:rsid w:val="00DA354B"/>
    <w:rsid w:val="00DA3AE9"/>
    <w:rsid w:val="00DA3C9E"/>
    <w:rsid w:val="00DA4064"/>
    <w:rsid w:val="00DA40E5"/>
    <w:rsid w:val="00DA4111"/>
    <w:rsid w:val="00DA4142"/>
    <w:rsid w:val="00DA426E"/>
    <w:rsid w:val="00DA448F"/>
    <w:rsid w:val="00DA457A"/>
    <w:rsid w:val="00DA475F"/>
    <w:rsid w:val="00DA4A4D"/>
    <w:rsid w:val="00DA4B63"/>
    <w:rsid w:val="00DA5B4E"/>
    <w:rsid w:val="00DA5D50"/>
    <w:rsid w:val="00DA5F64"/>
    <w:rsid w:val="00DA6216"/>
    <w:rsid w:val="00DA63B7"/>
    <w:rsid w:val="00DA6416"/>
    <w:rsid w:val="00DA65C1"/>
    <w:rsid w:val="00DA66A4"/>
    <w:rsid w:val="00DA67A0"/>
    <w:rsid w:val="00DA6880"/>
    <w:rsid w:val="00DA6D07"/>
    <w:rsid w:val="00DA7003"/>
    <w:rsid w:val="00DA7833"/>
    <w:rsid w:val="00DA7A53"/>
    <w:rsid w:val="00DA7AFB"/>
    <w:rsid w:val="00DA7DD8"/>
    <w:rsid w:val="00DA7EF7"/>
    <w:rsid w:val="00DA7F17"/>
    <w:rsid w:val="00DB0154"/>
    <w:rsid w:val="00DB06D8"/>
    <w:rsid w:val="00DB08E9"/>
    <w:rsid w:val="00DB0BDF"/>
    <w:rsid w:val="00DB0C1C"/>
    <w:rsid w:val="00DB0D05"/>
    <w:rsid w:val="00DB108B"/>
    <w:rsid w:val="00DB1173"/>
    <w:rsid w:val="00DB14D8"/>
    <w:rsid w:val="00DB1621"/>
    <w:rsid w:val="00DB16D7"/>
    <w:rsid w:val="00DB1BF2"/>
    <w:rsid w:val="00DB1E68"/>
    <w:rsid w:val="00DB1E98"/>
    <w:rsid w:val="00DB20B8"/>
    <w:rsid w:val="00DB2196"/>
    <w:rsid w:val="00DB2352"/>
    <w:rsid w:val="00DB238A"/>
    <w:rsid w:val="00DB24A7"/>
    <w:rsid w:val="00DB25CE"/>
    <w:rsid w:val="00DB25F8"/>
    <w:rsid w:val="00DB2DFE"/>
    <w:rsid w:val="00DB2EB6"/>
    <w:rsid w:val="00DB2FB6"/>
    <w:rsid w:val="00DB3308"/>
    <w:rsid w:val="00DB33EB"/>
    <w:rsid w:val="00DB3BEB"/>
    <w:rsid w:val="00DB3C2A"/>
    <w:rsid w:val="00DB3F0D"/>
    <w:rsid w:val="00DB3F5F"/>
    <w:rsid w:val="00DB47A6"/>
    <w:rsid w:val="00DB49AD"/>
    <w:rsid w:val="00DB4A5F"/>
    <w:rsid w:val="00DB4E18"/>
    <w:rsid w:val="00DB4EC0"/>
    <w:rsid w:val="00DB4F1F"/>
    <w:rsid w:val="00DB5180"/>
    <w:rsid w:val="00DB5609"/>
    <w:rsid w:val="00DB5796"/>
    <w:rsid w:val="00DB5797"/>
    <w:rsid w:val="00DB57B9"/>
    <w:rsid w:val="00DB5A6C"/>
    <w:rsid w:val="00DB5E50"/>
    <w:rsid w:val="00DB607B"/>
    <w:rsid w:val="00DB60D9"/>
    <w:rsid w:val="00DB60F5"/>
    <w:rsid w:val="00DB62B2"/>
    <w:rsid w:val="00DB62DF"/>
    <w:rsid w:val="00DB6312"/>
    <w:rsid w:val="00DB67DB"/>
    <w:rsid w:val="00DB687F"/>
    <w:rsid w:val="00DB69C3"/>
    <w:rsid w:val="00DB6A87"/>
    <w:rsid w:val="00DB6CF4"/>
    <w:rsid w:val="00DB7180"/>
    <w:rsid w:val="00DB7548"/>
    <w:rsid w:val="00DB756A"/>
    <w:rsid w:val="00DB7675"/>
    <w:rsid w:val="00DB78FB"/>
    <w:rsid w:val="00DB7C33"/>
    <w:rsid w:val="00DB7D1A"/>
    <w:rsid w:val="00DB7DD9"/>
    <w:rsid w:val="00DB7F85"/>
    <w:rsid w:val="00DC0063"/>
    <w:rsid w:val="00DC02BF"/>
    <w:rsid w:val="00DC0448"/>
    <w:rsid w:val="00DC0595"/>
    <w:rsid w:val="00DC0599"/>
    <w:rsid w:val="00DC0745"/>
    <w:rsid w:val="00DC0772"/>
    <w:rsid w:val="00DC084E"/>
    <w:rsid w:val="00DC0C92"/>
    <w:rsid w:val="00DC0E98"/>
    <w:rsid w:val="00DC112B"/>
    <w:rsid w:val="00DC15FB"/>
    <w:rsid w:val="00DC163F"/>
    <w:rsid w:val="00DC1956"/>
    <w:rsid w:val="00DC1A1F"/>
    <w:rsid w:val="00DC1B4A"/>
    <w:rsid w:val="00DC1D0F"/>
    <w:rsid w:val="00DC1D9A"/>
    <w:rsid w:val="00DC1E14"/>
    <w:rsid w:val="00DC1EE1"/>
    <w:rsid w:val="00DC2221"/>
    <w:rsid w:val="00DC260A"/>
    <w:rsid w:val="00DC2B95"/>
    <w:rsid w:val="00DC2BDD"/>
    <w:rsid w:val="00DC2CC0"/>
    <w:rsid w:val="00DC2D2B"/>
    <w:rsid w:val="00DC2E34"/>
    <w:rsid w:val="00DC330C"/>
    <w:rsid w:val="00DC362C"/>
    <w:rsid w:val="00DC3710"/>
    <w:rsid w:val="00DC3BF0"/>
    <w:rsid w:val="00DC3E20"/>
    <w:rsid w:val="00DC3E4C"/>
    <w:rsid w:val="00DC3FCD"/>
    <w:rsid w:val="00DC411B"/>
    <w:rsid w:val="00DC42AF"/>
    <w:rsid w:val="00DC46F2"/>
    <w:rsid w:val="00DC46F8"/>
    <w:rsid w:val="00DC4ED8"/>
    <w:rsid w:val="00DC4FB6"/>
    <w:rsid w:val="00DC510A"/>
    <w:rsid w:val="00DC529E"/>
    <w:rsid w:val="00DC5463"/>
    <w:rsid w:val="00DC5498"/>
    <w:rsid w:val="00DC54A9"/>
    <w:rsid w:val="00DC55AC"/>
    <w:rsid w:val="00DC58F0"/>
    <w:rsid w:val="00DC5933"/>
    <w:rsid w:val="00DC5A43"/>
    <w:rsid w:val="00DC5B9F"/>
    <w:rsid w:val="00DC5C7D"/>
    <w:rsid w:val="00DC630A"/>
    <w:rsid w:val="00DC6AC2"/>
    <w:rsid w:val="00DC6D96"/>
    <w:rsid w:val="00DC6E91"/>
    <w:rsid w:val="00DC7196"/>
    <w:rsid w:val="00DC7458"/>
    <w:rsid w:val="00DC7743"/>
    <w:rsid w:val="00DD0034"/>
    <w:rsid w:val="00DD0233"/>
    <w:rsid w:val="00DD0338"/>
    <w:rsid w:val="00DD034E"/>
    <w:rsid w:val="00DD035A"/>
    <w:rsid w:val="00DD073F"/>
    <w:rsid w:val="00DD08DE"/>
    <w:rsid w:val="00DD0A47"/>
    <w:rsid w:val="00DD0A63"/>
    <w:rsid w:val="00DD0FA7"/>
    <w:rsid w:val="00DD1110"/>
    <w:rsid w:val="00DD1361"/>
    <w:rsid w:val="00DD19CD"/>
    <w:rsid w:val="00DD1EF2"/>
    <w:rsid w:val="00DD213E"/>
    <w:rsid w:val="00DD2168"/>
    <w:rsid w:val="00DD21C5"/>
    <w:rsid w:val="00DD2210"/>
    <w:rsid w:val="00DD2214"/>
    <w:rsid w:val="00DD23BB"/>
    <w:rsid w:val="00DD2592"/>
    <w:rsid w:val="00DD2806"/>
    <w:rsid w:val="00DD2A68"/>
    <w:rsid w:val="00DD2B83"/>
    <w:rsid w:val="00DD2E37"/>
    <w:rsid w:val="00DD2FE8"/>
    <w:rsid w:val="00DD32E4"/>
    <w:rsid w:val="00DD3613"/>
    <w:rsid w:val="00DD36FC"/>
    <w:rsid w:val="00DD387B"/>
    <w:rsid w:val="00DD39CB"/>
    <w:rsid w:val="00DD3A76"/>
    <w:rsid w:val="00DD3C66"/>
    <w:rsid w:val="00DD3D49"/>
    <w:rsid w:val="00DD3E02"/>
    <w:rsid w:val="00DD4294"/>
    <w:rsid w:val="00DD43C9"/>
    <w:rsid w:val="00DD4B9D"/>
    <w:rsid w:val="00DD4C43"/>
    <w:rsid w:val="00DD4C95"/>
    <w:rsid w:val="00DD4F3E"/>
    <w:rsid w:val="00DD5362"/>
    <w:rsid w:val="00DD58A1"/>
    <w:rsid w:val="00DD5972"/>
    <w:rsid w:val="00DD5ACD"/>
    <w:rsid w:val="00DD5AE7"/>
    <w:rsid w:val="00DD5C22"/>
    <w:rsid w:val="00DD62CD"/>
    <w:rsid w:val="00DD631A"/>
    <w:rsid w:val="00DD6416"/>
    <w:rsid w:val="00DD6471"/>
    <w:rsid w:val="00DD66F6"/>
    <w:rsid w:val="00DD679F"/>
    <w:rsid w:val="00DD6AB7"/>
    <w:rsid w:val="00DD73B4"/>
    <w:rsid w:val="00DD73C2"/>
    <w:rsid w:val="00DD7593"/>
    <w:rsid w:val="00DD75B1"/>
    <w:rsid w:val="00DD786D"/>
    <w:rsid w:val="00DD7A6D"/>
    <w:rsid w:val="00DD7E31"/>
    <w:rsid w:val="00DE028A"/>
    <w:rsid w:val="00DE0DE4"/>
    <w:rsid w:val="00DE1104"/>
    <w:rsid w:val="00DE1140"/>
    <w:rsid w:val="00DE1188"/>
    <w:rsid w:val="00DE1396"/>
    <w:rsid w:val="00DE1608"/>
    <w:rsid w:val="00DE1A23"/>
    <w:rsid w:val="00DE1DF2"/>
    <w:rsid w:val="00DE1F58"/>
    <w:rsid w:val="00DE21E4"/>
    <w:rsid w:val="00DE23FE"/>
    <w:rsid w:val="00DE2627"/>
    <w:rsid w:val="00DE289C"/>
    <w:rsid w:val="00DE2B1D"/>
    <w:rsid w:val="00DE2B29"/>
    <w:rsid w:val="00DE3282"/>
    <w:rsid w:val="00DE33A1"/>
    <w:rsid w:val="00DE33D3"/>
    <w:rsid w:val="00DE3420"/>
    <w:rsid w:val="00DE3476"/>
    <w:rsid w:val="00DE3622"/>
    <w:rsid w:val="00DE3643"/>
    <w:rsid w:val="00DE373A"/>
    <w:rsid w:val="00DE40A5"/>
    <w:rsid w:val="00DE466B"/>
    <w:rsid w:val="00DE486D"/>
    <w:rsid w:val="00DE4935"/>
    <w:rsid w:val="00DE4940"/>
    <w:rsid w:val="00DE49FA"/>
    <w:rsid w:val="00DE4CB5"/>
    <w:rsid w:val="00DE4E92"/>
    <w:rsid w:val="00DE4FBD"/>
    <w:rsid w:val="00DE4FF3"/>
    <w:rsid w:val="00DE50D5"/>
    <w:rsid w:val="00DE5300"/>
    <w:rsid w:val="00DE5A01"/>
    <w:rsid w:val="00DE5A8F"/>
    <w:rsid w:val="00DE5A90"/>
    <w:rsid w:val="00DE641C"/>
    <w:rsid w:val="00DE6495"/>
    <w:rsid w:val="00DE6531"/>
    <w:rsid w:val="00DE6650"/>
    <w:rsid w:val="00DE69FD"/>
    <w:rsid w:val="00DE6A2A"/>
    <w:rsid w:val="00DE6BB8"/>
    <w:rsid w:val="00DE6BCA"/>
    <w:rsid w:val="00DE6C19"/>
    <w:rsid w:val="00DE6C31"/>
    <w:rsid w:val="00DE7104"/>
    <w:rsid w:val="00DE710E"/>
    <w:rsid w:val="00DE71A8"/>
    <w:rsid w:val="00DE72D5"/>
    <w:rsid w:val="00DE7570"/>
    <w:rsid w:val="00DE75FE"/>
    <w:rsid w:val="00DE76C0"/>
    <w:rsid w:val="00DE76EC"/>
    <w:rsid w:val="00DE77AE"/>
    <w:rsid w:val="00DE7A10"/>
    <w:rsid w:val="00DE7E05"/>
    <w:rsid w:val="00DE7F19"/>
    <w:rsid w:val="00DF02B4"/>
    <w:rsid w:val="00DF0BB9"/>
    <w:rsid w:val="00DF0BD5"/>
    <w:rsid w:val="00DF109B"/>
    <w:rsid w:val="00DF1256"/>
    <w:rsid w:val="00DF172E"/>
    <w:rsid w:val="00DF174A"/>
    <w:rsid w:val="00DF191D"/>
    <w:rsid w:val="00DF1E03"/>
    <w:rsid w:val="00DF2004"/>
    <w:rsid w:val="00DF2051"/>
    <w:rsid w:val="00DF21F9"/>
    <w:rsid w:val="00DF2211"/>
    <w:rsid w:val="00DF23E4"/>
    <w:rsid w:val="00DF253D"/>
    <w:rsid w:val="00DF2CE2"/>
    <w:rsid w:val="00DF2E92"/>
    <w:rsid w:val="00DF30B4"/>
    <w:rsid w:val="00DF32A4"/>
    <w:rsid w:val="00DF3994"/>
    <w:rsid w:val="00DF3D53"/>
    <w:rsid w:val="00DF3D5E"/>
    <w:rsid w:val="00DF3EF3"/>
    <w:rsid w:val="00DF439E"/>
    <w:rsid w:val="00DF4464"/>
    <w:rsid w:val="00DF4673"/>
    <w:rsid w:val="00DF4914"/>
    <w:rsid w:val="00DF4C49"/>
    <w:rsid w:val="00DF5343"/>
    <w:rsid w:val="00DF534F"/>
    <w:rsid w:val="00DF53E3"/>
    <w:rsid w:val="00DF56BD"/>
    <w:rsid w:val="00DF5712"/>
    <w:rsid w:val="00DF5E92"/>
    <w:rsid w:val="00DF638C"/>
    <w:rsid w:val="00DF63E6"/>
    <w:rsid w:val="00DF6681"/>
    <w:rsid w:val="00DF6857"/>
    <w:rsid w:val="00DF6B15"/>
    <w:rsid w:val="00DF711E"/>
    <w:rsid w:val="00DF739A"/>
    <w:rsid w:val="00DF7563"/>
    <w:rsid w:val="00DF7C9A"/>
    <w:rsid w:val="00DF7F86"/>
    <w:rsid w:val="00DF7F8E"/>
    <w:rsid w:val="00E00441"/>
    <w:rsid w:val="00E007E5"/>
    <w:rsid w:val="00E00CB0"/>
    <w:rsid w:val="00E00F96"/>
    <w:rsid w:val="00E0113E"/>
    <w:rsid w:val="00E01222"/>
    <w:rsid w:val="00E01359"/>
    <w:rsid w:val="00E017A2"/>
    <w:rsid w:val="00E019D3"/>
    <w:rsid w:val="00E01D35"/>
    <w:rsid w:val="00E01D99"/>
    <w:rsid w:val="00E01DDF"/>
    <w:rsid w:val="00E01FFC"/>
    <w:rsid w:val="00E022A8"/>
    <w:rsid w:val="00E023C5"/>
    <w:rsid w:val="00E02531"/>
    <w:rsid w:val="00E0290D"/>
    <w:rsid w:val="00E02D3F"/>
    <w:rsid w:val="00E02F25"/>
    <w:rsid w:val="00E02FC0"/>
    <w:rsid w:val="00E02FF7"/>
    <w:rsid w:val="00E03142"/>
    <w:rsid w:val="00E0336B"/>
    <w:rsid w:val="00E033E5"/>
    <w:rsid w:val="00E03487"/>
    <w:rsid w:val="00E0379E"/>
    <w:rsid w:val="00E0389A"/>
    <w:rsid w:val="00E0396C"/>
    <w:rsid w:val="00E039AB"/>
    <w:rsid w:val="00E03BC8"/>
    <w:rsid w:val="00E03D14"/>
    <w:rsid w:val="00E03F02"/>
    <w:rsid w:val="00E0411F"/>
    <w:rsid w:val="00E044F3"/>
    <w:rsid w:val="00E04916"/>
    <w:rsid w:val="00E04948"/>
    <w:rsid w:val="00E04990"/>
    <w:rsid w:val="00E04CA0"/>
    <w:rsid w:val="00E05035"/>
    <w:rsid w:val="00E05083"/>
    <w:rsid w:val="00E0516B"/>
    <w:rsid w:val="00E052CF"/>
    <w:rsid w:val="00E05ADE"/>
    <w:rsid w:val="00E05C37"/>
    <w:rsid w:val="00E05CB3"/>
    <w:rsid w:val="00E05D85"/>
    <w:rsid w:val="00E06423"/>
    <w:rsid w:val="00E0658C"/>
    <w:rsid w:val="00E066A5"/>
    <w:rsid w:val="00E068D9"/>
    <w:rsid w:val="00E06932"/>
    <w:rsid w:val="00E069F2"/>
    <w:rsid w:val="00E06B29"/>
    <w:rsid w:val="00E06B84"/>
    <w:rsid w:val="00E06D40"/>
    <w:rsid w:val="00E06DD3"/>
    <w:rsid w:val="00E07345"/>
    <w:rsid w:val="00E07503"/>
    <w:rsid w:val="00E07642"/>
    <w:rsid w:val="00E079EA"/>
    <w:rsid w:val="00E07C1F"/>
    <w:rsid w:val="00E07C33"/>
    <w:rsid w:val="00E07FBF"/>
    <w:rsid w:val="00E101EB"/>
    <w:rsid w:val="00E106B3"/>
    <w:rsid w:val="00E10929"/>
    <w:rsid w:val="00E10AAF"/>
    <w:rsid w:val="00E10C96"/>
    <w:rsid w:val="00E10CFF"/>
    <w:rsid w:val="00E10DF1"/>
    <w:rsid w:val="00E10E67"/>
    <w:rsid w:val="00E1126D"/>
    <w:rsid w:val="00E112BE"/>
    <w:rsid w:val="00E1132E"/>
    <w:rsid w:val="00E114EF"/>
    <w:rsid w:val="00E117C8"/>
    <w:rsid w:val="00E118F9"/>
    <w:rsid w:val="00E11A75"/>
    <w:rsid w:val="00E11D84"/>
    <w:rsid w:val="00E1218B"/>
    <w:rsid w:val="00E1260C"/>
    <w:rsid w:val="00E12D90"/>
    <w:rsid w:val="00E12D99"/>
    <w:rsid w:val="00E12DFC"/>
    <w:rsid w:val="00E12EC4"/>
    <w:rsid w:val="00E12F93"/>
    <w:rsid w:val="00E1320E"/>
    <w:rsid w:val="00E132FF"/>
    <w:rsid w:val="00E13933"/>
    <w:rsid w:val="00E13F97"/>
    <w:rsid w:val="00E141EB"/>
    <w:rsid w:val="00E14339"/>
    <w:rsid w:val="00E144CF"/>
    <w:rsid w:val="00E1478E"/>
    <w:rsid w:val="00E14AFB"/>
    <w:rsid w:val="00E14C3A"/>
    <w:rsid w:val="00E14F07"/>
    <w:rsid w:val="00E14FA1"/>
    <w:rsid w:val="00E15002"/>
    <w:rsid w:val="00E15017"/>
    <w:rsid w:val="00E153D5"/>
    <w:rsid w:val="00E15882"/>
    <w:rsid w:val="00E15CE6"/>
    <w:rsid w:val="00E1619F"/>
    <w:rsid w:val="00E16220"/>
    <w:rsid w:val="00E1624A"/>
    <w:rsid w:val="00E16312"/>
    <w:rsid w:val="00E16534"/>
    <w:rsid w:val="00E1655B"/>
    <w:rsid w:val="00E1675F"/>
    <w:rsid w:val="00E167F0"/>
    <w:rsid w:val="00E174F6"/>
    <w:rsid w:val="00E17512"/>
    <w:rsid w:val="00E178BB"/>
    <w:rsid w:val="00E17D2E"/>
    <w:rsid w:val="00E20116"/>
    <w:rsid w:val="00E201FE"/>
    <w:rsid w:val="00E2035F"/>
    <w:rsid w:val="00E209B0"/>
    <w:rsid w:val="00E20C40"/>
    <w:rsid w:val="00E20DFC"/>
    <w:rsid w:val="00E214A6"/>
    <w:rsid w:val="00E21654"/>
    <w:rsid w:val="00E217C7"/>
    <w:rsid w:val="00E21F45"/>
    <w:rsid w:val="00E220EE"/>
    <w:rsid w:val="00E2233A"/>
    <w:rsid w:val="00E22741"/>
    <w:rsid w:val="00E2278E"/>
    <w:rsid w:val="00E22A15"/>
    <w:rsid w:val="00E22A64"/>
    <w:rsid w:val="00E22D8A"/>
    <w:rsid w:val="00E22E6B"/>
    <w:rsid w:val="00E2319F"/>
    <w:rsid w:val="00E23636"/>
    <w:rsid w:val="00E23753"/>
    <w:rsid w:val="00E2387D"/>
    <w:rsid w:val="00E23E79"/>
    <w:rsid w:val="00E24201"/>
    <w:rsid w:val="00E24305"/>
    <w:rsid w:val="00E246C4"/>
    <w:rsid w:val="00E249B9"/>
    <w:rsid w:val="00E24C35"/>
    <w:rsid w:val="00E24C5A"/>
    <w:rsid w:val="00E24CDD"/>
    <w:rsid w:val="00E24D08"/>
    <w:rsid w:val="00E24D6C"/>
    <w:rsid w:val="00E24DB1"/>
    <w:rsid w:val="00E24EF9"/>
    <w:rsid w:val="00E24FF7"/>
    <w:rsid w:val="00E250DC"/>
    <w:rsid w:val="00E25288"/>
    <w:rsid w:val="00E25545"/>
    <w:rsid w:val="00E255A8"/>
    <w:rsid w:val="00E255EE"/>
    <w:rsid w:val="00E25633"/>
    <w:rsid w:val="00E258DE"/>
    <w:rsid w:val="00E2595F"/>
    <w:rsid w:val="00E25A63"/>
    <w:rsid w:val="00E262CA"/>
    <w:rsid w:val="00E267F3"/>
    <w:rsid w:val="00E2685F"/>
    <w:rsid w:val="00E26DC3"/>
    <w:rsid w:val="00E2744E"/>
    <w:rsid w:val="00E27510"/>
    <w:rsid w:val="00E277B9"/>
    <w:rsid w:val="00E278B9"/>
    <w:rsid w:val="00E279AE"/>
    <w:rsid w:val="00E27C48"/>
    <w:rsid w:val="00E27D70"/>
    <w:rsid w:val="00E3083D"/>
    <w:rsid w:val="00E309E1"/>
    <w:rsid w:val="00E309F3"/>
    <w:rsid w:val="00E30BAE"/>
    <w:rsid w:val="00E30BEF"/>
    <w:rsid w:val="00E30DCF"/>
    <w:rsid w:val="00E30E72"/>
    <w:rsid w:val="00E3102D"/>
    <w:rsid w:val="00E31292"/>
    <w:rsid w:val="00E313AF"/>
    <w:rsid w:val="00E316B5"/>
    <w:rsid w:val="00E31736"/>
    <w:rsid w:val="00E31DD4"/>
    <w:rsid w:val="00E31F13"/>
    <w:rsid w:val="00E31F5C"/>
    <w:rsid w:val="00E31F77"/>
    <w:rsid w:val="00E3238E"/>
    <w:rsid w:val="00E328D8"/>
    <w:rsid w:val="00E32A96"/>
    <w:rsid w:val="00E32C36"/>
    <w:rsid w:val="00E331E1"/>
    <w:rsid w:val="00E33463"/>
    <w:rsid w:val="00E334AF"/>
    <w:rsid w:val="00E33B07"/>
    <w:rsid w:val="00E341F0"/>
    <w:rsid w:val="00E343C4"/>
    <w:rsid w:val="00E34540"/>
    <w:rsid w:val="00E34887"/>
    <w:rsid w:val="00E34DD0"/>
    <w:rsid w:val="00E34E2A"/>
    <w:rsid w:val="00E3525C"/>
    <w:rsid w:val="00E35273"/>
    <w:rsid w:val="00E35379"/>
    <w:rsid w:val="00E353FF"/>
    <w:rsid w:val="00E35EB3"/>
    <w:rsid w:val="00E35EC7"/>
    <w:rsid w:val="00E363A3"/>
    <w:rsid w:val="00E3646B"/>
    <w:rsid w:val="00E36550"/>
    <w:rsid w:val="00E366A7"/>
    <w:rsid w:val="00E3671B"/>
    <w:rsid w:val="00E3679B"/>
    <w:rsid w:val="00E36A62"/>
    <w:rsid w:val="00E36C81"/>
    <w:rsid w:val="00E3727C"/>
    <w:rsid w:val="00E37454"/>
    <w:rsid w:val="00E37682"/>
    <w:rsid w:val="00E3789E"/>
    <w:rsid w:val="00E378BE"/>
    <w:rsid w:val="00E37A1E"/>
    <w:rsid w:val="00E37A96"/>
    <w:rsid w:val="00E40124"/>
    <w:rsid w:val="00E40192"/>
    <w:rsid w:val="00E401B2"/>
    <w:rsid w:val="00E401DB"/>
    <w:rsid w:val="00E401F7"/>
    <w:rsid w:val="00E4073A"/>
    <w:rsid w:val="00E413B7"/>
    <w:rsid w:val="00E413E3"/>
    <w:rsid w:val="00E4163C"/>
    <w:rsid w:val="00E41662"/>
    <w:rsid w:val="00E41B2C"/>
    <w:rsid w:val="00E41BFD"/>
    <w:rsid w:val="00E41ED8"/>
    <w:rsid w:val="00E420C7"/>
    <w:rsid w:val="00E422A2"/>
    <w:rsid w:val="00E42883"/>
    <w:rsid w:val="00E42C07"/>
    <w:rsid w:val="00E42E0D"/>
    <w:rsid w:val="00E4340F"/>
    <w:rsid w:val="00E43655"/>
    <w:rsid w:val="00E437A8"/>
    <w:rsid w:val="00E43A8C"/>
    <w:rsid w:val="00E43B36"/>
    <w:rsid w:val="00E43C55"/>
    <w:rsid w:val="00E43EEF"/>
    <w:rsid w:val="00E440D7"/>
    <w:rsid w:val="00E442D4"/>
    <w:rsid w:val="00E4468A"/>
    <w:rsid w:val="00E446A9"/>
    <w:rsid w:val="00E44B3F"/>
    <w:rsid w:val="00E44B5A"/>
    <w:rsid w:val="00E44F3B"/>
    <w:rsid w:val="00E44FBB"/>
    <w:rsid w:val="00E455EF"/>
    <w:rsid w:val="00E45761"/>
    <w:rsid w:val="00E458F3"/>
    <w:rsid w:val="00E4622A"/>
    <w:rsid w:val="00E46264"/>
    <w:rsid w:val="00E462C7"/>
    <w:rsid w:val="00E46339"/>
    <w:rsid w:val="00E46586"/>
    <w:rsid w:val="00E466CC"/>
    <w:rsid w:val="00E466D8"/>
    <w:rsid w:val="00E46EF5"/>
    <w:rsid w:val="00E473D4"/>
    <w:rsid w:val="00E474E7"/>
    <w:rsid w:val="00E47724"/>
    <w:rsid w:val="00E47D14"/>
    <w:rsid w:val="00E47E7C"/>
    <w:rsid w:val="00E47E9A"/>
    <w:rsid w:val="00E500F0"/>
    <w:rsid w:val="00E50222"/>
    <w:rsid w:val="00E5037F"/>
    <w:rsid w:val="00E50799"/>
    <w:rsid w:val="00E50893"/>
    <w:rsid w:val="00E50A59"/>
    <w:rsid w:val="00E50AC3"/>
    <w:rsid w:val="00E50B26"/>
    <w:rsid w:val="00E50DE7"/>
    <w:rsid w:val="00E510ED"/>
    <w:rsid w:val="00E5111F"/>
    <w:rsid w:val="00E5118F"/>
    <w:rsid w:val="00E513E3"/>
    <w:rsid w:val="00E51744"/>
    <w:rsid w:val="00E5186C"/>
    <w:rsid w:val="00E51A9F"/>
    <w:rsid w:val="00E51BCF"/>
    <w:rsid w:val="00E524CE"/>
    <w:rsid w:val="00E5292B"/>
    <w:rsid w:val="00E529A8"/>
    <w:rsid w:val="00E52A9D"/>
    <w:rsid w:val="00E52AF9"/>
    <w:rsid w:val="00E52F3D"/>
    <w:rsid w:val="00E53585"/>
    <w:rsid w:val="00E537FF"/>
    <w:rsid w:val="00E53C7C"/>
    <w:rsid w:val="00E540E1"/>
    <w:rsid w:val="00E54190"/>
    <w:rsid w:val="00E5429A"/>
    <w:rsid w:val="00E5461A"/>
    <w:rsid w:val="00E54929"/>
    <w:rsid w:val="00E54A73"/>
    <w:rsid w:val="00E54CF8"/>
    <w:rsid w:val="00E54D73"/>
    <w:rsid w:val="00E54F01"/>
    <w:rsid w:val="00E550B8"/>
    <w:rsid w:val="00E55203"/>
    <w:rsid w:val="00E5554E"/>
    <w:rsid w:val="00E55761"/>
    <w:rsid w:val="00E55A25"/>
    <w:rsid w:val="00E55E90"/>
    <w:rsid w:val="00E55EBA"/>
    <w:rsid w:val="00E560AA"/>
    <w:rsid w:val="00E561E6"/>
    <w:rsid w:val="00E56789"/>
    <w:rsid w:val="00E56BDF"/>
    <w:rsid w:val="00E56D93"/>
    <w:rsid w:val="00E56FCB"/>
    <w:rsid w:val="00E573AD"/>
    <w:rsid w:val="00E5768F"/>
    <w:rsid w:val="00E57915"/>
    <w:rsid w:val="00E60060"/>
    <w:rsid w:val="00E60143"/>
    <w:rsid w:val="00E60558"/>
    <w:rsid w:val="00E60954"/>
    <w:rsid w:val="00E60B9F"/>
    <w:rsid w:val="00E60CCE"/>
    <w:rsid w:val="00E60CFF"/>
    <w:rsid w:val="00E60D33"/>
    <w:rsid w:val="00E60EFC"/>
    <w:rsid w:val="00E612AE"/>
    <w:rsid w:val="00E61667"/>
    <w:rsid w:val="00E6191C"/>
    <w:rsid w:val="00E619D8"/>
    <w:rsid w:val="00E61D1A"/>
    <w:rsid w:val="00E61E97"/>
    <w:rsid w:val="00E62231"/>
    <w:rsid w:val="00E627BF"/>
    <w:rsid w:val="00E62AD4"/>
    <w:rsid w:val="00E62B67"/>
    <w:rsid w:val="00E62D47"/>
    <w:rsid w:val="00E62EB4"/>
    <w:rsid w:val="00E632D4"/>
    <w:rsid w:val="00E6364A"/>
    <w:rsid w:val="00E63755"/>
    <w:rsid w:val="00E63C28"/>
    <w:rsid w:val="00E64253"/>
    <w:rsid w:val="00E644EB"/>
    <w:rsid w:val="00E646A5"/>
    <w:rsid w:val="00E64706"/>
    <w:rsid w:val="00E6496E"/>
    <w:rsid w:val="00E64D1C"/>
    <w:rsid w:val="00E64FA3"/>
    <w:rsid w:val="00E65666"/>
    <w:rsid w:val="00E658EC"/>
    <w:rsid w:val="00E6592F"/>
    <w:rsid w:val="00E65CB6"/>
    <w:rsid w:val="00E65CE4"/>
    <w:rsid w:val="00E65DAB"/>
    <w:rsid w:val="00E66086"/>
    <w:rsid w:val="00E66464"/>
    <w:rsid w:val="00E668CE"/>
    <w:rsid w:val="00E66975"/>
    <w:rsid w:val="00E66F3E"/>
    <w:rsid w:val="00E670A2"/>
    <w:rsid w:val="00E674FF"/>
    <w:rsid w:val="00E67733"/>
    <w:rsid w:val="00E67A05"/>
    <w:rsid w:val="00E67A17"/>
    <w:rsid w:val="00E67AAA"/>
    <w:rsid w:val="00E67AC7"/>
    <w:rsid w:val="00E67B0B"/>
    <w:rsid w:val="00E702AE"/>
    <w:rsid w:val="00E70491"/>
    <w:rsid w:val="00E70565"/>
    <w:rsid w:val="00E70603"/>
    <w:rsid w:val="00E70863"/>
    <w:rsid w:val="00E70994"/>
    <w:rsid w:val="00E70D08"/>
    <w:rsid w:val="00E713B6"/>
    <w:rsid w:val="00E7178D"/>
    <w:rsid w:val="00E71817"/>
    <w:rsid w:val="00E71EDF"/>
    <w:rsid w:val="00E71EE3"/>
    <w:rsid w:val="00E71F04"/>
    <w:rsid w:val="00E71FF5"/>
    <w:rsid w:val="00E72039"/>
    <w:rsid w:val="00E72145"/>
    <w:rsid w:val="00E721E1"/>
    <w:rsid w:val="00E72961"/>
    <w:rsid w:val="00E72AE6"/>
    <w:rsid w:val="00E72D69"/>
    <w:rsid w:val="00E72FF0"/>
    <w:rsid w:val="00E73013"/>
    <w:rsid w:val="00E73058"/>
    <w:rsid w:val="00E7331E"/>
    <w:rsid w:val="00E73952"/>
    <w:rsid w:val="00E73A61"/>
    <w:rsid w:val="00E73B84"/>
    <w:rsid w:val="00E73BB6"/>
    <w:rsid w:val="00E73ED3"/>
    <w:rsid w:val="00E73ED9"/>
    <w:rsid w:val="00E73FBB"/>
    <w:rsid w:val="00E74069"/>
    <w:rsid w:val="00E74615"/>
    <w:rsid w:val="00E74FE5"/>
    <w:rsid w:val="00E750D9"/>
    <w:rsid w:val="00E7513F"/>
    <w:rsid w:val="00E754C0"/>
    <w:rsid w:val="00E75563"/>
    <w:rsid w:val="00E7567E"/>
    <w:rsid w:val="00E7574D"/>
    <w:rsid w:val="00E7575B"/>
    <w:rsid w:val="00E75E3C"/>
    <w:rsid w:val="00E75E99"/>
    <w:rsid w:val="00E760ED"/>
    <w:rsid w:val="00E76161"/>
    <w:rsid w:val="00E76568"/>
    <w:rsid w:val="00E76F0F"/>
    <w:rsid w:val="00E77020"/>
    <w:rsid w:val="00E7726D"/>
    <w:rsid w:val="00E775BD"/>
    <w:rsid w:val="00E7776A"/>
    <w:rsid w:val="00E77C25"/>
    <w:rsid w:val="00E77C98"/>
    <w:rsid w:val="00E77CB8"/>
    <w:rsid w:val="00E801E1"/>
    <w:rsid w:val="00E8030F"/>
    <w:rsid w:val="00E80860"/>
    <w:rsid w:val="00E8097B"/>
    <w:rsid w:val="00E80D06"/>
    <w:rsid w:val="00E80E86"/>
    <w:rsid w:val="00E80F75"/>
    <w:rsid w:val="00E810B8"/>
    <w:rsid w:val="00E81479"/>
    <w:rsid w:val="00E820CF"/>
    <w:rsid w:val="00E82362"/>
    <w:rsid w:val="00E823E6"/>
    <w:rsid w:val="00E8247E"/>
    <w:rsid w:val="00E82739"/>
    <w:rsid w:val="00E82772"/>
    <w:rsid w:val="00E828FC"/>
    <w:rsid w:val="00E82950"/>
    <w:rsid w:val="00E82996"/>
    <w:rsid w:val="00E82A89"/>
    <w:rsid w:val="00E82D3C"/>
    <w:rsid w:val="00E82E5F"/>
    <w:rsid w:val="00E8328B"/>
    <w:rsid w:val="00E83AEA"/>
    <w:rsid w:val="00E83BF9"/>
    <w:rsid w:val="00E83C0D"/>
    <w:rsid w:val="00E83D1E"/>
    <w:rsid w:val="00E84236"/>
    <w:rsid w:val="00E84303"/>
    <w:rsid w:val="00E8432E"/>
    <w:rsid w:val="00E84463"/>
    <w:rsid w:val="00E845B8"/>
    <w:rsid w:val="00E8463F"/>
    <w:rsid w:val="00E84967"/>
    <w:rsid w:val="00E84D79"/>
    <w:rsid w:val="00E84DAA"/>
    <w:rsid w:val="00E84E13"/>
    <w:rsid w:val="00E84F18"/>
    <w:rsid w:val="00E84F99"/>
    <w:rsid w:val="00E85602"/>
    <w:rsid w:val="00E85615"/>
    <w:rsid w:val="00E85812"/>
    <w:rsid w:val="00E85897"/>
    <w:rsid w:val="00E859A1"/>
    <w:rsid w:val="00E85B74"/>
    <w:rsid w:val="00E85B95"/>
    <w:rsid w:val="00E85F33"/>
    <w:rsid w:val="00E8604E"/>
    <w:rsid w:val="00E8631E"/>
    <w:rsid w:val="00E86330"/>
    <w:rsid w:val="00E863B6"/>
    <w:rsid w:val="00E86A23"/>
    <w:rsid w:val="00E86A43"/>
    <w:rsid w:val="00E87622"/>
    <w:rsid w:val="00E8792D"/>
    <w:rsid w:val="00E87A4D"/>
    <w:rsid w:val="00E87AB4"/>
    <w:rsid w:val="00E87E1C"/>
    <w:rsid w:val="00E901FB"/>
    <w:rsid w:val="00E907D4"/>
    <w:rsid w:val="00E909B8"/>
    <w:rsid w:val="00E90A6A"/>
    <w:rsid w:val="00E90CBB"/>
    <w:rsid w:val="00E9194C"/>
    <w:rsid w:val="00E91D75"/>
    <w:rsid w:val="00E91E3A"/>
    <w:rsid w:val="00E91EE1"/>
    <w:rsid w:val="00E92108"/>
    <w:rsid w:val="00E92222"/>
    <w:rsid w:val="00E9228C"/>
    <w:rsid w:val="00E92A87"/>
    <w:rsid w:val="00E92B48"/>
    <w:rsid w:val="00E92B95"/>
    <w:rsid w:val="00E92E27"/>
    <w:rsid w:val="00E9343C"/>
    <w:rsid w:val="00E9373C"/>
    <w:rsid w:val="00E93869"/>
    <w:rsid w:val="00E93E4F"/>
    <w:rsid w:val="00E93EE3"/>
    <w:rsid w:val="00E943E2"/>
    <w:rsid w:val="00E94C30"/>
    <w:rsid w:val="00E95117"/>
    <w:rsid w:val="00E951A7"/>
    <w:rsid w:val="00E953A4"/>
    <w:rsid w:val="00E954D6"/>
    <w:rsid w:val="00E95919"/>
    <w:rsid w:val="00E95B50"/>
    <w:rsid w:val="00E95DCC"/>
    <w:rsid w:val="00E96334"/>
    <w:rsid w:val="00E964BB"/>
    <w:rsid w:val="00E964FB"/>
    <w:rsid w:val="00E96926"/>
    <w:rsid w:val="00E96975"/>
    <w:rsid w:val="00E96A98"/>
    <w:rsid w:val="00E96ADE"/>
    <w:rsid w:val="00E96B9F"/>
    <w:rsid w:val="00E96EF8"/>
    <w:rsid w:val="00E97295"/>
    <w:rsid w:val="00E97726"/>
    <w:rsid w:val="00E9778D"/>
    <w:rsid w:val="00E97996"/>
    <w:rsid w:val="00E97B71"/>
    <w:rsid w:val="00EA00B6"/>
    <w:rsid w:val="00EA0146"/>
    <w:rsid w:val="00EA0331"/>
    <w:rsid w:val="00EA0647"/>
    <w:rsid w:val="00EA08E6"/>
    <w:rsid w:val="00EA0EFB"/>
    <w:rsid w:val="00EA0F81"/>
    <w:rsid w:val="00EA16B3"/>
    <w:rsid w:val="00EA1923"/>
    <w:rsid w:val="00EA1E84"/>
    <w:rsid w:val="00EA2018"/>
    <w:rsid w:val="00EA25BE"/>
    <w:rsid w:val="00EA265C"/>
    <w:rsid w:val="00EA282B"/>
    <w:rsid w:val="00EA2B90"/>
    <w:rsid w:val="00EA2DDF"/>
    <w:rsid w:val="00EA3016"/>
    <w:rsid w:val="00EA30DE"/>
    <w:rsid w:val="00EA3402"/>
    <w:rsid w:val="00EA3503"/>
    <w:rsid w:val="00EA362E"/>
    <w:rsid w:val="00EA36E0"/>
    <w:rsid w:val="00EA3CB2"/>
    <w:rsid w:val="00EA4251"/>
    <w:rsid w:val="00EA42AB"/>
    <w:rsid w:val="00EA43DC"/>
    <w:rsid w:val="00EA4628"/>
    <w:rsid w:val="00EA4B1B"/>
    <w:rsid w:val="00EA4C36"/>
    <w:rsid w:val="00EA4D15"/>
    <w:rsid w:val="00EA50FF"/>
    <w:rsid w:val="00EA57CC"/>
    <w:rsid w:val="00EA5B3C"/>
    <w:rsid w:val="00EA6C55"/>
    <w:rsid w:val="00EA6E6A"/>
    <w:rsid w:val="00EA7136"/>
    <w:rsid w:val="00EA72E8"/>
    <w:rsid w:val="00EA7475"/>
    <w:rsid w:val="00EA79BD"/>
    <w:rsid w:val="00EA7CEA"/>
    <w:rsid w:val="00EA7D99"/>
    <w:rsid w:val="00EA7DE0"/>
    <w:rsid w:val="00EA7EF5"/>
    <w:rsid w:val="00EA7FF4"/>
    <w:rsid w:val="00EB0690"/>
    <w:rsid w:val="00EB098A"/>
    <w:rsid w:val="00EB0BCD"/>
    <w:rsid w:val="00EB106A"/>
    <w:rsid w:val="00EB10B6"/>
    <w:rsid w:val="00EB1200"/>
    <w:rsid w:val="00EB12C8"/>
    <w:rsid w:val="00EB12FC"/>
    <w:rsid w:val="00EB13F2"/>
    <w:rsid w:val="00EB14AD"/>
    <w:rsid w:val="00EB15A5"/>
    <w:rsid w:val="00EB17FB"/>
    <w:rsid w:val="00EB1BF0"/>
    <w:rsid w:val="00EB1D17"/>
    <w:rsid w:val="00EB1DDB"/>
    <w:rsid w:val="00EB1ECF"/>
    <w:rsid w:val="00EB2488"/>
    <w:rsid w:val="00EB248A"/>
    <w:rsid w:val="00EB255D"/>
    <w:rsid w:val="00EB25C8"/>
    <w:rsid w:val="00EB267D"/>
    <w:rsid w:val="00EB2965"/>
    <w:rsid w:val="00EB2A5C"/>
    <w:rsid w:val="00EB30FA"/>
    <w:rsid w:val="00EB317A"/>
    <w:rsid w:val="00EB36E0"/>
    <w:rsid w:val="00EB373F"/>
    <w:rsid w:val="00EB3A6F"/>
    <w:rsid w:val="00EB3DC3"/>
    <w:rsid w:val="00EB4052"/>
    <w:rsid w:val="00EB4211"/>
    <w:rsid w:val="00EB461E"/>
    <w:rsid w:val="00EB463A"/>
    <w:rsid w:val="00EB4766"/>
    <w:rsid w:val="00EB4AC0"/>
    <w:rsid w:val="00EB5687"/>
    <w:rsid w:val="00EB58B3"/>
    <w:rsid w:val="00EB5CE3"/>
    <w:rsid w:val="00EB6020"/>
    <w:rsid w:val="00EB6074"/>
    <w:rsid w:val="00EB6212"/>
    <w:rsid w:val="00EB622F"/>
    <w:rsid w:val="00EB631F"/>
    <w:rsid w:val="00EB6320"/>
    <w:rsid w:val="00EB6376"/>
    <w:rsid w:val="00EB67C5"/>
    <w:rsid w:val="00EB6D5D"/>
    <w:rsid w:val="00EB6F2B"/>
    <w:rsid w:val="00EB714C"/>
    <w:rsid w:val="00EB72D4"/>
    <w:rsid w:val="00EB7596"/>
    <w:rsid w:val="00EB7A49"/>
    <w:rsid w:val="00EB7C8C"/>
    <w:rsid w:val="00EB7D8F"/>
    <w:rsid w:val="00EC0054"/>
    <w:rsid w:val="00EC00E9"/>
    <w:rsid w:val="00EC05EB"/>
    <w:rsid w:val="00EC06BE"/>
    <w:rsid w:val="00EC07CF"/>
    <w:rsid w:val="00EC086A"/>
    <w:rsid w:val="00EC09A3"/>
    <w:rsid w:val="00EC0B3E"/>
    <w:rsid w:val="00EC0EC9"/>
    <w:rsid w:val="00EC106E"/>
    <w:rsid w:val="00EC135D"/>
    <w:rsid w:val="00EC14FF"/>
    <w:rsid w:val="00EC1636"/>
    <w:rsid w:val="00EC1C33"/>
    <w:rsid w:val="00EC1E54"/>
    <w:rsid w:val="00EC1FE4"/>
    <w:rsid w:val="00EC2078"/>
    <w:rsid w:val="00EC2371"/>
    <w:rsid w:val="00EC24EB"/>
    <w:rsid w:val="00EC2757"/>
    <w:rsid w:val="00EC27F6"/>
    <w:rsid w:val="00EC2834"/>
    <w:rsid w:val="00EC2A11"/>
    <w:rsid w:val="00EC2A5C"/>
    <w:rsid w:val="00EC2AB8"/>
    <w:rsid w:val="00EC2CF0"/>
    <w:rsid w:val="00EC2D52"/>
    <w:rsid w:val="00EC333E"/>
    <w:rsid w:val="00EC33D0"/>
    <w:rsid w:val="00EC340B"/>
    <w:rsid w:val="00EC3BDA"/>
    <w:rsid w:val="00EC3C13"/>
    <w:rsid w:val="00EC3CAB"/>
    <w:rsid w:val="00EC3D8D"/>
    <w:rsid w:val="00EC3FDF"/>
    <w:rsid w:val="00EC4360"/>
    <w:rsid w:val="00EC44A0"/>
    <w:rsid w:val="00EC4517"/>
    <w:rsid w:val="00EC45ED"/>
    <w:rsid w:val="00EC4638"/>
    <w:rsid w:val="00EC4680"/>
    <w:rsid w:val="00EC485A"/>
    <w:rsid w:val="00EC48EA"/>
    <w:rsid w:val="00EC48FE"/>
    <w:rsid w:val="00EC490A"/>
    <w:rsid w:val="00EC4F34"/>
    <w:rsid w:val="00EC4F83"/>
    <w:rsid w:val="00EC4F93"/>
    <w:rsid w:val="00EC549B"/>
    <w:rsid w:val="00EC567B"/>
    <w:rsid w:val="00EC59C0"/>
    <w:rsid w:val="00EC5B38"/>
    <w:rsid w:val="00EC5C07"/>
    <w:rsid w:val="00EC6295"/>
    <w:rsid w:val="00EC6465"/>
    <w:rsid w:val="00EC676B"/>
    <w:rsid w:val="00EC6E3B"/>
    <w:rsid w:val="00EC70B6"/>
    <w:rsid w:val="00EC7479"/>
    <w:rsid w:val="00EC7656"/>
    <w:rsid w:val="00EC771E"/>
    <w:rsid w:val="00EC7887"/>
    <w:rsid w:val="00EC794F"/>
    <w:rsid w:val="00EC7B74"/>
    <w:rsid w:val="00EC7C2D"/>
    <w:rsid w:val="00EC7E72"/>
    <w:rsid w:val="00ED02AC"/>
    <w:rsid w:val="00ED0A6D"/>
    <w:rsid w:val="00ED0B8C"/>
    <w:rsid w:val="00ED0C2A"/>
    <w:rsid w:val="00ED10FD"/>
    <w:rsid w:val="00ED1302"/>
    <w:rsid w:val="00ED14A9"/>
    <w:rsid w:val="00ED1537"/>
    <w:rsid w:val="00ED17DF"/>
    <w:rsid w:val="00ED182C"/>
    <w:rsid w:val="00ED189B"/>
    <w:rsid w:val="00ED192C"/>
    <w:rsid w:val="00ED1BC7"/>
    <w:rsid w:val="00ED1C59"/>
    <w:rsid w:val="00ED1EDA"/>
    <w:rsid w:val="00ED22C5"/>
    <w:rsid w:val="00ED265C"/>
    <w:rsid w:val="00ED27AB"/>
    <w:rsid w:val="00ED29D6"/>
    <w:rsid w:val="00ED2E58"/>
    <w:rsid w:val="00ED2EB9"/>
    <w:rsid w:val="00ED3114"/>
    <w:rsid w:val="00ED34CA"/>
    <w:rsid w:val="00ED350B"/>
    <w:rsid w:val="00ED3635"/>
    <w:rsid w:val="00ED3860"/>
    <w:rsid w:val="00ED3AC4"/>
    <w:rsid w:val="00ED3D10"/>
    <w:rsid w:val="00ED3E02"/>
    <w:rsid w:val="00ED3FC5"/>
    <w:rsid w:val="00ED40F2"/>
    <w:rsid w:val="00ED4246"/>
    <w:rsid w:val="00ED4431"/>
    <w:rsid w:val="00ED443A"/>
    <w:rsid w:val="00ED476F"/>
    <w:rsid w:val="00ED50E8"/>
    <w:rsid w:val="00ED5D1F"/>
    <w:rsid w:val="00ED5E99"/>
    <w:rsid w:val="00ED5FD2"/>
    <w:rsid w:val="00ED61B5"/>
    <w:rsid w:val="00ED62E3"/>
    <w:rsid w:val="00ED654A"/>
    <w:rsid w:val="00ED66CD"/>
    <w:rsid w:val="00ED69BD"/>
    <w:rsid w:val="00ED6B5D"/>
    <w:rsid w:val="00ED6CB8"/>
    <w:rsid w:val="00ED6E8C"/>
    <w:rsid w:val="00ED71DE"/>
    <w:rsid w:val="00ED720D"/>
    <w:rsid w:val="00ED728C"/>
    <w:rsid w:val="00ED74E8"/>
    <w:rsid w:val="00ED7CD8"/>
    <w:rsid w:val="00EE032D"/>
    <w:rsid w:val="00EE0A2C"/>
    <w:rsid w:val="00EE0B69"/>
    <w:rsid w:val="00EE0F35"/>
    <w:rsid w:val="00EE10AE"/>
    <w:rsid w:val="00EE12A3"/>
    <w:rsid w:val="00EE1660"/>
    <w:rsid w:val="00EE29A5"/>
    <w:rsid w:val="00EE2FD0"/>
    <w:rsid w:val="00EE32D8"/>
    <w:rsid w:val="00EE3808"/>
    <w:rsid w:val="00EE3879"/>
    <w:rsid w:val="00EE3DEA"/>
    <w:rsid w:val="00EE3DFE"/>
    <w:rsid w:val="00EE3E5C"/>
    <w:rsid w:val="00EE3E92"/>
    <w:rsid w:val="00EE3F6B"/>
    <w:rsid w:val="00EE3FC1"/>
    <w:rsid w:val="00EE3FC6"/>
    <w:rsid w:val="00EE3FCA"/>
    <w:rsid w:val="00EE4034"/>
    <w:rsid w:val="00EE407F"/>
    <w:rsid w:val="00EE40AA"/>
    <w:rsid w:val="00EE4180"/>
    <w:rsid w:val="00EE432C"/>
    <w:rsid w:val="00EE4563"/>
    <w:rsid w:val="00EE4851"/>
    <w:rsid w:val="00EE4F4A"/>
    <w:rsid w:val="00EE4F4F"/>
    <w:rsid w:val="00EE57CA"/>
    <w:rsid w:val="00EE57F1"/>
    <w:rsid w:val="00EE5993"/>
    <w:rsid w:val="00EE5DAE"/>
    <w:rsid w:val="00EE5DFA"/>
    <w:rsid w:val="00EE5EB9"/>
    <w:rsid w:val="00EE5F14"/>
    <w:rsid w:val="00EE619C"/>
    <w:rsid w:val="00EE61CD"/>
    <w:rsid w:val="00EE634E"/>
    <w:rsid w:val="00EE6A23"/>
    <w:rsid w:val="00EE6E60"/>
    <w:rsid w:val="00EE6E77"/>
    <w:rsid w:val="00EE72B0"/>
    <w:rsid w:val="00EE7C9E"/>
    <w:rsid w:val="00EE7DCD"/>
    <w:rsid w:val="00EF0159"/>
    <w:rsid w:val="00EF01E7"/>
    <w:rsid w:val="00EF027A"/>
    <w:rsid w:val="00EF02E1"/>
    <w:rsid w:val="00EF068A"/>
    <w:rsid w:val="00EF0782"/>
    <w:rsid w:val="00EF1003"/>
    <w:rsid w:val="00EF1675"/>
    <w:rsid w:val="00EF220D"/>
    <w:rsid w:val="00EF28E2"/>
    <w:rsid w:val="00EF2B7E"/>
    <w:rsid w:val="00EF2C66"/>
    <w:rsid w:val="00EF3047"/>
    <w:rsid w:val="00EF385F"/>
    <w:rsid w:val="00EF393D"/>
    <w:rsid w:val="00EF3C84"/>
    <w:rsid w:val="00EF3F6B"/>
    <w:rsid w:val="00EF4326"/>
    <w:rsid w:val="00EF4780"/>
    <w:rsid w:val="00EF4DC2"/>
    <w:rsid w:val="00EF4DCE"/>
    <w:rsid w:val="00EF4EA2"/>
    <w:rsid w:val="00EF4EB7"/>
    <w:rsid w:val="00EF5167"/>
    <w:rsid w:val="00EF51AE"/>
    <w:rsid w:val="00EF569B"/>
    <w:rsid w:val="00EF56C7"/>
    <w:rsid w:val="00EF59CA"/>
    <w:rsid w:val="00EF59FD"/>
    <w:rsid w:val="00EF5AC9"/>
    <w:rsid w:val="00EF5BA3"/>
    <w:rsid w:val="00EF5BFE"/>
    <w:rsid w:val="00EF5C56"/>
    <w:rsid w:val="00EF6131"/>
    <w:rsid w:val="00EF61C8"/>
    <w:rsid w:val="00EF63C6"/>
    <w:rsid w:val="00EF6412"/>
    <w:rsid w:val="00EF6646"/>
    <w:rsid w:val="00EF6766"/>
    <w:rsid w:val="00EF682E"/>
    <w:rsid w:val="00EF6925"/>
    <w:rsid w:val="00EF6954"/>
    <w:rsid w:val="00EF6DA4"/>
    <w:rsid w:val="00EF6DC2"/>
    <w:rsid w:val="00EF702A"/>
    <w:rsid w:val="00EF70DB"/>
    <w:rsid w:val="00EF73B2"/>
    <w:rsid w:val="00EF78BF"/>
    <w:rsid w:val="00EF7930"/>
    <w:rsid w:val="00EF7B3D"/>
    <w:rsid w:val="00EF7FE9"/>
    <w:rsid w:val="00F000A4"/>
    <w:rsid w:val="00F001D7"/>
    <w:rsid w:val="00F008A6"/>
    <w:rsid w:val="00F0094D"/>
    <w:rsid w:val="00F00C91"/>
    <w:rsid w:val="00F00FB7"/>
    <w:rsid w:val="00F01004"/>
    <w:rsid w:val="00F011B8"/>
    <w:rsid w:val="00F0176F"/>
    <w:rsid w:val="00F01DCA"/>
    <w:rsid w:val="00F02065"/>
    <w:rsid w:val="00F02267"/>
    <w:rsid w:val="00F023E3"/>
    <w:rsid w:val="00F026FF"/>
    <w:rsid w:val="00F0281F"/>
    <w:rsid w:val="00F02833"/>
    <w:rsid w:val="00F02C9E"/>
    <w:rsid w:val="00F02D38"/>
    <w:rsid w:val="00F02FFE"/>
    <w:rsid w:val="00F03273"/>
    <w:rsid w:val="00F03470"/>
    <w:rsid w:val="00F035D4"/>
    <w:rsid w:val="00F037F6"/>
    <w:rsid w:val="00F0395F"/>
    <w:rsid w:val="00F039BE"/>
    <w:rsid w:val="00F03CAD"/>
    <w:rsid w:val="00F041F6"/>
    <w:rsid w:val="00F048D9"/>
    <w:rsid w:val="00F04E54"/>
    <w:rsid w:val="00F04F5E"/>
    <w:rsid w:val="00F04F9F"/>
    <w:rsid w:val="00F05AB4"/>
    <w:rsid w:val="00F05AF0"/>
    <w:rsid w:val="00F05C08"/>
    <w:rsid w:val="00F05ED8"/>
    <w:rsid w:val="00F05FC9"/>
    <w:rsid w:val="00F0620B"/>
    <w:rsid w:val="00F06218"/>
    <w:rsid w:val="00F062C3"/>
    <w:rsid w:val="00F069B2"/>
    <w:rsid w:val="00F06A14"/>
    <w:rsid w:val="00F06C6B"/>
    <w:rsid w:val="00F06D4D"/>
    <w:rsid w:val="00F06D86"/>
    <w:rsid w:val="00F072AB"/>
    <w:rsid w:val="00F077F4"/>
    <w:rsid w:val="00F078FA"/>
    <w:rsid w:val="00F07AF7"/>
    <w:rsid w:val="00F07B3E"/>
    <w:rsid w:val="00F07D0F"/>
    <w:rsid w:val="00F07EA2"/>
    <w:rsid w:val="00F1007A"/>
    <w:rsid w:val="00F10347"/>
    <w:rsid w:val="00F105DA"/>
    <w:rsid w:val="00F10638"/>
    <w:rsid w:val="00F107A2"/>
    <w:rsid w:val="00F10B64"/>
    <w:rsid w:val="00F10D3C"/>
    <w:rsid w:val="00F1109D"/>
    <w:rsid w:val="00F11110"/>
    <w:rsid w:val="00F117CC"/>
    <w:rsid w:val="00F11892"/>
    <w:rsid w:val="00F120A8"/>
    <w:rsid w:val="00F12185"/>
    <w:rsid w:val="00F122E1"/>
    <w:rsid w:val="00F129E7"/>
    <w:rsid w:val="00F12A44"/>
    <w:rsid w:val="00F12D9B"/>
    <w:rsid w:val="00F131B1"/>
    <w:rsid w:val="00F13294"/>
    <w:rsid w:val="00F13A4F"/>
    <w:rsid w:val="00F13AF1"/>
    <w:rsid w:val="00F13C0E"/>
    <w:rsid w:val="00F13E5C"/>
    <w:rsid w:val="00F13E93"/>
    <w:rsid w:val="00F143C5"/>
    <w:rsid w:val="00F14968"/>
    <w:rsid w:val="00F1534A"/>
    <w:rsid w:val="00F1538A"/>
    <w:rsid w:val="00F155FD"/>
    <w:rsid w:val="00F15631"/>
    <w:rsid w:val="00F157FC"/>
    <w:rsid w:val="00F15CC3"/>
    <w:rsid w:val="00F15ED9"/>
    <w:rsid w:val="00F15F02"/>
    <w:rsid w:val="00F160B6"/>
    <w:rsid w:val="00F1626B"/>
    <w:rsid w:val="00F166A4"/>
    <w:rsid w:val="00F168D3"/>
    <w:rsid w:val="00F16919"/>
    <w:rsid w:val="00F16A3C"/>
    <w:rsid w:val="00F16C95"/>
    <w:rsid w:val="00F16E3D"/>
    <w:rsid w:val="00F1750B"/>
    <w:rsid w:val="00F17925"/>
    <w:rsid w:val="00F17A30"/>
    <w:rsid w:val="00F17B4B"/>
    <w:rsid w:val="00F17BA6"/>
    <w:rsid w:val="00F17C92"/>
    <w:rsid w:val="00F17C95"/>
    <w:rsid w:val="00F17FF1"/>
    <w:rsid w:val="00F2021E"/>
    <w:rsid w:val="00F205E0"/>
    <w:rsid w:val="00F2064F"/>
    <w:rsid w:val="00F20AB5"/>
    <w:rsid w:val="00F20AEC"/>
    <w:rsid w:val="00F20BC9"/>
    <w:rsid w:val="00F20BEC"/>
    <w:rsid w:val="00F20C5D"/>
    <w:rsid w:val="00F213AE"/>
    <w:rsid w:val="00F213B8"/>
    <w:rsid w:val="00F213B9"/>
    <w:rsid w:val="00F216A9"/>
    <w:rsid w:val="00F21880"/>
    <w:rsid w:val="00F219B4"/>
    <w:rsid w:val="00F21A2A"/>
    <w:rsid w:val="00F21AFA"/>
    <w:rsid w:val="00F21BC8"/>
    <w:rsid w:val="00F21CA2"/>
    <w:rsid w:val="00F21CE9"/>
    <w:rsid w:val="00F21F7E"/>
    <w:rsid w:val="00F2214A"/>
    <w:rsid w:val="00F22222"/>
    <w:rsid w:val="00F22566"/>
    <w:rsid w:val="00F22FDC"/>
    <w:rsid w:val="00F2368F"/>
    <w:rsid w:val="00F236F7"/>
    <w:rsid w:val="00F23715"/>
    <w:rsid w:val="00F23773"/>
    <w:rsid w:val="00F23839"/>
    <w:rsid w:val="00F23EB1"/>
    <w:rsid w:val="00F240C1"/>
    <w:rsid w:val="00F24107"/>
    <w:rsid w:val="00F24434"/>
    <w:rsid w:val="00F246C2"/>
    <w:rsid w:val="00F24859"/>
    <w:rsid w:val="00F24860"/>
    <w:rsid w:val="00F24B17"/>
    <w:rsid w:val="00F24B6A"/>
    <w:rsid w:val="00F24C89"/>
    <w:rsid w:val="00F24EC1"/>
    <w:rsid w:val="00F24F6B"/>
    <w:rsid w:val="00F25093"/>
    <w:rsid w:val="00F252B7"/>
    <w:rsid w:val="00F2575E"/>
    <w:rsid w:val="00F25AE9"/>
    <w:rsid w:val="00F25F33"/>
    <w:rsid w:val="00F26189"/>
    <w:rsid w:val="00F26200"/>
    <w:rsid w:val="00F2621A"/>
    <w:rsid w:val="00F26247"/>
    <w:rsid w:val="00F263E5"/>
    <w:rsid w:val="00F26521"/>
    <w:rsid w:val="00F266CD"/>
    <w:rsid w:val="00F26798"/>
    <w:rsid w:val="00F26A22"/>
    <w:rsid w:val="00F26B53"/>
    <w:rsid w:val="00F27206"/>
    <w:rsid w:val="00F275B2"/>
    <w:rsid w:val="00F27A5E"/>
    <w:rsid w:val="00F27E2C"/>
    <w:rsid w:val="00F3002B"/>
    <w:rsid w:val="00F30C9F"/>
    <w:rsid w:val="00F31114"/>
    <w:rsid w:val="00F31667"/>
    <w:rsid w:val="00F31B2C"/>
    <w:rsid w:val="00F31E54"/>
    <w:rsid w:val="00F321AD"/>
    <w:rsid w:val="00F3245F"/>
    <w:rsid w:val="00F32948"/>
    <w:rsid w:val="00F3307B"/>
    <w:rsid w:val="00F331B9"/>
    <w:rsid w:val="00F33322"/>
    <w:rsid w:val="00F333AB"/>
    <w:rsid w:val="00F3362E"/>
    <w:rsid w:val="00F339D9"/>
    <w:rsid w:val="00F33F18"/>
    <w:rsid w:val="00F3412D"/>
    <w:rsid w:val="00F343DE"/>
    <w:rsid w:val="00F3469E"/>
    <w:rsid w:val="00F3494B"/>
    <w:rsid w:val="00F34B1C"/>
    <w:rsid w:val="00F34D82"/>
    <w:rsid w:val="00F350CC"/>
    <w:rsid w:val="00F3532A"/>
    <w:rsid w:val="00F354A1"/>
    <w:rsid w:val="00F355F3"/>
    <w:rsid w:val="00F3581F"/>
    <w:rsid w:val="00F35A0A"/>
    <w:rsid w:val="00F35AA5"/>
    <w:rsid w:val="00F35CD7"/>
    <w:rsid w:val="00F35F30"/>
    <w:rsid w:val="00F36091"/>
    <w:rsid w:val="00F36189"/>
    <w:rsid w:val="00F362F2"/>
    <w:rsid w:val="00F3649E"/>
    <w:rsid w:val="00F3663A"/>
    <w:rsid w:val="00F36770"/>
    <w:rsid w:val="00F369F2"/>
    <w:rsid w:val="00F37004"/>
    <w:rsid w:val="00F375AE"/>
    <w:rsid w:val="00F37621"/>
    <w:rsid w:val="00F376C6"/>
    <w:rsid w:val="00F3789A"/>
    <w:rsid w:val="00F37994"/>
    <w:rsid w:val="00F37DE8"/>
    <w:rsid w:val="00F40033"/>
    <w:rsid w:val="00F40038"/>
    <w:rsid w:val="00F40192"/>
    <w:rsid w:val="00F40E71"/>
    <w:rsid w:val="00F40EA4"/>
    <w:rsid w:val="00F40F7D"/>
    <w:rsid w:val="00F41435"/>
    <w:rsid w:val="00F41B8E"/>
    <w:rsid w:val="00F42348"/>
    <w:rsid w:val="00F423F6"/>
    <w:rsid w:val="00F42434"/>
    <w:rsid w:val="00F424D0"/>
    <w:rsid w:val="00F4253D"/>
    <w:rsid w:val="00F428F4"/>
    <w:rsid w:val="00F431A3"/>
    <w:rsid w:val="00F43588"/>
    <w:rsid w:val="00F4390F"/>
    <w:rsid w:val="00F439A7"/>
    <w:rsid w:val="00F43A46"/>
    <w:rsid w:val="00F43C3F"/>
    <w:rsid w:val="00F441A8"/>
    <w:rsid w:val="00F442CD"/>
    <w:rsid w:val="00F445C8"/>
    <w:rsid w:val="00F448F6"/>
    <w:rsid w:val="00F44908"/>
    <w:rsid w:val="00F44939"/>
    <w:rsid w:val="00F4495C"/>
    <w:rsid w:val="00F44A75"/>
    <w:rsid w:val="00F44BFD"/>
    <w:rsid w:val="00F44CF0"/>
    <w:rsid w:val="00F44D12"/>
    <w:rsid w:val="00F44D6B"/>
    <w:rsid w:val="00F45178"/>
    <w:rsid w:val="00F45C87"/>
    <w:rsid w:val="00F45DE1"/>
    <w:rsid w:val="00F45FF9"/>
    <w:rsid w:val="00F460CC"/>
    <w:rsid w:val="00F460D6"/>
    <w:rsid w:val="00F46334"/>
    <w:rsid w:val="00F468D5"/>
    <w:rsid w:val="00F46D0E"/>
    <w:rsid w:val="00F46FB5"/>
    <w:rsid w:val="00F47091"/>
    <w:rsid w:val="00F47197"/>
    <w:rsid w:val="00F47631"/>
    <w:rsid w:val="00F47657"/>
    <w:rsid w:val="00F47812"/>
    <w:rsid w:val="00F47B07"/>
    <w:rsid w:val="00F47EFE"/>
    <w:rsid w:val="00F50082"/>
    <w:rsid w:val="00F50430"/>
    <w:rsid w:val="00F5119C"/>
    <w:rsid w:val="00F5134E"/>
    <w:rsid w:val="00F51FA5"/>
    <w:rsid w:val="00F52304"/>
    <w:rsid w:val="00F52378"/>
    <w:rsid w:val="00F527EB"/>
    <w:rsid w:val="00F52830"/>
    <w:rsid w:val="00F52B6C"/>
    <w:rsid w:val="00F52DA1"/>
    <w:rsid w:val="00F52DB0"/>
    <w:rsid w:val="00F535AF"/>
    <w:rsid w:val="00F536D1"/>
    <w:rsid w:val="00F537FE"/>
    <w:rsid w:val="00F53CCC"/>
    <w:rsid w:val="00F53E5C"/>
    <w:rsid w:val="00F53F12"/>
    <w:rsid w:val="00F5426E"/>
    <w:rsid w:val="00F542F8"/>
    <w:rsid w:val="00F54583"/>
    <w:rsid w:val="00F546B8"/>
    <w:rsid w:val="00F550A1"/>
    <w:rsid w:val="00F551CC"/>
    <w:rsid w:val="00F5588B"/>
    <w:rsid w:val="00F55BD2"/>
    <w:rsid w:val="00F55CAA"/>
    <w:rsid w:val="00F55D92"/>
    <w:rsid w:val="00F560EE"/>
    <w:rsid w:val="00F563A5"/>
    <w:rsid w:val="00F5644F"/>
    <w:rsid w:val="00F56BC2"/>
    <w:rsid w:val="00F56D42"/>
    <w:rsid w:val="00F56D77"/>
    <w:rsid w:val="00F57125"/>
    <w:rsid w:val="00F5718C"/>
    <w:rsid w:val="00F57208"/>
    <w:rsid w:val="00F574D4"/>
    <w:rsid w:val="00F57660"/>
    <w:rsid w:val="00F57732"/>
    <w:rsid w:val="00F5789B"/>
    <w:rsid w:val="00F57A70"/>
    <w:rsid w:val="00F57CAE"/>
    <w:rsid w:val="00F57EFE"/>
    <w:rsid w:val="00F6023D"/>
    <w:rsid w:val="00F60701"/>
    <w:rsid w:val="00F60975"/>
    <w:rsid w:val="00F60C74"/>
    <w:rsid w:val="00F60C84"/>
    <w:rsid w:val="00F60E10"/>
    <w:rsid w:val="00F60E34"/>
    <w:rsid w:val="00F61183"/>
    <w:rsid w:val="00F6120E"/>
    <w:rsid w:val="00F6121B"/>
    <w:rsid w:val="00F61546"/>
    <w:rsid w:val="00F61737"/>
    <w:rsid w:val="00F61A14"/>
    <w:rsid w:val="00F61F3E"/>
    <w:rsid w:val="00F62053"/>
    <w:rsid w:val="00F62E7E"/>
    <w:rsid w:val="00F62ED0"/>
    <w:rsid w:val="00F6309D"/>
    <w:rsid w:val="00F630A3"/>
    <w:rsid w:val="00F6321B"/>
    <w:rsid w:val="00F63579"/>
    <w:rsid w:val="00F6387F"/>
    <w:rsid w:val="00F639CB"/>
    <w:rsid w:val="00F63BDE"/>
    <w:rsid w:val="00F63CE5"/>
    <w:rsid w:val="00F63EA4"/>
    <w:rsid w:val="00F63EBA"/>
    <w:rsid w:val="00F63F5D"/>
    <w:rsid w:val="00F63FB5"/>
    <w:rsid w:val="00F64316"/>
    <w:rsid w:val="00F643E0"/>
    <w:rsid w:val="00F64964"/>
    <w:rsid w:val="00F649F0"/>
    <w:rsid w:val="00F64C55"/>
    <w:rsid w:val="00F64DF2"/>
    <w:rsid w:val="00F65A37"/>
    <w:rsid w:val="00F65A57"/>
    <w:rsid w:val="00F65C4D"/>
    <w:rsid w:val="00F65DA7"/>
    <w:rsid w:val="00F660FF"/>
    <w:rsid w:val="00F66198"/>
    <w:rsid w:val="00F66229"/>
    <w:rsid w:val="00F66264"/>
    <w:rsid w:val="00F662C6"/>
    <w:rsid w:val="00F66B5B"/>
    <w:rsid w:val="00F66C71"/>
    <w:rsid w:val="00F66CEC"/>
    <w:rsid w:val="00F66DCD"/>
    <w:rsid w:val="00F66F02"/>
    <w:rsid w:val="00F66FD7"/>
    <w:rsid w:val="00F67251"/>
    <w:rsid w:val="00F67364"/>
    <w:rsid w:val="00F67374"/>
    <w:rsid w:val="00F676E2"/>
    <w:rsid w:val="00F67863"/>
    <w:rsid w:val="00F6795B"/>
    <w:rsid w:val="00F67BE3"/>
    <w:rsid w:val="00F70180"/>
    <w:rsid w:val="00F703F8"/>
    <w:rsid w:val="00F7050D"/>
    <w:rsid w:val="00F70703"/>
    <w:rsid w:val="00F70896"/>
    <w:rsid w:val="00F70B99"/>
    <w:rsid w:val="00F71645"/>
    <w:rsid w:val="00F7172F"/>
    <w:rsid w:val="00F71C92"/>
    <w:rsid w:val="00F71D82"/>
    <w:rsid w:val="00F7221B"/>
    <w:rsid w:val="00F7226C"/>
    <w:rsid w:val="00F722A0"/>
    <w:rsid w:val="00F724E7"/>
    <w:rsid w:val="00F72599"/>
    <w:rsid w:val="00F726A5"/>
    <w:rsid w:val="00F72779"/>
    <w:rsid w:val="00F72827"/>
    <w:rsid w:val="00F72861"/>
    <w:rsid w:val="00F72959"/>
    <w:rsid w:val="00F7296C"/>
    <w:rsid w:val="00F72BE2"/>
    <w:rsid w:val="00F72EA3"/>
    <w:rsid w:val="00F730DC"/>
    <w:rsid w:val="00F73634"/>
    <w:rsid w:val="00F737E7"/>
    <w:rsid w:val="00F73889"/>
    <w:rsid w:val="00F73ADE"/>
    <w:rsid w:val="00F7426C"/>
    <w:rsid w:val="00F74536"/>
    <w:rsid w:val="00F7492F"/>
    <w:rsid w:val="00F7494D"/>
    <w:rsid w:val="00F749DE"/>
    <w:rsid w:val="00F74A12"/>
    <w:rsid w:val="00F74ACA"/>
    <w:rsid w:val="00F7584E"/>
    <w:rsid w:val="00F75A1C"/>
    <w:rsid w:val="00F75CD5"/>
    <w:rsid w:val="00F75E0F"/>
    <w:rsid w:val="00F7609B"/>
    <w:rsid w:val="00F76268"/>
    <w:rsid w:val="00F76315"/>
    <w:rsid w:val="00F763DB"/>
    <w:rsid w:val="00F764A1"/>
    <w:rsid w:val="00F7664E"/>
    <w:rsid w:val="00F7668B"/>
    <w:rsid w:val="00F76D0B"/>
    <w:rsid w:val="00F771CF"/>
    <w:rsid w:val="00F773E8"/>
    <w:rsid w:val="00F774F3"/>
    <w:rsid w:val="00F7772E"/>
    <w:rsid w:val="00F77CC2"/>
    <w:rsid w:val="00F8007D"/>
    <w:rsid w:val="00F801DD"/>
    <w:rsid w:val="00F80286"/>
    <w:rsid w:val="00F80491"/>
    <w:rsid w:val="00F80584"/>
    <w:rsid w:val="00F8063F"/>
    <w:rsid w:val="00F806B4"/>
    <w:rsid w:val="00F80E53"/>
    <w:rsid w:val="00F8127A"/>
    <w:rsid w:val="00F81586"/>
    <w:rsid w:val="00F817BA"/>
    <w:rsid w:val="00F8185D"/>
    <w:rsid w:val="00F820B3"/>
    <w:rsid w:val="00F822EF"/>
    <w:rsid w:val="00F829A8"/>
    <w:rsid w:val="00F82A12"/>
    <w:rsid w:val="00F82C24"/>
    <w:rsid w:val="00F82C74"/>
    <w:rsid w:val="00F82D94"/>
    <w:rsid w:val="00F830F2"/>
    <w:rsid w:val="00F83256"/>
    <w:rsid w:val="00F83320"/>
    <w:rsid w:val="00F835F1"/>
    <w:rsid w:val="00F836D1"/>
    <w:rsid w:val="00F838A9"/>
    <w:rsid w:val="00F839BF"/>
    <w:rsid w:val="00F83E1D"/>
    <w:rsid w:val="00F8419A"/>
    <w:rsid w:val="00F8429F"/>
    <w:rsid w:val="00F84391"/>
    <w:rsid w:val="00F84472"/>
    <w:rsid w:val="00F8462A"/>
    <w:rsid w:val="00F8478C"/>
    <w:rsid w:val="00F84B05"/>
    <w:rsid w:val="00F84C60"/>
    <w:rsid w:val="00F84CC2"/>
    <w:rsid w:val="00F8508A"/>
    <w:rsid w:val="00F858D1"/>
    <w:rsid w:val="00F85980"/>
    <w:rsid w:val="00F859B5"/>
    <w:rsid w:val="00F85A4C"/>
    <w:rsid w:val="00F85BCD"/>
    <w:rsid w:val="00F85F56"/>
    <w:rsid w:val="00F8657D"/>
    <w:rsid w:val="00F8670E"/>
    <w:rsid w:val="00F86750"/>
    <w:rsid w:val="00F86889"/>
    <w:rsid w:val="00F86A83"/>
    <w:rsid w:val="00F86EE8"/>
    <w:rsid w:val="00F86F53"/>
    <w:rsid w:val="00F872C4"/>
    <w:rsid w:val="00F8746F"/>
    <w:rsid w:val="00F875EA"/>
    <w:rsid w:val="00F87C10"/>
    <w:rsid w:val="00F87E3F"/>
    <w:rsid w:val="00F904C0"/>
    <w:rsid w:val="00F90961"/>
    <w:rsid w:val="00F909DE"/>
    <w:rsid w:val="00F90A7F"/>
    <w:rsid w:val="00F90B6F"/>
    <w:rsid w:val="00F90D11"/>
    <w:rsid w:val="00F90E91"/>
    <w:rsid w:val="00F90FA7"/>
    <w:rsid w:val="00F91238"/>
    <w:rsid w:val="00F9123C"/>
    <w:rsid w:val="00F912FD"/>
    <w:rsid w:val="00F913A2"/>
    <w:rsid w:val="00F9157A"/>
    <w:rsid w:val="00F91588"/>
    <w:rsid w:val="00F91644"/>
    <w:rsid w:val="00F91738"/>
    <w:rsid w:val="00F918BF"/>
    <w:rsid w:val="00F918C2"/>
    <w:rsid w:val="00F91B0C"/>
    <w:rsid w:val="00F924D8"/>
    <w:rsid w:val="00F92ACB"/>
    <w:rsid w:val="00F92CB7"/>
    <w:rsid w:val="00F92E38"/>
    <w:rsid w:val="00F92F19"/>
    <w:rsid w:val="00F930B9"/>
    <w:rsid w:val="00F9310B"/>
    <w:rsid w:val="00F9337F"/>
    <w:rsid w:val="00F93673"/>
    <w:rsid w:val="00F936E3"/>
    <w:rsid w:val="00F93D19"/>
    <w:rsid w:val="00F93DA6"/>
    <w:rsid w:val="00F93FAF"/>
    <w:rsid w:val="00F94097"/>
    <w:rsid w:val="00F941E8"/>
    <w:rsid w:val="00F94216"/>
    <w:rsid w:val="00F94411"/>
    <w:rsid w:val="00F94FC2"/>
    <w:rsid w:val="00F955E4"/>
    <w:rsid w:val="00F95653"/>
    <w:rsid w:val="00F9580A"/>
    <w:rsid w:val="00F95AF9"/>
    <w:rsid w:val="00F95B92"/>
    <w:rsid w:val="00F95C8A"/>
    <w:rsid w:val="00F95D5A"/>
    <w:rsid w:val="00F95E43"/>
    <w:rsid w:val="00F95FB3"/>
    <w:rsid w:val="00F963E0"/>
    <w:rsid w:val="00F9653D"/>
    <w:rsid w:val="00F96A6E"/>
    <w:rsid w:val="00F96AC0"/>
    <w:rsid w:val="00F96C85"/>
    <w:rsid w:val="00F96D58"/>
    <w:rsid w:val="00F97350"/>
    <w:rsid w:val="00F97388"/>
    <w:rsid w:val="00F97991"/>
    <w:rsid w:val="00F97A1E"/>
    <w:rsid w:val="00F97D57"/>
    <w:rsid w:val="00FA01B7"/>
    <w:rsid w:val="00FA0768"/>
    <w:rsid w:val="00FA0A55"/>
    <w:rsid w:val="00FA0C10"/>
    <w:rsid w:val="00FA0C6E"/>
    <w:rsid w:val="00FA0E96"/>
    <w:rsid w:val="00FA0F92"/>
    <w:rsid w:val="00FA1458"/>
    <w:rsid w:val="00FA1488"/>
    <w:rsid w:val="00FA1DD4"/>
    <w:rsid w:val="00FA28B3"/>
    <w:rsid w:val="00FA2D97"/>
    <w:rsid w:val="00FA2F51"/>
    <w:rsid w:val="00FA2F65"/>
    <w:rsid w:val="00FA3118"/>
    <w:rsid w:val="00FA3669"/>
    <w:rsid w:val="00FA389F"/>
    <w:rsid w:val="00FA38FD"/>
    <w:rsid w:val="00FA3BFE"/>
    <w:rsid w:val="00FA3C97"/>
    <w:rsid w:val="00FA47D3"/>
    <w:rsid w:val="00FA4C68"/>
    <w:rsid w:val="00FA4D02"/>
    <w:rsid w:val="00FA4E4F"/>
    <w:rsid w:val="00FA5215"/>
    <w:rsid w:val="00FA53AD"/>
    <w:rsid w:val="00FA58C5"/>
    <w:rsid w:val="00FA5A32"/>
    <w:rsid w:val="00FA5CC6"/>
    <w:rsid w:val="00FA659A"/>
    <w:rsid w:val="00FA65E3"/>
    <w:rsid w:val="00FA699A"/>
    <w:rsid w:val="00FA6E12"/>
    <w:rsid w:val="00FA7005"/>
    <w:rsid w:val="00FA74AB"/>
    <w:rsid w:val="00FA771F"/>
    <w:rsid w:val="00FB020E"/>
    <w:rsid w:val="00FB0318"/>
    <w:rsid w:val="00FB0324"/>
    <w:rsid w:val="00FB0B00"/>
    <w:rsid w:val="00FB1594"/>
    <w:rsid w:val="00FB161C"/>
    <w:rsid w:val="00FB1759"/>
    <w:rsid w:val="00FB1871"/>
    <w:rsid w:val="00FB189D"/>
    <w:rsid w:val="00FB18F2"/>
    <w:rsid w:val="00FB1D97"/>
    <w:rsid w:val="00FB1E1C"/>
    <w:rsid w:val="00FB247F"/>
    <w:rsid w:val="00FB26DF"/>
    <w:rsid w:val="00FB2A22"/>
    <w:rsid w:val="00FB2A33"/>
    <w:rsid w:val="00FB2D5A"/>
    <w:rsid w:val="00FB2F20"/>
    <w:rsid w:val="00FB340F"/>
    <w:rsid w:val="00FB37A1"/>
    <w:rsid w:val="00FB3870"/>
    <w:rsid w:val="00FB3A3B"/>
    <w:rsid w:val="00FB4145"/>
    <w:rsid w:val="00FB418D"/>
    <w:rsid w:val="00FB4201"/>
    <w:rsid w:val="00FB42C8"/>
    <w:rsid w:val="00FB4493"/>
    <w:rsid w:val="00FB4663"/>
    <w:rsid w:val="00FB498E"/>
    <w:rsid w:val="00FB49FF"/>
    <w:rsid w:val="00FB4B39"/>
    <w:rsid w:val="00FB4D6B"/>
    <w:rsid w:val="00FB4FB2"/>
    <w:rsid w:val="00FB511C"/>
    <w:rsid w:val="00FB538A"/>
    <w:rsid w:val="00FB53CC"/>
    <w:rsid w:val="00FB55CD"/>
    <w:rsid w:val="00FB57D4"/>
    <w:rsid w:val="00FB59F1"/>
    <w:rsid w:val="00FB5CCA"/>
    <w:rsid w:val="00FB5D18"/>
    <w:rsid w:val="00FB5FBA"/>
    <w:rsid w:val="00FB635F"/>
    <w:rsid w:val="00FB73F5"/>
    <w:rsid w:val="00FB7481"/>
    <w:rsid w:val="00FB7500"/>
    <w:rsid w:val="00FB7706"/>
    <w:rsid w:val="00FB776B"/>
    <w:rsid w:val="00FB77AE"/>
    <w:rsid w:val="00FB7924"/>
    <w:rsid w:val="00FB7FF1"/>
    <w:rsid w:val="00FC0351"/>
    <w:rsid w:val="00FC0A8F"/>
    <w:rsid w:val="00FC0B1A"/>
    <w:rsid w:val="00FC104B"/>
    <w:rsid w:val="00FC1896"/>
    <w:rsid w:val="00FC1F22"/>
    <w:rsid w:val="00FC1F55"/>
    <w:rsid w:val="00FC22DD"/>
    <w:rsid w:val="00FC245F"/>
    <w:rsid w:val="00FC24BC"/>
    <w:rsid w:val="00FC251F"/>
    <w:rsid w:val="00FC268C"/>
    <w:rsid w:val="00FC28A6"/>
    <w:rsid w:val="00FC2AF4"/>
    <w:rsid w:val="00FC2B5D"/>
    <w:rsid w:val="00FC2E39"/>
    <w:rsid w:val="00FC2EF3"/>
    <w:rsid w:val="00FC3390"/>
    <w:rsid w:val="00FC35DA"/>
    <w:rsid w:val="00FC3A51"/>
    <w:rsid w:val="00FC42B9"/>
    <w:rsid w:val="00FC468E"/>
    <w:rsid w:val="00FC487D"/>
    <w:rsid w:val="00FC4C22"/>
    <w:rsid w:val="00FC4C37"/>
    <w:rsid w:val="00FC4D4E"/>
    <w:rsid w:val="00FC4E4A"/>
    <w:rsid w:val="00FC4E51"/>
    <w:rsid w:val="00FC4F5D"/>
    <w:rsid w:val="00FC4F61"/>
    <w:rsid w:val="00FC4FB7"/>
    <w:rsid w:val="00FC54C6"/>
    <w:rsid w:val="00FC5A87"/>
    <w:rsid w:val="00FC5E46"/>
    <w:rsid w:val="00FC5F46"/>
    <w:rsid w:val="00FC601B"/>
    <w:rsid w:val="00FC6139"/>
    <w:rsid w:val="00FC65EC"/>
    <w:rsid w:val="00FC6AFD"/>
    <w:rsid w:val="00FC6B4C"/>
    <w:rsid w:val="00FC6C50"/>
    <w:rsid w:val="00FC6D4C"/>
    <w:rsid w:val="00FC71E9"/>
    <w:rsid w:val="00FC72C4"/>
    <w:rsid w:val="00FC78C1"/>
    <w:rsid w:val="00FC7DD4"/>
    <w:rsid w:val="00FC7E0C"/>
    <w:rsid w:val="00FD005D"/>
    <w:rsid w:val="00FD042D"/>
    <w:rsid w:val="00FD0D35"/>
    <w:rsid w:val="00FD1088"/>
    <w:rsid w:val="00FD1896"/>
    <w:rsid w:val="00FD1BCB"/>
    <w:rsid w:val="00FD1D3E"/>
    <w:rsid w:val="00FD1E14"/>
    <w:rsid w:val="00FD1E19"/>
    <w:rsid w:val="00FD215A"/>
    <w:rsid w:val="00FD2A68"/>
    <w:rsid w:val="00FD2AB3"/>
    <w:rsid w:val="00FD2E4F"/>
    <w:rsid w:val="00FD2E62"/>
    <w:rsid w:val="00FD2F42"/>
    <w:rsid w:val="00FD30BB"/>
    <w:rsid w:val="00FD33F4"/>
    <w:rsid w:val="00FD3515"/>
    <w:rsid w:val="00FD3584"/>
    <w:rsid w:val="00FD36EC"/>
    <w:rsid w:val="00FD36F9"/>
    <w:rsid w:val="00FD3814"/>
    <w:rsid w:val="00FD3855"/>
    <w:rsid w:val="00FD3FD2"/>
    <w:rsid w:val="00FD4961"/>
    <w:rsid w:val="00FD4A8F"/>
    <w:rsid w:val="00FD4AE8"/>
    <w:rsid w:val="00FD4C15"/>
    <w:rsid w:val="00FD4C9C"/>
    <w:rsid w:val="00FD5017"/>
    <w:rsid w:val="00FD50A8"/>
    <w:rsid w:val="00FD5139"/>
    <w:rsid w:val="00FD529F"/>
    <w:rsid w:val="00FD52E1"/>
    <w:rsid w:val="00FD5300"/>
    <w:rsid w:val="00FD54C1"/>
    <w:rsid w:val="00FD5585"/>
    <w:rsid w:val="00FD56FA"/>
    <w:rsid w:val="00FD5DAB"/>
    <w:rsid w:val="00FD5F22"/>
    <w:rsid w:val="00FD60CE"/>
    <w:rsid w:val="00FD66AF"/>
    <w:rsid w:val="00FD698D"/>
    <w:rsid w:val="00FD69ED"/>
    <w:rsid w:val="00FD6F17"/>
    <w:rsid w:val="00FD7601"/>
    <w:rsid w:val="00FD76AB"/>
    <w:rsid w:val="00FD7895"/>
    <w:rsid w:val="00FD7E21"/>
    <w:rsid w:val="00FE001E"/>
    <w:rsid w:val="00FE0022"/>
    <w:rsid w:val="00FE01E7"/>
    <w:rsid w:val="00FE020D"/>
    <w:rsid w:val="00FE04A0"/>
    <w:rsid w:val="00FE0EFC"/>
    <w:rsid w:val="00FE0F42"/>
    <w:rsid w:val="00FE123F"/>
    <w:rsid w:val="00FE12C9"/>
    <w:rsid w:val="00FE13BA"/>
    <w:rsid w:val="00FE1447"/>
    <w:rsid w:val="00FE16A5"/>
    <w:rsid w:val="00FE1840"/>
    <w:rsid w:val="00FE1CEC"/>
    <w:rsid w:val="00FE21D7"/>
    <w:rsid w:val="00FE22A9"/>
    <w:rsid w:val="00FE2633"/>
    <w:rsid w:val="00FE2884"/>
    <w:rsid w:val="00FE2A67"/>
    <w:rsid w:val="00FE2D53"/>
    <w:rsid w:val="00FE2E78"/>
    <w:rsid w:val="00FE32C9"/>
    <w:rsid w:val="00FE33BA"/>
    <w:rsid w:val="00FE3435"/>
    <w:rsid w:val="00FE3C63"/>
    <w:rsid w:val="00FE4164"/>
    <w:rsid w:val="00FE41B7"/>
    <w:rsid w:val="00FE4499"/>
    <w:rsid w:val="00FE4669"/>
    <w:rsid w:val="00FE466B"/>
    <w:rsid w:val="00FE482C"/>
    <w:rsid w:val="00FE4AEF"/>
    <w:rsid w:val="00FE4DF8"/>
    <w:rsid w:val="00FE531D"/>
    <w:rsid w:val="00FE5417"/>
    <w:rsid w:val="00FE564F"/>
    <w:rsid w:val="00FE5A42"/>
    <w:rsid w:val="00FE5B0C"/>
    <w:rsid w:val="00FE5B10"/>
    <w:rsid w:val="00FE5C72"/>
    <w:rsid w:val="00FE60F9"/>
    <w:rsid w:val="00FE624D"/>
    <w:rsid w:val="00FE64BB"/>
    <w:rsid w:val="00FE67A5"/>
    <w:rsid w:val="00FE6ABE"/>
    <w:rsid w:val="00FE6C27"/>
    <w:rsid w:val="00FE6D73"/>
    <w:rsid w:val="00FE6E17"/>
    <w:rsid w:val="00FE72DF"/>
    <w:rsid w:val="00FE73B4"/>
    <w:rsid w:val="00FE7C0B"/>
    <w:rsid w:val="00FE7D6C"/>
    <w:rsid w:val="00FE7FEA"/>
    <w:rsid w:val="00FF0012"/>
    <w:rsid w:val="00FF00D4"/>
    <w:rsid w:val="00FF017C"/>
    <w:rsid w:val="00FF0781"/>
    <w:rsid w:val="00FF0C7C"/>
    <w:rsid w:val="00FF0D34"/>
    <w:rsid w:val="00FF0ED7"/>
    <w:rsid w:val="00FF0EF8"/>
    <w:rsid w:val="00FF0F04"/>
    <w:rsid w:val="00FF0FC2"/>
    <w:rsid w:val="00FF12D5"/>
    <w:rsid w:val="00FF14B9"/>
    <w:rsid w:val="00FF1892"/>
    <w:rsid w:val="00FF212D"/>
    <w:rsid w:val="00FF258B"/>
    <w:rsid w:val="00FF2681"/>
    <w:rsid w:val="00FF2762"/>
    <w:rsid w:val="00FF295C"/>
    <w:rsid w:val="00FF29C1"/>
    <w:rsid w:val="00FF2B33"/>
    <w:rsid w:val="00FF2C41"/>
    <w:rsid w:val="00FF2C8C"/>
    <w:rsid w:val="00FF2DE2"/>
    <w:rsid w:val="00FF2E05"/>
    <w:rsid w:val="00FF2F77"/>
    <w:rsid w:val="00FF305C"/>
    <w:rsid w:val="00FF34D7"/>
    <w:rsid w:val="00FF350D"/>
    <w:rsid w:val="00FF35EA"/>
    <w:rsid w:val="00FF3DF9"/>
    <w:rsid w:val="00FF44B5"/>
    <w:rsid w:val="00FF48C8"/>
    <w:rsid w:val="00FF48DE"/>
    <w:rsid w:val="00FF4A12"/>
    <w:rsid w:val="00FF4C67"/>
    <w:rsid w:val="00FF4CC4"/>
    <w:rsid w:val="00FF4D90"/>
    <w:rsid w:val="00FF5050"/>
    <w:rsid w:val="00FF5222"/>
    <w:rsid w:val="00FF5744"/>
    <w:rsid w:val="00FF59A9"/>
    <w:rsid w:val="00FF5C7D"/>
    <w:rsid w:val="00FF5D2C"/>
    <w:rsid w:val="00FF5DA4"/>
    <w:rsid w:val="00FF5E5B"/>
    <w:rsid w:val="00FF60AD"/>
    <w:rsid w:val="00FF629C"/>
    <w:rsid w:val="00FF62AC"/>
    <w:rsid w:val="00FF6498"/>
    <w:rsid w:val="00FF6608"/>
    <w:rsid w:val="00FF66B0"/>
    <w:rsid w:val="00FF66F0"/>
    <w:rsid w:val="00FF6716"/>
    <w:rsid w:val="00FF6852"/>
    <w:rsid w:val="00FF6A74"/>
    <w:rsid w:val="00FF6B1C"/>
    <w:rsid w:val="00FF6BA2"/>
    <w:rsid w:val="00FF6DC7"/>
    <w:rsid w:val="00FF6E91"/>
    <w:rsid w:val="00FF710B"/>
    <w:rsid w:val="00FF7351"/>
    <w:rsid w:val="00FF73A5"/>
    <w:rsid w:val="00FF7C73"/>
    <w:rsid w:val="00FF7F97"/>
    <w:rsid w:val="00FF7FEA"/>
    <w:rsid w:val="013D5EBB"/>
    <w:rsid w:val="013D7D25"/>
    <w:rsid w:val="01423EAC"/>
    <w:rsid w:val="015ACCB4"/>
    <w:rsid w:val="01607A3B"/>
    <w:rsid w:val="016FD0BC"/>
    <w:rsid w:val="0174F491"/>
    <w:rsid w:val="017B20F3"/>
    <w:rsid w:val="01A7E3F3"/>
    <w:rsid w:val="020606B2"/>
    <w:rsid w:val="02274B1C"/>
    <w:rsid w:val="0237B4DF"/>
    <w:rsid w:val="025DE652"/>
    <w:rsid w:val="0263DCB0"/>
    <w:rsid w:val="026C9B1E"/>
    <w:rsid w:val="026EF3E0"/>
    <w:rsid w:val="028D2D47"/>
    <w:rsid w:val="02982567"/>
    <w:rsid w:val="02BC4CE8"/>
    <w:rsid w:val="02C5A2A3"/>
    <w:rsid w:val="02CCB086"/>
    <w:rsid w:val="02E69175"/>
    <w:rsid w:val="02EEFA2C"/>
    <w:rsid w:val="02FF0CD1"/>
    <w:rsid w:val="0303FEA3"/>
    <w:rsid w:val="03057302"/>
    <w:rsid w:val="030EF094"/>
    <w:rsid w:val="03219A24"/>
    <w:rsid w:val="033C3AC1"/>
    <w:rsid w:val="0347D545"/>
    <w:rsid w:val="035244A3"/>
    <w:rsid w:val="0353BB43"/>
    <w:rsid w:val="035FE5E1"/>
    <w:rsid w:val="037C8FD1"/>
    <w:rsid w:val="0384F10A"/>
    <w:rsid w:val="0396D9D5"/>
    <w:rsid w:val="03A72426"/>
    <w:rsid w:val="03B12137"/>
    <w:rsid w:val="03C9BE19"/>
    <w:rsid w:val="03DA5955"/>
    <w:rsid w:val="03DC473D"/>
    <w:rsid w:val="04217439"/>
    <w:rsid w:val="042D380C"/>
    <w:rsid w:val="04674A4A"/>
    <w:rsid w:val="04692ED4"/>
    <w:rsid w:val="0470AF65"/>
    <w:rsid w:val="04895BB7"/>
    <w:rsid w:val="048A0015"/>
    <w:rsid w:val="048B4737"/>
    <w:rsid w:val="048DF8B9"/>
    <w:rsid w:val="048F1F05"/>
    <w:rsid w:val="04A3E4CE"/>
    <w:rsid w:val="04F2414C"/>
    <w:rsid w:val="0504976D"/>
    <w:rsid w:val="052AB19D"/>
    <w:rsid w:val="0548BB7B"/>
    <w:rsid w:val="054A0575"/>
    <w:rsid w:val="054E2CC3"/>
    <w:rsid w:val="055C26AA"/>
    <w:rsid w:val="056D3DCF"/>
    <w:rsid w:val="056E6834"/>
    <w:rsid w:val="05791EE5"/>
    <w:rsid w:val="0587F48F"/>
    <w:rsid w:val="058FC364"/>
    <w:rsid w:val="0591B4FE"/>
    <w:rsid w:val="05A51482"/>
    <w:rsid w:val="05A86EAA"/>
    <w:rsid w:val="05AA3A56"/>
    <w:rsid w:val="05C823F6"/>
    <w:rsid w:val="05CBB5CE"/>
    <w:rsid w:val="05D0A59A"/>
    <w:rsid w:val="05D1034F"/>
    <w:rsid w:val="05F080F8"/>
    <w:rsid w:val="05FE6CF8"/>
    <w:rsid w:val="0621C59D"/>
    <w:rsid w:val="06682BFA"/>
    <w:rsid w:val="06849CFA"/>
    <w:rsid w:val="0696C869"/>
    <w:rsid w:val="06C6A23F"/>
    <w:rsid w:val="06E0E20C"/>
    <w:rsid w:val="06E423BE"/>
    <w:rsid w:val="06EFD520"/>
    <w:rsid w:val="07041F92"/>
    <w:rsid w:val="07052F46"/>
    <w:rsid w:val="073F06EB"/>
    <w:rsid w:val="075EC9B3"/>
    <w:rsid w:val="07610021"/>
    <w:rsid w:val="076640AC"/>
    <w:rsid w:val="0790B4BF"/>
    <w:rsid w:val="07D1A11E"/>
    <w:rsid w:val="07DB7C16"/>
    <w:rsid w:val="07F8E651"/>
    <w:rsid w:val="08099D53"/>
    <w:rsid w:val="081FAF21"/>
    <w:rsid w:val="08309F9A"/>
    <w:rsid w:val="085360E7"/>
    <w:rsid w:val="0885935E"/>
    <w:rsid w:val="0896E867"/>
    <w:rsid w:val="089B5A8B"/>
    <w:rsid w:val="08AF8DEB"/>
    <w:rsid w:val="08AFB0DB"/>
    <w:rsid w:val="08B3AC4F"/>
    <w:rsid w:val="08B6202A"/>
    <w:rsid w:val="08BD64CA"/>
    <w:rsid w:val="09024344"/>
    <w:rsid w:val="090F9AA7"/>
    <w:rsid w:val="091B0EEF"/>
    <w:rsid w:val="0925BD31"/>
    <w:rsid w:val="0934524C"/>
    <w:rsid w:val="0937698A"/>
    <w:rsid w:val="09488867"/>
    <w:rsid w:val="094A9EE6"/>
    <w:rsid w:val="094AE942"/>
    <w:rsid w:val="094F8505"/>
    <w:rsid w:val="09594BE2"/>
    <w:rsid w:val="0966168A"/>
    <w:rsid w:val="0975D048"/>
    <w:rsid w:val="0984B3AD"/>
    <w:rsid w:val="099499E6"/>
    <w:rsid w:val="09977E83"/>
    <w:rsid w:val="09A289C4"/>
    <w:rsid w:val="09CB0A7C"/>
    <w:rsid w:val="09E2B800"/>
    <w:rsid w:val="0A0B8382"/>
    <w:rsid w:val="0A237190"/>
    <w:rsid w:val="0A305A94"/>
    <w:rsid w:val="0A63C9C9"/>
    <w:rsid w:val="0A77C3FD"/>
    <w:rsid w:val="0A864A07"/>
    <w:rsid w:val="0A98A96E"/>
    <w:rsid w:val="0A9C4B2C"/>
    <w:rsid w:val="0AB043F2"/>
    <w:rsid w:val="0AB33137"/>
    <w:rsid w:val="0AE2814C"/>
    <w:rsid w:val="0AEEE21D"/>
    <w:rsid w:val="0AF69FED"/>
    <w:rsid w:val="0B08BCE6"/>
    <w:rsid w:val="0B0C3535"/>
    <w:rsid w:val="0B1C77EB"/>
    <w:rsid w:val="0B3489B2"/>
    <w:rsid w:val="0B4456BE"/>
    <w:rsid w:val="0B4CF84F"/>
    <w:rsid w:val="0B4FAD50"/>
    <w:rsid w:val="0B61DB30"/>
    <w:rsid w:val="0B754F4B"/>
    <w:rsid w:val="0B859300"/>
    <w:rsid w:val="0B8C7C22"/>
    <w:rsid w:val="0BC0CE2B"/>
    <w:rsid w:val="0BD46AA3"/>
    <w:rsid w:val="0BDA5451"/>
    <w:rsid w:val="0BF3C9FF"/>
    <w:rsid w:val="0C0A09D6"/>
    <w:rsid w:val="0C47A17D"/>
    <w:rsid w:val="0C5EAE06"/>
    <w:rsid w:val="0C78F584"/>
    <w:rsid w:val="0C9A4BEE"/>
    <w:rsid w:val="0CBA7BD7"/>
    <w:rsid w:val="0CDB27D9"/>
    <w:rsid w:val="0CF7ED06"/>
    <w:rsid w:val="0D016883"/>
    <w:rsid w:val="0D104CFA"/>
    <w:rsid w:val="0D168973"/>
    <w:rsid w:val="0D1DA913"/>
    <w:rsid w:val="0D27E2F7"/>
    <w:rsid w:val="0D394488"/>
    <w:rsid w:val="0D408525"/>
    <w:rsid w:val="0D5DA36A"/>
    <w:rsid w:val="0D658360"/>
    <w:rsid w:val="0D73CDF5"/>
    <w:rsid w:val="0D7C2B4A"/>
    <w:rsid w:val="0D7D871C"/>
    <w:rsid w:val="0D98593F"/>
    <w:rsid w:val="0DC2C4DF"/>
    <w:rsid w:val="0E2A3640"/>
    <w:rsid w:val="0E49951A"/>
    <w:rsid w:val="0E4B8EE2"/>
    <w:rsid w:val="0E5014CF"/>
    <w:rsid w:val="0E527BCE"/>
    <w:rsid w:val="0E613AA3"/>
    <w:rsid w:val="0E75849D"/>
    <w:rsid w:val="0E75900C"/>
    <w:rsid w:val="0E77B373"/>
    <w:rsid w:val="0E82E8AE"/>
    <w:rsid w:val="0E858732"/>
    <w:rsid w:val="0E88E0F4"/>
    <w:rsid w:val="0E8A92E7"/>
    <w:rsid w:val="0E9D5348"/>
    <w:rsid w:val="0E9E9EA4"/>
    <w:rsid w:val="0ED7DC34"/>
    <w:rsid w:val="0EED5B55"/>
    <w:rsid w:val="0F01DACF"/>
    <w:rsid w:val="0F1C6F78"/>
    <w:rsid w:val="0F682D82"/>
    <w:rsid w:val="0F6F9429"/>
    <w:rsid w:val="0F7D07EA"/>
    <w:rsid w:val="0F9DC8D3"/>
    <w:rsid w:val="0FD86097"/>
    <w:rsid w:val="0FE0B8EA"/>
    <w:rsid w:val="0FE1F3A2"/>
    <w:rsid w:val="1009284E"/>
    <w:rsid w:val="10216F36"/>
    <w:rsid w:val="102FF6DF"/>
    <w:rsid w:val="104D1D8E"/>
    <w:rsid w:val="106A8810"/>
    <w:rsid w:val="107DD75C"/>
    <w:rsid w:val="1097E026"/>
    <w:rsid w:val="109CA727"/>
    <w:rsid w:val="10B7CD5B"/>
    <w:rsid w:val="10C8A581"/>
    <w:rsid w:val="10D2ECEB"/>
    <w:rsid w:val="10D41402"/>
    <w:rsid w:val="10F1A273"/>
    <w:rsid w:val="10FB5E03"/>
    <w:rsid w:val="11008ED0"/>
    <w:rsid w:val="114A7768"/>
    <w:rsid w:val="116194EE"/>
    <w:rsid w:val="11683E51"/>
    <w:rsid w:val="11D2577B"/>
    <w:rsid w:val="11DCBAA7"/>
    <w:rsid w:val="120BC350"/>
    <w:rsid w:val="1240782E"/>
    <w:rsid w:val="12441A1B"/>
    <w:rsid w:val="124D1CF3"/>
    <w:rsid w:val="126E1E89"/>
    <w:rsid w:val="12CCC34C"/>
    <w:rsid w:val="12D471F8"/>
    <w:rsid w:val="12D82B1D"/>
    <w:rsid w:val="12DBD961"/>
    <w:rsid w:val="12F121EE"/>
    <w:rsid w:val="12F8DD0D"/>
    <w:rsid w:val="1300E971"/>
    <w:rsid w:val="1312A53B"/>
    <w:rsid w:val="1338F5A3"/>
    <w:rsid w:val="1384E674"/>
    <w:rsid w:val="139F42D4"/>
    <w:rsid w:val="13A674EB"/>
    <w:rsid w:val="13CEAE79"/>
    <w:rsid w:val="13EC1ADB"/>
    <w:rsid w:val="14174E4A"/>
    <w:rsid w:val="141C929B"/>
    <w:rsid w:val="143C9076"/>
    <w:rsid w:val="144145EA"/>
    <w:rsid w:val="1467B993"/>
    <w:rsid w:val="14776007"/>
    <w:rsid w:val="14788A44"/>
    <w:rsid w:val="149CEBC0"/>
    <w:rsid w:val="14A74553"/>
    <w:rsid w:val="14A92CAC"/>
    <w:rsid w:val="14B229E1"/>
    <w:rsid w:val="14B7AD35"/>
    <w:rsid w:val="14C80055"/>
    <w:rsid w:val="14C8B7F5"/>
    <w:rsid w:val="14E0D8E5"/>
    <w:rsid w:val="15178341"/>
    <w:rsid w:val="152E58AC"/>
    <w:rsid w:val="156A6400"/>
    <w:rsid w:val="1578566B"/>
    <w:rsid w:val="15910E51"/>
    <w:rsid w:val="1592F331"/>
    <w:rsid w:val="15BFD95D"/>
    <w:rsid w:val="15D69463"/>
    <w:rsid w:val="15F06B2C"/>
    <w:rsid w:val="15F18914"/>
    <w:rsid w:val="15FA421B"/>
    <w:rsid w:val="160EEABC"/>
    <w:rsid w:val="1633F533"/>
    <w:rsid w:val="16780424"/>
    <w:rsid w:val="167BACD4"/>
    <w:rsid w:val="16B015EC"/>
    <w:rsid w:val="16B21184"/>
    <w:rsid w:val="16BF6E0E"/>
    <w:rsid w:val="16C32A3E"/>
    <w:rsid w:val="16C67C09"/>
    <w:rsid w:val="16DBABC5"/>
    <w:rsid w:val="17161EDB"/>
    <w:rsid w:val="172E3B90"/>
    <w:rsid w:val="17485D27"/>
    <w:rsid w:val="175A29E7"/>
    <w:rsid w:val="1778AAEA"/>
    <w:rsid w:val="17A26489"/>
    <w:rsid w:val="17A7F031"/>
    <w:rsid w:val="17A9B3C2"/>
    <w:rsid w:val="17D7D869"/>
    <w:rsid w:val="17D98453"/>
    <w:rsid w:val="17E06E61"/>
    <w:rsid w:val="17E4779E"/>
    <w:rsid w:val="17F52641"/>
    <w:rsid w:val="180AA7C4"/>
    <w:rsid w:val="183008B1"/>
    <w:rsid w:val="1842ACC3"/>
    <w:rsid w:val="18660030"/>
    <w:rsid w:val="1874A706"/>
    <w:rsid w:val="1890AC43"/>
    <w:rsid w:val="189E37A1"/>
    <w:rsid w:val="18C5FBF8"/>
    <w:rsid w:val="18D43373"/>
    <w:rsid w:val="18FE1725"/>
    <w:rsid w:val="1923A224"/>
    <w:rsid w:val="192C3731"/>
    <w:rsid w:val="19302DBD"/>
    <w:rsid w:val="1930E79B"/>
    <w:rsid w:val="193A4AAB"/>
    <w:rsid w:val="19442B81"/>
    <w:rsid w:val="194510FB"/>
    <w:rsid w:val="19550A18"/>
    <w:rsid w:val="19554D7A"/>
    <w:rsid w:val="1957C0D5"/>
    <w:rsid w:val="19696500"/>
    <w:rsid w:val="196FF199"/>
    <w:rsid w:val="199B106C"/>
    <w:rsid w:val="19AD84A9"/>
    <w:rsid w:val="19B8B1DF"/>
    <w:rsid w:val="19BB1648"/>
    <w:rsid w:val="19C2A4CE"/>
    <w:rsid w:val="19DA5ED7"/>
    <w:rsid w:val="19F30357"/>
    <w:rsid w:val="19FAC8EB"/>
    <w:rsid w:val="1A0897BA"/>
    <w:rsid w:val="1A0FBF85"/>
    <w:rsid w:val="1A16A8EA"/>
    <w:rsid w:val="1A1A31FF"/>
    <w:rsid w:val="1A263574"/>
    <w:rsid w:val="1A36551C"/>
    <w:rsid w:val="1A4309F9"/>
    <w:rsid w:val="1A66803D"/>
    <w:rsid w:val="1A707C93"/>
    <w:rsid w:val="1A8C9C1A"/>
    <w:rsid w:val="1A8CA7AA"/>
    <w:rsid w:val="1A9C5D0C"/>
    <w:rsid w:val="1AA1506F"/>
    <w:rsid w:val="1AA9DAE3"/>
    <w:rsid w:val="1AB030D3"/>
    <w:rsid w:val="1AC84994"/>
    <w:rsid w:val="1ACB12BF"/>
    <w:rsid w:val="1B0D7767"/>
    <w:rsid w:val="1B2EAEFE"/>
    <w:rsid w:val="1B3DB97D"/>
    <w:rsid w:val="1B42726D"/>
    <w:rsid w:val="1B73621D"/>
    <w:rsid w:val="1B753698"/>
    <w:rsid w:val="1B76C29E"/>
    <w:rsid w:val="1BAA8486"/>
    <w:rsid w:val="1BBC4BBA"/>
    <w:rsid w:val="1BD7E21F"/>
    <w:rsid w:val="1BDD9B52"/>
    <w:rsid w:val="1BF2E5F5"/>
    <w:rsid w:val="1C1F493C"/>
    <w:rsid w:val="1C238403"/>
    <w:rsid w:val="1C3FAD88"/>
    <w:rsid w:val="1C6230D8"/>
    <w:rsid w:val="1C628E89"/>
    <w:rsid w:val="1C784257"/>
    <w:rsid w:val="1CA6760E"/>
    <w:rsid w:val="1CB5A95F"/>
    <w:rsid w:val="1CBE30F3"/>
    <w:rsid w:val="1CC00D38"/>
    <w:rsid w:val="1CD1A6FE"/>
    <w:rsid w:val="1CF85D01"/>
    <w:rsid w:val="1D027C70"/>
    <w:rsid w:val="1D0DDC96"/>
    <w:rsid w:val="1D20E562"/>
    <w:rsid w:val="1D296A28"/>
    <w:rsid w:val="1D2B321F"/>
    <w:rsid w:val="1D30B7E0"/>
    <w:rsid w:val="1D39AFF4"/>
    <w:rsid w:val="1D3A1AD0"/>
    <w:rsid w:val="1D675D5A"/>
    <w:rsid w:val="1D7E05E4"/>
    <w:rsid w:val="1D843431"/>
    <w:rsid w:val="1DB535E9"/>
    <w:rsid w:val="1DB7FE39"/>
    <w:rsid w:val="1DD15239"/>
    <w:rsid w:val="1DD45904"/>
    <w:rsid w:val="1DF360DF"/>
    <w:rsid w:val="1DFA40AD"/>
    <w:rsid w:val="1E1CD020"/>
    <w:rsid w:val="1E2D4965"/>
    <w:rsid w:val="1E36A8C9"/>
    <w:rsid w:val="1E446F92"/>
    <w:rsid w:val="1E54DC65"/>
    <w:rsid w:val="1E6B0314"/>
    <w:rsid w:val="1E99F1BF"/>
    <w:rsid w:val="1EA76182"/>
    <w:rsid w:val="1EBA6955"/>
    <w:rsid w:val="1EEAEC0F"/>
    <w:rsid w:val="1EEC5DBC"/>
    <w:rsid w:val="1EFC9716"/>
    <w:rsid w:val="1F012821"/>
    <w:rsid w:val="1F029203"/>
    <w:rsid w:val="1F1B6AF7"/>
    <w:rsid w:val="1F21B6E3"/>
    <w:rsid w:val="1F52CB72"/>
    <w:rsid w:val="1F55CDA5"/>
    <w:rsid w:val="1F634FB1"/>
    <w:rsid w:val="1F782C72"/>
    <w:rsid w:val="1F87DB37"/>
    <w:rsid w:val="1F887A86"/>
    <w:rsid w:val="1FA51F52"/>
    <w:rsid w:val="1FB46567"/>
    <w:rsid w:val="1FCD0938"/>
    <w:rsid w:val="1FF28053"/>
    <w:rsid w:val="200C9B29"/>
    <w:rsid w:val="20130491"/>
    <w:rsid w:val="2014F297"/>
    <w:rsid w:val="2038921E"/>
    <w:rsid w:val="204839F8"/>
    <w:rsid w:val="204E80B6"/>
    <w:rsid w:val="20570721"/>
    <w:rsid w:val="20666F03"/>
    <w:rsid w:val="2066CB88"/>
    <w:rsid w:val="2071859F"/>
    <w:rsid w:val="209BFCD8"/>
    <w:rsid w:val="209FD97A"/>
    <w:rsid w:val="20FF10AB"/>
    <w:rsid w:val="2121BBE9"/>
    <w:rsid w:val="2132E3B7"/>
    <w:rsid w:val="214E01DC"/>
    <w:rsid w:val="21578A5C"/>
    <w:rsid w:val="2157C203"/>
    <w:rsid w:val="215CC635"/>
    <w:rsid w:val="215DF239"/>
    <w:rsid w:val="215E3E27"/>
    <w:rsid w:val="2160D1AB"/>
    <w:rsid w:val="2180AC3B"/>
    <w:rsid w:val="218D73DC"/>
    <w:rsid w:val="21A20FF7"/>
    <w:rsid w:val="21B6C2E9"/>
    <w:rsid w:val="21BCCF9F"/>
    <w:rsid w:val="21D03082"/>
    <w:rsid w:val="21E39C4E"/>
    <w:rsid w:val="21E3BA19"/>
    <w:rsid w:val="21E8E224"/>
    <w:rsid w:val="2237F1CA"/>
    <w:rsid w:val="22488467"/>
    <w:rsid w:val="226C91FE"/>
    <w:rsid w:val="228981D1"/>
    <w:rsid w:val="229755BC"/>
    <w:rsid w:val="22987E86"/>
    <w:rsid w:val="22AAA639"/>
    <w:rsid w:val="233BA00F"/>
    <w:rsid w:val="233F07A5"/>
    <w:rsid w:val="234134BA"/>
    <w:rsid w:val="2351C2BA"/>
    <w:rsid w:val="2356CFE0"/>
    <w:rsid w:val="235E9267"/>
    <w:rsid w:val="2367D941"/>
    <w:rsid w:val="23759045"/>
    <w:rsid w:val="237A9EB2"/>
    <w:rsid w:val="237FD81F"/>
    <w:rsid w:val="238302EB"/>
    <w:rsid w:val="238CE46F"/>
    <w:rsid w:val="239009BD"/>
    <w:rsid w:val="23D61097"/>
    <w:rsid w:val="23E7C15E"/>
    <w:rsid w:val="23FE70D9"/>
    <w:rsid w:val="24086850"/>
    <w:rsid w:val="244D3D88"/>
    <w:rsid w:val="2463A9D3"/>
    <w:rsid w:val="24653015"/>
    <w:rsid w:val="248C15B3"/>
    <w:rsid w:val="24DA3B63"/>
    <w:rsid w:val="24E4B52A"/>
    <w:rsid w:val="24F3D78E"/>
    <w:rsid w:val="250BC379"/>
    <w:rsid w:val="250BDC8B"/>
    <w:rsid w:val="251A4583"/>
    <w:rsid w:val="25347788"/>
    <w:rsid w:val="253AD710"/>
    <w:rsid w:val="254D2397"/>
    <w:rsid w:val="255591C3"/>
    <w:rsid w:val="2566A88F"/>
    <w:rsid w:val="257405F0"/>
    <w:rsid w:val="25956CD8"/>
    <w:rsid w:val="259F49D9"/>
    <w:rsid w:val="25ADE56A"/>
    <w:rsid w:val="25EFC381"/>
    <w:rsid w:val="260DBCEC"/>
    <w:rsid w:val="260EF52B"/>
    <w:rsid w:val="26318086"/>
    <w:rsid w:val="263700A7"/>
    <w:rsid w:val="26432B95"/>
    <w:rsid w:val="266F7938"/>
    <w:rsid w:val="26730E3C"/>
    <w:rsid w:val="2677D08C"/>
    <w:rsid w:val="26884BAD"/>
    <w:rsid w:val="269A5CE5"/>
    <w:rsid w:val="26C751BF"/>
    <w:rsid w:val="26E29958"/>
    <w:rsid w:val="2730E143"/>
    <w:rsid w:val="27318D86"/>
    <w:rsid w:val="274BAB00"/>
    <w:rsid w:val="27875B76"/>
    <w:rsid w:val="278ABD6E"/>
    <w:rsid w:val="278E076E"/>
    <w:rsid w:val="2794A862"/>
    <w:rsid w:val="27A5C00B"/>
    <w:rsid w:val="27C59E9F"/>
    <w:rsid w:val="27CDD07B"/>
    <w:rsid w:val="2805DDCB"/>
    <w:rsid w:val="2853CC48"/>
    <w:rsid w:val="285B9099"/>
    <w:rsid w:val="286EA5FB"/>
    <w:rsid w:val="28A6C97E"/>
    <w:rsid w:val="28B5AE49"/>
    <w:rsid w:val="28C5824D"/>
    <w:rsid w:val="28CB3B45"/>
    <w:rsid w:val="28D01413"/>
    <w:rsid w:val="28E08409"/>
    <w:rsid w:val="28F3EF3D"/>
    <w:rsid w:val="2901AD88"/>
    <w:rsid w:val="291BE685"/>
    <w:rsid w:val="292023A4"/>
    <w:rsid w:val="292B3870"/>
    <w:rsid w:val="292B8C11"/>
    <w:rsid w:val="296EB0E4"/>
    <w:rsid w:val="29826341"/>
    <w:rsid w:val="29834426"/>
    <w:rsid w:val="29B03551"/>
    <w:rsid w:val="29D5FDD7"/>
    <w:rsid w:val="29E3DD1E"/>
    <w:rsid w:val="29EF1F78"/>
    <w:rsid w:val="29F53FB1"/>
    <w:rsid w:val="2A011AD5"/>
    <w:rsid w:val="2A05E978"/>
    <w:rsid w:val="2A2BB98E"/>
    <w:rsid w:val="2A347ED5"/>
    <w:rsid w:val="2A3CFADE"/>
    <w:rsid w:val="2A3D18FE"/>
    <w:rsid w:val="2A42C324"/>
    <w:rsid w:val="2A814C40"/>
    <w:rsid w:val="2A9E84C8"/>
    <w:rsid w:val="2AA08340"/>
    <w:rsid w:val="2ABCE5D5"/>
    <w:rsid w:val="2AC34D42"/>
    <w:rsid w:val="2ACD2138"/>
    <w:rsid w:val="2AD69E65"/>
    <w:rsid w:val="2AE24DD9"/>
    <w:rsid w:val="2AF0BFCD"/>
    <w:rsid w:val="2AF58439"/>
    <w:rsid w:val="2B0A701A"/>
    <w:rsid w:val="2B0DF2F9"/>
    <w:rsid w:val="2B1079D6"/>
    <w:rsid w:val="2B17CFE2"/>
    <w:rsid w:val="2B39980D"/>
    <w:rsid w:val="2B39E54D"/>
    <w:rsid w:val="2B48D97E"/>
    <w:rsid w:val="2B5F6283"/>
    <w:rsid w:val="2B802242"/>
    <w:rsid w:val="2B82C0FB"/>
    <w:rsid w:val="2B8C1392"/>
    <w:rsid w:val="2B8FD754"/>
    <w:rsid w:val="2B98CF79"/>
    <w:rsid w:val="2BEEE956"/>
    <w:rsid w:val="2C013F02"/>
    <w:rsid w:val="2C0C95AA"/>
    <w:rsid w:val="2C0DE707"/>
    <w:rsid w:val="2C5E0647"/>
    <w:rsid w:val="2C6150A2"/>
    <w:rsid w:val="2C69AB40"/>
    <w:rsid w:val="2C706499"/>
    <w:rsid w:val="2C88C0A0"/>
    <w:rsid w:val="2C92D33B"/>
    <w:rsid w:val="2CF2D915"/>
    <w:rsid w:val="2CF2F028"/>
    <w:rsid w:val="2CF702F3"/>
    <w:rsid w:val="2D200477"/>
    <w:rsid w:val="2D392BF1"/>
    <w:rsid w:val="2D3E3B66"/>
    <w:rsid w:val="2D69CD3E"/>
    <w:rsid w:val="2D853133"/>
    <w:rsid w:val="2D8E25CC"/>
    <w:rsid w:val="2D9E6E18"/>
    <w:rsid w:val="2DE6250D"/>
    <w:rsid w:val="2E395D23"/>
    <w:rsid w:val="2E3C91BE"/>
    <w:rsid w:val="2E4DE406"/>
    <w:rsid w:val="2E5A7D27"/>
    <w:rsid w:val="2E5EA01D"/>
    <w:rsid w:val="2E6EEF04"/>
    <w:rsid w:val="2E841E9A"/>
    <w:rsid w:val="2E88DF5C"/>
    <w:rsid w:val="2E8EE37B"/>
    <w:rsid w:val="2E95C6AB"/>
    <w:rsid w:val="2E97F522"/>
    <w:rsid w:val="2EA1C155"/>
    <w:rsid w:val="2EF703E4"/>
    <w:rsid w:val="2F092188"/>
    <w:rsid w:val="2F0A48A9"/>
    <w:rsid w:val="2F242F28"/>
    <w:rsid w:val="2F2E4372"/>
    <w:rsid w:val="2F37C9AB"/>
    <w:rsid w:val="2F6D0446"/>
    <w:rsid w:val="2F8206BF"/>
    <w:rsid w:val="2F9C920D"/>
    <w:rsid w:val="2FA3F884"/>
    <w:rsid w:val="2FA92EFF"/>
    <w:rsid w:val="2FB31AB2"/>
    <w:rsid w:val="2FD3196C"/>
    <w:rsid w:val="2FF3A2E3"/>
    <w:rsid w:val="2FFEC9A5"/>
    <w:rsid w:val="30060231"/>
    <w:rsid w:val="300F03F9"/>
    <w:rsid w:val="302B031A"/>
    <w:rsid w:val="3057BBE1"/>
    <w:rsid w:val="3069EE79"/>
    <w:rsid w:val="308771A1"/>
    <w:rsid w:val="308AFD62"/>
    <w:rsid w:val="3097603A"/>
    <w:rsid w:val="30988920"/>
    <w:rsid w:val="30A83729"/>
    <w:rsid w:val="30B09E72"/>
    <w:rsid w:val="30D3E527"/>
    <w:rsid w:val="30E58C72"/>
    <w:rsid w:val="30E93253"/>
    <w:rsid w:val="30EBB5BE"/>
    <w:rsid w:val="30FE86BB"/>
    <w:rsid w:val="3104D3C2"/>
    <w:rsid w:val="312C2945"/>
    <w:rsid w:val="31740EF4"/>
    <w:rsid w:val="3175E951"/>
    <w:rsid w:val="31842D84"/>
    <w:rsid w:val="31A42DAB"/>
    <w:rsid w:val="31B04B5A"/>
    <w:rsid w:val="31CC3537"/>
    <w:rsid w:val="31F60423"/>
    <w:rsid w:val="31FB7446"/>
    <w:rsid w:val="32182E1C"/>
    <w:rsid w:val="321CA4B8"/>
    <w:rsid w:val="32326069"/>
    <w:rsid w:val="323D11BB"/>
    <w:rsid w:val="3240F85A"/>
    <w:rsid w:val="3248040D"/>
    <w:rsid w:val="3254B465"/>
    <w:rsid w:val="325F729D"/>
    <w:rsid w:val="326729B6"/>
    <w:rsid w:val="3281239D"/>
    <w:rsid w:val="328C61F3"/>
    <w:rsid w:val="3291C2A7"/>
    <w:rsid w:val="32A94A51"/>
    <w:rsid w:val="32AF9ED9"/>
    <w:rsid w:val="32B5D7FE"/>
    <w:rsid w:val="32DEC5C9"/>
    <w:rsid w:val="32DFBBD7"/>
    <w:rsid w:val="32E97744"/>
    <w:rsid w:val="32F7160D"/>
    <w:rsid w:val="32FF23CB"/>
    <w:rsid w:val="3315930B"/>
    <w:rsid w:val="332B7FEF"/>
    <w:rsid w:val="3330106B"/>
    <w:rsid w:val="3335057F"/>
    <w:rsid w:val="337E7E06"/>
    <w:rsid w:val="3385EF47"/>
    <w:rsid w:val="3393A6BA"/>
    <w:rsid w:val="339F1198"/>
    <w:rsid w:val="33B7F0C7"/>
    <w:rsid w:val="33C4B7B7"/>
    <w:rsid w:val="33D110CF"/>
    <w:rsid w:val="33D5244D"/>
    <w:rsid w:val="33EF48C5"/>
    <w:rsid w:val="34106272"/>
    <w:rsid w:val="341503F7"/>
    <w:rsid w:val="341C5006"/>
    <w:rsid w:val="343BF1E2"/>
    <w:rsid w:val="343E86C8"/>
    <w:rsid w:val="34AFAF56"/>
    <w:rsid w:val="34B281B8"/>
    <w:rsid w:val="34C473A9"/>
    <w:rsid w:val="34CA9C58"/>
    <w:rsid w:val="34E84C0E"/>
    <w:rsid w:val="34EDDE0A"/>
    <w:rsid w:val="350F741B"/>
    <w:rsid w:val="351E4035"/>
    <w:rsid w:val="352BA1FE"/>
    <w:rsid w:val="3530E2DD"/>
    <w:rsid w:val="353CFDC9"/>
    <w:rsid w:val="354AFBE4"/>
    <w:rsid w:val="3551D448"/>
    <w:rsid w:val="355444FF"/>
    <w:rsid w:val="3589C53B"/>
    <w:rsid w:val="358C87DA"/>
    <w:rsid w:val="359FCF99"/>
    <w:rsid w:val="35B2B01B"/>
    <w:rsid w:val="35B2C187"/>
    <w:rsid w:val="35C159D5"/>
    <w:rsid w:val="35D2761D"/>
    <w:rsid w:val="35D9B1B2"/>
    <w:rsid w:val="35E1584B"/>
    <w:rsid w:val="35ED97EC"/>
    <w:rsid w:val="35F04A7B"/>
    <w:rsid w:val="35F72442"/>
    <w:rsid w:val="361100D6"/>
    <w:rsid w:val="363AA853"/>
    <w:rsid w:val="363D9507"/>
    <w:rsid w:val="36649015"/>
    <w:rsid w:val="367C7871"/>
    <w:rsid w:val="369386B0"/>
    <w:rsid w:val="36BED9CE"/>
    <w:rsid w:val="36BFADFD"/>
    <w:rsid w:val="36C7506B"/>
    <w:rsid w:val="36CF506C"/>
    <w:rsid w:val="36D81924"/>
    <w:rsid w:val="36F19846"/>
    <w:rsid w:val="36F3CA2F"/>
    <w:rsid w:val="372AE23E"/>
    <w:rsid w:val="37305CA5"/>
    <w:rsid w:val="37428164"/>
    <w:rsid w:val="3754FF6E"/>
    <w:rsid w:val="375BC7EE"/>
    <w:rsid w:val="37650529"/>
    <w:rsid w:val="3765CAD0"/>
    <w:rsid w:val="377E03A9"/>
    <w:rsid w:val="377F88B5"/>
    <w:rsid w:val="3789D35B"/>
    <w:rsid w:val="37901C74"/>
    <w:rsid w:val="37B3483D"/>
    <w:rsid w:val="37B8341A"/>
    <w:rsid w:val="37DEE756"/>
    <w:rsid w:val="37E13090"/>
    <w:rsid w:val="3806A733"/>
    <w:rsid w:val="382D6E99"/>
    <w:rsid w:val="3835103D"/>
    <w:rsid w:val="384943BF"/>
    <w:rsid w:val="384CFCDB"/>
    <w:rsid w:val="386A1716"/>
    <w:rsid w:val="387F9B52"/>
    <w:rsid w:val="3890AE49"/>
    <w:rsid w:val="38A30198"/>
    <w:rsid w:val="38A44312"/>
    <w:rsid w:val="38B656FB"/>
    <w:rsid w:val="38CA5599"/>
    <w:rsid w:val="38DB1E9A"/>
    <w:rsid w:val="38DB341D"/>
    <w:rsid w:val="3922FD5C"/>
    <w:rsid w:val="396FA30A"/>
    <w:rsid w:val="397E21AA"/>
    <w:rsid w:val="398B62AB"/>
    <w:rsid w:val="398E8B47"/>
    <w:rsid w:val="39AD1144"/>
    <w:rsid w:val="39C209BB"/>
    <w:rsid w:val="39C4D586"/>
    <w:rsid w:val="39C54DF6"/>
    <w:rsid w:val="39C9CD80"/>
    <w:rsid w:val="39E95829"/>
    <w:rsid w:val="3A0515EC"/>
    <w:rsid w:val="3A08860B"/>
    <w:rsid w:val="3A235CEC"/>
    <w:rsid w:val="3A67A25B"/>
    <w:rsid w:val="3A99C7E0"/>
    <w:rsid w:val="3AA2C164"/>
    <w:rsid w:val="3AB5CCE4"/>
    <w:rsid w:val="3AB7E5B3"/>
    <w:rsid w:val="3AF91128"/>
    <w:rsid w:val="3B20F6FB"/>
    <w:rsid w:val="3B216466"/>
    <w:rsid w:val="3B2FB81D"/>
    <w:rsid w:val="3B330E82"/>
    <w:rsid w:val="3B34EDA8"/>
    <w:rsid w:val="3B54865E"/>
    <w:rsid w:val="3B7CC2B2"/>
    <w:rsid w:val="3B827E30"/>
    <w:rsid w:val="3BA5C324"/>
    <w:rsid w:val="3BA8348D"/>
    <w:rsid w:val="3BB554C4"/>
    <w:rsid w:val="3BCC82FF"/>
    <w:rsid w:val="3BF08EFE"/>
    <w:rsid w:val="3C05B603"/>
    <w:rsid w:val="3C08D28F"/>
    <w:rsid w:val="3C4F4410"/>
    <w:rsid w:val="3C55B5D9"/>
    <w:rsid w:val="3C5B444C"/>
    <w:rsid w:val="3C5F4E1B"/>
    <w:rsid w:val="3C694336"/>
    <w:rsid w:val="3C8D9EB1"/>
    <w:rsid w:val="3C9CA9F8"/>
    <w:rsid w:val="3CD487CE"/>
    <w:rsid w:val="3CD74E40"/>
    <w:rsid w:val="3CDE0CD7"/>
    <w:rsid w:val="3CF9DCE1"/>
    <w:rsid w:val="3D32CD67"/>
    <w:rsid w:val="3D4DE49F"/>
    <w:rsid w:val="3D59F499"/>
    <w:rsid w:val="3D5BAF02"/>
    <w:rsid w:val="3D6C7162"/>
    <w:rsid w:val="3D7B6481"/>
    <w:rsid w:val="3DBA66B8"/>
    <w:rsid w:val="3DE3228E"/>
    <w:rsid w:val="3DF949B6"/>
    <w:rsid w:val="3DFC0BAB"/>
    <w:rsid w:val="3E16E6DF"/>
    <w:rsid w:val="3E28F722"/>
    <w:rsid w:val="3E58CB76"/>
    <w:rsid w:val="3E5B6890"/>
    <w:rsid w:val="3E5BED45"/>
    <w:rsid w:val="3E6F65E9"/>
    <w:rsid w:val="3E7366B3"/>
    <w:rsid w:val="3E816828"/>
    <w:rsid w:val="3E891E0E"/>
    <w:rsid w:val="3E92D827"/>
    <w:rsid w:val="3EB1AA66"/>
    <w:rsid w:val="3EB7AEEE"/>
    <w:rsid w:val="3EC58B9E"/>
    <w:rsid w:val="3EDD3E8D"/>
    <w:rsid w:val="3EE8B012"/>
    <w:rsid w:val="3F0A8C01"/>
    <w:rsid w:val="3F3410DF"/>
    <w:rsid w:val="3F3A14C5"/>
    <w:rsid w:val="3F3A2B72"/>
    <w:rsid w:val="3F3CCCCD"/>
    <w:rsid w:val="3F413056"/>
    <w:rsid w:val="3F5605EE"/>
    <w:rsid w:val="3F6B5B30"/>
    <w:rsid w:val="3F7A4D83"/>
    <w:rsid w:val="3F93B052"/>
    <w:rsid w:val="3FA0D212"/>
    <w:rsid w:val="3FBB6154"/>
    <w:rsid w:val="3FD21031"/>
    <w:rsid w:val="3FD759F0"/>
    <w:rsid w:val="3FE4CA36"/>
    <w:rsid w:val="3FE79B94"/>
    <w:rsid w:val="3FED5C21"/>
    <w:rsid w:val="3FF113E1"/>
    <w:rsid w:val="40066543"/>
    <w:rsid w:val="400FB911"/>
    <w:rsid w:val="402576E8"/>
    <w:rsid w:val="402C1343"/>
    <w:rsid w:val="405F2526"/>
    <w:rsid w:val="4073FDE8"/>
    <w:rsid w:val="4084E1CB"/>
    <w:rsid w:val="40877841"/>
    <w:rsid w:val="40894F33"/>
    <w:rsid w:val="40A0612B"/>
    <w:rsid w:val="40BD3054"/>
    <w:rsid w:val="40C90F25"/>
    <w:rsid w:val="40CCF2D2"/>
    <w:rsid w:val="40D759BE"/>
    <w:rsid w:val="40DC1BC2"/>
    <w:rsid w:val="40F4C2E4"/>
    <w:rsid w:val="41125BBC"/>
    <w:rsid w:val="4125D6DE"/>
    <w:rsid w:val="41569212"/>
    <w:rsid w:val="417FEB18"/>
    <w:rsid w:val="41AB3EFB"/>
    <w:rsid w:val="41C9AEBA"/>
    <w:rsid w:val="41D7672D"/>
    <w:rsid w:val="41E5B703"/>
    <w:rsid w:val="41E786E8"/>
    <w:rsid w:val="41EF9F12"/>
    <w:rsid w:val="41FE1AF7"/>
    <w:rsid w:val="4206F59B"/>
    <w:rsid w:val="42196A05"/>
    <w:rsid w:val="4219813D"/>
    <w:rsid w:val="421F1048"/>
    <w:rsid w:val="42413014"/>
    <w:rsid w:val="424C5712"/>
    <w:rsid w:val="426F1DE6"/>
    <w:rsid w:val="428817FF"/>
    <w:rsid w:val="4297987F"/>
    <w:rsid w:val="42BF8E6E"/>
    <w:rsid w:val="42CA4C72"/>
    <w:rsid w:val="42D8675B"/>
    <w:rsid w:val="42E8BDC1"/>
    <w:rsid w:val="430EDD02"/>
    <w:rsid w:val="431BE9C2"/>
    <w:rsid w:val="4320FB2D"/>
    <w:rsid w:val="432547F9"/>
    <w:rsid w:val="4329E5BB"/>
    <w:rsid w:val="4332C75D"/>
    <w:rsid w:val="433894DF"/>
    <w:rsid w:val="4358E1F4"/>
    <w:rsid w:val="437769E8"/>
    <w:rsid w:val="437A2251"/>
    <w:rsid w:val="438725B7"/>
    <w:rsid w:val="43C08D0D"/>
    <w:rsid w:val="43C2A759"/>
    <w:rsid w:val="43C70941"/>
    <w:rsid w:val="43C8D11F"/>
    <w:rsid w:val="43E36D12"/>
    <w:rsid w:val="43FE12A3"/>
    <w:rsid w:val="442A610A"/>
    <w:rsid w:val="445EC0E5"/>
    <w:rsid w:val="4494837E"/>
    <w:rsid w:val="4498412F"/>
    <w:rsid w:val="449F2C30"/>
    <w:rsid w:val="44AB77E8"/>
    <w:rsid w:val="44BC5298"/>
    <w:rsid w:val="45290F75"/>
    <w:rsid w:val="454C1049"/>
    <w:rsid w:val="456C7AA3"/>
    <w:rsid w:val="45A14CCF"/>
    <w:rsid w:val="45B69011"/>
    <w:rsid w:val="45B7E83B"/>
    <w:rsid w:val="4617ED43"/>
    <w:rsid w:val="46585856"/>
    <w:rsid w:val="467F7475"/>
    <w:rsid w:val="4685B0D2"/>
    <w:rsid w:val="4688D2C9"/>
    <w:rsid w:val="46AE4227"/>
    <w:rsid w:val="46C06EB1"/>
    <w:rsid w:val="46C51037"/>
    <w:rsid w:val="46DBF4F2"/>
    <w:rsid w:val="46E1D6E4"/>
    <w:rsid w:val="46E25B2C"/>
    <w:rsid w:val="471F0B1F"/>
    <w:rsid w:val="47212AFF"/>
    <w:rsid w:val="472A96D9"/>
    <w:rsid w:val="4730047B"/>
    <w:rsid w:val="47323A30"/>
    <w:rsid w:val="4750FD25"/>
    <w:rsid w:val="47522FE7"/>
    <w:rsid w:val="4758B696"/>
    <w:rsid w:val="475E79D6"/>
    <w:rsid w:val="4760E924"/>
    <w:rsid w:val="47891ADB"/>
    <w:rsid w:val="4790E48B"/>
    <w:rsid w:val="47990C5F"/>
    <w:rsid w:val="479E5030"/>
    <w:rsid w:val="479E5F51"/>
    <w:rsid w:val="47AC1F57"/>
    <w:rsid w:val="47AE3EDC"/>
    <w:rsid w:val="47CA239B"/>
    <w:rsid w:val="47DD4EAE"/>
    <w:rsid w:val="47F32864"/>
    <w:rsid w:val="485213EC"/>
    <w:rsid w:val="485CA401"/>
    <w:rsid w:val="488578F4"/>
    <w:rsid w:val="48ACFCAE"/>
    <w:rsid w:val="48C407E4"/>
    <w:rsid w:val="48D7EAE9"/>
    <w:rsid w:val="48DA84EC"/>
    <w:rsid w:val="48FB6FE5"/>
    <w:rsid w:val="48FF9D5E"/>
    <w:rsid w:val="491789CB"/>
    <w:rsid w:val="492A53E4"/>
    <w:rsid w:val="495E0364"/>
    <w:rsid w:val="49645D8C"/>
    <w:rsid w:val="49675D70"/>
    <w:rsid w:val="496F4A2B"/>
    <w:rsid w:val="49A00A04"/>
    <w:rsid w:val="49D967D4"/>
    <w:rsid w:val="49EAB31D"/>
    <w:rsid w:val="49FD608B"/>
    <w:rsid w:val="4A0998F1"/>
    <w:rsid w:val="4A871AC6"/>
    <w:rsid w:val="4AB1468A"/>
    <w:rsid w:val="4AB8D212"/>
    <w:rsid w:val="4AC74590"/>
    <w:rsid w:val="4AC94267"/>
    <w:rsid w:val="4AE43E34"/>
    <w:rsid w:val="4AFB4316"/>
    <w:rsid w:val="4B239797"/>
    <w:rsid w:val="4B4246BC"/>
    <w:rsid w:val="4B48B275"/>
    <w:rsid w:val="4B66EEE1"/>
    <w:rsid w:val="4BB90276"/>
    <w:rsid w:val="4BE506F7"/>
    <w:rsid w:val="4BF09C27"/>
    <w:rsid w:val="4BF26EB5"/>
    <w:rsid w:val="4C12CD7E"/>
    <w:rsid w:val="4C199BF4"/>
    <w:rsid w:val="4C254234"/>
    <w:rsid w:val="4C4BD109"/>
    <w:rsid w:val="4C576EA5"/>
    <w:rsid w:val="4C5B9D26"/>
    <w:rsid w:val="4C6FEB6A"/>
    <w:rsid w:val="4C715BF0"/>
    <w:rsid w:val="4C76BF73"/>
    <w:rsid w:val="4C7D8154"/>
    <w:rsid w:val="4C8D80DF"/>
    <w:rsid w:val="4CA2BAB3"/>
    <w:rsid w:val="4CADBD14"/>
    <w:rsid w:val="4CB1C829"/>
    <w:rsid w:val="4CCEB0C5"/>
    <w:rsid w:val="4CCF58FC"/>
    <w:rsid w:val="4CD065B3"/>
    <w:rsid w:val="4CECCB53"/>
    <w:rsid w:val="4CED145C"/>
    <w:rsid w:val="4D0E6AA4"/>
    <w:rsid w:val="4D24A7CC"/>
    <w:rsid w:val="4D2F1F84"/>
    <w:rsid w:val="4D3D6E2E"/>
    <w:rsid w:val="4D7CBEFF"/>
    <w:rsid w:val="4DC581EE"/>
    <w:rsid w:val="4DE3EB5D"/>
    <w:rsid w:val="4DED0A7C"/>
    <w:rsid w:val="4DF095E3"/>
    <w:rsid w:val="4DFE6EC6"/>
    <w:rsid w:val="4E061416"/>
    <w:rsid w:val="4E0834F9"/>
    <w:rsid w:val="4E0EAA33"/>
    <w:rsid w:val="4E365EFA"/>
    <w:rsid w:val="4E4D9BFA"/>
    <w:rsid w:val="4E5626E7"/>
    <w:rsid w:val="4E6C31AC"/>
    <w:rsid w:val="4E9201D9"/>
    <w:rsid w:val="4E98101B"/>
    <w:rsid w:val="4E9A3D05"/>
    <w:rsid w:val="4ECF3370"/>
    <w:rsid w:val="4ECF3897"/>
    <w:rsid w:val="4F1C9157"/>
    <w:rsid w:val="4F252EF0"/>
    <w:rsid w:val="4F284D78"/>
    <w:rsid w:val="4F334860"/>
    <w:rsid w:val="4F693689"/>
    <w:rsid w:val="4F74E3CB"/>
    <w:rsid w:val="4FD6DBEA"/>
    <w:rsid w:val="4FDDCB13"/>
    <w:rsid w:val="4FED075F"/>
    <w:rsid w:val="500695AA"/>
    <w:rsid w:val="500AB108"/>
    <w:rsid w:val="500CA848"/>
    <w:rsid w:val="501D51EA"/>
    <w:rsid w:val="5028DA6D"/>
    <w:rsid w:val="5046BB24"/>
    <w:rsid w:val="504F935E"/>
    <w:rsid w:val="50636D80"/>
    <w:rsid w:val="50667934"/>
    <w:rsid w:val="50874DA7"/>
    <w:rsid w:val="509D3102"/>
    <w:rsid w:val="50B3EAE7"/>
    <w:rsid w:val="50BB460A"/>
    <w:rsid w:val="50D8533F"/>
    <w:rsid w:val="50FD9767"/>
    <w:rsid w:val="510F30DF"/>
    <w:rsid w:val="511BFA38"/>
    <w:rsid w:val="51269946"/>
    <w:rsid w:val="51415798"/>
    <w:rsid w:val="5148A3F3"/>
    <w:rsid w:val="514ED787"/>
    <w:rsid w:val="515BDC20"/>
    <w:rsid w:val="519E8E11"/>
    <w:rsid w:val="51D74303"/>
    <w:rsid w:val="51E369E8"/>
    <w:rsid w:val="51F739F1"/>
    <w:rsid w:val="521819B5"/>
    <w:rsid w:val="521AD73A"/>
    <w:rsid w:val="526C7C87"/>
    <w:rsid w:val="5274A71F"/>
    <w:rsid w:val="5276368B"/>
    <w:rsid w:val="5281089F"/>
    <w:rsid w:val="52C4BA51"/>
    <w:rsid w:val="52EDC46A"/>
    <w:rsid w:val="53171D51"/>
    <w:rsid w:val="531FF538"/>
    <w:rsid w:val="53234D9B"/>
    <w:rsid w:val="53250036"/>
    <w:rsid w:val="533391B5"/>
    <w:rsid w:val="533A2B0B"/>
    <w:rsid w:val="53425837"/>
    <w:rsid w:val="5355C9B6"/>
    <w:rsid w:val="536DA0DF"/>
    <w:rsid w:val="536E222F"/>
    <w:rsid w:val="5384A2B3"/>
    <w:rsid w:val="538B21F5"/>
    <w:rsid w:val="539709D6"/>
    <w:rsid w:val="53A06BF1"/>
    <w:rsid w:val="53A431DC"/>
    <w:rsid w:val="53A901F5"/>
    <w:rsid w:val="53AA9BBC"/>
    <w:rsid w:val="53B28A8E"/>
    <w:rsid w:val="53C50E5D"/>
    <w:rsid w:val="53D7C349"/>
    <w:rsid w:val="53DD050E"/>
    <w:rsid w:val="541246BE"/>
    <w:rsid w:val="541DD3A6"/>
    <w:rsid w:val="542E6983"/>
    <w:rsid w:val="543CEE84"/>
    <w:rsid w:val="5470E824"/>
    <w:rsid w:val="5493ADCE"/>
    <w:rsid w:val="54A583A8"/>
    <w:rsid w:val="54CDE653"/>
    <w:rsid w:val="54E42B71"/>
    <w:rsid w:val="55087B53"/>
    <w:rsid w:val="551BCB84"/>
    <w:rsid w:val="55237C36"/>
    <w:rsid w:val="5527C75D"/>
    <w:rsid w:val="5532294E"/>
    <w:rsid w:val="554F0F64"/>
    <w:rsid w:val="55614CD5"/>
    <w:rsid w:val="5569F1B1"/>
    <w:rsid w:val="55766BCC"/>
    <w:rsid w:val="55A2B316"/>
    <w:rsid w:val="55A81DD9"/>
    <w:rsid w:val="55A8CBCB"/>
    <w:rsid w:val="55E3C4B3"/>
    <w:rsid w:val="56278032"/>
    <w:rsid w:val="564C338C"/>
    <w:rsid w:val="56535369"/>
    <w:rsid w:val="5664F5ED"/>
    <w:rsid w:val="5667E3B2"/>
    <w:rsid w:val="567F77DC"/>
    <w:rsid w:val="5686894C"/>
    <w:rsid w:val="5697260C"/>
    <w:rsid w:val="56CA8996"/>
    <w:rsid w:val="56CE1EE3"/>
    <w:rsid w:val="56F2B448"/>
    <w:rsid w:val="56F7EF2B"/>
    <w:rsid w:val="5714C424"/>
    <w:rsid w:val="57163C2A"/>
    <w:rsid w:val="572422FD"/>
    <w:rsid w:val="5744F618"/>
    <w:rsid w:val="5755B64E"/>
    <w:rsid w:val="57571B83"/>
    <w:rsid w:val="578F70A9"/>
    <w:rsid w:val="57A94785"/>
    <w:rsid w:val="57B699B3"/>
    <w:rsid w:val="57BE4FE1"/>
    <w:rsid w:val="57CE3076"/>
    <w:rsid w:val="57E140A4"/>
    <w:rsid w:val="57E2053F"/>
    <w:rsid w:val="57E3182D"/>
    <w:rsid w:val="57F7F385"/>
    <w:rsid w:val="57F80770"/>
    <w:rsid w:val="57FD8803"/>
    <w:rsid w:val="5802AF11"/>
    <w:rsid w:val="580765B1"/>
    <w:rsid w:val="582A6E4C"/>
    <w:rsid w:val="5852BDEE"/>
    <w:rsid w:val="58560186"/>
    <w:rsid w:val="585C0370"/>
    <w:rsid w:val="5862E8AC"/>
    <w:rsid w:val="587E5490"/>
    <w:rsid w:val="588F1D29"/>
    <w:rsid w:val="5895EAC9"/>
    <w:rsid w:val="58C81B1D"/>
    <w:rsid w:val="58D40E33"/>
    <w:rsid w:val="58D7E975"/>
    <w:rsid w:val="58DF5BFA"/>
    <w:rsid w:val="58E3520C"/>
    <w:rsid w:val="58E84C29"/>
    <w:rsid w:val="58F3E744"/>
    <w:rsid w:val="590A2ACA"/>
    <w:rsid w:val="592B3FC0"/>
    <w:rsid w:val="595C1189"/>
    <w:rsid w:val="595F4355"/>
    <w:rsid w:val="5961FCC9"/>
    <w:rsid w:val="597FE060"/>
    <w:rsid w:val="5999C67A"/>
    <w:rsid w:val="59B7AD6A"/>
    <w:rsid w:val="59C71716"/>
    <w:rsid w:val="59C9AF22"/>
    <w:rsid w:val="59D7DA83"/>
    <w:rsid w:val="59DB5D31"/>
    <w:rsid w:val="59DC65DB"/>
    <w:rsid w:val="59E9D8B9"/>
    <w:rsid w:val="59F78304"/>
    <w:rsid w:val="5A00D6C9"/>
    <w:rsid w:val="5A13E6FA"/>
    <w:rsid w:val="5A1429B9"/>
    <w:rsid w:val="5A46D618"/>
    <w:rsid w:val="5A62764E"/>
    <w:rsid w:val="5A7D7C62"/>
    <w:rsid w:val="5A8B9F28"/>
    <w:rsid w:val="5A93727A"/>
    <w:rsid w:val="5AC141B6"/>
    <w:rsid w:val="5AC641A9"/>
    <w:rsid w:val="5AE529C9"/>
    <w:rsid w:val="5AEC57A1"/>
    <w:rsid w:val="5B001CAD"/>
    <w:rsid w:val="5B074490"/>
    <w:rsid w:val="5B0984FD"/>
    <w:rsid w:val="5B1488C7"/>
    <w:rsid w:val="5B1B708B"/>
    <w:rsid w:val="5B35E6AB"/>
    <w:rsid w:val="5B375BD3"/>
    <w:rsid w:val="5B4989FA"/>
    <w:rsid w:val="5B4BEBF2"/>
    <w:rsid w:val="5B4C9E0A"/>
    <w:rsid w:val="5B6D2C23"/>
    <w:rsid w:val="5B702425"/>
    <w:rsid w:val="5B9B11BA"/>
    <w:rsid w:val="5BA7656B"/>
    <w:rsid w:val="5BB3F1B1"/>
    <w:rsid w:val="5BB79C13"/>
    <w:rsid w:val="5BD07C52"/>
    <w:rsid w:val="5BDF4792"/>
    <w:rsid w:val="5BEC8180"/>
    <w:rsid w:val="5BEDA5FE"/>
    <w:rsid w:val="5BFB2938"/>
    <w:rsid w:val="5C27BC70"/>
    <w:rsid w:val="5C396618"/>
    <w:rsid w:val="5C3AE554"/>
    <w:rsid w:val="5C50E2D1"/>
    <w:rsid w:val="5C539E79"/>
    <w:rsid w:val="5C5FB9FA"/>
    <w:rsid w:val="5C69B1B7"/>
    <w:rsid w:val="5C6FE9A8"/>
    <w:rsid w:val="5C72301C"/>
    <w:rsid w:val="5C78018A"/>
    <w:rsid w:val="5C80F759"/>
    <w:rsid w:val="5CA9C12D"/>
    <w:rsid w:val="5CED03C8"/>
    <w:rsid w:val="5D35C950"/>
    <w:rsid w:val="5D4B558B"/>
    <w:rsid w:val="5D5CB61C"/>
    <w:rsid w:val="5D6CD5B8"/>
    <w:rsid w:val="5D85533A"/>
    <w:rsid w:val="5D8A6B70"/>
    <w:rsid w:val="5D8B9DB3"/>
    <w:rsid w:val="5DA307CF"/>
    <w:rsid w:val="5DB4C2BA"/>
    <w:rsid w:val="5DBB81E8"/>
    <w:rsid w:val="5DC8CAAD"/>
    <w:rsid w:val="5DD9C1C5"/>
    <w:rsid w:val="5E0CE97B"/>
    <w:rsid w:val="5E1BAFE0"/>
    <w:rsid w:val="5E4A751E"/>
    <w:rsid w:val="5E674FA7"/>
    <w:rsid w:val="5E8446D3"/>
    <w:rsid w:val="5E8CA60C"/>
    <w:rsid w:val="5EAE73E6"/>
    <w:rsid w:val="5EBE42D3"/>
    <w:rsid w:val="5EC4014F"/>
    <w:rsid w:val="5EC5DD0E"/>
    <w:rsid w:val="5ECC3A1C"/>
    <w:rsid w:val="5ED5BA5A"/>
    <w:rsid w:val="5EDE6D72"/>
    <w:rsid w:val="5EE1FC4B"/>
    <w:rsid w:val="5EEACA58"/>
    <w:rsid w:val="5F2425B3"/>
    <w:rsid w:val="5F2C9990"/>
    <w:rsid w:val="5F3B3F4D"/>
    <w:rsid w:val="5F40C39D"/>
    <w:rsid w:val="5F5EA674"/>
    <w:rsid w:val="5F8F9DE1"/>
    <w:rsid w:val="5FA170B0"/>
    <w:rsid w:val="5FA6019F"/>
    <w:rsid w:val="5FBD510F"/>
    <w:rsid w:val="5FD28CAB"/>
    <w:rsid w:val="5FD2E28D"/>
    <w:rsid w:val="5FF04977"/>
    <w:rsid w:val="600C05A5"/>
    <w:rsid w:val="604347B3"/>
    <w:rsid w:val="6049D11E"/>
    <w:rsid w:val="606439D0"/>
    <w:rsid w:val="60C1CC41"/>
    <w:rsid w:val="60CEF3E5"/>
    <w:rsid w:val="60DB9DEF"/>
    <w:rsid w:val="60FCBA79"/>
    <w:rsid w:val="6132CEB1"/>
    <w:rsid w:val="614448E7"/>
    <w:rsid w:val="614A3327"/>
    <w:rsid w:val="61605ACF"/>
    <w:rsid w:val="616DD4C9"/>
    <w:rsid w:val="616E611D"/>
    <w:rsid w:val="616F29A7"/>
    <w:rsid w:val="61891BCC"/>
    <w:rsid w:val="61AA2BFE"/>
    <w:rsid w:val="61FF84BA"/>
    <w:rsid w:val="62143C90"/>
    <w:rsid w:val="6237D8FE"/>
    <w:rsid w:val="625B9AC8"/>
    <w:rsid w:val="627B7E77"/>
    <w:rsid w:val="628271F7"/>
    <w:rsid w:val="6285A334"/>
    <w:rsid w:val="629CDD13"/>
    <w:rsid w:val="629E8692"/>
    <w:rsid w:val="629FB829"/>
    <w:rsid w:val="62B08595"/>
    <w:rsid w:val="62B8F258"/>
    <w:rsid w:val="62D556E0"/>
    <w:rsid w:val="62D693EB"/>
    <w:rsid w:val="62F741A8"/>
    <w:rsid w:val="631B0D28"/>
    <w:rsid w:val="631D9091"/>
    <w:rsid w:val="6369D3FA"/>
    <w:rsid w:val="6387FDFF"/>
    <w:rsid w:val="63B20E59"/>
    <w:rsid w:val="63B5CA21"/>
    <w:rsid w:val="63C2F9F0"/>
    <w:rsid w:val="63D02FF1"/>
    <w:rsid w:val="63DA3815"/>
    <w:rsid w:val="63E5D89D"/>
    <w:rsid w:val="63E81E02"/>
    <w:rsid w:val="63ECFE56"/>
    <w:rsid w:val="63FDE08A"/>
    <w:rsid w:val="6404CD57"/>
    <w:rsid w:val="64092121"/>
    <w:rsid w:val="6415B172"/>
    <w:rsid w:val="641EE032"/>
    <w:rsid w:val="642E2DB2"/>
    <w:rsid w:val="6433B655"/>
    <w:rsid w:val="643CC92C"/>
    <w:rsid w:val="644E8DFC"/>
    <w:rsid w:val="6464EFA6"/>
    <w:rsid w:val="646565D0"/>
    <w:rsid w:val="646C16AC"/>
    <w:rsid w:val="6475DFB8"/>
    <w:rsid w:val="649E4335"/>
    <w:rsid w:val="64AFEEC8"/>
    <w:rsid w:val="64B9FB27"/>
    <w:rsid w:val="64D17B48"/>
    <w:rsid w:val="64F1AB35"/>
    <w:rsid w:val="64F34598"/>
    <w:rsid w:val="64F34988"/>
    <w:rsid w:val="6500EE31"/>
    <w:rsid w:val="650A9D72"/>
    <w:rsid w:val="65195E0F"/>
    <w:rsid w:val="6538695C"/>
    <w:rsid w:val="655A7E78"/>
    <w:rsid w:val="657F3C2B"/>
    <w:rsid w:val="6589CEB6"/>
    <w:rsid w:val="658B86F6"/>
    <w:rsid w:val="65AE0EB8"/>
    <w:rsid w:val="65C5454D"/>
    <w:rsid w:val="65CAE939"/>
    <w:rsid w:val="65D23F5E"/>
    <w:rsid w:val="65E48E96"/>
    <w:rsid w:val="65EB8A67"/>
    <w:rsid w:val="65EE1EED"/>
    <w:rsid w:val="6608905E"/>
    <w:rsid w:val="660EC1A6"/>
    <w:rsid w:val="662130D5"/>
    <w:rsid w:val="6624067C"/>
    <w:rsid w:val="6638D4C0"/>
    <w:rsid w:val="664B37CA"/>
    <w:rsid w:val="667C2803"/>
    <w:rsid w:val="66AB8E31"/>
    <w:rsid w:val="66B3536A"/>
    <w:rsid w:val="66C30BD9"/>
    <w:rsid w:val="66CACA59"/>
    <w:rsid w:val="66D4E557"/>
    <w:rsid w:val="66E6B886"/>
    <w:rsid w:val="66F5F663"/>
    <w:rsid w:val="67172F18"/>
    <w:rsid w:val="673600A0"/>
    <w:rsid w:val="6737C7E9"/>
    <w:rsid w:val="674F9CB0"/>
    <w:rsid w:val="676C957F"/>
    <w:rsid w:val="679026D6"/>
    <w:rsid w:val="6796C940"/>
    <w:rsid w:val="679AFF3D"/>
    <w:rsid w:val="67A51430"/>
    <w:rsid w:val="67E587A8"/>
    <w:rsid w:val="67FCF572"/>
    <w:rsid w:val="68223405"/>
    <w:rsid w:val="68279A9D"/>
    <w:rsid w:val="682D75D5"/>
    <w:rsid w:val="6851759D"/>
    <w:rsid w:val="68590CE7"/>
    <w:rsid w:val="685D09CC"/>
    <w:rsid w:val="68645D70"/>
    <w:rsid w:val="687C213C"/>
    <w:rsid w:val="689C6695"/>
    <w:rsid w:val="68A33396"/>
    <w:rsid w:val="68ABB177"/>
    <w:rsid w:val="68C5CA4E"/>
    <w:rsid w:val="68D9718D"/>
    <w:rsid w:val="6900393C"/>
    <w:rsid w:val="6922743F"/>
    <w:rsid w:val="692733F7"/>
    <w:rsid w:val="6989A110"/>
    <w:rsid w:val="69B31A9B"/>
    <w:rsid w:val="69BE1571"/>
    <w:rsid w:val="69C278DB"/>
    <w:rsid w:val="69E93672"/>
    <w:rsid w:val="69F4581A"/>
    <w:rsid w:val="69FDA0A4"/>
    <w:rsid w:val="6A012A17"/>
    <w:rsid w:val="6A0673BD"/>
    <w:rsid w:val="6A2B9B51"/>
    <w:rsid w:val="6A371227"/>
    <w:rsid w:val="6A3D5F80"/>
    <w:rsid w:val="6A519119"/>
    <w:rsid w:val="6A70DC47"/>
    <w:rsid w:val="6A754F97"/>
    <w:rsid w:val="6A7C4E36"/>
    <w:rsid w:val="6A8F18F4"/>
    <w:rsid w:val="6A8FBA4C"/>
    <w:rsid w:val="6A98C55A"/>
    <w:rsid w:val="6AB2DBAD"/>
    <w:rsid w:val="6AC64279"/>
    <w:rsid w:val="6AD16EA6"/>
    <w:rsid w:val="6AE3FBAB"/>
    <w:rsid w:val="6AFE926D"/>
    <w:rsid w:val="6B05E9D9"/>
    <w:rsid w:val="6B16674D"/>
    <w:rsid w:val="6B2B7A73"/>
    <w:rsid w:val="6B2F411F"/>
    <w:rsid w:val="6B3F95E0"/>
    <w:rsid w:val="6B494036"/>
    <w:rsid w:val="6B555283"/>
    <w:rsid w:val="6B5D214D"/>
    <w:rsid w:val="6B759368"/>
    <w:rsid w:val="6BA27DF7"/>
    <w:rsid w:val="6BBD562F"/>
    <w:rsid w:val="6BDCB60B"/>
    <w:rsid w:val="6BEA7755"/>
    <w:rsid w:val="6BEE1641"/>
    <w:rsid w:val="6C002862"/>
    <w:rsid w:val="6C2CB1A8"/>
    <w:rsid w:val="6C3056C9"/>
    <w:rsid w:val="6C31CD19"/>
    <w:rsid w:val="6C397D8D"/>
    <w:rsid w:val="6C57BBEC"/>
    <w:rsid w:val="6C701611"/>
    <w:rsid w:val="6CA6BBF2"/>
    <w:rsid w:val="6CC5A4AC"/>
    <w:rsid w:val="6CCAE82C"/>
    <w:rsid w:val="6CDC91BA"/>
    <w:rsid w:val="6D021EB7"/>
    <w:rsid w:val="6D3B38BB"/>
    <w:rsid w:val="6D3C2D19"/>
    <w:rsid w:val="6D3E4215"/>
    <w:rsid w:val="6D53244E"/>
    <w:rsid w:val="6D5553E9"/>
    <w:rsid w:val="6D5ACF14"/>
    <w:rsid w:val="6D91C120"/>
    <w:rsid w:val="6DD491D2"/>
    <w:rsid w:val="6DF11A26"/>
    <w:rsid w:val="6E025F0F"/>
    <w:rsid w:val="6E283AE0"/>
    <w:rsid w:val="6E323D3F"/>
    <w:rsid w:val="6E431F7A"/>
    <w:rsid w:val="6E432DE7"/>
    <w:rsid w:val="6E43D1F0"/>
    <w:rsid w:val="6E5E1B59"/>
    <w:rsid w:val="6E639551"/>
    <w:rsid w:val="6E666A7E"/>
    <w:rsid w:val="6E831EB3"/>
    <w:rsid w:val="6E8662A9"/>
    <w:rsid w:val="6E8AF352"/>
    <w:rsid w:val="6E903867"/>
    <w:rsid w:val="6E9403E5"/>
    <w:rsid w:val="6E9B341B"/>
    <w:rsid w:val="6EA81F15"/>
    <w:rsid w:val="6EC25740"/>
    <w:rsid w:val="6ECC3E8E"/>
    <w:rsid w:val="6F02D2B3"/>
    <w:rsid w:val="6F0F632F"/>
    <w:rsid w:val="6F2F4BDE"/>
    <w:rsid w:val="6F3671C6"/>
    <w:rsid w:val="6F4FCAB1"/>
    <w:rsid w:val="6F5C669D"/>
    <w:rsid w:val="6F60C802"/>
    <w:rsid w:val="6F6801D1"/>
    <w:rsid w:val="6F68A064"/>
    <w:rsid w:val="6F6B5EBC"/>
    <w:rsid w:val="6F70A2FC"/>
    <w:rsid w:val="6F722D01"/>
    <w:rsid w:val="6F78924A"/>
    <w:rsid w:val="6FA8B502"/>
    <w:rsid w:val="6FBBCE4F"/>
    <w:rsid w:val="6FC88521"/>
    <w:rsid w:val="6FCC9AE2"/>
    <w:rsid w:val="7006BAE8"/>
    <w:rsid w:val="70496DA0"/>
    <w:rsid w:val="7050A0A9"/>
    <w:rsid w:val="7069022C"/>
    <w:rsid w:val="708FEB9B"/>
    <w:rsid w:val="709783D0"/>
    <w:rsid w:val="70982510"/>
    <w:rsid w:val="70C19611"/>
    <w:rsid w:val="70C81225"/>
    <w:rsid w:val="70E98A26"/>
    <w:rsid w:val="70F84A70"/>
    <w:rsid w:val="71057E1B"/>
    <w:rsid w:val="7110B5E2"/>
    <w:rsid w:val="7114FB4C"/>
    <w:rsid w:val="713AD99E"/>
    <w:rsid w:val="7144F288"/>
    <w:rsid w:val="71502ECA"/>
    <w:rsid w:val="71532D5B"/>
    <w:rsid w:val="716558D0"/>
    <w:rsid w:val="716578C6"/>
    <w:rsid w:val="71766D42"/>
    <w:rsid w:val="719B444D"/>
    <w:rsid w:val="719F6D0D"/>
    <w:rsid w:val="71BDC9D5"/>
    <w:rsid w:val="71D4D7C8"/>
    <w:rsid w:val="7210510F"/>
    <w:rsid w:val="721A233B"/>
    <w:rsid w:val="723BF75F"/>
    <w:rsid w:val="72409F7B"/>
    <w:rsid w:val="7256A71D"/>
    <w:rsid w:val="7264112F"/>
    <w:rsid w:val="728593FA"/>
    <w:rsid w:val="7285B6A9"/>
    <w:rsid w:val="729B1589"/>
    <w:rsid w:val="72A431FD"/>
    <w:rsid w:val="72B022C9"/>
    <w:rsid w:val="72C33E80"/>
    <w:rsid w:val="72D5914E"/>
    <w:rsid w:val="72E9ABA7"/>
    <w:rsid w:val="73234D27"/>
    <w:rsid w:val="737CB614"/>
    <w:rsid w:val="7384110E"/>
    <w:rsid w:val="73B431BE"/>
    <w:rsid w:val="73B5842F"/>
    <w:rsid w:val="73CE25CA"/>
    <w:rsid w:val="7412AC6F"/>
    <w:rsid w:val="741A05FF"/>
    <w:rsid w:val="741A7062"/>
    <w:rsid w:val="743D5A79"/>
    <w:rsid w:val="7443BA55"/>
    <w:rsid w:val="745F24A4"/>
    <w:rsid w:val="747164B7"/>
    <w:rsid w:val="74B139CC"/>
    <w:rsid w:val="74BB03A8"/>
    <w:rsid w:val="74DD181A"/>
    <w:rsid w:val="74F925DC"/>
    <w:rsid w:val="751A6C10"/>
    <w:rsid w:val="753A98C0"/>
    <w:rsid w:val="7561736F"/>
    <w:rsid w:val="7568A069"/>
    <w:rsid w:val="7575D536"/>
    <w:rsid w:val="7577C28E"/>
    <w:rsid w:val="758B87DA"/>
    <w:rsid w:val="75D6B86A"/>
    <w:rsid w:val="75D70715"/>
    <w:rsid w:val="75DF916B"/>
    <w:rsid w:val="75E23471"/>
    <w:rsid w:val="75F00AAF"/>
    <w:rsid w:val="75F53F4B"/>
    <w:rsid w:val="760198B1"/>
    <w:rsid w:val="760DDB64"/>
    <w:rsid w:val="7617DFF4"/>
    <w:rsid w:val="7637D10A"/>
    <w:rsid w:val="763B0DB1"/>
    <w:rsid w:val="764DC388"/>
    <w:rsid w:val="76581647"/>
    <w:rsid w:val="765CFD6D"/>
    <w:rsid w:val="766869D8"/>
    <w:rsid w:val="7675CB11"/>
    <w:rsid w:val="76A0A0A0"/>
    <w:rsid w:val="76B44D61"/>
    <w:rsid w:val="76CBDC93"/>
    <w:rsid w:val="76D7A4EC"/>
    <w:rsid w:val="76DB8B47"/>
    <w:rsid w:val="76DF3EBC"/>
    <w:rsid w:val="76E83076"/>
    <w:rsid w:val="76F264FB"/>
    <w:rsid w:val="770212B4"/>
    <w:rsid w:val="770D4317"/>
    <w:rsid w:val="7712ED86"/>
    <w:rsid w:val="77823A19"/>
    <w:rsid w:val="7789C4AE"/>
    <w:rsid w:val="77A21FB9"/>
    <w:rsid w:val="77B39095"/>
    <w:rsid w:val="77BEC943"/>
    <w:rsid w:val="77C0A5E1"/>
    <w:rsid w:val="77D32116"/>
    <w:rsid w:val="77D4D4EE"/>
    <w:rsid w:val="77DCDFD3"/>
    <w:rsid w:val="77F6C982"/>
    <w:rsid w:val="77F6F460"/>
    <w:rsid w:val="7811053C"/>
    <w:rsid w:val="7849930C"/>
    <w:rsid w:val="784B131C"/>
    <w:rsid w:val="787DCA4B"/>
    <w:rsid w:val="787F240E"/>
    <w:rsid w:val="78A396F4"/>
    <w:rsid w:val="78BDFBA5"/>
    <w:rsid w:val="78F69574"/>
    <w:rsid w:val="7901044C"/>
    <w:rsid w:val="7907EDE2"/>
    <w:rsid w:val="795BBD0A"/>
    <w:rsid w:val="7991618D"/>
    <w:rsid w:val="79B94128"/>
    <w:rsid w:val="79BDCA5A"/>
    <w:rsid w:val="79D2EDF9"/>
    <w:rsid w:val="79D534CF"/>
    <w:rsid w:val="79E30131"/>
    <w:rsid w:val="79FFA4FB"/>
    <w:rsid w:val="7A163713"/>
    <w:rsid w:val="7A17D2FB"/>
    <w:rsid w:val="7A2BBEA0"/>
    <w:rsid w:val="7A5DD54D"/>
    <w:rsid w:val="7A5E720B"/>
    <w:rsid w:val="7A602B1F"/>
    <w:rsid w:val="7A69A932"/>
    <w:rsid w:val="7A69DD0A"/>
    <w:rsid w:val="7A6BC7C0"/>
    <w:rsid w:val="7A6E31F3"/>
    <w:rsid w:val="7A6E653E"/>
    <w:rsid w:val="7A8F0416"/>
    <w:rsid w:val="7A946095"/>
    <w:rsid w:val="7AB752D2"/>
    <w:rsid w:val="7AB96FCD"/>
    <w:rsid w:val="7AE04FDF"/>
    <w:rsid w:val="7AFA6FEB"/>
    <w:rsid w:val="7AFDA9D2"/>
    <w:rsid w:val="7AFE13F0"/>
    <w:rsid w:val="7B3446C6"/>
    <w:rsid w:val="7B5BB393"/>
    <w:rsid w:val="7B62A78C"/>
    <w:rsid w:val="7B641108"/>
    <w:rsid w:val="7B86DB98"/>
    <w:rsid w:val="7BDCAA1A"/>
    <w:rsid w:val="7BEF1066"/>
    <w:rsid w:val="7BF2B5EA"/>
    <w:rsid w:val="7C08018B"/>
    <w:rsid w:val="7C0879CB"/>
    <w:rsid w:val="7C0B851E"/>
    <w:rsid w:val="7C1C8024"/>
    <w:rsid w:val="7C2764E9"/>
    <w:rsid w:val="7C308ACC"/>
    <w:rsid w:val="7C3418F1"/>
    <w:rsid w:val="7C600811"/>
    <w:rsid w:val="7C6E4A0F"/>
    <w:rsid w:val="7C7CF48F"/>
    <w:rsid w:val="7C85BAFE"/>
    <w:rsid w:val="7C85ED74"/>
    <w:rsid w:val="7CB346A5"/>
    <w:rsid w:val="7CD1C0DD"/>
    <w:rsid w:val="7CDE1FE7"/>
    <w:rsid w:val="7D059DEF"/>
    <w:rsid w:val="7D228B67"/>
    <w:rsid w:val="7D2E959D"/>
    <w:rsid w:val="7D3A94CC"/>
    <w:rsid w:val="7D3FC1E2"/>
    <w:rsid w:val="7D50EAAC"/>
    <w:rsid w:val="7D578541"/>
    <w:rsid w:val="7D69BEFF"/>
    <w:rsid w:val="7D73C908"/>
    <w:rsid w:val="7D7D9CEA"/>
    <w:rsid w:val="7D906F96"/>
    <w:rsid w:val="7DA01231"/>
    <w:rsid w:val="7DB3ECE4"/>
    <w:rsid w:val="7DC853E0"/>
    <w:rsid w:val="7DD89079"/>
    <w:rsid w:val="7DE6B63E"/>
    <w:rsid w:val="7E19FC94"/>
    <w:rsid w:val="7E21EEFD"/>
    <w:rsid w:val="7E2CD953"/>
    <w:rsid w:val="7E58D8CE"/>
    <w:rsid w:val="7E8A4ED6"/>
    <w:rsid w:val="7EADC17B"/>
    <w:rsid w:val="7EB7CB0F"/>
    <w:rsid w:val="7EC5BF45"/>
    <w:rsid w:val="7ED623A0"/>
    <w:rsid w:val="7EDF920C"/>
    <w:rsid w:val="7EE3A80D"/>
    <w:rsid w:val="7EF5EFF2"/>
    <w:rsid w:val="7F332927"/>
    <w:rsid w:val="7F4FF334"/>
    <w:rsid w:val="7F5E2828"/>
    <w:rsid w:val="7F65CF35"/>
    <w:rsid w:val="7F8D405D"/>
    <w:rsid w:val="7F8D8912"/>
    <w:rsid w:val="7F9FAEDE"/>
    <w:rsid w:val="7FA34826"/>
    <w:rsid w:val="7FBFA781"/>
    <w:rsid w:val="7FC358B5"/>
    <w:rsid w:val="7FE99F8C"/>
    <w:rsid w:val="7FFDB72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o:shapelayout v:ext="edit">
      <o:idmap v:ext="edit" data="2"/>
    </o:shapelayout>
  </w:shapeDefaults>
  <w:decimalSymbol w:val=","/>
  <w:listSeparator w:val=";"/>
  <w14:docId w14:val="3396E08B"/>
  <w15:chartTrackingRefBased/>
  <w15:docId w15:val="{A0429808-C611-498F-B72A-A16A56FB9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D85713"/>
    <w:pPr>
      <w:spacing w:after="0" w:line="276" w:lineRule="auto"/>
    </w:pPr>
    <w:rPr>
      <w:rFonts w:ascii="Times New Roman" w:eastAsia="Calibri" w:hAnsi="Times New Roman" w:cs="Arial"/>
      <w:kern w:val="0"/>
      <w:sz w:val="24"/>
      <w:szCs w:val="20"/>
      <w:lang w:val="en-US"/>
      <w14:ligatures w14:val="none"/>
    </w:rPr>
  </w:style>
  <w:style w:type="paragraph" w:styleId="Antrat1">
    <w:name w:val="heading 1"/>
    <w:aliases w:val="Forit 1 lygis,FORIT H1,Section,Heading,Appendix,stydde,app heading 1,app heading 11,app heading 12,app heading 111,app heading 13,1,1 ghost,g,ghost,H1,Kapitel,Arial 14 Fett,Arial 14 Fett1,Arial 14 Fett2,Arial 16 Fett,Datasheet title,Chapter"/>
    <w:basedOn w:val="prastasis"/>
    <w:next w:val="Antrat2"/>
    <w:link w:val="Antrat1Diagrama"/>
    <w:uiPriority w:val="9"/>
    <w:qFormat/>
    <w:rsid w:val="0005249C"/>
    <w:pPr>
      <w:keepNext/>
      <w:numPr>
        <w:numId w:val="37"/>
      </w:numPr>
      <w:spacing w:before="240" w:after="100" w:afterAutospacing="1"/>
      <w:jc w:val="both"/>
      <w:outlineLvl w:val="0"/>
    </w:pPr>
    <w:rPr>
      <w:rFonts w:cs="Times New Roman"/>
      <w:b/>
      <w:bCs/>
      <w:caps/>
      <w:kern w:val="32"/>
      <w:sz w:val="28"/>
      <w:szCs w:val="28"/>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qFormat/>
    <w:rsid w:val="0005249C"/>
    <w:pPr>
      <w:keepNext/>
      <w:keepLines/>
      <w:numPr>
        <w:ilvl w:val="1"/>
        <w:numId w:val="37"/>
      </w:numPr>
      <w:tabs>
        <w:tab w:val="left" w:pos="709"/>
      </w:tabs>
      <w:spacing w:before="100" w:beforeAutospacing="1" w:after="100" w:afterAutospacing="1"/>
      <w:outlineLvl w:val="1"/>
    </w:pPr>
    <w:rPr>
      <w:rFonts w:cs="Times New Roman"/>
      <w:b/>
      <w:bCs/>
      <w:iCs/>
      <w:caps/>
      <w:szCs w:val="32"/>
      <w:lang w:val="lt-LT" w:eastAsia="lt-LT"/>
    </w:rPr>
  </w:style>
  <w:style w:type="paragraph" w:styleId="Antrat3">
    <w:name w:val="heading 3"/>
    <w:aliases w:val="Forit 3 lygmuo,Section Header3,Sub-Clause Paragraph,l3,3,h3,H3,3heading,heading 3,3 bullet,b,bullet,SECOND,Second,BLANK2,4 bullet,bdullet,pc heading3,1.2.3.,Org Heading 1,h1,Unterabschnitt,Arial 12 Fett,3m,prop3,TF-Overskrift 3,CT,H31,l31,CT1"/>
    <w:basedOn w:val="Antrat4"/>
    <w:next w:val="prastasis"/>
    <w:link w:val="Antrat3Diagrama"/>
    <w:autoRedefine/>
    <w:qFormat/>
    <w:rsid w:val="008A5937"/>
    <w:pPr>
      <w:numPr>
        <w:ilvl w:val="2"/>
      </w:numPr>
      <w:outlineLvl w:val="2"/>
    </w:pPr>
  </w:style>
  <w:style w:type="paragraph" w:styleId="Antrat4">
    <w:name w:val="heading 4"/>
    <w:aliases w:val="Forit 4 lygmuo,FORIT H3,Sub-Clause Sub-paragraph,Heading 4 Char Char Char Char,I4,4,l4,heading4,I41,41,l41,heading41,h4,4heading,H4,4 dash,d,Ref Heading 1,rh1,Unterunterabschnitt,Heading4,H4-Heading 4,a.,heading 4,TF-Overskrift 4,H41,H42"/>
    <w:basedOn w:val="prastasis"/>
    <w:next w:val="prastasis"/>
    <w:link w:val="Antrat4Diagrama"/>
    <w:autoRedefine/>
    <w:uiPriority w:val="9"/>
    <w:qFormat/>
    <w:rsid w:val="0005249C"/>
    <w:pPr>
      <w:keepNext/>
      <w:numPr>
        <w:ilvl w:val="3"/>
        <w:numId w:val="37"/>
      </w:numPr>
      <w:spacing w:before="240" w:after="240"/>
      <w:jc w:val="both"/>
      <w:outlineLvl w:val="3"/>
    </w:pPr>
    <w:rPr>
      <w:rFonts w:eastAsia="Times New Roman" w:cs="Times New Roman"/>
      <w:b/>
      <w:bCs/>
      <w:szCs w:val="24"/>
      <w:lang w:val="lt-LT" w:eastAsia="lt-LT"/>
    </w:rPr>
  </w:style>
  <w:style w:type="paragraph" w:styleId="Antrat5">
    <w:name w:val="heading 5"/>
    <w:aliases w:val="FORIT 5 lygis"/>
    <w:basedOn w:val="prastasis"/>
    <w:next w:val="prastasis"/>
    <w:link w:val="Antrat5Diagrama"/>
    <w:uiPriority w:val="9"/>
    <w:qFormat/>
    <w:rsid w:val="0005249C"/>
    <w:pPr>
      <w:keepNext/>
      <w:numPr>
        <w:ilvl w:val="4"/>
        <w:numId w:val="37"/>
      </w:numPr>
      <w:spacing w:before="120" w:after="120"/>
      <w:outlineLvl w:val="4"/>
    </w:pPr>
    <w:rPr>
      <w:rFonts w:eastAsia="Times New Roman"/>
      <w:b/>
      <w:bCs/>
      <w:iCs/>
      <w:szCs w:val="26"/>
    </w:rPr>
  </w:style>
  <w:style w:type="paragraph" w:styleId="Antrat6">
    <w:name w:val="heading 6"/>
    <w:aliases w:val="PIM 6,6,Annex Heading 1"/>
    <w:basedOn w:val="prastasis"/>
    <w:next w:val="prastasis"/>
    <w:link w:val="Antrat6Diagrama"/>
    <w:uiPriority w:val="99"/>
    <w:qFormat/>
    <w:rsid w:val="0005249C"/>
    <w:pPr>
      <w:numPr>
        <w:ilvl w:val="5"/>
        <w:numId w:val="37"/>
      </w:numPr>
      <w:spacing w:before="100" w:beforeAutospacing="1" w:after="100" w:afterAutospacing="1"/>
      <w:outlineLvl w:val="5"/>
    </w:pPr>
    <w:rPr>
      <w:rFonts w:eastAsia="Times New Roman"/>
      <w:b/>
      <w:lang w:val="lt-LT" w:eastAsia="lt-LT"/>
    </w:rPr>
  </w:style>
  <w:style w:type="paragraph" w:styleId="Antrat7">
    <w:name w:val="heading 7"/>
    <w:aliases w:val="LKIIS specifikacija,PIM 7,Annex Heading 2"/>
    <w:basedOn w:val="prastasis"/>
    <w:next w:val="prastasis"/>
    <w:link w:val="Antrat7Diagrama"/>
    <w:uiPriority w:val="99"/>
    <w:unhideWhenUsed/>
    <w:qFormat/>
    <w:rsid w:val="0005249C"/>
    <w:pPr>
      <w:keepNext/>
      <w:keepLines/>
      <w:spacing w:before="100" w:beforeAutospacing="1" w:after="100" w:afterAutospacing="1"/>
      <w:ind w:left="1296" w:hanging="1296"/>
      <w:outlineLvl w:val="6"/>
    </w:pPr>
    <w:rPr>
      <w:rFonts w:eastAsiaTheme="majorEastAsia"/>
      <w:iCs/>
    </w:rPr>
  </w:style>
  <w:style w:type="paragraph" w:styleId="Antrat8">
    <w:name w:val="heading 8"/>
    <w:basedOn w:val="prastasis"/>
    <w:next w:val="prastasis"/>
    <w:link w:val="Antrat8Diagrama"/>
    <w:uiPriority w:val="9"/>
    <w:unhideWhenUsed/>
    <w:qFormat/>
    <w:rsid w:val="0005249C"/>
    <w:pPr>
      <w:keepNext/>
      <w:keepLines/>
      <w:numPr>
        <w:ilvl w:val="7"/>
        <w:numId w:val="37"/>
      </w:numPr>
      <w:spacing w:before="100" w:beforeAutospacing="1" w:after="100" w:afterAutospacing="1"/>
      <w:outlineLvl w:val="7"/>
    </w:pPr>
    <w:rPr>
      <w:rFonts w:eastAsia="Times New Roman"/>
      <w:lang w:bidi="en-US"/>
    </w:rPr>
  </w:style>
  <w:style w:type="paragraph" w:styleId="Antrat9">
    <w:name w:val="heading 9"/>
    <w:aliases w:val="PIM 9,Annex Heading 4"/>
    <w:basedOn w:val="prastasis"/>
    <w:next w:val="prastasis"/>
    <w:link w:val="Antrat9Diagrama"/>
    <w:uiPriority w:val="99"/>
    <w:unhideWhenUsed/>
    <w:qFormat/>
    <w:rsid w:val="0005249C"/>
    <w:pPr>
      <w:keepNext/>
      <w:keepLines/>
      <w:spacing w:before="100" w:beforeAutospacing="1" w:after="100" w:afterAutospacing="1"/>
      <w:ind w:left="1584" w:hanging="1584"/>
      <w:outlineLvl w:val="8"/>
    </w:pPr>
    <w:rPr>
      <w:rFonts w:eastAsia="Times New Roman"/>
      <w:iCs/>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Forit 1 lygis Diagrama,FORIT H1 Diagrama,Section Diagrama,Heading Diagrama,Appendix Diagrama,stydde Diagrama,app heading 1 Diagrama,app heading 11 Diagrama,app heading 12 Diagrama,app heading 111 Diagrama,app heading 13 Diagrama"/>
    <w:basedOn w:val="Numatytasispastraiposriftas"/>
    <w:link w:val="Antrat1"/>
    <w:uiPriority w:val="9"/>
    <w:rsid w:val="0005249C"/>
    <w:rPr>
      <w:rFonts w:ascii="Times New Roman" w:eastAsia="Calibri" w:hAnsi="Times New Roman" w:cs="Times New Roman"/>
      <w:b/>
      <w:bCs/>
      <w:caps/>
      <w:kern w:val="32"/>
      <w:sz w:val="28"/>
      <w:szCs w:val="28"/>
      <w:lang w:val="en-US" w:eastAsia="lt-LT"/>
      <w14:ligatures w14:val="none"/>
    </w:rPr>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rsid w:val="0005249C"/>
    <w:rPr>
      <w:rFonts w:ascii="Times New Roman" w:eastAsia="Calibri" w:hAnsi="Times New Roman" w:cs="Times New Roman"/>
      <w:b/>
      <w:bCs/>
      <w:iCs/>
      <w:caps/>
      <w:kern w:val="0"/>
      <w:sz w:val="24"/>
      <w:szCs w:val="32"/>
      <w:lang w:eastAsia="lt-LT"/>
      <w14:ligatures w14:val="none"/>
    </w:rPr>
  </w:style>
  <w:style w:type="character" w:customStyle="1" w:styleId="Antrat3Diagrama">
    <w:name w:val="Antraštė 3 Diagrama"/>
    <w:aliases w:val="Forit 3 lygmuo Diagrama,Section Header3 Diagrama,Sub-Clause Paragraph Diagrama,l3 Diagrama,3 Diagrama,h3 Diagrama,H3 Diagrama,3heading Diagrama,heading 3 Diagrama,3 bullet Diagrama,b Diagrama,bullet Diagrama,SECOND Diagrama"/>
    <w:basedOn w:val="Numatytasispastraiposriftas"/>
    <w:link w:val="Antrat3"/>
    <w:rsid w:val="008A5937"/>
    <w:rPr>
      <w:rFonts w:ascii="Times New Roman" w:eastAsia="Times New Roman" w:hAnsi="Times New Roman" w:cs="Times New Roman"/>
      <w:b/>
      <w:bCs/>
      <w:kern w:val="0"/>
      <w:sz w:val="24"/>
      <w:szCs w:val="24"/>
      <w:lang w:eastAsia="lt-LT"/>
      <w14:ligatures w14:val="none"/>
    </w:rPr>
  </w:style>
  <w:style w:type="character" w:customStyle="1" w:styleId="Antrat4Diagrama">
    <w:name w:val="Antraštė 4 Diagrama"/>
    <w:aliases w:val="Forit 4 lygmuo Diagrama,FORIT H3 Diagrama,Sub-Clause Sub-paragraph Diagrama,Heading 4 Char Char Char Char Diagrama,I4 Diagrama,4 Diagrama,l4 Diagrama,heading4 Diagrama,I41 Diagrama,41 Diagrama,l41 Diagrama,heading41 Diagrama"/>
    <w:basedOn w:val="Numatytasispastraiposriftas"/>
    <w:link w:val="Antrat4"/>
    <w:uiPriority w:val="9"/>
    <w:rsid w:val="0005249C"/>
    <w:rPr>
      <w:rFonts w:ascii="Times New Roman" w:eastAsia="Times New Roman" w:hAnsi="Times New Roman" w:cs="Times New Roman"/>
      <w:b/>
      <w:bCs/>
      <w:kern w:val="0"/>
      <w:sz w:val="24"/>
      <w:szCs w:val="24"/>
      <w:lang w:eastAsia="lt-LT"/>
      <w14:ligatures w14:val="none"/>
    </w:rPr>
  </w:style>
  <w:style w:type="character" w:customStyle="1" w:styleId="Antrat5Diagrama">
    <w:name w:val="Antraštė 5 Diagrama"/>
    <w:aliases w:val="FORIT 5 lygis Diagrama"/>
    <w:basedOn w:val="Numatytasispastraiposriftas"/>
    <w:link w:val="Antrat5"/>
    <w:uiPriority w:val="9"/>
    <w:rsid w:val="0005249C"/>
    <w:rPr>
      <w:rFonts w:ascii="Times New Roman" w:eastAsia="Times New Roman" w:hAnsi="Times New Roman" w:cs="Arial"/>
      <w:b/>
      <w:bCs/>
      <w:iCs/>
      <w:kern w:val="0"/>
      <w:sz w:val="24"/>
      <w:szCs w:val="26"/>
      <w:lang w:val="en-US"/>
      <w14:ligatures w14:val="none"/>
    </w:rPr>
  </w:style>
  <w:style w:type="character" w:customStyle="1" w:styleId="Antrat6Diagrama">
    <w:name w:val="Antraštė 6 Diagrama"/>
    <w:aliases w:val="PIM 6 Diagrama,6 Diagrama,Annex Heading 1 Diagrama"/>
    <w:basedOn w:val="Numatytasispastraiposriftas"/>
    <w:link w:val="Antrat6"/>
    <w:uiPriority w:val="99"/>
    <w:rsid w:val="0005249C"/>
    <w:rPr>
      <w:rFonts w:ascii="Times New Roman" w:eastAsia="Times New Roman" w:hAnsi="Times New Roman" w:cs="Arial"/>
      <w:b/>
      <w:kern w:val="0"/>
      <w:sz w:val="24"/>
      <w:szCs w:val="20"/>
      <w:lang w:eastAsia="lt-LT"/>
      <w14:ligatures w14:val="none"/>
    </w:rPr>
  </w:style>
  <w:style w:type="character" w:customStyle="1" w:styleId="Antrat7Diagrama">
    <w:name w:val="Antraštė 7 Diagrama"/>
    <w:aliases w:val="LKIIS specifikacija Diagrama,PIM 7 Diagrama,Annex Heading 2 Diagrama"/>
    <w:basedOn w:val="Numatytasispastraiposriftas"/>
    <w:link w:val="Antrat7"/>
    <w:uiPriority w:val="99"/>
    <w:rsid w:val="0005249C"/>
    <w:rPr>
      <w:rFonts w:ascii="Times New Roman" w:eastAsiaTheme="majorEastAsia" w:hAnsi="Times New Roman" w:cs="Arial"/>
      <w:iCs/>
      <w:kern w:val="0"/>
      <w:sz w:val="24"/>
      <w:szCs w:val="20"/>
      <w:lang w:val="en-US"/>
      <w14:ligatures w14:val="none"/>
    </w:rPr>
  </w:style>
  <w:style w:type="character" w:customStyle="1" w:styleId="Antrat8Diagrama">
    <w:name w:val="Antraštė 8 Diagrama"/>
    <w:basedOn w:val="Numatytasispastraiposriftas"/>
    <w:link w:val="Antrat8"/>
    <w:uiPriority w:val="9"/>
    <w:rsid w:val="0005249C"/>
    <w:rPr>
      <w:rFonts w:ascii="Times New Roman" w:eastAsia="Times New Roman" w:hAnsi="Times New Roman" w:cs="Arial"/>
      <w:kern w:val="0"/>
      <w:sz w:val="24"/>
      <w:szCs w:val="20"/>
      <w:lang w:val="en-US" w:bidi="en-US"/>
      <w14:ligatures w14:val="none"/>
    </w:rPr>
  </w:style>
  <w:style w:type="character" w:customStyle="1" w:styleId="Antrat9Diagrama">
    <w:name w:val="Antraštė 9 Diagrama"/>
    <w:aliases w:val="PIM 9 Diagrama,Annex Heading 4 Diagrama"/>
    <w:basedOn w:val="Numatytasispastraiposriftas"/>
    <w:link w:val="Antrat9"/>
    <w:uiPriority w:val="99"/>
    <w:rsid w:val="0005249C"/>
    <w:rPr>
      <w:rFonts w:ascii="Times New Roman" w:eastAsia="Times New Roman" w:hAnsi="Times New Roman" w:cs="Arial"/>
      <w:iCs/>
      <w:kern w:val="0"/>
      <w:sz w:val="24"/>
      <w:szCs w:val="20"/>
      <w:lang w:val="en-US" w:bidi="en-US"/>
      <w14:ligatures w14:val="none"/>
    </w:rPr>
  </w:style>
  <w:style w:type="paragraph" w:customStyle="1" w:styleId="1BULarial">
    <w:name w:val="1BUL_arial"/>
    <w:basedOn w:val="prastasis"/>
    <w:link w:val="1BULarialChar"/>
    <w:qFormat/>
    <w:rsid w:val="0005249C"/>
    <w:pPr>
      <w:numPr>
        <w:numId w:val="1"/>
      </w:numPr>
      <w:contextualSpacing/>
      <w:jc w:val="both"/>
    </w:pPr>
    <w:rPr>
      <w:rFonts w:eastAsia="Times New Roman"/>
      <w:szCs w:val="18"/>
      <w:lang w:val="lt-LT" w:eastAsia="lt-LT"/>
    </w:rPr>
  </w:style>
  <w:style w:type="character" w:customStyle="1" w:styleId="1BULarialChar">
    <w:name w:val="1BUL_arial Char"/>
    <w:basedOn w:val="Numatytasispastraiposriftas"/>
    <w:link w:val="1BULarial"/>
    <w:rsid w:val="0005249C"/>
    <w:rPr>
      <w:rFonts w:ascii="Times New Roman" w:eastAsia="Times New Roman" w:hAnsi="Times New Roman" w:cs="Arial"/>
      <w:kern w:val="0"/>
      <w:sz w:val="24"/>
      <w:szCs w:val="18"/>
      <w:lang w:eastAsia="lt-LT"/>
      <w14:ligatures w14:val="none"/>
    </w:rPr>
  </w:style>
  <w:style w:type="paragraph" w:customStyle="1" w:styleId="1NUMarial">
    <w:name w:val="1NUM_arial"/>
    <w:basedOn w:val="prastasis"/>
    <w:link w:val="1NUMarialChar"/>
    <w:qFormat/>
    <w:rsid w:val="0005249C"/>
    <w:pPr>
      <w:numPr>
        <w:numId w:val="6"/>
      </w:numPr>
      <w:contextualSpacing/>
      <w:jc w:val="both"/>
    </w:pPr>
    <w:rPr>
      <w:lang w:val="lt-LT" w:eastAsia="lt-LT"/>
    </w:rPr>
  </w:style>
  <w:style w:type="character" w:customStyle="1" w:styleId="1NUMarialChar">
    <w:name w:val="1NUM_arial Char"/>
    <w:basedOn w:val="Numatytasispastraiposriftas"/>
    <w:link w:val="1NUMarial"/>
    <w:rsid w:val="0005249C"/>
    <w:rPr>
      <w:rFonts w:ascii="Times New Roman" w:eastAsia="Calibri" w:hAnsi="Times New Roman" w:cs="Arial"/>
      <w:kern w:val="0"/>
      <w:sz w:val="24"/>
      <w:szCs w:val="20"/>
      <w:lang w:eastAsia="lt-LT"/>
      <w14:ligatures w14:val="none"/>
    </w:rPr>
  </w:style>
  <w:style w:type="paragraph" w:customStyle="1" w:styleId="2BULarial">
    <w:name w:val="2BUL_arial"/>
    <w:basedOn w:val="prastasis"/>
    <w:link w:val="2BULarialChar"/>
    <w:qFormat/>
    <w:rsid w:val="0005249C"/>
    <w:pPr>
      <w:numPr>
        <w:numId w:val="35"/>
      </w:numPr>
      <w:tabs>
        <w:tab w:val="left" w:pos="851"/>
      </w:tabs>
      <w:contextualSpacing/>
      <w:jc w:val="both"/>
    </w:pPr>
    <w:rPr>
      <w:rFonts w:eastAsia="Times New Roman"/>
      <w:szCs w:val="18"/>
      <w:lang w:eastAsia="lt-LT"/>
    </w:rPr>
  </w:style>
  <w:style w:type="character" w:customStyle="1" w:styleId="2BULarialChar">
    <w:name w:val="2BUL_arial Char"/>
    <w:basedOn w:val="Numatytasispastraiposriftas"/>
    <w:link w:val="2BULarial"/>
    <w:rsid w:val="0005249C"/>
    <w:rPr>
      <w:rFonts w:ascii="Times New Roman" w:eastAsia="Times New Roman" w:hAnsi="Times New Roman" w:cs="Arial"/>
      <w:kern w:val="0"/>
      <w:sz w:val="24"/>
      <w:szCs w:val="18"/>
      <w:lang w:val="en-US" w:eastAsia="lt-LT"/>
      <w14:ligatures w14:val="none"/>
    </w:rPr>
  </w:style>
  <w:style w:type="paragraph" w:customStyle="1" w:styleId="2NUMarial">
    <w:name w:val="2NUM_arial"/>
    <w:basedOn w:val="prastasis"/>
    <w:link w:val="2NUMarialChar"/>
    <w:qFormat/>
    <w:rsid w:val="0005249C"/>
    <w:pPr>
      <w:ind w:left="792" w:hanging="432"/>
      <w:contextualSpacing/>
      <w:jc w:val="both"/>
    </w:pPr>
  </w:style>
  <w:style w:type="character" w:customStyle="1" w:styleId="2NUMarialChar">
    <w:name w:val="2NUM_arial Char"/>
    <w:basedOn w:val="Numatytasispastraiposriftas"/>
    <w:link w:val="2NUMarial"/>
    <w:rsid w:val="0005249C"/>
    <w:rPr>
      <w:rFonts w:ascii="Times New Roman" w:eastAsia="Calibri" w:hAnsi="Times New Roman" w:cs="Arial"/>
      <w:kern w:val="0"/>
      <w:sz w:val="24"/>
      <w:szCs w:val="20"/>
      <w:lang w:val="en-US"/>
      <w14:ligatures w14:val="none"/>
    </w:rPr>
  </w:style>
  <w:style w:type="paragraph" w:customStyle="1" w:styleId="3BULarial">
    <w:name w:val="3BUL_arial"/>
    <w:basedOn w:val="prastasis"/>
    <w:link w:val="3BULarialChar"/>
    <w:qFormat/>
    <w:rsid w:val="0005249C"/>
    <w:pPr>
      <w:numPr>
        <w:ilvl w:val="1"/>
        <w:numId w:val="2"/>
      </w:numPr>
      <w:contextualSpacing/>
      <w:jc w:val="both"/>
    </w:pPr>
    <w:rPr>
      <w:rFonts w:eastAsia="Times New Roman"/>
      <w:lang w:eastAsia="lt-LT"/>
    </w:rPr>
  </w:style>
  <w:style w:type="character" w:customStyle="1" w:styleId="3BULarialChar">
    <w:name w:val="3BUL_arial Char"/>
    <w:basedOn w:val="Numatytasispastraiposriftas"/>
    <w:link w:val="3BULarial"/>
    <w:rsid w:val="0005249C"/>
    <w:rPr>
      <w:rFonts w:ascii="Times New Roman" w:eastAsia="Times New Roman" w:hAnsi="Times New Roman" w:cs="Arial"/>
      <w:kern w:val="0"/>
      <w:sz w:val="24"/>
      <w:szCs w:val="20"/>
      <w:lang w:val="en-US" w:eastAsia="lt-LT"/>
      <w14:ligatures w14:val="none"/>
    </w:rPr>
  </w:style>
  <w:style w:type="paragraph" w:customStyle="1" w:styleId="3NUMarial">
    <w:name w:val="3NUM_arial"/>
    <w:basedOn w:val="prastasis"/>
    <w:link w:val="3NUMarialChar"/>
    <w:qFormat/>
    <w:rsid w:val="0005249C"/>
    <w:pPr>
      <w:numPr>
        <w:ilvl w:val="2"/>
        <w:numId w:val="7"/>
      </w:numPr>
      <w:tabs>
        <w:tab w:val="left" w:pos="1418"/>
      </w:tabs>
      <w:contextualSpacing/>
      <w:jc w:val="both"/>
    </w:pPr>
    <w:rPr>
      <w:rFonts w:eastAsia="Times New Roman"/>
      <w:lang w:val="lt-LT"/>
    </w:rPr>
  </w:style>
  <w:style w:type="character" w:customStyle="1" w:styleId="3NUMarialChar">
    <w:name w:val="3NUM_arial Char"/>
    <w:basedOn w:val="Numatytasispastraiposriftas"/>
    <w:link w:val="3NUMarial"/>
    <w:rsid w:val="0005249C"/>
    <w:rPr>
      <w:rFonts w:ascii="Times New Roman" w:eastAsia="Times New Roman" w:hAnsi="Times New Roman" w:cs="Arial"/>
      <w:kern w:val="0"/>
      <w:sz w:val="24"/>
      <w:szCs w:val="20"/>
      <w14:ligatures w14:val="none"/>
    </w:rPr>
  </w:style>
  <w:style w:type="paragraph" w:customStyle="1" w:styleId="Lentekstasarial">
    <w:name w:val="Len_tekstas_arial"/>
    <w:basedOn w:val="prastasis"/>
    <w:link w:val="LentekstasarialChar"/>
    <w:qFormat/>
    <w:rsid w:val="0005249C"/>
    <w:pPr>
      <w:spacing w:before="120" w:after="120"/>
      <w:jc w:val="both"/>
    </w:pPr>
    <w:rPr>
      <w:sz w:val="18"/>
      <w:szCs w:val="18"/>
    </w:rPr>
  </w:style>
  <w:style w:type="character" w:customStyle="1" w:styleId="LentekstasarialChar">
    <w:name w:val="Len_tekstas_arial Char"/>
    <w:basedOn w:val="Numatytasispastraiposriftas"/>
    <w:link w:val="Lentekstasarial"/>
    <w:qFormat/>
    <w:rsid w:val="0005249C"/>
    <w:rPr>
      <w:rFonts w:ascii="Times New Roman" w:eastAsia="Calibri" w:hAnsi="Times New Roman" w:cs="Arial"/>
      <w:kern w:val="0"/>
      <w:sz w:val="18"/>
      <w:szCs w:val="18"/>
      <w:lang w:val="en-US"/>
      <w14:ligatures w14:val="none"/>
    </w:rPr>
  </w:style>
  <w:style w:type="paragraph" w:customStyle="1" w:styleId="LENBUL1arial">
    <w:name w:val="LEN_BUL1_arial"/>
    <w:basedOn w:val="Lentekstasarial"/>
    <w:link w:val="LENBUL1arialChar"/>
    <w:qFormat/>
    <w:rsid w:val="0005249C"/>
    <w:pPr>
      <w:tabs>
        <w:tab w:val="left" w:pos="296"/>
        <w:tab w:val="left" w:pos="479"/>
      </w:tabs>
      <w:ind w:left="720" w:hanging="360"/>
      <w:contextualSpacing/>
    </w:pPr>
  </w:style>
  <w:style w:type="character" w:customStyle="1" w:styleId="LENBUL1arialChar">
    <w:name w:val="LEN_BUL1_arial Char"/>
    <w:basedOn w:val="LentekstasarialChar"/>
    <w:link w:val="LENBUL1arial"/>
    <w:rsid w:val="0005249C"/>
    <w:rPr>
      <w:rFonts w:ascii="Times New Roman" w:eastAsia="Calibri" w:hAnsi="Times New Roman" w:cs="Arial"/>
      <w:kern w:val="0"/>
      <w:sz w:val="18"/>
      <w:szCs w:val="18"/>
      <w:lang w:val="en-US"/>
      <w14:ligatures w14:val="non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99"/>
    <w:unhideWhenUsed/>
    <w:rsid w:val="0005249C"/>
    <w:pPr>
      <w:tabs>
        <w:tab w:val="center" w:pos="4680"/>
        <w:tab w:val="right" w:pos="9360"/>
      </w:tabs>
      <w:spacing w:line="240" w:lineRule="auto"/>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05249C"/>
    <w:rPr>
      <w:rFonts w:ascii="Times New Roman" w:eastAsia="Calibri" w:hAnsi="Times New Roman" w:cs="Arial"/>
      <w:kern w:val="0"/>
      <w:sz w:val="24"/>
      <w:szCs w:val="20"/>
      <w:lang w:val="en-US"/>
      <w14:ligatures w14:val="none"/>
    </w:rPr>
  </w:style>
  <w:style w:type="paragraph" w:customStyle="1" w:styleId="LenBUL2arial">
    <w:name w:val="Len_BUL2_arial"/>
    <w:basedOn w:val="LENBUL1arial"/>
    <w:link w:val="LenBUL2arialChar"/>
    <w:qFormat/>
    <w:rsid w:val="0005249C"/>
    <w:pPr>
      <w:numPr>
        <w:numId w:val="3"/>
      </w:numPr>
      <w:tabs>
        <w:tab w:val="clear" w:pos="479"/>
        <w:tab w:val="left" w:pos="459"/>
      </w:tabs>
    </w:pPr>
  </w:style>
  <w:style w:type="character" w:customStyle="1" w:styleId="LenBUL2arialChar">
    <w:name w:val="Len_BUL2_arial Char"/>
    <w:basedOn w:val="LENBUL1arialChar"/>
    <w:link w:val="LenBUL2arial"/>
    <w:rsid w:val="0005249C"/>
    <w:rPr>
      <w:rFonts w:ascii="Times New Roman" w:eastAsia="Calibri" w:hAnsi="Times New Roman" w:cs="Arial"/>
      <w:kern w:val="0"/>
      <w:sz w:val="18"/>
      <w:szCs w:val="18"/>
      <w:lang w:val="en-US"/>
      <w14:ligatures w14:val="none"/>
    </w:rPr>
  </w:style>
  <w:style w:type="paragraph" w:customStyle="1" w:styleId="LenBUL3arial">
    <w:name w:val="Len_BUL3_arial"/>
    <w:basedOn w:val="LENBUL1arial"/>
    <w:link w:val="LenBUL3arialChar"/>
    <w:qFormat/>
    <w:rsid w:val="0005249C"/>
    <w:pPr>
      <w:numPr>
        <w:ilvl w:val="1"/>
        <w:numId w:val="4"/>
      </w:numPr>
      <w:tabs>
        <w:tab w:val="left" w:pos="526"/>
        <w:tab w:val="left" w:pos="806"/>
      </w:tabs>
    </w:pPr>
  </w:style>
  <w:style w:type="character" w:customStyle="1" w:styleId="LenBUL3arialChar">
    <w:name w:val="Len_BUL3_arial Char"/>
    <w:basedOn w:val="LENBUL1arialChar"/>
    <w:link w:val="LenBUL3arial"/>
    <w:rsid w:val="0005249C"/>
    <w:rPr>
      <w:rFonts w:ascii="Times New Roman" w:eastAsia="Calibri" w:hAnsi="Times New Roman" w:cs="Arial"/>
      <w:kern w:val="0"/>
      <w:sz w:val="18"/>
      <w:szCs w:val="18"/>
      <w:lang w:val="en-US"/>
      <w14:ligatures w14:val="none"/>
    </w:rPr>
  </w:style>
  <w:style w:type="paragraph" w:customStyle="1" w:styleId="Lenheadarial">
    <w:name w:val="Len_head_arial"/>
    <w:basedOn w:val="prastasis"/>
    <w:link w:val="LenheadarialChar"/>
    <w:qFormat/>
    <w:rsid w:val="0005249C"/>
    <w:pPr>
      <w:spacing w:before="120" w:after="120"/>
    </w:pPr>
    <w:rPr>
      <w:color w:val="FFFFFF" w:themeColor="background1"/>
      <w:sz w:val="18"/>
    </w:rPr>
  </w:style>
  <w:style w:type="character" w:customStyle="1" w:styleId="LenheadarialChar">
    <w:name w:val="Len_head_arial Char"/>
    <w:basedOn w:val="Numatytasispastraiposriftas"/>
    <w:link w:val="Lenheadarial"/>
    <w:rsid w:val="0005249C"/>
    <w:rPr>
      <w:rFonts w:ascii="Times New Roman" w:eastAsia="Calibri" w:hAnsi="Times New Roman" w:cs="Arial"/>
      <w:color w:val="FFFFFF" w:themeColor="background1"/>
      <w:kern w:val="0"/>
      <w:sz w:val="18"/>
      <w:szCs w:val="20"/>
      <w:lang w:val="en-US"/>
      <w14:ligatures w14:val="none"/>
    </w:rPr>
  </w:style>
  <w:style w:type="paragraph" w:customStyle="1" w:styleId="LenNUM1arial">
    <w:name w:val="Len_NUM1_arial"/>
    <w:basedOn w:val="1NUMarial"/>
    <w:link w:val="LenNUM1arialChar"/>
    <w:qFormat/>
    <w:rsid w:val="0005249C"/>
    <w:pPr>
      <w:numPr>
        <w:numId w:val="0"/>
      </w:numPr>
      <w:spacing w:before="100" w:beforeAutospacing="1" w:after="100" w:afterAutospacing="1"/>
      <w:ind w:left="357" w:hanging="357"/>
    </w:pPr>
    <w:rPr>
      <w:sz w:val="18"/>
      <w:szCs w:val="18"/>
    </w:rPr>
  </w:style>
  <w:style w:type="character" w:customStyle="1" w:styleId="LenNUM1arialChar">
    <w:name w:val="Len_NUM1_arial Char"/>
    <w:basedOn w:val="1NUMarialChar"/>
    <w:link w:val="LenNUM1arial"/>
    <w:rsid w:val="0005249C"/>
    <w:rPr>
      <w:rFonts w:ascii="Times New Roman" w:eastAsia="Calibri" w:hAnsi="Times New Roman" w:cs="Arial"/>
      <w:kern w:val="0"/>
      <w:sz w:val="18"/>
      <w:szCs w:val="18"/>
      <w:lang w:eastAsia="lt-LT"/>
      <w14:ligatures w14:val="none"/>
    </w:rPr>
  </w:style>
  <w:style w:type="paragraph" w:customStyle="1" w:styleId="LenNUM2arial">
    <w:name w:val="Len_NUM2_arial"/>
    <w:basedOn w:val="1NUMarial"/>
    <w:link w:val="LenNUM2arialChar"/>
    <w:qFormat/>
    <w:rsid w:val="0005249C"/>
    <w:pPr>
      <w:numPr>
        <w:ilvl w:val="1"/>
        <w:numId w:val="5"/>
      </w:numPr>
      <w:spacing w:before="120"/>
    </w:pPr>
    <w:rPr>
      <w:sz w:val="18"/>
      <w:szCs w:val="18"/>
    </w:rPr>
  </w:style>
  <w:style w:type="character" w:customStyle="1" w:styleId="LenNUM2arialChar">
    <w:name w:val="Len_NUM2_arial Char"/>
    <w:basedOn w:val="1NUMarialChar"/>
    <w:link w:val="LenNUM2arial"/>
    <w:rsid w:val="0005249C"/>
    <w:rPr>
      <w:rFonts w:ascii="Times New Roman" w:eastAsia="Calibri" w:hAnsi="Times New Roman" w:cs="Arial"/>
      <w:kern w:val="0"/>
      <w:sz w:val="18"/>
      <w:szCs w:val="18"/>
      <w:lang w:eastAsia="lt-LT"/>
      <w14:ligatures w14:val="none"/>
    </w:rPr>
  </w:style>
  <w:style w:type="paragraph" w:customStyle="1" w:styleId="LenNUM3arial">
    <w:name w:val="Len_NUM3_arial"/>
    <w:basedOn w:val="LenNUM1arial"/>
    <w:link w:val="LenNUM3arialChar"/>
    <w:qFormat/>
    <w:rsid w:val="0005249C"/>
    <w:pPr>
      <w:ind w:left="1224" w:hanging="504"/>
    </w:pPr>
  </w:style>
  <w:style w:type="character" w:customStyle="1" w:styleId="LenNUM3arialChar">
    <w:name w:val="Len_NUM3_arial Char"/>
    <w:basedOn w:val="LenNUM1arialChar"/>
    <w:link w:val="LenNUM3arial"/>
    <w:rsid w:val="0005249C"/>
    <w:rPr>
      <w:rFonts w:ascii="Times New Roman" w:eastAsia="Calibri" w:hAnsi="Times New Roman" w:cs="Arial"/>
      <w:kern w:val="0"/>
      <w:sz w:val="18"/>
      <w:szCs w:val="18"/>
      <w:lang w:eastAsia="lt-LT"/>
      <w14:ligatures w14:val="none"/>
    </w:rPr>
  </w:style>
  <w:style w:type="paragraph" w:customStyle="1" w:styleId="Lenpavadarial">
    <w:name w:val="Len_pavad_arial"/>
    <w:basedOn w:val="prastasis"/>
    <w:link w:val="LenpavadarialChar"/>
    <w:qFormat/>
    <w:rsid w:val="0005249C"/>
    <w:pPr>
      <w:keepNext/>
    </w:pPr>
    <w:rPr>
      <w:rFonts w:eastAsia="Times New Roman"/>
      <w:lang w:eastAsia="lt-LT"/>
    </w:rPr>
  </w:style>
  <w:style w:type="character" w:customStyle="1" w:styleId="LenpavadarialChar">
    <w:name w:val="Len_pavad_arial Char"/>
    <w:basedOn w:val="Numatytasispastraiposriftas"/>
    <w:link w:val="Lenpavadarial"/>
    <w:rsid w:val="0005249C"/>
    <w:rPr>
      <w:rFonts w:ascii="Times New Roman" w:eastAsia="Times New Roman" w:hAnsi="Times New Roman" w:cs="Arial"/>
      <w:kern w:val="0"/>
      <w:sz w:val="24"/>
      <w:szCs w:val="20"/>
      <w:lang w:val="en-US" w:eastAsia="lt-LT"/>
      <w14:ligatures w14:val="none"/>
    </w:rPr>
  </w:style>
  <w:style w:type="paragraph" w:customStyle="1" w:styleId="Pastarial">
    <w:name w:val="Past_arial"/>
    <w:basedOn w:val="prastasis"/>
    <w:link w:val="PastarialChar"/>
    <w:qFormat/>
    <w:rsid w:val="0005249C"/>
    <w:pPr>
      <w:framePr w:hSpace="180" w:wrap="around" w:vAnchor="text" w:hAnchor="margin" w:xAlign="right" w:y="-44"/>
      <w:tabs>
        <w:tab w:val="left" w:pos="7051"/>
      </w:tabs>
      <w:spacing w:before="240" w:after="240"/>
      <w:suppressOverlap/>
      <w:jc w:val="both"/>
    </w:pPr>
    <w:rPr>
      <w:i/>
      <w:lang w:val="lt-LT" w:eastAsia="en-GB"/>
    </w:rPr>
  </w:style>
  <w:style w:type="character" w:customStyle="1" w:styleId="PastarialChar">
    <w:name w:val="Past_arial Char"/>
    <w:basedOn w:val="Numatytasispastraiposriftas"/>
    <w:link w:val="Pastarial"/>
    <w:rsid w:val="0005249C"/>
    <w:rPr>
      <w:rFonts w:ascii="Times New Roman" w:eastAsia="Calibri" w:hAnsi="Times New Roman" w:cs="Arial"/>
      <w:i/>
      <w:kern w:val="0"/>
      <w:sz w:val="24"/>
      <w:szCs w:val="20"/>
      <w:lang w:eastAsia="en-GB"/>
      <w14:ligatures w14:val="none"/>
    </w:rPr>
  </w:style>
  <w:style w:type="paragraph" w:customStyle="1" w:styleId="Pavpavadarial">
    <w:name w:val="Pav_pavad_arial"/>
    <w:basedOn w:val="prastasis"/>
    <w:next w:val="Tekstasarial"/>
    <w:link w:val="PavpavadarialChar"/>
    <w:qFormat/>
    <w:rsid w:val="0005249C"/>
    <w:pPr>
      <w:spacing w:after="240" w:line="240" w:lineRule="auto"/>
      <w:jc w:val="center"/>
    </w:pPr>
    <w:rPr>
      <w:rFonts w:eastAsia="Times New Roman" w:cs="Times New Roman"/>
      <w:noProof/>
      <w:sz w:val="22"/>
      <w:lang w:val="lt-LT" w:eastAsia="lt-LT"/>
    </w:rPr>
  </w:style>
  <w:style w:type="paragraph" w:customStyle="1" w:styleId="Tekstasarial">
    <w:name w:val="Tekstas_arial"/>
    <w:basedOn w:val="prastasis"/>
    <w:link w:val="TekstasarialChar"/>
    <w:qFormat/>
    <w:rsid w:val="0005249C"/>
    <w:pPr>
      <w:spacing w:before="120" w:after="120"/>
      <w:jc w:val="both"/>
    </w:pPr>
    <w:rPr>
      <w:rFonts w:eastAsia="Times New Roman"/>
      <w:lang w:val="lt-LT"/>
    </w:rPr>
  </w:style>
  <w:style w:type="character" w:customStyle="1" w:styleId="TekstasarialChar">
    <w:name w:val="Tekstas_arial Char"/>
    <w:basedOn w:val="Numatytasispastraiposriftas"/>
    <w:link w:val="Tekstasarial"/>
    <w:rsid w:val="0005249C"/>
    <w:rPr>
      <w:rFonts w:ascii="Times New Roman" w:eastAsia="Times New Roman" w:hAnsi="Times New Roman" w:cs="Arial"/>
      <w:kern w:val="0"/>
      <w:sz w:val="24"/>
      <w:szCs w:val="20"/>
      <w14:ligatures w14:val="none"/>
    </w:rPr>
  </w:style>
  <w:style w:type="character" w:customStyle="1" w:styleId="PavpavadarialChar">
    <w:name w:val="Pav_pavad_arial Char"/>
    <w:basedOn w:val="Numatytasispastraiposriftas"/>
    <w:link w:val="Pavpavadarial"/>
    <w:rsid w:val="0005249C"/>
    <w:rPr>
      <w:rFonts w:ascii="Times New Roman" w:eastAsia="Times New Roman" w:hAnsi="Times New Roman" w:cs="Times New Roman"/>
      <w:noProof/>
      <w:kern w:val="0"/>
      <w:szCs w:val="20"/>
      <w:lang w:eastAsia="lt-LT"/>
      <w14:ligatures w14:val="none"/>
    </w:rPr>
  </w:style>
  <w:style w:type="paragraph" w:styleId="Turinys1">
    <w:name w:val="toc 1"/>
    <w:basedOn w:val="prastasis"/>
    <w:next w:val="prastasis"/>
    <w:autoRedefine/>
    <w:uiPriority w:val="39"/>
    <w:unhideWhenUsed/>
    <w:rsid w:val="001409CC"/>
    <w:pPr>
      <w:tabs>
        <w:tab w:val="left" w:pos="400"/>
        <w:tab w:val="right" w:leader="dot" w:pos="10194"/>
      </w:tabs>
      <w:spacing w:after="100"/>
    </w:pPr>
    <w:rPr>
      <w:sz w:val="22"/>
    </w:rPr>
  </w:style>
  <w:style w:type="paragraph" w:styleId="Turinys2">
    <w:name w:val="toc 2"/>
    <w:basedOn w:val="prastasis"/>
    <w:next w:val="prastasis"/>
    <w:autoRedefine/>
    <w:uiPriority w:val="39"/>
    <w:unhideWhenUsed/>
    <w:rsid w:val="0005249C"/>
    <w:pPr>
      <w:tabs>
        <w:tab w:val="left" w:pos="800"/>
        <w:tab w:val="right" w:leader="dot" w:pos="10194"/>
      </w:tabs>
      <w:spacing w:after="100"/>
      <w:ind w:left="200"/>
    </w:pPr>
    <w:rPr>
      <w:sz w:val="22"/>
    </w:rPr>
  </w:style>
  <w:style w:type="paragraph" w:styleId="Turinioantrat">
    <w:name w:val="TOC Heading"/>
    <w:basedOn w:val="Antrat1"/>
    <w:next w:val="prastasis"/>
    <w:uiPriority w:val="39"/>
    <w:unhideWhenUsed/>
    <w:qFormat/>
    <w:rsid w:val="0005249C"/>
    <w:pPr>
      <w:keepLines/>
      <w:spacing w:after="0" w:afterAutospacing="0" w:line="259" w:lineRule="auto"/>
      <w:ind w:left="0" w:firstLine="0"/>
      <w:outlineLvl w:val="9"/>
    </w:pPr>
    <w:rPr>
      <w:rFonts w:asciiTheme="majorHAnsi" w:eastAsiaTheme="majorEastAsia" w:hAnsiTheme="majorHAnsi" w:cstheme="majorBidi"/>
      <w:bCs w:val="0"/>
      <w:color w:val="103C5E"/>
      <w:kern w:val="0"/>
      <w:sz w:val="32"/>
    </w:rPr>
  </w:style>
  <w:style w:type="paragraph" w:styleId="Porat">
    <w:name w:val="footer"/>
    <w:aliases w:val="Footer_arial"/>
    <w:basedOn w:val="prastasis"/>
    <w:link w:val="PoratDiagrama1"/>
    <w:uiPriority w:val="99"/>
    <w:unhideWhenUsed/>
    <w:rsid w:val="0005249C"/>
    <w:pPr>
      <w:tabs>
        <w:tab w:val="center" w:pos="4680"/>
        <w:tab w:val="right" w:pos="9360"/>
      </w:tabs>
      <w:spacing w:line="240" w:lineRule="auto"/>
      <w:jc w:val="center"/>
    </w:pPr>
  </w:style>
  <w:style w:type="character" w:customStyle="1" w:styleId="PoratDiagrama">
    <w:name w:val="Poraštė Diagrama"/>
    <w:basedOn w:val="Numatytasispastraiposriftas"/>
    <w:rsid w:val="0005249C"/>
    <w:rPr>
      <w:rFonts w:ascii="Times New Roman" w:eastAsia="Calibri" w:hAnsi="Times New Roman" w:cs="Arial"/>
      <w:kern w:val="0"/>
      <w:sz w:val="24"/>
      <w:szCs w:val="20"/>
      <w:lang w:val="en-US"/>
      <w14:ligatures w14:val="none"/>
    </w:rPr>
  </w:style>
  <w:style w:type="character" w:customStyle="1" w:styleId="PoratDiagrama1">
    <w:name w:val="Poraštė Diagrama1"/>
    <w:aliases w:val="Footer_arial Diagrama"/>
    <w:basedOn w:val="Numatytasispastraiposriftas"/>
    <w:link w:val="Porat"/>
    <w:uiPriority w:val="99"/>
    <w:rsid w:val="0005249C"/>
    <w:rPr>
      <w:rFonts w:ascii="Times New Roman" w:eastAsia="Calibri" w:hAnsi="Times New Roman" w:cs="Arial"/>
      <w:kern w:val="0"/>
      <w:sz w:val="24"/>
      <w:szCs w:val="20"/>
      <w:lang w:val="en-US"/>
      <w14:ligatures w14:val="none"/>
    </w:rPr>
  </w:style>
  <w:style w:type="paragraph" w:customStyle="1" w:styleId="SUBNAMEarial">
    <w:name w:val="SUB_NAME_arial"/>
    <w:basedOn w:val="prastasis"/>
    <w:link w:val="SUBNAMEarialChar"/>
    <w:qFormat/>
    <w:rsid w:val="0005249C"/>
    <w:rPr>
      <w:rFonts w:eastAsia="Times New Roman"/>
      <w:sz w:val="44"/>
      <w:szCs w:val="56"/>
    </w:rPr>
  </w:style>
  <w:style w:type="character" w:customStyle="1" w:styleId="SUBNAMEarialChar">
    <w:name w:val="SUB_NAME_arial Char"/>
    <w:basedOn w:val="Numatytasispastraiposriftas"/>
    <w:link w:val="SUBNAMEarial"/>
    <w:rsid w:val="0005249C"/>
    <w:rPr>
      <w:rFonts w:ascii="Times New Roman" w:eastAsia="Times New Roman" w:hAnsi="Times New Roman" w:cs="Arial"/>
      <w:kern w:val="0"/>
      <w:sz w:val="44"/>
      <w:szCs w:val="56"/>
      <w:lang w:val="en-US"/>
      <w14:ligatures w14:val="none"/>
    </w:rPr>
  </w:style>
  <w:style w:type="paragraph" w:customStyle="1" w:styleId="TITLENAMEarial">
    <w:name w:val="TITLE_NAME_arial"/>
    <w:basedOn w:val="prastasis"/>
    <w:link w:val="TITLENAMEarialChar"/>
    <w:qFormat/>
    <w:rsid w:val="0005249C"/>
    <w:rPr>
      <w:sz w:val="36"/>
      <w:lang w:val="lt-LT"/>
    </w:rPr>
  </w:style>
  <w:style w:type="character" w:customStyle="1" w:styleId="TITLENAMEarialChar">
    <w:name w:val="TITLE_NAME_arial Char"/>
    <w:basedOn w:val="Numatytasispastraiposriftas"/>
    <w:link w:val="TITLENAMEarial"/>
    <w:rsid w:val="0005249C"/>
    <w:rPr>
      <w:rFonts w:ascii="Times New Roman" w:eastAsia="Calibri" w:hAnsi="Times New Roman" w:cs="Arial"/>
      <w:kern w:val="0"/>
      <w:sz w:val="36"/>
      <w:szCs w:val="20"/>
      <w14:ligatures w14:val="none"/>
    </w:rPr>
  </w:style>
  <w:style w:type="paragraph" w:customStyle="1" w:styleId="Sutartisdataarial">
    <w:name w:val="Sutartis_data_arial"/>
    <w:basedOn w:val="prastasis"/>
    <w:link w:val="SutartisdataarialChar"/>
    <w:qFormat/>
    <w:rsid w:val="0005249C"/>
    <w:pPr>
      <w:spacing w:line="240" w:lineRule="auto"/>
    </w:pPr>
  </w:style>
  <w:style w:type="character" w:customStyle="1" w:styleId="SutartisdataarialChar">
    <w:name w:val="Sutartis_data_arial Char"/>
    <w:basedOn w:val="Numatytasispastraiposriftas"/>
    <w:link w:val="Sutartisdataarial"/>
    <w:rsid w:val="0005249C"/>
    <w:rPr>
      <w:rFonts w:ascii="Times New Roman" w:eastAsia="Calibri" w:hAnsi="Times New Roman" w:cs="Arial"/>
      <w:kern w:val="0"/>
      <w:sz w:val="24"/>
      <w:szCs w:val="20"/>
      <w:lang w:val="en-US"/>
      <w14:ligatures w14:val="none"/>
    </w:rPr>
  </w:style>
  <w:style w:type="paragraph" w:styleId="Turinys3">
    <w:name w:val="toc 3"/>
    <w:basedOn w:val="prastasis"/>
    <w:next w:val="prastasis"/>
    <w:autoRedefine/>
    <w:uiPriority w:val="39"/>
    <w:unhideWhenUsed/>
    <w:rsid w:val="009C5415"/>
    <w:pPr>
      <w:tabs>
        <w:tab w:val="left" w:pos="1060"/>
        <w:tab w:val="right" w:leader="dot" w:pos="10204"/>
      </w:tabs>
      <w:spacing w:after="100"/>
      <w:ind w:left="400"/>
    </w:pPr>
    <w:rPr>
      <w:sz w:val="22"/>
    </w:rPr>
  </w:style>
  <w:style w:type="paragraph" w:customStyle="1" w:styleId="Inaaarial">
    <w:name w:val="Išnaša_arial"/>
    <w:basedOn w:val="prastasis"/>
    <w:link w:val="InaaarialChar"/>
    <w:qFormat/>
    <w:rsid w:val="0005249C"/>
    <w:pPr>
      <w:spacing w:line="240" w:lineRule="auto"/>
      <w:jc w:val="both"/>
    </w:pPr>
    <w:rPr>
      <w:sz w:val="16"/>
      <w:lang w:val="lt-LT"/>
    </w:rPr>
  </w:style>
  <w:style w:type="character" w:customStyle="1" w:styleId="InaaarialChar">
    <w:name w:val="Išnaša_arial Char"/>
    <w:basedOn w:val="Numatytasispastraiposriftas"/>
    <w:link w:val="Inaaarial"/>
    <w:rsid w:val="0005249C"/>
    <w:rPr>
      <w:rFonts w:ascii="Times New Roman" w:eastAsia="Calibri" w:hAnsi="Times New Roman" w:cs="Arial"/>
      <w:kern w:val="0"/>
      <w:sz w:val="16"/>
      <w:szCs w:val="20"/>
      <w14:ligatures w14:val="none"/>
    </w:rPr>
  </w:style>
  <w:style w:type="paragraph" w:styleId="Turinys4">
    <w:name w:val="toc 4"/>
    <w:basedOn w:val="prastasis"/>
    <w:next w:val="prastasis"/>
    <w:autoRedefine/>
    <w:uiPriority w:val="39"/>
    <w:unhideWhenUsed/>
    <w:rsid w:val="0005249C"/>
    <w:pPr>
      <w:spacing w:after="100"/>
      <w:ind w:left="600"/>
    </w:pPr>
  </w:style>
  <w:style w:type="paragraph" w:styleId="Turinys5">
    <w:name w:val="toc 5"/>
    <w:basedOn w:val="prastasis"/>
    <w:next w:val="prastasis"/>
    <w:autoRedefine/>
    <w:uiPriority w:val="39"/>
    <w:unhideWhenUsed/>
    <w:rsid w:val="0005249C"/>
    <w:pPr>
      <w:spacing w:after="100"/>
      <w:ind w:left="800"/>
    </w:pPr>
  </w:style>
  <w:style w:type="paragraph" w:styleId="Turinys6">
    <w:name w:val="toc 6"/>
    <w:basedOn w:val="prastasis"/>
    <w:next w:val="prastasis"/>
    <w:autoRedefine/>
    <w:uiPriority w:val="39"/>
    <w:unhideWhenUsed/>
    <w:rsid w:val="0005249C"/>
    <w:pPr>
      <w:spacing w:after="100"/>
      <w:ind w:left="1000"/>
    </w:pPr>
  </w:style>
  <w:style w:type="table" w:styleId="Lentelstinklelis">
    <w:name w:val="Table Grid"/>
    <w:aliases w:val="CV table,CV1,AL Table,Smart Text Table,Table without header"/>
    <w:basedOn w:val="prastojilentel"/>
    <w:uiPriority w:val="9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IVPK Hyperlink"/>
    <w:uiPriority w:val="99"/>
    <w:unhideWhenUsed/>
    <w:rsid w:val="0005249C"/>
    <w:rPr>
      <w:color w:val="0000FF"/>
      <w:u w:val="single"/>
    </w:rPr>
  </w:style>
  <w:style w:type="paragraph" w:styleId="Sraas">
    <w:name w:val="List"/>
    <w:basedOn w:val="prastasis"/>
    <w:uiPriority w:val="99"/>
    <w:semiHidden/>
    <w:unhideWhenUsed/>
    <w:rsid w:val="0005249C"/>
    <w:pPr>
      <w:ind w:left="283" w:hanging="283"/>
      <w:contextualSpacing/>
    </w:pPr>
    <w:rPr>
      <w:rFonts w:cs="Times New Roman"/>
      <w:b/>
      <w:color w:val="44697D"/>
      <w:sz w:val="28"/>
      <w:szCs w:val="22"/>
      <w:lang w:val="lt-LT"/>
    </w:rPr>
  </w:style>
  <w:style w:type="paragraph" w:styleId="Turinys7">
    <w:name w:val="toc 7"/>
    <w:basedOn w:val="prastasis"/>
    <w:next w:val="prastasis"/>
    <w:autoRedefine/>
    <w:uiPriority w:val="39"/>
    <w:unhideWhenUsed/>
    <w:rsid w:val="0005249C"/>
    <w:rPr>
      <w:rFonts w:cs="Calibri"/>
      <w:szCs w:val="22"/>
      <w:lang w:val="lt-LT"/>
    </w:rPr>
  </w:style>
  <w:style w:type="paragraph" w:styleId="Turinys8">
    <w:name w:val="toc 8"/>
    <w:basedOn w:val="prastasis"/>
    <w:next w:val="prastasis"/>
    <w:autoRedefine/>
    <w:uiPriority w:val="39"/>
    <w:unhideWhenUsed/>
    <w:rsid w:val="0005249C"/>
    <w:rPr>
      <w:rFonts w:cs="Calibri"/>
      <w:szCs w:val="22"/>
      <w:lang w:val="lt-LT"/>
    </w:rPr>
  </w:style>
  <w:style w:type="paragraph" w:styleId="Turinys9">
    <w:name w:val="toc 9"/>
    <w:basedOn w:val="prastasis"/>
    <w:next w:val="prastasis"/>
    <w:autoRedefine/>
    <w:uiPriority w:val="39"/>
    <w:unhideWhenUsed/>
    <w:rsid w:val="0005249C"/>
    <w:rPr>
      <w:rFonts w:cs="Calibri"/>
      <w:szCs w:val="22"/>
      <w:lang w:val="lt-LT"/>
    </w:rPr>
  </w:style>
  <w:style w:type="character" w:styleId="Komentaronuoroda">
    <w:name w:val="annotation reference"/>
    <w:uiPriority w:val="99"/>
    <w:unhideWhenUsed/>
    <w:rsid w:val="0005249C"/>
    <w:rPr>
      <w:sz w:val="16"/>
      <w:szCs w:val="16"/>
    </w:rPr>
  </w:style>
  <w:style w:type="paragraph" w:styleId="Dokumentostruktra">
    <w:name w:val="Document Map"/>
    <w:basedOn w:val="prastasis"/>
    <w:link w:val="DokumentostruktraDiagrama"/>
    <w:uiPriority w:val="99"/>
    <w:semiHidden/>
    <w:unhideWhenUsed/>
    <w:rsid w:val="0005249C"/>
    <w:rPr>
      <w:rFonts w:ascii="Tahoma" w:hAnsi="Tahoma" w:cs="Times New Roman"/>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05249C"/>
    <w:rPr>
      <w:rFonts w:ascii="Tahoma" w:eastAsia="Calibri" w:hAnsi="Tahoma" w:cs="Times New Roman"/>
      <w:b/>
      <w:color w:val="44697D"/>
      <w:kern w:val="0"/>
      <w:sz w:val="16"/>
      <w:szCs w:val="16"/>
      <w:lang w:val="en-US"/>
      <w14:ligatures w14:val="none"/>
    </w:rPr>
  </w:style>
  <w:style w:type="character" w:styleId="Puslapionumeris">
    <w:name w:val="page number"/>
    <w:basedOn w:val="Numatytasispastraiposriftas"/>
    <w:uiPriority w:val="99"/>
    <w:semiHidden/>
    <w:unhideWhenUsed/>
    <w:rsid w:val="0005249C"/>
  </w:style>
  <w:style w:type="table" w:styleId="2vidutinissraas5parykinimas">
    <w:name w:val="Medium List 2 Accent 5"/>
    <w:basedOn w:val="prastojilentel"/>
    <w:uiPriority w:val="66"/>
    <w:rsid w:val="0005249C"/>
    <w:pPr>
      <w:spacing w:after="0" w:line="240" w:lineRule="auto"/>
    </w:pPr>
    <w:rPr>
      <w:rFonts w:ascii="Cambria" w:eastAsia="Times New Roman" w:hAnsi="Cambria" w:cs="Times New Roman"/>
      <w:color w:val="000000"/>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05249C"/>
    <w:pPr>
      <w:spacing w:after="0" w:line="240" w:lineRule="auto"/>
    </w:pPr>
    <w:rPr>
      <w:rFonts w:ascii="Calibri" w:eastAsia="Calibri" w:hAnsi="Calibri" w:cs="Times New Roman"/>
      <w:kern w:val="0"/>
      <w:lang w:val="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05249C"/>
    <w:pPr>
      <w:spacing w:after="0" w:line="240" w:lineRule="auto"/>
    </w:pPr>
    <w:rPr>
      <w:rFonts w:ascii="Calibri" w:eastAsia="Calibri" w:hAnsi="Calibri" w:cs="Times New Roman"/>
      <w:color w:val="000000"/>
      <w:kern w:val="0"/>
      <w:lang w:val="en-GB"/>
      <w14:ligatures w14:val="none"/>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05249C"/>
    <w:pPr>
      <w:spacing w:after="0" w:line="240" w:lineRule="auto"/>
    </w:pPr>
    <w:rPr>
      <w:rFonts w:ascii="Times New Roman" w:eastAsia="Times New Roman" w:hAnsi="Times New Roman" w:cs="Times New Roman"/>
      <w:color w:val="FFFFFF" w:themeColor="background1"/>
      <w:kern w:val="0"/>
      <w:sz w:val="24"/>
      <w:lang w:val="en-US" w:bidi="en-US"/>
      <w14:ligatures w14:val="none"/>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05249C"/>
    <w:pPr>
      <w:spacing w:after="0" w:line="240" w:lineRule="auto"/>
    </w:pPr>
    <w:rPr>
      <w:rFonts w:ascii="Times New Roman" w:eastAsia="Times New Roman" w:hAnsi="Times New Roman" w:cs="Times New Roman"/>
      <w:kern w:val="0"/>
      <w:sz w:val="24"/>
      <w14:ligatures w14:val="none"/>
    </w:rPr>
  </w:style>
  <w:style w:type="table" w:customStyle="1" w:styleId="TableGrid7">
    <w:name w:val="Table Grid7"/>
    <w:basedOn w:val="prastojilentel"/>
    <w:next w:val="Lentelstinklelis"/>
    <w:uiPriority w:val="39"/>
    <w:rsid w:val="0005249C"/>
    <w:pPr>
      <w:spacing w:after="0" w:line="240" w:lineRule="auto"/>
    </w:pPr>
    <w:rPr>
      <w:rFonts w:ascii="Calibri" w:eastAsia="Calibri" w:hAnsi="Calibri"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05249C"/>
    <w:pPr>
      <w:spacing w:after="0" w:line="240" w:lineRule="auto"/>
    </w:pPr>
    <w:rPr>
      <w:kern w:val="0"/>
      <w:lang w:eastAsia="lt-LT"/>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TableGrid12">
    <w:name w:val="Table Grid12"/>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0005249C"/>
    <w:pPr>
      <w:numPr>
        <w:numId w:val="8"/>
      </w:numPr>
      <w:contextualSpacing/>
    </w:pPr>
    <w:rPr>
      <w:rFonts w:cs="Times New Roman"/>
      <w:b/>
      <w:color w:val="44697D"/>
      <w:sz w:val="28"/>
      <w:szCs w:val="22"/>
      <w:lang w:val="lt-LT"/>
    </w:rPr>
  </w:style>
  <w:style w:type="paragraph" w:styleId="HTMLiankstoformatuotas">
    <w:name w:val="HTML Preformatted"/>
    <w:basedOn w:val="prastasis"/>
    <w:link w:val="HTMLiankstoformatuotasDiagrama"/>
    <w:uiPriority w:val="99"/>
    <w:semiHidden/>
    <w:unhideWhenUsed/>
    <w:rsid w:val="00052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lang w:val="lt-LT" w:eastAsia="lt-LT"/>
    </w:rPr>
  </w:style>
  <w:style w:type="character" w:customStyle="1" w:styleId="HTMLiankstoformatuotasDiagrama">
    <w:name w:val="HTML iš anksto formatuotas Diagrama"/>
    <w:basedOn w:val="Numatytasispastraiposriftas"/>
    <w:link w:val="HTMLiankstoformatuotas"/>
    <w:uiPriority w:val="99"/>
    <w:semiHidden/>
    <w:rsid w:val="0005249C"/>
    <w:rPr>
      <w:rFonts w:ascii="Courier New" w:eastAsia="Times New Roman" w:hAnsi="Courier New" w:cs="Courier New"/>
      <w:kern w:val="0"/>
      <w:sz w:val="24"/>
      <w:szCs w:val="20"/>
      <w:lang w:eastAsia="lt-LT"/>
      <w14:ligatures w14:val="none"/>
    </w:rPr>
  </w:style>
  <w:style w:type="table" w:customStyle="1" w:styleId="LightShading-Accent11">
    <w:name w:val="Light Shading - Accent 1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viesusspalvinimas3parykinimas">
    <w:name w:val="Light Shading Accent 3"/>
    <w:basedOn w:val="prastojilentel"/>
    <w:uiPriority w:val="60"/>
    <w:rsid w:val="0005249C"/>
    <w:pPr>
      <w:spacing w:after="0" w:line="240" w:lineRule="auto"/>
    </w:pPr>
    <w:rPr>
      <w:rFonts w:ascii="Calibri" w:eastAsia="Calibri" w:hAnsi="Calibri" w:cs="Times New Roman"/>
      <w:color w:val="7B7B7B" w:themeColor="accent3" w:themeShade="BF"/>
      <w:kern w:val="0"/>
      <w:sz w:val="24"/>
      <w:szCs w:val="20"/>
      <w:lang w:val="en-GB" w:eastAsia="en-GB"/>
      <w14:ligatures w14:val="none"/>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viesusspalvinimas6parykinimas">
    <w:name w:val="Light Shading Accent 6"/>
    <w:basedOn w:val="prastojilentel"/>
    <w:uiPriority w:val="60"/>
    <w:rsid w:val="0005249C"/>
    <w:pPr>
      <w:spacing w:after="0" w:line="240" w:lineRule="auto"/>
    </w:pPr>
    <w:rPr>
      <w:rFonts w:ascii="Calibri" w:eastAsia="Calibri" w:hAnsi="Calibri" w:cs="Times New Roman"/>
      <w:color w:val="538135" w:themeColor="accent6" w:themeShade="BF"/>
      <w:kern w:val="0"/>
      <w:sz w:val="24"/>
      <w:szCs w:val="20"/>
      <w:lang w:val="en-GB" w:eastAsia="en-GB"/>
      <w14:ligatures w14:val="none"/>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viesussraas3parykinimas">
    <w:name w:val="Light List Accent 3"/>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Sraassunumeriais2">
    <w:name w:val="List Number 2"/>
    <w:basedOn w:val="prastasis"/>
    <w:uiPriority w:val="99"/>
    <w:semiHidden/>
    <w:unhideWhenUsed/>
    <w:rsid w:val="0005249C"/>
    <w:pPr>
      <w:numPr>
        <w:numId w:val="9"/>
      </w:numPr>
      <w:contextualSpacing/>
    </w:pPr>
    <w:rPr>
      <w:rFonts w:cs="Times New Roman"/>
      <w:b/>
      <w:color w:val="44697D"/>
      <w:sz w:val="28"/>
      <w:szCs w:val="22"/>
      <w:lang w:val="lt-LT"/>
    </w:rPr>
  </w:style>
  <w:style w:type="paragraph" w:styleId="Sraassuenkleliais4">
    <w:name w:val="List Bullet 4"/>
    <w:basedOn w:val="prastasis"/>
    <w:uiPriority w:val="13"/>
    <w:semiHidden/>
    <w:unhideWhenUsed/>
    <w:rsid w:val="0005249C"/>
    <w:pPr>
      <w:numPr>
        <w:ilvl w:val="3"/>
        <w:numId w:val="10"/>
      </w:numPr>
      <w:spacing w:after="240" w:line="240" w:lineRule="atLeast"/>
      <w:contextualSpacing/>
    </w:pPr>
    <w:rPr>
      <w:rFonts w:ascii="Georgia" w:eastAsia="Arial" w:hAnsi="Georgia" w:cs="Times New Roman"/>
      <w:lang w:val="en-GB"/>
    </w:rPr>
  </w:style>
  <w:style w:type="paragraph" w:styleId="Sraassuenkleliais5">
    <w:name w:val="List Bullet 5"/>
    <w:basedOn w:val="prastasis"/>
    <w:uiPriority w:val="13"/>
    <w:semiHidden/>
    <w:unhideWhenUsed/>
    <w:rsid w:val="0005249C"/>
    <w:pPr>
      <w:numPr>
        <w:ilvl w:val="4"/>
        <w:numId w:val="10"/>
      </w:numPr>
      <w:spacing w:after="240" w:line="240" w:lineRule="atLeast"/>
      <w:contextualSpacing/>
    </w:pPr>
    <w:rPr>
      <w:rFonts w:ascii="Georgia" w:eastAsia="Arial" w:hAnsi="Georgia" w:cs="Times New Roman"/>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05249C"/>
    <w:pPr>
      <w:spacing w:after="160" w:line="240" w:lineRule="exact"/>
    </w:pPr>
    <w:rPr>
      <w:rFonts w:ascii="Verdana" w:eastAsia="Times New Roman" w:hAnsi="Verdana" w:cs="Verdana"/>
      <w:lang w:val="lt-LT" w:eastAsia="lt-LT"/>
    </w:rPr>
  </w:style>
  <w:style w:type="table" w:styleId="viesustinklelis5parykinimas">
    <w:name w:val="Light Grid Accent 5"/>
    <w:basedOn w:val="prastojilentel"/>
    <w:uiPriority w:val="62"/>
    <w:rsid w:val="0005249C"/>
    <w:pPr>
      <w:spacing w:after="0" w:line="240" w:lineRule="auto"/>
    </w:pPr>
    <w:rPr>
      <w:kern w:val="0"/>
      <w14:ligatures w14:val="none"/>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paragraph" w:customStyle="1" w:styleId="Headerarial">
    <w:name w:val="Header_arial"/>
    <w:basedOn w:val="prastasis"/>
    <w:link w:val="HeaderarialChar"/>
    <w:qFormat/>
    <w:rsid w:val="0005249C"/>
    <w:pPr>
      <w:spacing w:after="60" w:line="240" w:lineRule="auto"/>
    </w:pPr>
    <w:rPr>
      <w:rFonts w:eastAsia="Times New Roman"/>
      <w:sz w:val="18"/>
      <w:szCs w:val="22"/>
      <w:lang w:val="lt-LT"/>
    </w:rPr>
  </w:style>
  <w:style w:type="character" w:customStyle="1" w:styleId="HeaderarialChar">
    <w:name w:val="Header_arial Char"/>
    <w:basedOn w:val="Numatytasispastraiposriftas"/>
    <w:link w:val="Headerarial"/>
    <w:rsid w:val="0005249C"/>
    <w:rPr>
      <w:rFonts w:ascii="Times New Roman" w:eastAsia="Times New Roman" w:hAnsi="Times New Roman" w:cs="Arial"/>
      <w:kern w:val="0"/>
      <w:sz w:val="18"/>
      <w14:ligatures w14:val="none"/>
    </w:rPr>
  </w:style>
  <w:style w:type="paragraph" w:styleId="Debesliotekstas">
    <w:name w:val="Balloon Text"/>
    <w:basedOn w:val="prastasis"/>
    <w:link w:val="DebesliotekstasDiagrama"/>
    <w:semiHidden/>
    <w:unhideWhenUsed/>
    <w:rsid w:val="0005249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5249C"/>
    <w:rPr>
      <w:rFonts w:ascii="Segoe UI" w:eastAsia="Calibri" w:hAnsi="Segoe UI" w:cs="Segoe UI"/>
      <w:kern w:val="0"/>
      <w:sz w:val="18"/>
      <w:szCs w:val="18"/>
      <w:lang w:val="en-US"/>
      <w14:ligatures w14:val="none"/>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qFormat/>
    <w:rsid w:val="0005249C"/>
    <w:pPr>
      <w:spacing w:line="240" w:lineRule="auto"/>
    </w:pPr>
    <w:rPr>
      <w:sz w:val="20"/>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qFormat/>
    <w:rsid w:val="0005249C"/>
    <w:rPr>
      <w:rFonts w:ascii="Times New Roman" w:eastAsia="Calibri" w:hAnsi="Times New Roman" w:cs="Arial"/>
      <w:kern w:val="0"/>
      <w:sz w:val="20"/>
      <w:szCs w:val="20"/>
      <w:lang w:val="en-US"/>
      <w14:ligatures w14:val="none"/>
    </w:rPr>
  </w:style>
  <w:style w:type="paragraph" w:styleId="Komentarotema">
    <w:name w:val="annotation subject"/>
    <w:basedOn w:val="prastasis"/>
    <w:next w:val="prastasis"/>
    <w:link w:val="KomentarotemaDiagrama"/>
    <w:semiHidden/>
    <w:unhideWhenUsed/>
    <w:rsid w:val="0005249C"/>
    <w:rPr>
      <w:b/>
      <w:bCs/>
    </w:rPr>
  </w:style>
  <w:style w:type="character" w:customStyle="1" w:styleId="KomentarotemaDiagrama">
    <w:name w:val="Komentaro tema Diagrama"/>
    <w:basedOn w:val="KomentarotekstasDiagrama"/>
    <w:link w:val="Komentarotema"/>
    <w:semiHidden/>
    <w:rsid w:val="0005249C"/>
    <w:rPr>
      <w:rFonts w:ascii="Times New Roman" w:eastAsia="Calibri" w:hAnsi="Times New Roman" w:cs="Arial"/>
      <w:b/>
      <w:bCs/>
      <w:kern w:val="0"/>
      <w:sz w:val="24"/>
      <w:szCs w:val="20"/>
      <w:lang w:val="en-US"/>
      <w14:ligatures w14:val="none"/>
    </w:rPr>
  </w:style>
  <w:style w:type="character" w:styleId="Rykuspabraukimas">
    <w:name w:val="Intense Emphasis"/>
    <w:basedOn w:val="Numatytasispastraiposriftas"/>
    <w:uiPriority w:val="21"/>
    <w:qFormat/>
    <w:rsid w:val="0005249C"/>
    <w:rPr>
      <w:rFonts w:ascii="Times New Roman" w:hAnsi="Times New Roman"/>
      <w:b/>
      <w:bCs/>
      <w:i/>
      <w:iCs/>
      <w:color w:val="44697D"/>
      <w:sz w:val="24"/>
    </w:rPr>
  </w:style>
  <w:style w:type="table" w:customStyle="1" w:styleId="S4ID">
    <w:name w:val="S4ID"/>
    <w:basedOn w:val="prastojilentel"/>
    <w:uiPriority w:val="99"/>
    <w:rsid w:val="0005249C"/>
    <w:pPr>
      <w:spacing w:after="0" w:line="240"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Car,Footnote text,Footnote Text Char Char Char,Footnote Text1,Footnote Text2,Footnote Text11,ALTS FOOTNOTE11,Footnote Text Char111,Footnote Text Char Char Char11,Footnote Text Char1 Char Char Char Char11,Fußn,fn,FT,ft"/>
    <w:basedOn w:val="prastasis"/>
    <w:link w:val="PuslapioinaostekstasDiagrama"/>
    <w:uiPriority w:val="99"/>
    <w:qFormat/>
    <w:rsid w:val="0005249C"/>
    <w:pPr>
      <w:spacing w:line="240" w:lineRule="auto"/>
    </w:pPr>
    <w:rPr>
      <w:rFonts w:eastAsia="Times New Roman" w:cs="Times New Roman"/>
      <w:sz w:val="22"/>
    </w:rPr>
  </w:style>
  <w:style w:type="character" w:customStyle="1" w:styleId="PuslapioinaostekstasDiagrama">
    <w:name w:val="Puslapio išnašos tekstas Diagrama"/>
    <w:aliases w:val="Footnote Diagrama,Car Diagrama,Footnote text Diagrama,Footnote Text Char Char Char Diagrama,Footnote Text1 Diagrama,Footnote Text2 Diagrama,Footnote Text11 Diagrama,ALTS FOOTNOTE11 Diagrama,Fußn Diagrama,fn Diagrama"/>
    <w:basedOn w:val="Numatytasispastraiposriftas"/>
    <w:link w:val="Puslapioinaostekstas"/>
    <w:uiPriority w:val="99"/>
    <w:rsid w:val="0005249C"/>
    <w:rPr>
      <w:rFonts w:ascii="Times New Roman" w:eastAsia="Times New Roman" w:hAnsi="Times New Roman" w:cs="Times New Roman"/>
      <w:kern w:val="0"/>
      <w:szCs w:val="20"/>
      <w:lang w:val="en-US"/>
      <w14:ligatures w14:val="none"/>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05249C"/>
    <w:rPr>
      <w:vertAlign w:val="superscript"/>
    </w:rPr>
  </w:style>
  <w:style w:type="paragraph" w:customStyle="1" w:styleId="Papunktis">
    <w:name w:val="Papunktis"/>
    <w:basedOn w:val="prastasis"/>
    <w:rsid w:val="0005249C"/>
    <w:pPr>
      <w:numPr>
        <w:ilvl w:val="1"/>
        <w:numId w:val="11"/>
      </w:numPr>
      <w:tabs>
        <w:tab w:val="num" w:pos="360"/>
      </w:tabs>
      <w:spacing w:line="240" w:lineRule="auto"/>
      <w:jc w:val="both"/>
    </w:pPr>
    <w:rPr>
      <w:rFonts w:eastAsia="MS Mincho" w:cs="Times New Roman"/>
      <w:b/>
      <w:color w:val="44697D"/>
      <w:sz w:val="28"/>
      <w:szCs w:val="24"/>
      <w:lang w:val="lt-LT"/>
    </w:rPr>
  </w:style>
  <w:style w:type="paragraph" w:customStyle="1" w:styleId="Papunkiopapunktis">
    <w:name w:val="Papunkčio papunktis"/>
    <w:basedOn w:val="prastasis"/>
    <w:rsid w:val="0005249C"/>
    <w:pPr>
      <w:numPr>
        <w:ilvl w:val="2"/>
        <w:numId w:val="11"/>
      </w:numPr>
      <w:spacing w:line="240" w:lineRule="auto"/>
      <w:jc w:val="both"/>
    </w:pPr>
    <w:rPr>
      <w:rFonts w:eastAsia="MS Mincho" w:cs="Times New Roman"/>
      <w:b/>
      <w:color w:val="44697D"/>
      <w:sz w:val="28"/>
      <w:szCs w:val="24"/>
      <w:lang w:val="lt-LT"/>
    </w:rPr>
  </w:style>
  <w:style w:type="character" w:customStyle="1" w:styleId="apple-converted-space">
    <w:name w:val="apple-converted-space"/>
    <w:rsid w:val="0005249C"/>
  </w:style>
  <w:style w:type="character" w:styleId="Grietas">
    <w:name w:val="Strong"/>
    <w:uiPriority w:val="22"/>
    <w:qFormat/>
    <w:rsid w:val="0005249C"/>
    <w:rPr>
      <w:b/>
      <w:bCs/>
    </w:rPr>
  </w:style>
  <w:style w:type="paragraph" w:styleId="Pagrindinistekstas2">
    <w:name w:val="Body Text 2"/>
    <w:basedOn w:val="prastasis"/>
    <w:link w:val="Pagrindinistekstas2Diagrama"/>
    <w:uiPriority w:val="99"/>
    <w:semiHidden/>
    <w:unhideWhenUsed/>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grindinistekstas2Diagrama">
    <w:name w:val="Pagrindinis tekstas 2 Diagrama"/>
    <w:basedOn w:val="Numatytasispastraiposriftas"/>
    <w:link w:val="Pagrindinistekstas2"/>
    <w:uiPriority w:val="99"/>
    <w:semiHidden/>
    <w:rsid w:val="0005249C"/>
    <w:rPr>
      <w:rFonts w:ascii="Times New Roman" w:eastAsia="Times New Roman" w:hAnsi="Times New Roman" w:cs="Times New Roman"/>
      <w:b/>
      <w:color w:val="44697D"/>
      <w:kern w:val="0"/>
      <w:sz w:val="28"/>
      <w:szCs w:val="24"/>
      <w:lang w:val="en-US"/>
      <w14:ligatures w14:val="none"/>
    </w:rPr>
  </w:style>
  <w:style w:type="character" w:customStyle="1" w:styleId="typewriter">
    <w:name w:val="typewriter"/>
    <w:basedOn w:val="Numatytasispastraiposriftas"/>
    <w:rsid w:val="0005249C"/>
  </w:style>
  <w:style w:type="character" w:styleId="Perirtashipersaitas">
    <w:name w:val="FollowedHyperlink"/>
    <w:unhideWhenUsed/>
    <w:rsid w:val="0005249C"/>
    <w:rPr>
      <w:color w:val="800080"/>
      <w:u w:val="single"/>
    </w:rPr>
  </w:style>
  <w:style w:type="paragraph" w:styleId="Pagrindiniotekstotrauka2">
    <w:name w:val="Body Text Indent 2"/>
    <w:basedOn w:val="prastasis"/>
    <w:link w:val="Pagrindiniotekstotrauka2Diagrama"/>
    <w:uiPriority w:val="99"/>
    <w:semiHidden/>
    <w:unhideWhenUsed/>
    <w:rsid w:val="0005249C"/>
    <w:pPr>
      <w:spacing w:after="120" w:line="480" w:lineRule="auto"/>
      <w:ind w:left="283"/>
    </w:pPr>
    <w:rPr>
      <w:rFonts w:cs="Times New Roman"/>
      <w:b/>
      <w:color w:val="44697D"/>
      <w:sz w:val="28"/>
      <w:szCs w:val="22"/>
    </w:rPr>
  </w:style>
  <w:style w:type="character" w:customStyle="1" w:styleId="Pagrindiniotekstotrauka2Diagrama">
    <w:name w:val="Pagrindinio teksto įtrauka 2 Diagrama"/>
    <w:basedOn w:val="Numatytasispastraiposriftas"/>
    <w:link w:val="Pagrindiniotekstotrauka2"/>
    <w:uiPriority w:val="99"/>
    <w:semiHidden/>
    <w:rsid w:val="0005249C"/>
    <w:rPr>
      <w:rFonts w:ascii="Times New Roman" w:eastAsia="Calibri" w:hAnsi="Times New Roman" w:cs="Times New Roman"/>
      <w:b/>
      <w:color w:val="44697D"/>
      <w:kern w:val="0"/>
      <w:sz w:val="28"/>
      <w:lang w:val="en-US"/>
      <w14:ligatures w14:val="none"/>
    </w:rPr>
  </w:style>
  <w:style w:type="paragraph" w:styleId="Pagrindinistekstas">
    <w:name w:val="Body Text"/>
    <w:basedOn w:val="prastasis"/>
    <w:link w:val="PagrindinistekstasDiagrama"/>
    <w:uiPriority w:val="99"/>
    <w:semiHidden/>
    <w:unhideWhenUsed/>
    <w:rsid w:val="0005249C"/>
    <w:pPr>
      <w:spacing w:after="120"/>
    </w:pPr>
    <w:rPr>
      <w:rFonts w:cs="Times New Roman"/>
      <w:b/>
      <w:color w:val="44697D"/>
      <w:sz w:val="28"/>
      <w:szCs w:val="22"/>
    </w:rPr>
  </w:style>
  <w:style w:type="character" w:customStyle="1" w:styleId="PagrindinistekstasDiagrama">
    <w:name w:val="Pagrindinis tekstas Diagrama"/>
    <w:basedOn w:val="Numatytasispastraiposriftas"/>
    <w:link w:val="Pagrindinistekstas"/>
    <w:uiPriority w:val="99"/>
    <w:semiHidden/>
    <w:rsid w:val="0005249C"/>
    <w:rPr>
      <w:rFonts w:ascii="Times New Roman" w:eastAsia="Calibri" w:hAnsi="Times New Roman" w:cs="Times New Roman"/>
      <w:b/>
      <w:color w:val="44697D"/>
      <w:kern w:val="0"/>
      <w:sz w:val="28"/>
      <w:lang w:val="en-US"/>
      <w14:ligatures w14:val="none"/>
    </w:rPr>
  </w:style>
  <w:style w:type="character" w:customStyle="1" w:styleId="apple-style-span">
    <w:name w:val="apple-style-span"/>
    <w:rsid w:val="0005249C"/>
  </w:style>
  <w:style w:type="paragraph" w:customStyle="1" w:styleId="Small">
    <w:name w:val="Small"/>
    <w:rsid w:val="0005249C"/>
    <w:pPr>
      <w:spacing w:before="20" w:after="200" w:line="240" w:lineRule="auto"/>
      <w:contextualSpacing/>
    </w:pPr>
    <w:rPr>
      <w:rFonts w:ascii="Tahoma" w:eastAsia="Calibri" w:hAnsi="Tahoma" w:cs="Times New Roman"/>
      <w:color w:val="404040"/>
      <w:kern w:val="0"/>
      <w:sz w:val="14"/>
      <w14:ligatures w14:val="none"/>
    </w:rPr>
  </w:style>
  <w:style w:type="character" w:styleId="Emfaz">
    <w:name w:val="Emphasis"/>
    <w:qFormat/>
    <w:rsid w:val="0005249C"/>
    <w:rPr>
      <w:i/>
      <w:iCs/>
      <w:sz w:val="22"/>
    </w:rPr>
  </w:style>
  <w:style w:type="paragraph" w:customStyle="1" w:styleId="rfrenceinstitutionelle">
    <w:name w:val="rfrenceinstitutionelle"/>
    <w:basedOn w:val="prastasis"/>
    <w:rsid w:val="0005249C"/>
    <w:pPr>
      <w:spacing w:before="100" w:beforeAutospacing="1" w:after="100" w:afterAutospacing="1" w:line="240" w:lineRule="auto"/>
    </w:pPr>
    <w:rPr>
      <w:rFonts w:eastAsia="Times New Roman" w:cs="Times New Roman"/>
      <w:b/>
      <w:color w:val="44697D"/>
      <w:sz w:val="28"/>
      <w:szCs w:val="24"/>
      <w:lang w:val="en-GB" w:eastAsia="en-GB"/>
    </w:rPr>
  </w:style>
  <w:style w:type="paragraph" w:styleId="Iliustracijsraas">
    <w:name w:val="table of figures"/>
    <w:basedOn w:val="prastasis"/>
    <w:next w:val="prastasis"/>
    <w:uiPriority w:val="99"/>
    <w:unhideWhenUsed/>
    <w:rsid w:val="0005249C"/>
    <w:pPr>
      <w:ind w:left="480" w:hanging="480"/>
    </w:pPr>
    <w:rPr>
      <w:rFonts w:cs="Calibri"/>
      <w:smallCaps/>
      <w:sz w:val="18"/>
      <w:lang w:val="lt-LT"/>
    </w:rPr>
  </w:style>
  <w:style w:type="paragraph" w:customStyle="1" w:styleId="ToRdaliugrupes">
    <w:name w:val="ToR_daliu_grupes"/>
    <w:basedOn w:val="Pagrindinistekstas"/>
    <w:rsid w:val="0005249C"/>
    <w:pPr>
      <w:numPr>
        <w:ilvl w:val="1"/>
        <w:numId w:val="12"/>
      </w:numPr>
      <w:spacing w:before="60" w:after="0" w:line="240" w:lineRule="auto"/>
      <w:jc w:val="both"/>
    </w:pPr>
    <w:rPr>
      <w:rFonts w:eastAsia="Times New Roman"/>
      <w:b w:val="0"/>
      <w:szCs w:val="20"/>
      <w:lang w:val="lt-LT" w:eastAsia="lt-LT"/>
    </w:rPr>
  </w:style>
  <w:style w:type="paragraph" w:customStyle="1" w:styleId="ToRdaliugrupiupapunkciai">
    <w:name w:val="ToR_daliu_grupiu_papunkciai"/>
    <w:basedOn w:val="ToRdaliugrupes"/>
    <w:rsid w:val="0005249C"/>
    <w:pPr>
      <w:numPr>
        <w:ilvl w:val="2"/>
      </w:numPr>
    </w:pPr>
    <w:rPr>
      <w:b/>
    </w:rPr>
  </w:style>
  <w:style w:type="paragraph" w:customStyle="1" w:styleId="ToRdaliupapunkciupapunkciai">
    <w:name w:val="ToR_daliu_papunkciu_papunkciai"/>
    <w:basedOn w:val="ToRdaliugrupiupapunkciai"/>
    <w:rsid w:val="0005249C"/>
    <w:pPr>
      <w:numPr>
        <w:ilvl w:val="3"/>
      </w:numPr>
    </w:pPr>
  </w:style>
  <w:style w:type="paragraph" w:customStyle="1" w:styleId="Specif">
    <w:name w:val="Specif"/>
    <w:basedOn w:val="prastasis"/>
    <w:link w:val="SpecifChar1"/>
    <w:autoRedefine/>
    <w:rsid w:val="0005249C"/>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05249C"/>
    <w:rPr>
      <w:rFonts w:ascii="Times-Italic" w:eastAsia="Times New Roman" w:hAnsi="Times-Italic" w:cs="Times New Roman"/>
      <w:b/>
      <w:color w:val="000000"/>
      <w:spacing w:val="-2"/>
      <w:kern w:val="0"/>
      <w:sz w:val="28"/>
      <w:szCs w:val="24"/>
      <w:lang w:val="en-US"/>
      <w14:ligatures w14:val="none"/>
    </w:rPr>
  </w:style>
  <w:style w:type="paragraph" w:customStyle="1" w:styleId="Bulletspecif">
    <w:name w:val="Bullet_specif"/>
    <w:basedOn w:val="Specif"/>
    <w:autoRedefine/>
    <w:rsid w:val="0005249C"/>
    <w:pPr>
      <w:numPr>
        <w:numId w:val="13"/>
      </w:numPr>
      <w:tabs>
        <w:tab w:val="left" w:pos="401"/>
      </w:tabs>
      <w:spacing w:before="0" w:after="0"/>
      <w:jc w:val="left"/>
    </w:pPr>
    <w:rPr>
      <w:rFonts w:ascii="Times New Roman" w:hAnsi="Times New Roman"/>
    </w:rPr>
  </w:style>
  <w:style w:type="paragraph" w:customStyle="1" w:styleId="Specifund">
    <w:name w:val="Specif_und"/>
    <w:basedOn w:val="Specif"/>
    <w:autoRedefine/>
    <w:rsid w:val="0005249C"/>
    <w:pPr>
      <w:ind w:left="340" w:firstLine="0"/>
    </w:pPr>
    <w:rPr>
      <w:u w:val="single"/>
    </w:rPr>
  </w:style>
  <w:style w:type="paragraph" w:customStyle="1" w:styleId="Bullets1">
    <w:name w:val="Bullets1"/>
    <w:basedOn w:val="Pagrindinistekstas"/>
    <w:rsid w:val="0005249C"/>
    <w:pPr>
      <w:numPr>
        <w:numId w:val="14"/>
      </w:numPr>
      <w:spacing w:after="100" w:line="360" w:lineRule="auto"/>
      <w:jc w:val="both"/>
    </w:pPr>
    <w:rPr>
      <w:rFonts w:eastAsia="Times New Roman"/>
      <w:szCs w:val="24"/>
      <w:lang w:eastAsia="lt-LT"/>
    </w:rPr>
  </w:style>
  <w:style w:type="character" w:styleId="Dokumentoinaosnumeris">
    <w:name w:val="endnote reference"/>
    <w:basedOn w:val="Numatytasispastraiposriftas"/>
    <w:rsid w:val="0005249C"/>
    <w:rPr>
      <w:vertAlign w:val="superscript"/>
    </w:rPr>
  </w:style>
  <w:style w:type="character" w:styleId="Nerykuspabraukimas">
    <w:name w:val="Subtle Emphasis"/>
    <w:aliases w:val="Forit Santrauka"/>
    <w:basedOn w:val="Numatytasispastraiposriftas"/>
    <w:uiPriority w:val="19"/>
    <w:qFormat/>
    <w:rsid w:val="0005249C"/>
    <w:rPr>
      <w:rFonts w:asciiTheme="minorHAnsi" w:hAnsiTheme="minorHAnsi"/>
      <w:i/>
      <w:iCs/>
      <w:color w:val="808080" w:themeColor="text1" w:themeTint="7F"/>
      <w:sz w:val="18"/>
    </w:rPr>
  </w:style>
  <w:style w:type="table" w:customStyle="1" w:styleId="3sraolentel1parykinimas1">
    <w:name w:val="3 sąrašo lentelė – 1 paryškinimas1"/>
    <w:basedOn w:val="prastojilentel"/>
    <w:uiPriority w:val="48"/>
    <w:rsid w:val="0005249C"/>
    <w:pPr>
      <w:spacing w:after="0" w:line="240" w:lineRule="auto"/>
    </w:pPr>
    <w:rPr>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Dokumentoinaostekstas">
    <w:name w:val="endnote text"/>
    <w:basedOn w:val="prastasis"/>
    <w:link w:val="DokumentoinaostekstasDiagrama"/>
    <w:uiPriority w:val="99"/>
    <w:semiHidden/>
    <w:unhideWhenUsed/>
    <w:rsid w:val="0005249C"/>
    <w:pPr>
      <w:spacing w:line="240" w:lineRule="auto"/>
    </w:pPr>
    <w:rPr>
      <w:rFonts w:cs="Times New Roman"/>
      <w:b/>
      <w:color w:val="44697D"/>
      <w:lang w:val="lt-LT"/>
    </w:rPr>
  </w:style>
  <w:style w:type="character" w:customStyle="1" w:styleId="DokumentoinaostekstasDiagrama">
    <w:name w:val="Dokumento išnašos tekstas Diagrama"/>
    <w:basedOn w:val="Numatytasispastraiposriftas"/>
    <w:link w:val="Dokumentoinaostekstas"/>
    <w:uiPriority w:val="99"/>
    <w:semiHidden/>
    <w:rsid w:val="0005249C"/>
    <w:rPr>
      <w:rFonts w:ascii="Times New Roman" w:eastAsia="Calibri" w:hAnsi="Times New Roman" w:cs="Times New Roman"/>
      <w:b/>
      <w:color w:val="44697D"/>
      <w:kern w:val="0"/>
      <w:sz w:val="24"/>
      <w:szCs w:val="20"/>
      <w14:ligatures w14:val="none"/>
    </w:rPr>
  </w:style>
  <w:style w:type="paragraph" w:customStyle="1" w:styleId="VPRV4lygis">
    <w:name w:val="VPRV 4 lygis"/>
    <w:basedOn w:val="prastasis"/>
    <w:rsid w:val="0005249C"/>
    <w:pPr>
      <w:numPr>
        <w:ilvl w:val="3"/>
        <w:numId w:val="15"/>
      </w:numPr>
      <w:tabs>
        <w:tab w:val="num" w:pos="360"/>
        <w:tab w:val="num" w:pos="1287"/>
        <w:tab w:val="num" w:pos="2214"/>
        <w:tab w:val="num" w:pos="2520"/>
        <w:tab w:val="num" w:pos="2574"/>
      </w:tabs>
      <w:suppressAutoHyphens/>
      <w:autoSpaceDN w:val="0"/>
      <w:spacing w:line="240" w:lineRule="auto"/>
      <w:jc w:val="both"/>
      <w:textAlignment w:val="baseline"/>
    </w:pPr>
    <w:rPr>
      <w:rFonts w:eastAsia="Times New Roman" w:cs="Times New Roman"/>
      <w:bCs/>
      <w:kern w:val="3"/>
      <w:szCs w:val="24"/>
      <w:lang w:val="lt-LT" w:eastAsia="en-GB"/>
    </w:rPr>
  </w:style>
  <w:style w:type="paragraph" w:customStyle="1" w:styleId="sabl">
    <w:name w:val="sabl"/>
    <w:basedOn w:val="prastasis"/>
    <w:link w:val="sablChar"/>
    <w:qFormat/>
    <w:rsid w:val="0005249C"/>
    <w:pPr>
      <w:spacing w:line="240" w:lineRule="auto"/>
      <w:jc w:val="both"/>
    </w:pPr>
    <w:rPr>
      <w:rFonts w:eastAsia="Times New Roman" w:cs="Times New Roman"/>
      <w:i/>
      <w:szCs w:val="24"/>
      <w:lang w:val="lt-LT" w:eastAsia="lt-LT"/>
    </w:rPr>
  </w:style>
  <w:style w:type="character" w:customStyle="1" w:styleId="sablChar">
    <w:name w:val="sabl Char"/>
    <w:basedOn w:val="Numatytasispastraiposriftas"/>
    <w:link w:val="sabl"/>
    <w:rsid w:val="0005249C"/>
    <w:rPr>
      <w:rFonts w:ascii="Times New Roman" w:eastAsia="Times New Roman" w:hAnsi="Times New Roman" w:cs="Times New Roman"/>
      <w:i/>
      <w:kern w:val="0"/>
      <w:sz w:val="24"/>
      <w:szCs w:val="24"/>
      <w:lang w:eastAsia="lt-LT"/>
      <w14:ligatures w14:val="none"/>
    </w:rPr>
  </w:style>
  <w:style w:type="paragraph" w:customStyle="1" w:styleId="ListParagraph2">
    <w:name w:val="List Paragraph2"/>
    <w:aliases w:val="Lentele,List Paragraph22,List Paragraph21"/>
    <w:basedOn w:val="prastasis"/>
    <w:next w:val="prastasis"/>
    <w:link w:val="ListParagraph2Char"/>
    <w:uiPriority w:val="34"/>
    <w:qFormat/>
    <w:rsid w:val="0005249C"/>
    <w:pPr>
      <w:spacing w:line="240" w:lineRule="auto"/>
      <w:contextualSpacing/>
      <w:jc w:val="both"/>
    </w:pPr>
    <w:rPr>
      <w:rFonts w:eastAsia="Times New Roman" w:cs="Times New Roman"/>
      <w:sz w:val="22"/>
      <w:lang w:val="lt-LT" w:eastAsia="lt-LT"/>
    </w:rPr>
  </w:style>
  <w:style w:type="character" w:customStyle="1" w:styleId="ListParagraph2Char">
    <w:name w:val="List Paragraph2 Char"/>
    <w:aliases w:val="Lentele Char,List Paragraph22 Char,List Paragraph21 Char,List Paragraph Char,Table of contents numbered Char,Bullet EY Char,ERP-List Paragraph Char,List Paragraph11 Char,Numbering Char,Sąrašo pastraipa1 Char,List Paragraph1 Char"/>
    <w:basedOn w:val="Numatytasispastraiposriftas"/>
    <w:link w:val="ListParagraph2"/>
    <w:qFormat/>
    <w:rsid w:val="0005249C"/>
    <w:rPr>
      <w:rFonts w:ascii="Times New Roman" w:eastAsia="Times New Roman" w:hAnsi="Times New Roman" w:cs="Times New Roman"/>
      <w:kern w:val="0"/>
      <w:szCs w:val="20"/>
      <w:lang w:eastAsia="lt-LT"/>
      <w14:ligatures w14:val="none"/>
    </w:rPr>
  </w:style>
  <w:style w:type="paragraph" w:customStyle="1" w:styleId="BULLETLENTELE">
    <w:name w:val="BULLETLENTELE"/>
    <w:basedOn w:val="ListParagraph2"/>
    <w:link w:val="BULLETLENTELEChar"/>
    <w:qFormat/>
    <w:rsid w:val="0005249C"/>
    <w:pPr>
      <w:numPr>
        <w:numId w:val="16"/>
      </w:numPr>
    </w:pPr>
    <w:rPr>
      <w:rFonts w:eastAsia="Arial"/>
      <w:color w:val="000000"/>
    </w:rPr>
  </w:style>
  <w:style w:type="paragraph" w:customStyle="1" w:styleId="Bullet2lrnte">
    <w:name w:val="Bullet2lrnte"/>
    <w:basedOn w:val="BULLETLENTELE"/>
    <w:link w:val="Bullet2lrnteChar"/>
    <w:qFormat/>
    <w:rsid w:val="0005249C"/>
    <w:pPr>
      <w:contextualSpacing w:val="0"/>
    </w:pPr>
    <w:rPr>
      <w:lang w:bidi="en-US"/>
    </w:rPr>
  </w:style>
  <w:style w:type="character" w:customStyle="1" w:styleId="Bullet2lrnteChar">
    <w:name w:val="Bullet2lrnte Char"/>
    <w:basedOn w:val="Numatytasispastraiposriftas"/>
    <w:link w:val="Bullet2lrnte"/>
    <w:rsid w:val="0005249C"/>
    <w:rPr>
      <w:rFonts w:ascii="Times New Roman" w:eastAsia="Arial" w:hAnsi="Times New Roman" w:cs="Times New Roman"/>
      <w:color w:val="000000"/>
      <w:kern w:val="0"/>
      <w:szCs w:val="20"/>
      <w:lang w:eastAsia="lt-LT" w:bidi="en-US"/>
      <w14:ligatures w14:val="none"/>
    </w:rPr>
  </w:style>
  <w:style w:type="paragraph" w:customStyle="1" w:styleId="bulletai1">
    <w:name w:val="bulletai 1"/>
    <w:basedOn w:val="prastasis"/>
    <w:rsid w:val="0005249C"/>
    <w:pPr>
      <w:numPr>
        <w:numId w:val="17"/>
      </w:numPr>
      <w:spacing w:before="120" w:after="120" w:line="240" w:lineRule="auto"/>
      <w:jc w:val="both"/>
    </w:pPr>
    <w:rPr>
      <w:rFonts w:eastAsia="Times New Roman" w:cs="Times New Roman"/>
      <w:szCs w:val="24"/>
    </w:rPr>
  </w:style>
  <w:style w:type="paragraph" w:customStyle="1" w:styleId="bulletai2">
    <w:name w:val="bulletai 2"/>
    <w:basedOn w:val="bulletai1"/>
    <w:rsid w:val="0005249C"/>
    <w:pPr>
      <w:numPr>
        <w:ilvl w:val="1"/>
      </w:numPr>
      <w:tabs>
        <w:tab w:val="clear" w:pos="2268"/>
      </w:tabs>
    </w:pPr>
  </w:style>
  <w:style w:type="paragraph" w:styleId="prastasiniatinklio">
    <w:name w:val="Normal (Web)"/>
    <w:basedOn w:val="prastasis"/>
    <w:uiPriority w:val="99"/>
    <w:unhideWhenUsed/>
    <w:qFormat/>
    <w:rsid w:val="0005249C"/>
    <w:pPr>
      <w:spacing w:after="100" w:afterAutospacing="1" w:line="240" w:lineRule="auto"/>
    </w:pPr>
    <w:rPr>
      <w:rFonts w:eastAsia="Times New Roman" w:cs="Times New Roman"/>
      <w:b/>
      <w:color w:val="44697D"/>
      <w:sz w:val="28"/>
      <w:szCs w:val="24"/>
      <w:lang w:val="lt-LT" w:eastAsia="lt-LT"/>
    </w:rPr>
  </w:style>
  <w:style w:type="paragraph" w:customStyle="1" w:styleId="Lentelesstulppavadinimas">
    <w:name w:val="Lenteles stulp. pavadinimas"/>
    <w:basedOn w:val="prastasis"/>
    <w:uiPriority w:val="34"/>
    <w:qFormat/>
    <w:rsid w:val="0005249C"/>
    <w:pPr>
      <w:spacing w:line="240" w:lineRule="auto"/>
      <w:jc w:val="center"/>
    </w:pPr>
    <w:rPr>
      <w:rFonts w:cs="Times New Roman"/>
      <w:color w:val="FFFFFF" w:themeColor="background1"/>
      <w:sz w:val="22"/>
      <w:szCs w:val="22"/>
      <w:lang w:eastAsia="lt-LT"/>
    </w:rPr>
  </w:style>
  <w:style w:type="character" w:customStyle="1" w:styleId="BULLETLENTELEChar">
    <w:name w:val="BULLETLENTELE Char"/>
    <w:basedOn w:val="ListParagraph2Char"/>
    <w:link w:val="BULLETLENTELE"/>
    <w:rsid w:val="0005249C"/>
    <w:rPr>
      <w:rFonts w:ascii="Times New Roman" w:eastAsia="Arial" w:hAnsi="Times New Roman" w:cs="Times New Roman"/>
      <w:color w:val="000000"/>
      <w:kern w:val="0"/>
      <w:szCs w:val="20"/>
      <w:lang w:eastAsia="lt-LT"/>
      <w14:ligatures w14:val="none"/>
    </w:rPr>
  </w:style>
  <w:style w:type="table" w:customStyle="1" w:styleId="S4IDNEW">
    <w:name w:val="S4ID NEW"/>
    <w:basedOn w:val="prastojilentel"/>
    <w:uiPriority w:val="99"/>
    <w:rsid w:val="0005249C"/>
    <w:pPr>
      <w:spacing w:before="120" w:after="120" w:line="276"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0005249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5249C"/>
    <w:rPr>
      <w:rFonts w:ascii="Times New Roman" w:eastAsia="Calibri" w:hAnsi="Times New Roman" w:cs="Arial"/>
      <w:kern w:val="0"/>
      <w:sz w:val="24"/>
      <w:szCs w:val="20"/>
      <w:lang w:val="en-US"/>
      <w14:ligatures w14:val="none"/>
    </w:rPr>
  </w:style>
  <w:style w:type="paragraph" w:styleId="Pagrindiniotekstotrauka3">
    <w:name w:val="Body Text Indent 3"/>
    <w:basedOn w:val="prastasis"/>
    <w:link w:val="Pagrindiniotekstotrauka3Diagrama"/>
    <w:uiPriority w:val="99"/>
    <w:semiHidden/>
    <w:unhideWhenUsed/>
    <w:rsid w:val="0005249C"/>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semiHidden/>
    <w:rsid w:val="0005249C"/>
    <w:rPr>
      <w:rFonts w:ascii="Times New Roman" w:eastAsia="Calibri" w:hAnsi="Times New Roman" w:cs="Arial"/>
      <w:kern w:val="0"/>
      <w:sz w:val="16"/>
      <w:szCs w:val="16"/>
      <w:lang w:val="en-US"/>
      <w14:ligatures w14:val="none"/>
    </w:rPr>
  </w:style>
  <w:style w:type="paragraph" w:customStyle="1" w:styleId="p1">
    <w:name w:val="p1"/>
    <w:basedOn w:val="prastasis"/>
    <w:rsid w:val="0005249C"/>
    <w:pPr>
      <w:spacing w:before="100" w:beforeAutospacing="1" w:after="100" w:afterAutospacing="1" w:line="240" w:lineRule="auto"/>
    </w:pPr>
    <w:rPr>
      <w:rFonts w:eastAsia="Times New Roman" w:cs="Times New Roman"/>
      <w:szCs w:val="24"/>
      <w:lang w:val="lt-LT" w:eastAsia="lt-LT"/>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link w:val="SraopastraipaDiagrama"/>
    <w:uiPriority w:val="34"/>
    <w:qFormat/>
    <w:rsid w:val="0005249C"/>
    <w:pPr>
      <w:numPr>
        <w:numId w:val="63"/>
      </w:numPr>
      <w:suppressAutoHyphens/>
      <w:autoSpaceDN w:val="0"/>
      <w:spacing w:before="60" w:after="60"/>
      <w:ind w:left="0"/>
      <w:jc w:val="both"/>
      <w:textAlignment w:val="baseline"/>
    </w:pPr>
    <w:rPr>
      <w:rFonts w:cs="Times New Roman"/>
      <w:szCs w:val="22"/>
      <w:lang w:val="lt-LT" w:eastAsia="lt-LT"/>
    </w:rPr>
  </w:style>
  <w:style w:type="paragraph" w:customStyle="1" w:styleId="bodybody">
    <w:name w:val="body body"/>
    <w:basedOn w:val="prastasis"/>
    <w:link w:val="bodybodyChar"/>
    <w:qFormat/>
    <w:rsid w:val="0005249C"/>
    <w:pPr>
      <w:spacing w:line="240" w:lineRule="auto"/>
      <w:jc w:val="both"/>
    </w:pPr>
    <w:rPr>
      <w:rFonts w:eastAsia="Times New Roman" w:cs="Times New Roman"/>
      <w:szCs w:val="24"/>
      <w:lang w:val="lt-LT" w:eastAsia="lt-LT"/>
    </w:rPr>
  </w:style>
  <w:style w:type="character" w:customStyle="1" w:styleId="bodybodyChar">
    <w:name w:val="body body Char"/>
    <w:link w:val="bodybody"/>
    <w:rsid w:val="0005249C"/>
    <w:rPr>
      <w:rFonts w:ascii="Times New Roman" w:eastAsia="Times New Roman" w:hAnsi="Times New Roman" w:cs="Times New Roman"/>
      <w:kern w:val="0"/>
      <w:sz w:val="24"/>
      <w:szCs w:val="24"/>
      <w:lang w:eastAsia="lt-LT"/>
      <w14:ligatures w14:val="none"/>
    </w:rPr>
  </w:style>
  <w:style w:type="table" w:customStyle="1" w:styleId="TableGrid8">
    <w:name w:val="Table Grid8"/>
    <w:basedOn w:val="prastojilentel"/>
    <w:next w:val="Lentelstinklelis"/>
    <w:uiPriority w:val="5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05249C"/>
    <w:rPr>
      <w:color w:val="808080"/>
      <w:shd w:val="clear" w:color="auto" w:fill="E6E6E6"/>
    </w:rPr>
  </w:style>
  <w:style w:type="paragraph" w:customStyle="1" w:styleId="BodyTextVSD">
    <w:name w:val="Body Text VSD"/>
    <w:basedOn w:val="Antrat2"/>
    <w:link w:val="BodyTextVSDChar"/>
    <w:qFormat/>
    <w:rsid w:val="0005249C"/>
    <w:pPr>
      <w:keepNext w:val="0"/>
      <w:keepLines w:val="0"/>
      <w:tabs>
        <w:tab w:val="clear" w:pos="709"/>
      </w:tabs>
      <w:spacing w:before="0" w:beforeAutospacing="0" w:after="0" w:afterAutospacing="0" w:line="240" w:lineRule="auto"/>
      <w:ind w:left="0" w:firstLine="0"/>
      <w:jc w:val="both"/>
      <w:outlineLvl w:val="9"/>
    </w:pPr>
    <w:rPr>
      <w:rFonts w:eastAsia="Times New Roman"/>
      <w:bCs w:val="0"/>
      <w:iCs w:val="0"/>
      <w:caps w:val="0"/>
      <w:szCs w:val="24"/>
    </w:rPr>
  </w:style>
  <w:style w:type="paragraph" w:customStyle="1" w:styleId="Buletas">
    <w:name w:val="Buletas"/>
    <w:basedOn w:val="BodyTextVSD"/>
    <w:link w:val="BuletasChar"/>
    <w:qFormat/>
    <w:rsid w:val="0005249C"/>
    <w:pPr>
      <w:numPr>
        <w:numId w:val="18"/>
      </w:numPr>
    </w:pPr>
    <w:rPr>
      <w:szCs w:val="18"/>
    </w:rPr>
  </w:style>
  <w:style w:type="character" w:customStyle="1" w:styleId="BodyTextVSDChar">
    <w:name w:val="Body Text VSD Char"/>
    <w:basedOn w:val="Numatytasispastraiposriftas"/>
    <w:link w:val="BodyTextVSD"/>
    <w:rsid w:val="0005249C"/>
    <w:rPr>
      <w:rFonts w:ascii="Times New Roman" w:eastAsia="Times New Roman" w:hAnsi="Times New Roman" w:cs="Times New Roman"/>
      <w:b/>
      <w:kern w:val="0"/>
      <w:sz w:val="24"/>
      <w:szCs w:val="24"/>
      <w:lang w:eastAsia="lt-LT"/>
      <w14:ligatures w14:val="none"/>
    </w:rPr>
  </w:style>
  <w:style w:type="paragraph" w:customStyle="1" w:styleId="Lentelsenumeracija1stlevel">
    <w:name w:val="Lentelėse numeracija 1st level"/>
    <w:basedOn w:val="prastasis"/>
    <w:link w:val="Lentelsenumeracija1stlevelChar"/>
    <w:qFormat/>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Lentelsenumeracija1stlevelChar">
    <w:name w:val="Lentelėse numeracija 1st level Char"/>
    <w:basedOn w:val="Numatytasispastraiposriftas"/>
    <w:link w:val="Lentelsenumeracija1stlevel"/>
    <w:rsid w:val="0005249C"/>
    <w:rPr>
      <w:rFonts w:ascii="Times New Roman" w:eastAsia="Times New Roman" w:hAnsi="Times New Roman" w:cs="Times New Roman"/>
      <w:kern w:val="12"/>
      <w:sz w:val="24"/>
      <w:szCs w:val="24"/>
      <w:lang w:eastAsia="lt-LT"/>
      <w14:ligatures w14:val="none"/>
    </w:rPr>
  </w:style>
  <w:style w:type="paragraph" w:customStyle="1" w:styleId="Lentpavad">
    <w:name w:val="Lent pavad"/>
    <w:basedOn w:val="prastasis"/>
    <w:link w:val="LentpavadChar"/>
    <w:qFormat/>
    <w:rsid w:val="0005249C"/>
    <w:pPr>
      <w:keepNext/>
      <w:spacing w:before="240"/>
    </w:pPr>
    <w:rPr>
      <w:rFonts w:eastAsia="MS Mincho" w:cs="Times New Roman"/>
      <w:b/>
      <w:color w:val="4F5660"/>
      <w:szCs w:val="24"/>
      <w:lang w:val="lt-LT"/>
    </w:rPr>
  </w:style>
  <w:style w:type="character" w:customStyle="1" w:styleId="LentpavadChar">
    <w:name w:val="Lent pavad Char"/>
    <w:basedOn w:val="Numatytasispastraiposriftas"/>
    <w:link w:val="Lentpavad"/>
    <w:rsid w:val="0005249C"/>
    <w:rPr>
      <w:rFonts w:ascii="Times New Roman" w:eastAsia="MS Mincho" w:hAnsi="Times New Roman" w:cs="Times New Roman"/>
      <w:b/>
      <w:color w:val="4F5660"/>
      <w:kern w:val="0"/>
      <w:sz w:val="24"/>
      <w:szCs w:val="24"/>
      <w14:ligatures w14:val="none"/>
    </w:rPr>
  </w:style>
  <w:style w:type="paragraph" w:customStyle="1" w:styleId="LentText">
    <w:name w:val="Lent Text"/>
    <w:basedOn w:val="prastasis"/>
    <w:link w:val="LentTextChar"/>
    <w:qFormat/>
    <w:rsid w:val="0005249C"/>
    <w:pPr>
      <w:spacing w:before="60" w:after="60"/>
      <w:jc w:val="both"/>
    </w:pPr>
    <w:rPr>
      <w:rFonts w:eastAsia="MS Mincho" w:cs="Arial Narrow"/>
      <w:color w:val="4F5660"/>
      <w:szCs w:val="22"/>
    </w:rPr>
  </w:style>
  <w:style w:type="character" w:customStyle="1" w:styleId="LentTextChar">
    <w:name w:val="Lent Text Char"/>
    <w:basedOn w:val="Numatytasispastraiposriftas"/>
    <w:link w:val="LentText"/>
    <w:rsid w:val="0005249C"/>
    <w:rPr>
      <w:rFonts w:ascii="Times New Roman" w:eastAsia="MS Mincho" w:hAnsi="Times New Roman" w:cs="Arial Narrow"/>
      <w:color w:val="4F5660"/>
      <w:kern w:val="0"/>
      <w:sz w:val="24"/>
      <w:lang w:val="en-US"/>
      <w14:ligatures w14:val="none"/>
    </w:rPr>
  </w:style>
  <w:style w:type="paragraph" w:customStyle="1" w:styleId="Bullets">
    <w:name w:val="Bullets"/>
    <w:basedOn w:val="Sraopastraipa"/>
    <w:link w:val="BulletsChar"/>
    <w:qFormat/>
    <w:rsid w:val="0005249C"/>
    <w:pPr>
      <w:suppressAutoHyphens w:val="0"/>
      <w:autoSpaceDN/>
      <w:spacing w:line="240" w:lineRule="auto"/>
      <w:contextualSpacing/>
      <w:textAlignment w:val="auto"/>
    </w:pPr>
    <w:rPr>
      <w:rFonts w:ascii="Yantramanav" w:hAnsi="Yantramanav" w:cs="Yantramanav"/>
      <w:sz w:val="22"/>
    </w:rPr>
  </w:style>
  <w:style w:type="character" w:customStyle="1" w:styleId="BulletsChar">
    <w:name w:val="Bullets Char"/>
    <w:basedOn w:val="Numatytasispastraiposriftas"/>
    <w:link w:val="Bullets"/>
    <w:rsid w:val="0005249C"/>
    <w:rPr>
      <w:rFonts w:ascii="Yantramanav" w:eastAsia="Calibri" w:hAnsi="Yantramanav" w:cs="Yantramanav"/>
      <w:kern w:val="0"/>
      <w:lang w:eastAsia="lt-LT"/>
      <w14:ligatures w14:val="none"/>
    </w:rPr>
  </w:style>
  <w:style w:type="paragraph" w:customStyle="1" w:styleId="Lentheader">
    <w:name w:val="Lent header"/>
    <w:basedOn w:val="prastasis"/>
    <w:link w:val="LentheaderChar"/>
    <w:qFormat/>
    <w:rsid w:val="0005249C"/>
    <w:pPr>
      <w:spacing w:before="60" w:after="60"/>
      <w:jc w:val="both"/>
    </w:pPr>
    <w:rPr>
      <w:rFonts w:eastAsia="MS Mincho" w:cs="Arial Narrow"/>
      <w:b/>
      <w:color w:val="FFFFFF" w:themeColor="background1"/>
      <w:szCs w:val="22"/>
      <w:lang w:val="lt-LT"/>
    </w:rPr>
  </w:style>
  <w:style w:type="character" w:customStyle="1" w:styleId="LentheaderChar">
    <w:name w:val="Lent header Char"/>
    <w:basedOn w:val="Numatytasispastraiposriftas"/>
    <w:link w:val="Lentheader"/>
    <w:rsid w:val="0005249C"/>
    <w:rPr>
      <w:rFonts w:ascii="Times New Roman" w:eastAsia="MS Mincho" w:hAnsi="Times New Roman" w:cs="Arial Narrow"/>
      <w:b/>
      <w:color w:val="FFFFFF" w:themeColor="background1"/>
      <w:kern w:val="0"/>
      <w:sz w:val="24"/>
      <w14:ligatures w14:val="none"/>
    </w:rPr>
  </w:style>
  <w:style w:type="paragraph" w:customStyle="1" w:styleId="MEPISTable">
    <w:name w:val="MEPIS_Table"/>
    <w:basedOn w:val="prastasis"/>
    <w:next w:val="prastasis"/>
    <w:qFormat/>
    <w:rsid w:val="0005249C"/>
    <w:pPr>
      <w:spacing w:line="240" w:lineRule="auto"/>
    </w:pPr>
    <w:rPr>
      <w:rFonts w:ascii="Calibri" w:hAnsi="Calibri" w:cs="Calibri"/>
      <w:b/>
      <w:color w:val="44697D"/>
      <w:szCs w:val="22"/>
      <w:lang w:val="lt-LT"/>
    </w:rPr>
  </w:style>
  <w:style w:type="character" w:customStyle="1" w:styleId="prastasVerdana9B">
    <w:name w:val="Įprastas Verdana 9B"/>
    <w:rsid w:val="0005249C"/>
    <w:rPr>
      <w:rFonts w:ascii="Verdana" w:hAnsi="Verdana"/>
      <w:b/>
      <w:bCs/>
      <w:sz w:val="18"/>
    </w:rPr>
  </w:style>
  <w:style w:type="paragraph" w:customStyle="1" w:styleId="lentele">
    <w:name w:val="lentele"/>
    <w:basedOn w:val="Antrat"/>
    <w:next w:val="Sraas"/>
    <w:rsid w:val="0005249C"/>
    <w:pPr>
      <w:autoSpaceDE w:val="0"/>
      <w:autoSpaceDN w:val="0"/>
      <w:adjustRightInd w:val="0"/>
    </w:pPr>
    <w:rPr>
      <w:rFonts w:ascii="Calibri" w:eastAsia="MS Mincho" w:hAnsi="Calibri"/>
      <w:b/>
      <w:bCs w:val="0"/>
      <w:szCs w:val="24"/>
      <w:lang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05249C"/>
    <w:pPr>
      <w:keepNext/>
      <w:spacing w:line="240" w:lineRule="auto"/>
      <w:jc w:val="center"/>
    </w:pPr>
    <w:rPr>
      <w:rFonts w:cs="Times New Roman"/>
      <w:bCs/>
      <w:i/>
      <w:sz w:val="22"/>
    </w:rPr>
  </w:style>
  <w:style w:type="paragraph" w:styleId="Paprastasistekstas">
    <w:name w:val="Plain Text"/>
    <w:basedOn w:val="prastasis"/>
    <w:link w:val="PaprastasistekstasDiagrama"/>
    <w:uiPriority w:val="99"/>
    <w:unhideWhenUsed/>
    <w:rsid w:val="0005249C"/>
    <w:pPr>
      <w:spacing w:line="240" w:lineRule="auto"/>
    </w:pPr>
    <w:rPr>
      <w:rFonts w:ascii="Consolas" w:eastAsia="Times New Roman" w:hAnsi="Consolas" w:cs="Times New Roman"/>
      <w:b/>
      <w:color w:val="44697D"/>
      <w:sz w:val="21"/>
      <w:szCs w:val="21"/>
    </w:rPr>
  </w:style>
  <w:style w:type="character" w:customStyle="1" w:styleId="PaprastasistekstasDiagrama">
    <w:name w:val="Paprastasis tekstas Diagrama"/>
    <w:basedOn w:val="Numatytasispastraiposriftas"/>
    <w:link w:val="Paprastasistekstas"/>
    <w:uiPriority w:val="99"/>
    <w:rsid w:val="0005249C"/>
    <w:rPr>
      <w:rFonts w:ascii="Consolas" w:eastAsia="Times New Roman" w:hAnsi="Consolas" w:cs="Times New Roman"/>
      <w:b/>
      <w:color w:val="44697D"/>
      <w:kern w:val="0"/>
      <w:sz w:val="21"/>
      <w:szCs w:val="21"/>
      <w:lang w:val="en-US"/>
      <w14:ligatures w14:val="none"/>
    </w:rPr>
  </w:style>
  <w:style w:type="paragraph" w:customStyle="1" w:styleId="centrbold">
    <w:name w:val="centrbold"/>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
    <w:name w:val="bodytext"/>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
    <w:name w:val="Body Text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Hyperlink1">
    <w:name w:val="Hyperlink1"/>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1">
    <w:name w:val="Body Text11"/>
    <w:link w:val="BodyText11Char"/>
    <w:rsid w:val="0005249C"/>
    <w:pPr>
      <w:suppressAutoHyphens/>
      <w:snapToGrid w:val="0"/>
      <w:spacing w:after="0" w:line="240" w:lineRule="auto"/>
      <w:ind w:firstLine="312"/>
      <w:jc w:val="both"/>
    </w:pPr>
    <w:rPr>
      <w:rFonts w:ascii="TimesLT" w:eastAsia="Arial" w:hAnsi="TimesLT" w:cs="Times New Roman"/>
      <w:kern w:val="0"/>
      <w:sz w:val="24"/>
      <w:szCs w:val="20"/>
      <w:lang w:val="en-US" w:eastAsia="ar-SA"/>
      <w14:ligatures w14:val="none"/>
    </w:rPr>
  </w:style>
  <w:style w:type="paragraph" w:customStyle="1" w:styleId="Normal1">
    <w:name w:val="Normal1"/>
    <w:basedOn w:val="prastasis"/>
    <w:rsid w:val="0005249C"/>
    <w:pPr>
      <w:spacing w:before="225" w:after="225" w:line="255" w:lineRule="atLeast"/>
      <w:ind w:left="450" w:right="450"/>
    </w:pPr>
    <w:rPr>
      <w:rFonts w:eastAsia="Times New Roman" w:cs="Times New Roman"/>
      <w:b/>
      <w:color w:val="46433A"/>
      <w:lang w:val="lt-LT" w:eastAsia="lt-LT"/>
    </w:rPr>
  </w:style>
  <w:style w:type="paragraph" w:customStyle="1" w:styleId="sraopastraipa0">
    <w:name w:val="sraopastraipa"/>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DiagramaDiagramaCharCharCharCharCharCharCharDiagramaDiagrama">
    <w:name w:val="Diagrama Diagrama Char Char Char Char Char Char Char Diagrama Diagrama"/>
    <w:basedOn w:val="prastasis"/>
    <w:next w:val="prastasis"/>
    <w:rsid w:val="0005249C"/>
    <w:pPr>
      <w:spacing w:after="160" w:line="240" w:lineRule="exact"/>
    </w:pPr>
    <w:rPr>
      <w:rFonts w:ascii="Tahoma" w:eastAsia="Times New Roman" w:hAnsi="Tahoma" w:cs="Times New Roman"/>
      <w:b/>
      <w:noProof/>
      <w:color w:val="44697D"/>
      <w:sz w:val="28"/>
      <w:lang w:val="lt-LT"/>
    </w:rPr>
  </w:style>
  <w:style w:type="paragraph" w:customStyle="1" w:styleId="NumberedlistVSD">
    <w:name w:val="Numbered list VSD"/>
    <w:qFormat/>
    <w:rsid w:val="0005249C"/>
    <w:pPr>
      <w:numPr>
        <w:numId w:val="19"/>
      </w:numPr>
      <w:tabs>
        <w:tab w:val="left" w:pos="1134"/>
        <w:tab w:val="left" w:pos="1418"/>
      </w:tabs>
      <w:spacing w:after="0" w:line="240" w:lineRule="auto"/>
      <w:jc w:val="both"/>
    </w:pPr>
    <w:rPr>
      <w:rFonts w:ascii="Times New Roman" w:eastAsia="Arial" w:hAnsi="Times New Roman" w:cs="Arial"/>
      <w:kern w:val="0"/>
      <w:szCs w:val="24"/>
      <w:lang w:eastAsia="ar-SA"/>
      <w14:ligatures w14:val="none"/>
    </w:rPr>
  </w:style>
  <w:style w:type="paragraph" w:styleId="Betarp">
    <w:name w:val="No Spacing"/>
    <w:aliases w:val="Style3,List Paragraph 1.1"/>
    <w:link w:val="BetarpDiagrama"/>
    <w:uiPriority w:val="1"/>
    <w:qFormat/>
    <w:rsid w:val="0005249C"/>
    <w:pPr>
      <w:spacing w:after="0" w:line="240" w:lineRule="auto"/>
    </w:pPr>
    <w:rPr>
      <w:rFonts w:ascii="Times New Roman" w:eastAsia="Calibri" w:hAnsi="Times New Roman" w:cs="Times New Roman"/>
      <w:kern w:val="0"/>
      <w:sz w:val="24"/>
      <w14:ligatures w14:val="none"/>
    </w:rPr>
  </w:style>
  <w:style w:type="paragraph" w:styleId="Pavadinimas">
    <w:name w:val="Title"/>
    <w:basedOn w:val="prastasis"/>
    <w:link w:val="PavadinimasDiagrama"/>
    <w:uiPriority w:val="10"/>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vadinimasDiagrama">
    <w:name w:val="Pavadinimas Diagrama"/>
    <w:basedOn w:val="Numatytasispastraiposriftas"/>
    <w:link w:val="Pavadinimas"/>
    <w:uiPriority w:val="10"/>
    <w:rsid w:val="0005249C"/>
    <w:rPr>
      <w:rFonts w:ascii="Times New Roman" w:eastAsia="Times New Roman" w:hAnsi="Times New Roman" w:cs="Times New Roman"/>
      <w:b/>
      <w:color w:val="44697D"/>
      <w:kern w:val="0"/>
      <w:sz w:val="28"/>
      <w:szCs w:val="24"/>
      <w:lang w:val="en-US"/>
      <w14:ligatures w14:val="none"/>
    </w:rPr>
  </w:style>
  <w:style w:type="paragraph" w:customStyle="1" w:styleId="PrSpecText">
    <w:name w:val="PrSpecText"/>
    <w:basedOn w:val="prastasis"/>
    <w:rsid w:val="0005249C"/>
    <w:pPr>
      <w:spacing w:before="60" w:after="120" w:line="240" w:lineRule="auto"/>
      <w:ind w:firstLine="397"/>
      <w:jc w:val="both"/>
    </w:pPr>
    <w:rPr>
      <w:rFonts w:eastAsia="Times New Roman" w:cs="Times New Roman"/>
      <w:b/>
      <w:color w:val="44697D"/>
      <w:sz w:val="28"/>
      <w:lang w:val="lt-LT"/>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05249C"/>
    <w:rPr>
      <w:rFonts w:ascii="Times New Roman" w:eastAsia="Calibri" w:hAnsi="Times New Roman" w:cs="Times New Roman"/>
      <w:bCs/>
      <w:i/>
      <w:kern w:val="0"/>
      <w:szCs w:val="20"/>
      <w:lang w:val="en-US"/>
      <w14:ligatures w14:val="none"/>
    </w:rPr>
  </w:style>
  <w:style w:type="paragraph" w:customStyle="1" w:styleId="Punktas">
    <w:name w:val="Punktas"/>
    <w:basedOn w:val="Pagrindiniotekstotrauka"/>
    <w:rsid w:val="0005249C"/>
    <w:pPr>
      <w:tabs>
        <w:tab w:val="num" w:pos="360"/>
      </w:tabs>
      <w:spacing w:before="60" w:after="60" w:line="240" w:lineRule="auto"/>
      <w:jc w:val="both"/>
    </w:pPr>
    <w:rPr>
      <w:rFonts w:eastAsia="MS Mincho" w:cs="Times New Roman"/>
      <w:b/>
      <w:color w:val="44697D"/>
      <w:sz w:val="28"/>
      <w:szCs w:val="24"/>
      <w:lang w:val="lt-LT"/>
    </w:rPr>
  </w:style>
  <w:style w:type="paragraph" w:customStyle="1" w:styleId="Default">
    <w:name w:val="Default"/>
    <w:rsid w:val="0005249C"/>
    <w:pPr>
      <w:autoSpaceDE w:val="0"/>
      <w:autoSpaceDN w:val="0"/>
      <w:adjustRightInd w:val="0"/>
      <w:spacing w:after="0" w:line="240" w:lineRule="auto"/>
    </w:pPr>
    <w:rPr>
      <w:rFonts w:ascii="Times New Roman" w:eastAsia="Calibri" w:hAnsi="Times New Roman" w:cs="Times New Roman"/>
      <w:color w:val="000000"/>
      <w:kern w:val="0"/>
      <w:sz w:val="24"/>
      <w:szCs w:val="24"/>
      <w:lang w:eastAsia="lt-LT"/>
      <w14:ligatures w14:val="none"/>
    </w:rPr>
  </w:style>
  <w:style w:type="paragraph" w:customStyle="1" w:styleId="basicparagraph">
    <w:name w:val="basicparagraph"/>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character" w:customStyle="1" w:styleId="BetarpDiagrama">
    <w:name w:val="Be tarpų Diagrama"/>
    <w:aliases w:val="Style3 Diagrama,List Paragraph 1.1 Diagrama"/>
    <w:link w:val="Betarp"/>
    <w:uiPriority w:val="1"/>
    <w:rsid w:val="0005249C"/>
    <w:rPr>
      <w:rFonts w:ascii="Times New Roman" w:eastAsia="Calibri" w:hAnsi="Times New Roman" w:cs="Times New Roman"/>
      <w:kern w:val="0"/>
      <w:sz w:val="24"/>
      <w14:ligatures w14:val="none"/>
    </w:rPr>
  </w:style>
  <w:style w:type="paragraph" w:customStyle="1" w:styleId="ToRdestymasnenumeruotas">
    <w:name w:val="ToR_destymas_nenumeruotas"/>
    <w:basedOn w:val="prastasis"/>
    <w:rsid w:val="0005249C"/>
    <w:pPr>
      <w:spacing w:line="240" w:lineRule="auto"/>
      <w:ind w:firstLine="748"/>
      <w:jc w:val="both"/>
    </w:pPr>
    <w:rPr>
      <w:rFonts w:eastAsia="Times New Roman" w:cs="Times New Roman"/>
      <w:b/>
      <w:color w:val="44697D"/>
      <w:sz w:val="28"/>
      <w:lang w:val="lt-LT" w:eastAsia="lt-LT"/>
    </w:rPr>
  </w:style>
  <w:style w:type="paragraph" w:customStyle="1" w:styleId="NormalES">
    <w:name w:val="Normal ES"/>
    <w:basedOn w:val="prastasis"/>
    <w:link w:val="NormalESChar"/>
    <w:autoRedefine/>
    <w:rsid w:val="0005249C"/>
    <w:pPr>
      <w:spacing w:line="240" w:lineRule="auto"/>
      <w:ind w:firstLine="851"/>
      <w:contextualSpacing/>
      <w:jc w:val="both"/>
    </w:pPr>
    <w:rPr>
      <w:rFonts w:cs="Times New Roman"/>
      <w:b/>
      <w:color w:val="44697D"/>
      <w:sz w:val="22"/>
      <w:szCs w:val="22"/>
    </w:rPr>
  </w:style>
  <w:style w:type="character" w:customStyle="1" w:styleId="NormalESChar">
    <w:name w:val="Normal ES Char"/>
    <w:link w:val="NormalES"/>
    <w:rsid w:val="0005249C"/>
    <w:rPr>
      <w:rFonts w:ascii="Times New Roman" w:eastAsia="Calibri" w:hAnsi="Times New Roman" w:cs="Times New Roman"/>
      <w:b/>
      <w:color w:val="44697D"/>
      <w:kern w:val="0"/>
      <w:lang w:val="en-US"/>
      <w14:ligatures w14:val="none"/>
    </w:rPr>
  </w:style>
  <w:style w:type="paragraph" w:customStyle="1" w:styleId="Sraopastraipa4">
    <w:name w:val="Sąrašo pastraipa4"/>
    <w:basedOn w:val="prastasis"/>
    <w:uiPriority w:val="99"/>
    <w:rsid w:val="0005249C"/>
    <w:pPr>
      <w:spacing w:line="240" w:lineRule="auto"/>
      <w:ind w:left="720"/>
      <w:contextualSpacing/>
    </w:pPr>
    <w:rPr>
      <w:rFonts w:eastAsia="Times New Roman" w:cs="Times New Roman"/>
      <w:b/>
      <w:color w:val="44697D"/>
      <w:sz w:val="28"/>
      <w:szCs w:val="24"/>
      <w:lang w:val="en-GB"/>
    </w:rPr>
  </w:style>
  <w:style w:type="paragraph" w:customStyle="1" w:styleId="istatymas">
    <w:name w:val="istatymas"/>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2">
    <w:name w:val="Body Text2"/>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ListBullet1">
    <w:name w:val="List Bullet 1"/>
    <w:basedOn w:val="prastasis"/>
    <w:rsid w:val="0005249C"/>
    <w:pPr>
      <w:numPr>
        <w:numId w:val="20"/>
      </w:numPr>
      <w:spacing w:before="120" w:line="240" w:lineRule="auto"/>
      <w:jc w:val="both"/>
    </w:pPr>
    <w:rPr>
      <w:rFonts w:eastAsia="Arial Unicode MS"/>
      <w:b/>
      <w:color w:val="44697D"/>
      <w:lang w:val="lt-LT"/>
    </w:rPr>
  </w:style>
  <w:style w:type="paragraph" w:customStyle="1" w:styleId="Hyperlink11">
    <w:name w:val="Hyperlink1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en-GB"/>
    </w:rPr>
  </w:style>
  <w:style w:type="character" w:customStyle="1" w:styleId="googqs-tidbit-0">
    <w:name w:val="goog_qs-tidbit-0"/>
    <w:rsid w:val="0005249C"/>
  </w:style>
  <w:style w:type="paragraph" w:customStyle="1" w:styleId="EYSIGNATURE">
    <w:name w:val="EY SIGNATURE"/>
    <w:basedOn w:val="prastasis"/>
    <w:rsid w:val="0005249C"/>
    <w:pPr>
      <w:widowControl w:val="0"/>
      <w:tabs>
        <w:tab w:val="left" w:pos="4680"/>
      </w:tabs>
      <w:overflowPunct w:val="0"/>
      <w:autoSpaceDE w:val="0"/>
      <w:autoSpaceDN w:val="0"/>
      <w:adjustRightInd w:val="0"/>
      <w:spacing w:after="80" w:line="280" w:lineRule="atLeast"/>
      <w:jc w:val="both"/>
      <w:textAlignment w:val="baseline"/>
    </w:pPr>
    <w:rPr>
      <w:rFonts w:eastAsia="Times New Roman" w:cs="Times New Roman"/>
      <w:b/>
      <w:color w:val="44697D"/>
      <w:sz w:val="22"/>
    </w:rPr>
  </w:style>
  <w:style w:type="paragraph" w:customStyle="1" w:styleId="Normalfirstline">
    <w:name w:val="Normal first line"/>
    <w:basedOn w:val="prastasis"/>
    <w:link w:val="NormalfirstlineChar"/>
    <w:rsid w:val="0005249C"/>
    <w:pPr>
      <w:suppressAutoHyphens/>
      <w:spacing w:line="360" w:lineRule="auto"/>
      <w:ind w:firstLine="540"/>
      <w:jc w:val="both"/>
    </w:pPr>
    <w:rPr>
      <w:rFonts w:ascii="Verdana" w:eastAsia="Times New Roman" w:hAnsi="Verdana" w:cs="Times New Roman"/>
      <w:b/>
      <w:color w:val="000000"/>
      <w:sz w:val="22"/>
      <w:szCs w:val="24"/>
      <w:lang w:val="en-GB" w:eastAsia="ar-SA"/>
    </w:rPr>
  </w:style>
  <w:style w:type="character" w:customStyle="1" w:styleId="NormalfirstlineChar">
    <w:name w:val="Normal first line Char"/>
    <w:link w:val="Normalfirstline"/>
    <w:rsid w:val="0005249C"/>
    <w:rPr>
      <w:rFonts w:ascii="Verdana" w:eastAsia="Times New Roman" w:hAnsi="Verdana" w:cs="Times New Roman"/>
      <w:b/>
      <w:color w:val="000000"/>
      <w:kern w:val="0"/>
      <w:szCs w:val="24"/>
      <w:lang w:val="en-GB" w:eastAsia="ar-SA"/>
      <w14:ligatures w14:val="none"/>
    </w:rPr>
  </w:style>
  <w:style w:type="paragraph" w:customStyle="1" w:styleId="Body">
    <w:name w:val="Body"/>
    <w:basedOn w:val="bodybody"/>
    <w:qFormat/>
    <w:rsid w:val="0005249C"/>
  </w:style>
  <w:style w:type="paragraph" w:customStyle="1" w:styleId="EYbullet1stlevel">
    <w:name w:val="EY bullet 1st level"/>
    <w:basedOn w:val="prastasis"/>
    <w:link w:val="EYbullet1stlevelChar"/>
    <w:rsid w:val="0005249C"/>
    <w:pPr>
      <w:numPr>
        <w:numId w:val="21"/>
      </w:numPr>
      <w:tabs>
        <w:tab w:val="left" w:pos="851"/>
      </w:tabs>
      <w:adjustRightInd w:val="0"/>
      <w:spacing w:before="40" w:after="60" w:line="260" w:lineRule="atLeast"/>
      <w:jc w:val="both"/>
      <w:textAlignment w:val="baseline"/>
    </w:pPr>
    <w:rPr>
      <w:rFonts w:eastAsia="SimSun" w:cs="Times New Roman"/>
      <w:b/>
      <w:color w:val="44697D"/>
      <w:kern w:val="12"/>
      <w:szCs w:val="24"/>
      <w:lang w:val="lt-LT"/>
    </w:rPr>
  </w:style>
  <w:style w:type="character" w:customStyle="1" w:styleId="EYbullet1stlevelChar">
    <w:name w:val="EY bullet 1st level Char"/>
    <w:basedOn w:val="Numatytasispastraiposriftas"/>
    <w:link w:val="EYbullet1stlevel"/>
    <w:rsid w:val="0005249C"/>
    <w:rPr>
      <w:rFonts w:ascii="Times New Roman" w:eastAsia="SimSun" w:hAnsi="Times New Roman" w:cs="Times New Roman"/>
      <w:b/>
      <w:color w:val="44697D"/>
      <w:kern w:val="12"/>
      <w:sz w:val="24"/>
      <w:szCs w:val="24"/>
      <w14:ligatures w14:val="none"/>
    </w:rPr>
  </w:style>
  <w:style w:type="paragraph" w:customStyle="1" w:styleId="ttext">
    <w:name w:val="ttext"/>
    <w:basedOn w:val="prastasis"/>
    <w:link w:val="ttextChar"/>
    <w:rsid w:val="0005249C"/>
    <w:pPr>
      <w:adjustRightInd w:val="0"/>
      <w:spacing w:before="120" w:after="120" w:line="260" w:lineRule="atLeast"/>
      <w:jc w:val="center"/>
      <w:textAlignment w:val="baseline"/>
    </w:pPr>
    <w:rPr>
      <w:rFonts w:eastAsia="Times New Roman" w:cs="Times New Roman"/>
      <w:b/>
      <w:color w:val="44697D"/>
      <w:kern w:val="12"/>
      <w:szCs w:val="24"/>
      <w:lang w:val="lt-LT" w:eastAsia="lt-LT"/>
    </w:rPr>
  </w:style>
  <w:style w:type="character" w:customStyle="1" w:styleId="ttextChar">
    <w:name w:val="ttext Char"/>
    <w:basedOn w:val="Numatytasispastraiposriftas"/>
    <w:link w:val="ttext"/>
    <w:rsid w:val="0005249C"/>
    <w:rPr>
      <w:rFonts w:ascii="Times New Roman" w:eastAsia="Times New Roman" w:hAnsi="Times New Roman" w:cs="Times New Roman"/>
      <w:b/>
      <w:color w:val="44697D"/>
      <w:kern w:val="12"/>
      <w:sz w:val="24"/>
      <w:szCs w:val="24"/>
      <w:lang w:eastAsia="lt-LT"/>
      <w14:ligatures w14:val="none"/>
    </w:rPr>
  </w:style>
  <w:style w:type="paragraph" w:customStyle="1" w:styleId="EYBulletedList1">
    <w:name w:val="EY Bulleted List 1"/>
    <w:rsid w:val="0005249C"/>
    <w:pPr>
      <w:widowControl w:val="0"/>
      <w:numPr>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paragraph" w:customStyle="1" w:styleId="EYBulletedList3">
    <w:name w:val="EY Bulleted List 3"/>
    <w:rsid w:val="0005249C"/>
    <w:pPr>
      <w:widowControl w:val="0"/>
      <w:numPr>
        <w:ilvl w:val="2"/>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character" w:customStyle="1" w:styleId="FootnoteTextChar1">
    <w:name w:val="Footnote Text Char1"/>
    <w:aliases w:val="Car Char1,Footnote Char1, Car Char1"/>
    <w:uiPriority w:val="99"/>
    <w:rsid w:val="0005249C"/>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5249C"/>
    <w:rPr>
      <w:rFonts w:ascii="TimesLT" w:eastAsia="Arial" w:hAnsi="TimesLT" w:cs="Times New Roman"/>
      <w:kern w:val="0"/>
      <w:sz w:val="24"/>
      <w:szCs w:val="20"/>
      <w:lang w:val="en-US" w:eastAsia="ar-SA"/>
      <w14:ligatures w14:val="none"/>
    </w:rPr>
  </w:style>
  <w:style w:type="character" w:customStyle="1" w:styleId="BuletasChar">
    <w:name w:val="Buletas Char"/>
    <w:basedOn w:val="BodyTextVSDChar"/>
    <w:link w:val="Buletas"/>
    <w:rsid w:val="0005249C"/>
    <w:rPr>
      <w:rFonts w:ascii="Times New Roman" w:eastAsia="Times New Roman" w:hAnsi="Times New Roman" w:cs="Times New Roman"/>
      <w:b/>
      <w:kern w:val="0"/>
      <w:sz w:val="24"/>
      <w:szCs w:val="18"/>
      <w:lang w:eastAsia="lt-LT"/>
      <w14:ligatures w14:val="none"/>
    </w:rPr>
  </w:style>
  <w:style w:type="paragraph" w:customStyle="1" w:styleId="Tekstas">
    <w:name w:val="Tekstas"/>
    <w:basedOn w:val="Pagrindiniotekstotrauka"/>
    <w:uiPriority w:val="99"/>
    <w:rsid w:val="0005249C"/>
    <w:pPr>
      <w:numPr>
        <w:numId w:val="23"/>
      </w:numPr>
      <w:spacing w:after="0" w:line="288" w:lineRule="auto"/>
      <w:jc w:val="both"/>
    </w:pPr>
    <w:rPr>
      <w:rFonts w:eastAsia="Times New Roman" w:cs="Times New Roman"/>
    </w:rPr>
  </w:style>
  <w:style w:type="paragraph" w:customStyle="1" w:styleId="MAZAS">
    <w:name w:val="MAZAS"/>
    <w:rsid w:val="0005249C"/>
    <w:pPr>
      <w:autoSpaceDE w:val="0"/>
      <w:autoSpaceDN w:val="0"/>
      <w:adjustRightInd w:val="0"/>
      <w:spacing w:after="0" w:line="240" w:lineRule="auto"/>
      <w:ind w:firstLine="312"/>
      <w:jc w:val="both"/>
    </w:pPr>
    <w:rPr>
      <w:rFonts w:ascii="TimesLT" w:eastAsia="Times New Roman" w:hAnsi="TimesLT" w:cs="Times New Roman"/>
      <w:color w:val="000000"/>
      <w:kern w:val="0"/>
      <w:sz w:val="8"/>
      <w:szCs w:val="8"/>
      <w:lang w:val="en-US"/>
      <w14:ligatures w14:val="none"/>
    </w:rPr>
  </w:style>
  <w:style w:type="paragraph" w:customStyle="1" w:styleId="tmsnrmn">
    <w:name w:val="tmsnrmn"/>
    <w:basedOn w:val="prastasis"/>
    <w:link w:val="tmsnrmnChar"/>
    <w:rsid w:val="0005249C"/>
    <w:pPr>
      <w:spacing w:line="240" w:lineRule="auto"/>
    </w:pPr>
    <w:rPr>
      <w:rFonts w:cs="Times New Roman"/>
      <w:b/>
      <w:szCs w:val="24"/>
      <w:lang w:val="lt-LT"/>
    </w:rPr>
  </w:style>
  <w:style w:type="character" w:customStyle="1" w:styleId="tmsnrmnChar">
    <w:name w:val="tmsnrmn Char"/>
    <w:basedOn w:val="Numatytasispastraiposriftas"/>
    <w:link w:val="tmsnrmn"/>
    <w:rsid w:val="0005249C"/>
    <w:rPr>
      <w:rFonts w:ascii="Times New Roman" w:eastAsia="Calibri" w:hAnsi="Times New Roman" w:cs="Times New Roman"/>
      <w:b/>
      <w:kern w:val="0"/>
      <w:sz w:val="24"/>
      <w:szCs w:val="24"/>
      <w14:ligatures w14:val="none"/>
    </w:rPr>
  </w:style>
  <w:style w:type="paragraph" w:customStyle="1" w:styleId="Style1">
    <w:name w:val="Style1"/>
    <w:basedOn w:val="prastasis"/>
    <w:link w:val="Style1Char"/>
    <w:autoRedefine/>
    <w:qFormat/>
    <w:rsid w:val="00F31667"/>
    <w:pPr>
      <w:numPr>
        <w:ilvl w:val="2"/>
        <w:numId w:val="63"/>
      </w:numPr>
      <w:tabs>
        <w:tab w:val="left" w:pos="1276"/>
      </w:tabs>
      <w:jc w:val="both"/>
    </w:pPr>
    <w:rPr>
      <w:rFonts w:eastAsia="Times New Roman" w:cs="Times New Roman"/>
      <w:szCs w:val="24"/>
      <w:lang w:val="lt-LT"/>
    </w:rPr>
  </w:style>
  <w:style w:type="paragraph" w:styleId="Paantrat">
    <w:name w:val="Subtitle"/>
    <w:basedOn w:val="prastasis"/>
    <w:next w:val="prastasis"/>
    <w:link w:val="PaantratDiagrama"/>
    <w:uiPriority w:val="11"/>
    <w:rsid w:val="0005249C"/>
    <w:pPr>
      <w:numPr>
        <w:ilvl w:val="1"/>
      </w:numPr>
    </w:pPr>
    <w:rPr>
      <w:rFonts w:asciiTheme="majorHAnsi" w:eastAsiaTheme="majorEastAsia" w:hAnsiTheme="majorHAnsi" w:cstheme="majorBidi"/>
      <w:i/>
      <w:iCs/>
      <w:color w:val="4472C4" w:themeColor="accent1"/>
      <w:spacing w:val="15"/>
      <w:szCs w:val="24"/>
      <w:lang w:eastAsia="ja-JP"/>
    </w:rPr>
  </w:style>
  <w:style w:type="character" w:customStyle="1" w:styleId="PaantratDiagrama">
    <w:name w:val="Paantraštė Diagrama"/>
    <w:basedOn w:val="Numatytasispastraiposriftas"/>
    <w:link w:val="Paantrat"/>
    <w:uiPriority w:val="11"/>
    <w:rsid w:val="0005249C"/>
    <w:rPr>
      <w:rFonts w:asciiTheme="majorHAnsi" w:eastAsiaTheme="majorEastAsia" w:hAnsiTheme="majorHAnsi" w:cstheme="majorBidi"/>
      <w:i/>
      <w:iCs/>
      <w:color w:val="4472C4" w:themeColor="accent1"/>
      <w:spacing w:val="15"/>
      <w:kern w:val="0"/>
      <w:sz w:val="24"/>
      <w:szCs w:val="24"/>
      <w:lang w:val="en-US" w:eastAsia="ja-JP"/>
      <w14:ligatures w14:val="none"/>
    </w:rPr>
  </w:style>
  <w:style w:type="character" w:customStyle="1" w:styleId="AlnostextChar">
    <w:name w:val="Alnos text Char"/>
    <w:link w:val="Alnostext"/>
    <w:locked/>
    <w:rsid w:val="0005249C"/>
    <w:rPr>
      <w:szCs w:val="24"/>
    </w:rPr>
  </w:style>
  <w:style w:type="paragraph" w:customStyle="1" w:styleId="Alnostext">
    <w:name w:val="Alnos text"/>
    <w:basedOn w:val="prastasis"/>
    <w:link w:val="AlnostextChar"/>
    <w:rsid w:val="0005249C"/>
    <w:pPr>
      <w:spacing w:before="120" w:after="120" w:line="240" w:lineRule="auto"/>
      <w:jc w:val="both"/>
    </w:pPr>
    <w:rPr>
      <w:rFonts w:asciiTheme="minorHAnsi" w:eastAsiaTheme="minorHAnsi" w:hAnsiTheme="minorHAnsi" w:cstheme="minorBidi"/>
      <w:kern w:val="2"/>
      <w:sz w:val="22"/>
      <w:szCs w:val="24"/>
      <w:lang w:val="lt-LT"/>
      <w14:ligatures w14:val="standardContextual"/>
    </w:rPr>
  </w:style>
  <w:style w:type="paragraph" w:customStyle="1" w:styleId="Bullet">
    <w:name w:val="Bullet"/>
    <w:basedOn w:val="bodybody"/>
    <w:link w:val="BulletChar"/>
    <w:rsid w:val="0005249C"/>
    <w:pPr>
      <w:numPr>
        <w:numId w:val="24"/>
      </w:numPr>
      <w:tabs>
        <w:tab w:val="left" w:pos="1418"/>
      </w:tabs>
      <w:spacing w:after="100" w:afterAutospacing="1"/>
    </w:pPr>
    <w:rPr>
      <w:rFonts w:ascii="Calibri" w:hAnsi="Calibri"/>
      <w:szCs w:val="22"/>
      <w:lang w:eastAsia="en-US" w:bidi="en-US"/>
    </w:rPr>
  </w:style>
  <w:style w:type="character" w:customStyle="1" w:styleId="BulletChar">
    <w:name w:val="Bullet Char"/>
    <w:basedOn w:val="Numatytasispastraiposriftas"/>
    <w:link w:val="Bullet"/>
    <w:rsid w:val="0005249C"/>
    <w:rPr>
      <w:rFonts w:ascii="Calibri" w:eastAsia="Times New Roman" w:hAnsi="Calibri" w:cs="Times New Roman"/>
      <w:kern w:val="0"/>
      <w:sz w:val="24"/>
      <w:lang w:bidi="en-US"/>
      <w14:ligatures w14:val="none"/>
    </w:rPr>
  </w:style>
  <w:style w:type="paragraph" w:styleId="Citata">
    <w:name w:val="Quote"/>
    <w:aliases w:val="List Paragraph 1.1.1."/>
    <w:basedOn w:val="prastasis"/>
    <w:next w:val="prastasis"/>
    <w:link w:val="CitataDiagrama"/>
    <w:uiPriority w:val="29"/>
    <w:qFormat/>
    <w:rsid w:val="0005249C"/>
    <w:rPr>
      <w:rFonts w:asciiTheme="minorHAnsi" w:eastAsiaTheme="minorEastAsia" w:hAnsiTheme="minorHAnsi" w:cstheme="minorBidi"/>
      <w:i/>
      <w:iCs/>
      <w:color w:val="000000" w:themeColor="text1"/>
      <w:sz w:val="22"/>
      <w:szCs w:val="22"/>
      <w:lang w:eastAsia="ja-JP"/>
    </w:rPr>
  </w:style>
  <w:style w:type="character" w:customStyle="1" w:styleId="CitataDiagrama">
    <w:name w:val="Citata Diagrama"/>
    <w:aliases w:val="List Paragraph 1.1.1. Diagrama"/>
    <w:basedOn w:val="Numatytasispastraiposriftas"/>
    <w:link w:val="Citata"/>
    <w:uiPriority w:val="29"/>
    <w:rsid w:val="0005249C"/>
    <w:rPr>
      <w:rFonts w:eastAsiaTheme="minorEastAsia"/>
      <w:i/>
      <w:iCs/>
      <w:color w:val="000000" w:themeColor="text1"/>
      <w:kern w:val="0"/>
      <w:lang w:val="en-US" w:eastAsia="ja-JP"/>
      <w14:ligatures w14:val="none"/>
    </w:rPr>
  </w:style>
  <w:style w:type="paragraph" w:customStyle="1" w:styleId="TABLECAPTION">
    <w:name w:val="TABLECAPTION"/>
    <w:basedOn w:val="Antrat"/>
    <w:link w:val="TABLECAPTIONChar"/>
    <w:qFormat/>
    <w:rsid w:val="0005249C"/>
    <w:pPr>
      <w:jc w:val="left"/>
    </w:pPr>
    <w:rPr>
      <w:b/>
      <w:i w:val="0"/>
    </w:rPr>
  </w:style>
  <w:style w:type="character" w:customStyle="1" w:styleId="TABLECAPTIONChar">
    <w:name w:val="TABLECAPTION Char"/>
    <w:basedOn w:val="AntratDiagrama"/>
    <w:link w:val="TABLECAPTION"/>
    <w:rsid w:val="0005249C"/>
    <w:rPr>
      <w:rFonts w:ascii="Times New Roman" w:eastAsia="Calibri" w:hAnsi="Times New Roman" w:cs="Times New Roman"/>
      <w:b/>
      <w:bCs/>
      <w:i w:val="0"/>
      <w:kern w:val="0"/>
      <w:szCs w:val="20"/>
      <w:lang w:val="en-US"/>
      <w14:ligatures w14:val="none"/>
    </w:rPr>
  </w:style>
  <w:style w:type="paragraph" w:customStyle="1" w:styleId="lentelespavadinimas">
    <w:name w:val="lenteles pavadinimas"/>
    <w:basedOn w:val="Antrat"/>
    <w:link w:val="lentelespavadinimasChar"/>
    <w:qFormat/>
    <w:rsid w:val="0005249C"/>
    <w:pPr>
      <w:jc w:val="left"/>
    </w:pPr>
    <w:rPr>
      <w:b/>
      <w:i w:val="0"/>
    </w:rPr>
  </w:style>
  <w:style w:type="character" w:customStyle="1" w:styleId="lentelespavadinimasChar">
    <w:name w:val="lenteles pavadinimas Char"/>
    <w:basedOn w:val="AntratDiagrama"/>
    <w:link w:val="lentelespavadinimas"/>
    <w:rsid w:val="0005249C"/>
    <w:rPr>
      <w:rFonts w:ascii="Times New Roman" w:eastAsia="Calibri" w:hAnsi="Times New Roman" w:cs="Times New Roman"/>
      <w:b/>
      <w:bCs/>
      <w:i w:val="0"/>
      <w:kern w:val="0"/>
      <w:szCs w:val="20"/>
      <w:lang w:val="en-US"/>
      <w14:ligatures w14:val="none"/>
    </w:rPr>
  </w:style>
  <w:style w:type="paragraph" w:customStyle="1" w:styleId="1sablon">
    <w:name w:val="1sablon"/>
    <w:basedOn w:val="BodyTextVSD"/>
    <w:link w:val="1sablonChar"/>
    <w:qFormat/>
    <w:rsid w:val="0005249C"/>
    <w:pPr>
      <w:numPr>
        <w:ilvl w:val="0"/>
        <w:numId w:val="0"/>
      </w:numPr>
      <w:ind w:left="792" w:hanging="432"/>
    </w:pPr>
    <w:rPr>
      <w:b w:val="0"/>
      <w:color w:val="44697D"/>
      <w:sz w:val="32"/>
    </w:rPr>
  </w:style>
  <w:style w:type="paragraph" w:customStyle="1" w:styleId="2sablo">
    <w:name w:val="2 sablo"/>
    <w:basedOn w:val="BodyTextVSD"/>
    <w:link w:val="2sabloChar"/>
    <w:qFormat/>
    <w:rsid w:val="0005249C"/>
    <w:pPr>
      <w:numPr>
        <w:numId w:val="25"/>
      </w:numPr>
    </w:pPr>
    <w:rPr>
      <w:color w:val="44697D"/>
      <w:sz w:val="28"/>
    </w:rPr>
  </w:style>
  <w:style w:type="character" w:customStyle="1" w:styleId="1sablonChar">
    <w:name w:val="1sablon Char"/>
    <w:basedOn w:val="BodyTextVSDChar"/>
    <w:link w:val="1sablon"/>
    <w:rsid w:val="0005249C"/>
    <w:rPr>
      <w:rFonts w:ascii="Times New Roman" w:eastAsia="Times New Roman" w:hAnsi="Times New Roman" w:cs="Times New Roman"/>
      <w:b w:val="0"/>
      <w:color w:val="44697D"/>
      <w:kern w:val="0"/>
      <w:sz w:val="32"/>
      <w:szCs w:val="24"/>
      <w:lang w:eastAsia="lt-LT"/>
      <w14:ligatures w14:val="none"/>
    </w:rPr>
  </w:style>
  <w:style w:type="paragraph" w:customStyle="1" w:styleId="3sabl">
    <w:name w:val="3 sabl"/>
    <w:basedOn w:val="2sablo"/>
    <w:link w:val="3sablChar"/>
    <w:qFormat/>
    <w:rsid w:val="0005249C"/>
    <w:pPr>
      <w:numPr>
        <w:ilvl w:val="2"/>
      </w:numPr>
      <w:tabs>
        <w:tab w:val="left" w:pos="1418"/>
      </w:tabs>
    </w:pPr>
  </w:style>
  <w:style w:type="character" w:customStyle="1" w:styleId="2sabloChar">
    <w:name w:val="2 sablo Char"/>
    <w:basedOn w:val="BodyTextVSDChar"/>
    <w:link w:val="2sablo"/>
    <w:rsid w:val="0005249C"/>
    <w:rPr>
      <w:rFonts w:ascii="Times New Roman" w:eastAsia="Times New Roman" w:hAnsi="Times New Roman" w:cs="Times New Roman"/>
      <w:b/>
      <w:color w:val="44697D"/>
      <w:kern w:val="0"/>
      <w:sz w:val="28"/>
      <w:szCs w:val="24"/>
      <w:lang w:eastAsia="lt-LT"/>
      <w14:ligatures w14:val="none"/>
    </w:rPr>
  </w:style>
  <w:style w:type="character" w:customStyle="1" w:styleId="3sablChar">
    <w:name w:val="3 sabl Char"/>
    <w:basedOn w:val="2sabloChar"/>
    <w:link w:val="3sabl"/>
    <w:rsid w:val="0005249C"/>
    <w:rPr>
      <w:rFonts w:ascii="Times New Roman" w:eastAsia="Times New Roman" w:hAnsi="Times New Roman" w:cs="Times New Roman"/>
      <w:b/>
      <w:color w:val="44697D"/>
      <w:kern w:val="0"/>
      <w:sz w:val="28"/>
      <w:szCs w:val="24"/>
      <w:lang w:eastAsia="lt-LT"/>
      <w14:ligatures w14:val="none"/>
    </w:rPr>
  </w:style>
  <w:style w:type="paragraph" w:customStyle="1" w:styleId="sablbul">
    <w:name w:val="sablbul"/>
    <w:basedOn w:val="Buletas"/>
    <w:link w:val="sablbulChar"/>
    <w:qFormat/>
    <w:rsid w:val="0005249C"/>
    <w:pPr>
      <w:numPr>
        <w:numId w:val="0"/>
      </w:numPr>
      <w:ind w:left="432" w:hanging="432"/>
    </w:pPr>
    <w:rPr>
      <w:i/>
    </w:rPr>
  </w:style>
  <w:style w:type="character" w:customStyle="1" w:styleId="sablbulChar">
    <w:name w:val="sablbul Char"/>
    <w:basedOn w:val="BuletasChar"/>
    <w:link w:val="sablbul"/>
    <w:rsid w:val="0005249C"/>
    <w:rPr>
      <w:rFonts w:ascii="Times New Roman" w:eastAsia="Times New Roman" w:hAnsi="Times New Roman" w:cs="Times New Roman"/>
      <w:b/>
      <w:i/>
      <w:kern w:val="0"/>
      <w:sz w:val="24"/>
      <w:szCs w:val="18"/>
      <w:lang w:eastAsia="lt-LT"/>
      <w14:ligatures w14:val="none"/>
    </w:rPr>
  </w:style>
  <w:style w:type="paragraph" w:customStyle="1" w:styleId="lenpavadin">
    <w:name w:val="len pavadin"/>
    <w:basedOn w:val="TABLECAPTION"/>
    <w:link w:val="lenpavadinChar"/>
    <w:qFormat/>
    <w:rsid w:val="0005249C"/>
    <w:rPr>
      <w:b w:val="0"/>
      <w:i/>
    </w:rPr>
  </w:style>
  <w:style w:type="character" w:customStyle="1" w:styleId="lenpavadinChar">
    <w:name w:val="len pavadin Char"/>
    <w:basedOn w:val="TABLECAPTIONChar"/>
    <w:link w:val="lenpavadin"/>
    <w:rsid w:val="0005249C"/>
    <w:rPr>
      <w:rFonts w:ascii="Times New Roman" w:eastAsia="Calibri" w:hAnsi="Times New Roman" w:cs="Times New Roman"/>
      <w:b w:val="0"/>
      <w:bCs/>
      <w:i/>
      <w:kern w:val="0"/>
      <w:szCs w:val="20"/>
      <w:lang w:val="en-US"/>
      <w14:ligatures w14:val="none"/>
    </w:rPr>
  </w:style>
  <w:style w:type="paragraph" w:customStyle="1" w:styleId="bule2">
    <w:name w:val="bule2"/>
    <w:basedOn w:val="Buletas"/>
    <w:link w:val="bule2Char"/>
    <w:qFormat/>
    <w:rsid w:val="0005249C"/>
    <w:pPr>
      <w:numPr>
        <w:numId w:val="26"/>
      </w:numPr>
      <w:tabs>
        <w:tab w:val="left" w:pos="1276"/>
      </w:tabs>
    </w:pPr>
  </w:style>
  <w:style w:type="character" w:customStyle="1" w:styleId="bule2Char">
    <w:name w:val="bule2 Char"/>
    <w:basedOn w:val="BuletasChar"/>
    <w:link w:val="bule2"/>
    <w:rsid w:val="0005249C"/>
    <w:rPr>
      <w:rFonts w:ascii="Times New Roman" w:eastAsia="Times New Roman" w:hAnsi="Times New Roman" w:cs="Times New Roman"/>
      <w:b/>
      <w:kern w:val="0"/>
      <w:sz w:val="24"/>
      <w:szCs w:val="18"/>
      <w:lang w:eastAsia="lt-LT"/>
      <w14:ligatures w14:val="none"/>
    </w:rPr>
  </w:style>
  <w:style w:type="paragraph" w:customStyle="1" w:styleId="pavadinimas1">
    <w:name w:val="pavadinimas1"/>
    <w:basedOn w:val="prastasis"/>
    <w:rsid w:val="0005249C"/>
    <w:pPr>
      <w:spacing w:before="100" w:beforeAutospacing="1" w:after="100" w:afterAutospacing="1" w:line="240" w:lineRule="auto"/>
    </w:pPr>
    <w:rPr>
      <w:rFonts w:eastAsia="Times New Roman" w:cs="Times New Roman"/>
      <w:szCs w:val="24"/>
    </w:rPr>
  </w:style>
  <w:style w:type="paragraph" w:customStyle="1" w:styleId="CentrBoldm">
    <w:name w:val="CentrBoldm"/>
    <w:basedOn w:val="prastasis"/>
    <w:uiPriority w:val="99"/>
    <w:rsid w:val="0005249C"/>
    <w:pPr>
      <w:spacing w:line="240" w:lineRule="auto"/>
      <w:jc w:val="center"/>
    </w:pPr>
    <w:rPr>
      <w:rFonts w:ascii="TimesLT" w:eastAsia="Times New Roman" w:hAnsi="TimesLT" w:cs="Times New Roman"/>
      <w:b/>
      <w:lang w:val="en-GB"/>
    </w:rPr>
  </w:style>
  <w:style w:type="paragraph" w:customStyle="1" w:styleId="Pagrindinistekstas1">
    <w:name w:val="Pagrindinis tekstas1"/>
    <w:link w:val="Bodytext0"/>
    <w:rsid w:val="0005249C"/>
    <w:pPr>
      <w:autoSpaceDE w:val="0"/>
      <w:autoSpaceDN w:val="0"/>
      <w:adjustRightInd w:val="0"/>
      <w:spacing w:after="0" w:line="240" w:lineRule="auto"/>
      <w:ind w:firstLine="312"/>
      <w:jc w:val="both"/>
    </w:pPr>
    <w:rPr>
      <w:rFonts w:ascii="TimesLT" w:eastAsia="Times New Roman" w:hAnsi="TimesLT" w:cs="Times New Roman"/>
      <w:kern w:val="0"/>
      <w:sz w:val="24"/>
      <w:szCs w:val="20"/>
      <w:lang w:val="en-US"/>
      <w14:ligatures w14:val="none"/>
    </w:rPr>
  </w:style>
  <w:style w:type="paragraph" w:customStyle="1" w:styleId="l2">
    <w:name w:val="l2"/>
    <w:basedOn w:val="prastasis"/>
    <w:link w:val="l2Char"/>
    <w:autoRedefine/>
    <w:uiPriority w:val="99"/>
    <w:rsid w:val="0005249C"/>
    <w:pPr>
      <w:widowControl w:val="0"/>
      <w:numPr>
        <w:numId w:val="27"/>
      </w:numPr>
      <w:spacing w:line="240" w:lineRule="auto"/>
      <w:jc w:val="both"/>
    </w:pPr>
    <w:rPr>
      <w:rFonts w:eastAsia="Times New Roman" w:cs="Times New Roman"/>
      <w:b/>
      <w:szCs w:val="24"/>
      <w:lang w:val="lt-LT" w:eastAsia="lt-LT"/>
    </w:rPr>
  </w:style>
  <w:style w:type="character" w:customStyle="1" w:styleId="l2Char">
    <w:name w:val="l2 Char"/>
    <w:link w:val="l2"/>
    <w:uiPriority w:val="99"/>
    <w:rsid w:val="0005249C"/>
    <w:rPr>
      <w:rFonts w:ascii="Times New Roman" w:eastAsia="Times New Roman" w:hAnsi="Times New Roman" w:cs="Times New Roman"/>
      <w:b/>
      <w:kern w:val="0"/>
      <w:sz w:val="24"/>
      <w:szCs w:val="24"/>
      <w:lang w:eastAsia="lt-LT"/>
      <w14:ligatures w14:val="none"/>
    </w:rPr>
  </w:style>
  <w:style w:type="paragraph" w:customStyle="1" w:styleId="PrSpecBullet">
    <w:name w:val="PrSpecBullet"/>
    <w:basedOn w:val="prastasis"/>
    <w:autoRedefine/>
    <w:rsid w:val="0005249C"/>
    <w:pPr>
      <w:numPr>
        <w:numId w:val="28"/>
      </w:numPr>
      <w:spacing w:before="120" w:after="120" w:line="240" w:lineRule="auto"/>
      <w:jc w:val="both"/>
    </w:pPr>
    <w:rPr>
      <w:rFonts w:eastAsia="Times New Roman" w:cs="Times New Roman"/>
      <w:lang w:val="lt-LT"/>
    </w:rPr>
  </w:style>
  <w:style w:type="paragraph" w:customStyle="1" w:styleId="a">
    <w:name w:val="!!!"/>
    <w:basedOn w:val="prastasis"/>
    <w:rsid w:val="0005249C"/>
    <w:pPr>
      <w:numPr>
        <w:ilvl w:val="1"/>
        <w:numId w:val="28"/>
      </w:numPr>
      <w:spacing w:line="240" w:lineRule="auto"/>
    </w:pPr>
    <w:rPr>
      <w:rFonts w:eastAsia="Times New Roman" w:cs="Times New Roman"/>
      <w:b/>
      <w:szCs w:val="24"/>
      <w:lang w:val="lt-LT" w:eastAsia="lt-LT"/>
    </w:rPr>
  </w:style>
  <w:style w:type="character" w:styleId="Knygospavadinimas">
    <w:name w:val="Book Title"/>
    <w:basedOn w:val="Numatytasispastraiposriftas"/>
    <w:uiPriority w:val="33"/>
    <w:qFormat/>
    <w:rsid w:val="0005249C"/>
    <w:rPr>
      <w:b/>
      <w:bCs/>
      <w:smallCaps/>
      <w:spacing w:val="5"/>
    </w:rPr>
  </w:style>
  <w:style w:type="paragraph" w:styleId="Pagrindinistekstas3">
    <w:name w:val="Body Text 3"/>
    <w:basedOn w:val="prastasis"/>
    <w:link w:val="Pagrindinistekstas3Diagrama"/>
    <w:uiPriority w:val="99"/>
    <w:rsid w:val="0005249C"/>
    <w:pPr>
      <w:suppressAutoHyphens/>
      <w:autoSpaceDN w:val="0"/>
      <w:spacing w:after="120"/>
      <w:textAlignment w:val="baseline"/>
    </w:pPr>
    <w:rPr>
      <w:rFonts w:cs="Times New Roman"/>
      <w:sz w:val="16"/>
      <w:szCs w:val="16"/>
      <w:lang w:val="lt-LT"/>
    </w:rPr>
  </w:style>
  <w:style w:type="character" w:customStyle="1" w:styleId="Pagrindinistekstas3Diagrama">
    <w:name w:val="Pagrindinis tekstas 3 Diagrama"/>
    <w:basedOn w:val="Numatytasispastraiposriftas"/>
    <w:link w:val="Pagrindinistekstas3"/>
    <w:uiPriority w:val="99"/>
    <w:rsid w:val="0005249C"/>
    <w:rPr>
      <w:rFonts w:ascii="Times New Roman" w:eastAsia="Calibri" w:hAnsi="Times New Roman" w:cs="Times New Roman"/>
      <w:kern w:val="0"/>
      <w:sz w:val="16"/>
      <w:szCs w:val="16"/>
      <w14:ligatures w14:val="none"/>
    </w:rPr>
  </w:style>
  <w:style w:type="paragraph" w:customStyle="1" w:styleId="xl63">
    <w:name w:val="xl63"/>
    <w:basedOn w:val="prastasis"/>
    <w:rsid w:val="0005249C"/>
    <w:pPr>
      <w:spacing w:before="100" w:beforeAutospacing="1" w:after="100" w:afterAutospacing="1" w:line="240" w:lineRule="auto"/>
      <w:textAlignment w:val="top"/>
    </w:pPr>
    <w:rPr>
      <w:rFonts w:eastAsia="Times New Roman" w:cs="Times New Roman"/>
      <w:szCs w:val="24"/>
      <w:lang w:val="lt-LT" w:eastAsia="lt-LT"/>
    </w:rPr>
  </w:style>
  <w:style w:type="paragraph" w:customStyle="1" w:styleId="xl64">
    <w:name w:val="xl64"/>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5">
    <w:name w:val="xl65"/>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6">
    <w:name w:val="xl66"/>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7">
    <w:name w:val="xl67"/>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8">
    <w:name w:val="xl68"/>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eastAsia="Times New Roman" w:cs="Times New Roman"/>
      <w:b/>
      <w:bCs/>
      <w:lang w:val="lt-LT" w:eastAsia="lt-LT"/>
    </w:rPr>
  </w:style>
  <w:style w:type="paragraph" w:customStyle="1" w:styleId="xl69">
    <w:name w:val="xl69"/>
    <w:basedOn w:val="prastasis"/>
    <w:rsid w:val="0005249C"/>
    <w:pPr>
      <w:spacing w:before="100" w:beforeAutospacing="1" w:after="100" w:afterAutospacing="1" w:line="240" w:lineRule="auto"/>
      <w:textAlignment w:val="top"/>
    </w:pPr>
    <w:rPr>
      <w:rFonts w:eastAsia="Times New Roman" w:cs="Times New Roman"/>
      <w:b/>
      <w:bCs/>
      <w:szCs w:val="24"/>
      <w:lang w:val="lt-LT" w:eastAsia="lt-LT"/>
    </w:rPr>
  </w:style>
  <w:style w:type="paragraph" w:customStyle="1" w:styleId="xl70">
    <w:name w:val="xl70"/>
    <w:basedOn w:val="prastasis"/>
    <w:rsid w:val="0005249C"/>
    <w:pPr>
      <w:spacing w:before="100" w:beforeAutospacing="1" w:after="100" w:afterAutospacing="1" w:line="240" w:lineRule="auto"/>
      <w:textAlignment w:val="top"/>
    </w:pPr>
    <w:rPr>
      <w:rFonts w:eastAsia="Times New Roman" w:cs="Times New Roman"/>
      <w:lang w:val="lt-LT" w:eastAsia="lt-LT"/>
    </w:rPr>
  </w:style>
  <w:style w:type="paragraph" w:customStyle="1" w:styleId="xl71">
    <w:name w:val="xl71"/>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lang w:val="lt-LT" w:eastAsia="lt-LT"/>
    </w:rPr>
  </w:style>
  <w:style w:type="paragraph" w:customStyle="1" w:styleId="Knyga">
    <w:name w:val="Knyga"/>
    <w:basedOn w:val="Pagrindinistekstas"/>
    <w:rsid w:val="0005249C"/>
    <w:pPr>
      <w:spacing w:after="0" w:line="240" w:lineRule="auto"/>
      <w:jc w:val="both"/>
    </w:pPr>
    <w:rPr>
      <w:rFonts w:eastAsia="Times"/>
      <w:b w:val="0"/>
      <w:noProof/>
      <w:color w:val="auto"/>
      <w:sz w:val="24"/>
      <w:szCs w:val="20"/>
      <w:lang w:val="en-GB"/>
    </w:rPr>
  </w:style>
  <w:style w:type="paragraph" w:customStyle="1" w:styleId="BUL2">
    <w:name w:val="BUL2"/>
    <w:basedOn w:val="Buletas"/>
    <w:link w:val="BUL2Char"/>
    <w:qFormat/>
    <w:rsid w:val="0005249C"/>
    <w:pPr>
      <w:numPr>
        <w:numId w:val="0"/>
      </w:numPr>
      <w:tabs>
        <w:tab w:val="left" w:pos="993"/>
      </w:tabs>
      <w:ind w:left="731" w:hanging="360"/>
    </w:pPr>
  </w:style>
  <w:style w:type="paragraph" w:customStyle="1" w:styleId="paveipavad">
    <w:name w:val="pavei pavad"/>
    <w:basedOn w:val="Antrat"/>
    <w:link w:val="paveipavadChar"/>
    <w:qFormat/>
    <w:rsid w:val="0005249C"/>
  </w:style>
  <w:style w:type="character" w:customStyle="1" w:styleId="paveipavadChar">
    <w:name w:val="pavei pavad Char"/>
    <w:basedOn w:val="AntratDiagrama"/>
    <w:link w:val="paveipavad"/>
    <w:rsid w:val="0005249C"/>
    <w:rPr>
      <w:rFonts w:ascii="Times New Roman" w:eastAsia="Calibri" w:hAnsi="Times New Roman" w:cs="Times New Roman"/>
      <w:bCs/>
      <w:i/>
      <w:kern w:val="0"/>
      <w:szCs w:val="20"/>
      <w:lang w:val="en-US"/>
      <w14:ligatures w14:val="none"/>
    </w:rPr>
  </w:style>
  <w:style w:type="character" w:customStyle="1" w:styleId="BUL2Char">
    <w:name w:val="BUL2 Char"/>
    <w:basedOn w:val="BuletasChar"/>
    <w:link w:val="BUL2"/>
    <w:rsid w:val="0005249C"/>
    <w:rPr>
      <w:rFonts w:ascii="Times New Roman" w:eastAsia="Times New Roman" w:hAnsi="Times New Roman" w:cs="Times New Roman"/>
      <w:b/>
      <w:kern w:val="0"/>
      <w:sz w:val="24"/>
      <w:szCs w:val="18"/>
      <w:lang w:eastAsia="lt-LT"/>
      <w14:ligatures w14:val="none"/>
    </w:rPr>
  </w:style>
  <w:style w:type="table" w:styleId="viesusspalvinimas1parykinimas">
    <w:name w:val="Light Shading Accent 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tajtip">
    <w:name w:val="tajtip"/>
    <w:basedOn w:val="prastasis"/>
    <w:rsid w:val="0005249C"/>
    <w:pPr>
      <w:spacing w:before="100" w:beforeAutospacing="1" w:after="100" w:afterAutospacing="1" w:line="240" w:lineRule="auto"/>
    </w:pPr>
    <w:rPr>
      <w:rFonts w:eastAsia="Times New Roman" w:cs="Times New Roman"/>
      <w:szCs w:val="24"/>
      <w:lang w:val="lt-LT" w:eastAsia="lt-LT"/>
    </w:rPr>
  </w:style>
  <w:style w:type="paragraph" w:customStyle="1" w:styleId="bodypriesbullet">
    <w:name w:val="body pries bullet"/>
    <w:basedOn w:val="bodybody"/>
    <w:link w:val="bodypriesbulletChar"/>
    <w:qFormat/>
    <w:rsid w:val="0005249C"/>
    <w:pPr>
      <w:ind w:firstLine="851"/>
      <w:contextualSpacing/>
    </w:pPr>
    <w:rPr>
      <w:lang w:bidi="en-US"/>
    </w:rPr>
  </w:style>
  <w:style w:type="character" w:customStyle="1" w:styleId="bodypriesbulletChar">
    <w:name w:val="body pries bullet Char"/>
    <w:basedOn w:val="bodybodyChar"/>
    <w:link w:val="bodypriesbullet"/>
    <w:rsid w:val="0005249C"/>
    <w:rPr>
      <w:rFonts w:ascii="Times New Roman" w:eastAsia="Times New Roman" w:hAnsi="Times New Roman" w:cs="Times New Roman"/>
      <w:kern w:val="0"/>
      <w:sz w:val="24"/>
      <w:szCs w:val="24"/>
      <w:lang w:eastAsia="lt-LT" w:bidi="en-US"/>
      <w14:ligatures w14:val="none"/>
    </w:rPr>
  </w:style>
  <w:style w:type="paragraph" w:customStyle="1" w:styleId="1BODYTEKSTAS">
    <w:name w:val="1 BODY TEKSTAS"/>
    <w:basedOn w:val="Tekstas"/>
    <w:link w:val="1BODYTEKSTASChar"/>
    <w:qFormat/>
    <w:rsid w:val="0005249C"/>
    <w:pPr>
      <w:numPr>
        <w:numId w:val="29"/>
      </w:numPr>
      <w:tabs>
        <w:tab w:val="left" w:pos="426"/>
        <w:tab w:val="left" w:pos="851"/>
      </w:tabs>
      <w:spacing w:line="240" w:lineRule="auto"/>
      <w:contextualSpacing/>
    </w:pPr>
    <w:rPr>
      <w:rFonts w:eastAsiaTheme="minorEastAsia"/>
      <w:szCs w:val="24"/>
      <w:lang w:val="lt-LT"/>
    </w:rPr>
  </w:style>
  <w:style w:type="character" w:customStyle="1" w:styleId="1BODYTEKSTASChar">
    <w:name w:val="1 BODY TEKSTAS Char"/>
    <w:basedOn w:val="Numatytasispastraiposriftas"/>
    <w:link w:val="1BODYTEKSTAS"/>
    <w:rsid w:val="0005249C"/>
    <w:rPr>
      <w:rFonts w:ascii="Times New Roman" w:eastAsiaTheme="minorEastAsia" w:hAnsi="Times New Roman" w:cs="Times New Roman"/>
      <w:kern w:val="0"/>
      <w:sz w:val="24"/>
      <w:szCs w:val="24"/>
      <w14:ligatures w14:val="none"/>
    </w:rPr>
  </w:style>
  <w:style w:type="paragraph" w:customStyle="1" w:styleId="2BODYTEKTAS">
    <w:name w:val="2 BODY TEKTAS"/>
    <w:basedOn w:val="1BODYTEKSTAS"/>
    <w:link w:val="2BODYTEKTASChar"/>
    <w:qFormat/>
    <w:rsid w:val="0005249C"/>
    <w:pPr>
      <w:numPr>
        <w:ilvl w:val="1"/>
      </w:numPr>
      <w:tabs>
        <w:tab w:val="clear" w:pos="851"/>
        <w:tab w:val="left" w:pos="1418"/>
      </w:tabs>
    </w:pPr>
  </w:style>
  <w:style w:type="character" w:customStyle="1" w:styleId="2BODYTEKTASChar">
    <w:name w:val="2 BODY TEKTAS Char"/>
    <w:basedOn w:val="1BODYTEKSTASChar"/>
    <w:link w:val="2BODYTEKTAS"/>
    <w:rsid w:val="0005249C"/>
    <w:rPr>
      <w:rFonts w:ascii="Times New Roman" w:eastAsiaTheme="minorEastAsia" w:hAnsi="Times New Roman" w:cs="Times New Roman"/>
      <w:kern w:val="0"/>
      <w:sz w:val="24"/>
      <w:szCs w:val="24"/>
      <w14:ligatures w14:val="none"/>
    </w:rPr>
  </w:style>
  <w:style w:type="paragraph" w:customStyle="1" w:styleId="3BODYTEKTAS">
    <w:name w:val="3 BODY TEKTAS"/>
    <w:basedOn w:val="2BODYTEKTAS"/>
    <w:qFormat/>
    <w:rsid w:val="0005249C"/>
    <w:pPr>
      <w:numPr>
        <w:ilvl w:val="2"/>
      </w:numPr>
      <w:tabs>
        <w:tab w:val="num" w:pos="720"/>
        <w:tab w:val="left" w:pos="1701"/>
        <w:tab w:val="left" w:pos="2268"/>
        <w:tab w:val="left" w:pos="2410"/>
      </w:tabs>
    </w:pPr>
  </w:style>
  <w:style w:type="paragraph" w:customStyle="1" w:styleId="Point1">
    <w:name w:val="Point 1"/>
    <w:basedOn w:val="prastasis"/>
    <w:rsid w:val="0005249C"/>
    <w:pPr>
      <w:spacing w:before="120" w:after="120" w:line="240" w:lineRule="auto"/>
      <w:ind w:left="1418" w:hanging="567"/>
      <w:jc w:val="both"/>
    </w:pPr>
    <w:rPr>
      <w:rFonts w:eastAsia="Times New Roman" w:cs="Times New Roman"/>
      <w:lang w:val="en-GB" w:eastAsia="lt-LT"/>
    </w:rPr>
  </w:style>
  <w:style w:type="paragraph" w:customStyle="1" w:styleId="Normaltext">
    <w:name w:val="Normal text"/>
    <w:basedOn w:val="prastasis"/>
    <w:link w:val="NormaltextChar"/>
    <w:uiPriority w:val="99"/>
    <w:qFormat/>
    <w:rsid w:val="0005249C"/>
    <w:pPr>
      <w:spacing w:line="240" w:lineRule="auto"/>
      <w:ind w:firstLine="567"/>
      <w:jc w:val="both"/>
    </w:pPr>
    <w:rPr>
      <w:rFonts w:cs="Times New Roman"/>
      <w:szCs w:val="24"/>
      <w:lang w:val="lt-LT"/>
    </w:rPr>
  </w:style>
  <w:style w:type="character" w:customStyle="1" w:styleId="NormaltextChar">
    <w:name w:val="Normal text Char"/>
    <w:link w:val="Normaltext"/>
    <w:uiPriority w:val="99"/>
    <w:rsid w:val="0005249C"/>
    <w:rPr>
      <w:rFonts w:ascii="Times New Roman" w:eastAsia="Calibri" w:hAnsi="Times New Roman" w:cs="Times New Roman"/>
      <w:kern w:val="0"/>
      <w:sz w:val="24"/>
      <w:szCs w:val="24"/>
      <w14:ligatures w14:val="none"/>
    </w:rPr>
  </w:style>
  <w:style w:type="paragraph" w:styleId="Sraassuenkleliais">
    <w:name w:val="List Bullet"/>
    <w:basedOn w:val="prastasis"/>
    <w:uiPriority w:val="99"/>
    <w:unhideWhenUsed/>
    <w:qFormat/>
    <w:rsid w:val="0005249C"/>
    <w:pPr>
      <w:tabs>
        <w:tab w:val="num" w:pos="567"/>
      </w:tabs>
      <w:spacing w:after="240" w:line="240" w:lineRule="atLeast"/>
      <w:ind w:left="567" w:hanging="567"/>
      <w:contextualSpacing/>
    </w:pPr>
    <w:rPr>
      <w:rFonts w:ascii="Georgia" w:eastAsia="Arial" w:hAnsi="Georgia" w:cs="Times New Roman"/>
      <w:lang w:val="en-GB"/>
    </w:rPr>
  </w:style>
  <w:style w:type="numbering" w:customStyle="1" w:styleId="PwCListBullets1">
    <w:name w:val="PwC List Bullets 1"/>
    <w:uiPriority w:val="99"/>
    <w:rsid w:val="0005249C"/>
    <w:pPr>
      <w:numPr>
        <w:numId w:val="30"/>
      </w:numPr>
    </w:pPr>
  </w:style>
  <w:style w:type="paragraph" w:styleId="Sraassuenkleliais2">
    <w:name w:val="List Bullet 2"/>
    <w:basedOn w:val="prastasis"/>
    <w:uiPriority w:val="13"/>
    <w:unhideWhenUsed/>
    <w:qFormat/>
    <w:rsid w:val="0005249C"/>
    <w:pPr>
      <w:tabs>
        <w:tab w:val="num" w:pos="1134"/>
      </w:tabs>
      <w:spacing w:after="240" w:line="240" w:lineRule="atLeast"/>
      <w:ind w:left="1134" w:hanging="567"/>
      <w:contextualSpacing/>
    </w:pPr>
    <w:rPr>
      <w:rFonts w:ascii="Georgia" w:eastAsia="Arial" w:hAnsi="Georgia" w:cs="Times New Roman"/>
      <w:lang w:val="en-GB"/>
    </w:rPr>
  </w:style>
  <w:style w:type="paragraph" w:styleId="Sraassuenkleliais3">
    <w:name w:val="List Bullet 3"/>
    <w:basedOn w:val="prastasis"/>
    <w:uiPriority w:val="13"/>
    <w:unhideWhenUsed/>
    <w:qFormat/>
    <w:rsid w:val="0005249C"/>
    <w:pPr>
      <w:tabs>
        <w:tab w:val="num" w:pos="1701"/>
      </w:tabs>
      <w:spacing w:after="240" w:line="240" w:lineRule="atLeast"/>
      <w:ind w:left="1701" w:hanging="567"/>
      <w:contextualSpacing/>
    </w:pPr>
    <w:rPr>
      <w:rFonts w:ascii="Georgia" w:eastAsia="Arial" w:hAnsi="Georgia" w:cs="Times New Roman"/>
      <w:lang w:val="en-GB"/>
    </w:rPr>
  </w:style>
  <w:style w:type="paragraph" w:customStyle="1" w:styleId="Numberedtext">
    <w:name w:val="Numbered text"/>
    <w:basedOn w:val="Sraopastraipa"/>
    <w:link w:val="NumberedtextChar"/>
    <w:uiPriority w:val="99"/>
    <w:qFormat/>
    <w:rsid w:val="0005249C"/>
    <w:pPr>
      <w:numPr>
        <w:numId w:val="30"/>
      </w:numPr>
      <w:suppressAutoHyphens w:val="0"/>
      <w:autoSpaceDN/>
      <w:spacing w:line="240" w:lineRule="auto"/>
      <w:contextualSpacing/>
      <w:textAlignment w:val="auto"/>
    </w:pPr>
    <w:rPr>
      <w:rFonts w:eastAsia="Arial"/>
    </w:rPr>
  </w:style>
  <w:style w:type="character" w:customStyle="1" w:styleId="NumberedtextChar">
    <w:name w:val="Numbered text Char"/>
    <w:link w:val="Numberedtext"/>
    <w:uiPriority w:val="99"/>
    <w:rsid w:val="0005249C"/>
    <w:rPr>
      <w:rFonts w:ascii="Times New Roman" w:eastAsia="Arial" w:hAnsi="Times New Roman" w:cs="Times New Roman"/>
      <w:kern w:val="0"/>
      <w:sz w:val="24"/>
      <w:lang w:eastAsia="lt-LT"/>
      <w14:ligatures w14:val="none"/>
    </w:rPr>
  </w:style>
  <w:style w:type="paragraph" w:customStyle="1" w:styleId="WW-Default">
    <w:name w:val="WW-Default"/>
    <w:rsid w:val="0005249C"/>
    <w:pPr>
      <w:suppressAutoHyphens/>
      <w:autoSpaceDE w:val="0"/>
      <w:spacing w:after="0" w:line="240" w:lineRule="auto"/>
    </w:pPr>
    <w:rPr>
      <w:rFonts w:ascii="Times New Roman" w:eastAsia="Arial" w:hAnsi="Times New Roman" w:cs="Times New Roman"/>
      <w:color w:val="000000"/>
      <w:kern w:val="0"/>
      <w:sz w:val="24"/>
      <w:szCs w:val="24"/>
      <w:lang w:val="en-US" w:eastAsia="ar-SA"/>
      <w14:ligatures w14:val="none"/>
    </w:rPr>
  </w:style>
  <w:style w:type="paragraph" w:customStyle="1" w:styleId="Tablenumber">
    <w:name w:val="Table number"/>
    <w:basedOn w:val="Sraopastraipa"/>
    <w:link w:val="TablenumberChar"/>
    <w:qFormat/>
    <w:rsid w:val="0005249C"/>
    <w:pPr>
      <w:suppressAutoHyphens w:val="0"/>
      <w:autoSpaceDN/>
      <w:spacing w:line="240" w:lineRule="auto"/>
      <w:contextualSpacing/>
      <w:textAlignment w:val="auto"/>
    </w:pPr>
    <w:rPr>
      <w:rFonts w:eastAsia="Arial"/>
      <w:szCs w:val="24"/>
    </w:rPr>
  </w:style>
  <w:style w:type="character" w:customStyle="1" w:styleId="TablenumberChar">
    <w:name w:val="Table number Char"/>
    <w:link w:val="Tablenumber"/>
    <w:rsid w:val="0005249C"/>
    <w:rPr>
      <w:rFonts w:ascii="Times New Roman" w:eastAsia="Arial" w:hAnsi="Times New Roman" w:cs="Times New Roman"/>
      <w:kern w:val="0"/>
      <w:sz w:val="24"/>
      <w:szCs w:val="24"/>
      <w:lang w:eastAsia="lt-LT"/>
      <w14:ligatures w14:val="none"/>
    </w:rPr>
  </w:style>
  <w:style w:type="paragraph" w:customStyle="1" w:styleId="EYtext">
    <w:name w:val="EY text"/>
    <w:basedOn w:val="prastasis"/>
    <w:link w:val="EYtextChar"/>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EYtextChar">
    <w:name w:val="EY text Char"/>
    <w:basedOn w:val="Numatytasispastraiposriftas"/>
    <w:link w:val="EYtext"/>
    <w:rsid w:val="0005249C"/>
    <w:rPr>
      <w:rFonts w:ascii="Times New Roman" w:eastAsia="Times New Roman" w:hAnsi="Times New Roman" w:cs="Times New Roman"/>
      <w:kern w:val="12"/>
      <w:sz w:val="24"/>
      <w:szCs w:val="24"/>
      <w:lang w:eastAsia="lt-LT"/>
      <w14:ligatures w14:val="none"/>
    </w:rPr>
  </w:style>
  <w:style w:type="paragraph" w:customStyle="1" w:styleId="Tabletext">
    <w:name w:val="Table text"/>
    <w:basedOn w:val="prastasis"/>
    <w:link w:val="TabletextChar"/>
    <w:qFormat/>
    <w:rsid w:val="0005249C"/>
    <w:pPr>
      <w:spacing w:line="240" w:lineRule="auto"/>
      <w:jc w:val="both"/>
    </w:pPr>
    <w:rPr>
      <w:rFonts w:eastAsia="Arial" w:cs="Times New Roman"/>
      <w:szCs w:val="24"/>
      <w:lang w:val="lt-LT"/>
    </w:rPr>
  </w:style>
  <w:style w:type="character" w:customStyle="1" w:styleId="TabletextChar">
    <w:name w:val="Table text Char"/>
    <w:link w:val="Tabletext"/>
    <w:rsid w:val="0005249C"/>
    <w:rPr>
      <w:rFonts w:ascii="Times New Roman" w:eastAsia="Arial" w:hAnsi="Times New Roman" w:cs="Times New Roman"/>
      <w:kern w:val="0"/>
      <w:sz w:val="24"/>
      <w:szCs w:val="24"/>
      <w14:ligatures w14:val="none"/>
    </w:rPr>
  </w:style>
  <w:style w:type="character" w:customStyle="1" w:styleId="StyleArial11ptBlack">
    <w:name w:val="Style Arial 11 pt Black"/>
    <w:basedOn w:val="Numatytasispastraiposriftas"/>
    <w:rsid w:val="0005249C"/>
    <w:rPr>
      <w:rFonts w:ascii="Arial" w:hAnsi="Arial"/>
      <w:color w:val="000000"/>
      <w:sz w:val="22"/>
    </w:rPr>
  </w:style>
  <w:style w:type="paragraph" w:customStyle="1" w:styleId="StyleArialFirstline127cm">
    <w:name w:val="Style Arial First line:  127 cm"/>
    <w:basedOn w:val="prastasis"/>
    <w:autoRedefine/>
    <w:rsid w:val="0005249C"/>
    <w:pPr>
      <w:spacing w:line="240" w:lineRule="auto"/>
      <w:ind w:firstLine="720"/>
    </w:pPr>
    <w:rPr>
      <w:rFonts w:eastAsia="Times New Roman" w:cs="Times New Roman"/>
      <w:lang w:val="lt-LT" w:eastAsia="lt-LT"/>
    </w:rPr>
  </w:style>
  <w:style w:type="paragraph" w:customStyle="1" w:styleId="Sraopastraipa2">
    <w:name w:val="Sąrašo pastraipa2"/>
    <w:basedOn w:val="prastasis"/>
    <w:qFormat/>
    <w:rsid w:val="0005249C"/>
    <w:pPr>
      <w:spacing w:line="240" w:lineRule="auto"/>
      <w:ind w:left="720"/>
      <w:contextualSpacing/>
    </w:pPr>
    <w:rPr>
      <w:rFonts w:eastAsia="Times New Roman" w:cs="Times New Roman"/>
      <w:szCs w:val="24"/>
      <w:lang w:val="lt-LT"/>
    </w:rPr>
  </w:style>
  <w:style w:type="paragraph" w:customStyle="1" w:styleId="BodyText3">
    <w:name w:val="Body Text3"/>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color w:val="000000"/>
      <w:lang w:val="lt-LT"/>
    </w:rPr>
  </w:style>
  <w:style w:type="character" w:customStyle="1" w:styleId="hps">
    <w:name w:val="hps"/>
    <w:basedOn w:val="Numatytasispastraiposriftas"/>
    <w:rsid w:val="0005249C"/>
  </w:style>
  <w:style w:type="character" w:customStyle="1" w:styleId="LLCTekstas">
    <w:name w:val="LLCTekstas"/>
    <w:basedOn w:val="Numatytasispastraiposriftas"/>
    <w:rsid w:val="0005249C"/>
  </w:style>
  <w:style w:type="character" w:customStyle="1" w:styleId="Typewriter0">
    <w:name w:val="Typewriter"/>
    <w:rsid w:val="0005249C"/>
    <w:rPr>
      <w:rFonts w:ascii="Courier New" w:hAnsi="Courier New"/>
      <w:sz w:val="20"/>
    </w:rPr>
  </w:style>
  <w:style w:type="table" w:customStyle="1" w:styleId="4sraolentel1parykinimas1">
    <w:name w:val="4 sąrašo lentelė – 1 paryškinimas1"/>
    <w:basedOn w:val="prastojilentel"/>
    <w:uiPriority w:val="49"/>
    <w:rsid w:val="0005249C"/>
    <w:pPr>
      <w:spacing w:after="0" w:line="240" w:lineRule="auto"/>
    </w:pPr>
    <w:rPr>
      <w:rFonts w:ascii="Times New Roman" w:eastAsia="Calibri" w:hAnsi="Times New Roman" w:cs="Arial"/>
      <w:kern w:val="0"/>
      <w:sz w:val="24"/>
      <w:szCs w:val="2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Numatytasispastraiposriftas"/>
    <w:uiPriority w:val="99"/>
    <w:semiHidden/>
    <w:unhideWhenUsed/>
    <w:rsid w:val="0005249C"/>
    <w:rPr>
      <w:color w:val="605E5C"/>
      <w:shd w:val="clear" w:color="auto" w:fill="E1DFDD"/>
    </w:rPr>
  </w:style>
  <w:style w:type="paragraph" w:customStyle="1" w:styleId="Alnosdidelispav">
    <w:name w:val="Alnos didelis pav."/>
    <w:basedOn w:val="prastasis"/>
    <w:uiPriority w:val="99"/>
    <w:rsid w:val="0005249C"/>
    <w:pPr>
      <w:spacing w:before="60" w:after="60" w:line="240" w:lineRule="auto"/>
      <w:jc w:val="both"/>
    </w:pPr>
    <w:rPr>
      <w:rFonts w:ascii="Arial Narrow" w:eastAsiaTheme="minorHAnsi" w:hAnsi="Arial Narrow" w:cs="Times New Roman"/>
      <w:b/>
      <w:bCs/>
      <w:sz w:val="52"/>
      <w:szCs w:val="52"/>
      <w:lang w:val="lt-LT"/>
    </w:rPr>
  </w:style>
  <w:style w:type="paragraph" w:customStyle="1" w:styleId="Alnospavadinimas">
    <w:name w:val="Alnos pavadinimas"/>
    <w:basedOn w:val="prastasis"/>
    <w:uiPriority w:val="99"/>
    <w:rsid w:val="0005249C"/>
    <w:pPr>
      <w:spacing w:before="60" w:after="60" w:line="240" w:lineRule="auto"/>
      <w:jc w:val="both"/>
    </w:pPr>
    <w:rPr>
      <w:rFonts w:ascii="Arial Narrow" w:eastAsiaTheme="minorHAnsi" w:hAnsi="Arial Narrow" w:cs="Times New Roman"/>
      <w:sz w:val="40"/>
      <w:szCs w:val="40"/>
      <w:lang w:val="lt-LT"/>
    </w:rPr>
  </w:style>
  <w:style w:type="paragraph" w:customStyle="1" w:styleId="Lentelsvirsus">
    <w:name w:val="Lentelės virsus"/>
    <w:basedOn w:val="prastasis"/>
    <w:qFormat/>
    <w:rsid w:val="0005249C"/>
    <w:pPr>
      <w:spacing w:line="240" w:lineRule="auto"/>
      <w:jc w:val="center"/>
    </w:pPr>
    <w:rPr>
      <w:rFonts w:cs="Times New Roman"/>
      <w:b/>
      <w:color w:val="FFFFFF" w:themeColor="background1"/>
      <w:sz w:val="22"/>
      <w:szCs w:val="22"/>
      <w:lang w:val="lt-LT"/>
    </w:rPr>
  </w:style>
  <w:style w:type="paragraph" w:customStyle="1" w:styleId="Lentelsturinys">
    <w:name w:val="Lentelės turinys"/>
    <w:basedOn w:val="prastasis"/>
    <w:link w:val="LentelsturinysChar"/>
    <w:qFormat/>
    <w:rsid w:val="0005249C"/>
    <w:pPr>
      <w:spacing w:line="240" w:lineRule="auto"/>
    </w:pPr>
    <w:rPr>
      <w:rFonts w:cs="Times New Roman"/>
      <w:sz w:val="22"/>
      <w:szCs w:val="22"/>
      <w:lang w:val="lt-LT"/>
    </w:rPr>
  </w:style>
  <w:style w:type="character" w:customStyle="1" w:styleId="LentelsturinysChar">
    <w:name w:val="Lentelės turinys Char"/>
    <w:basedOn w:val="Numatytasispastraiposriftas"/>
    <w:link w:val="Lentelsturinys"/>
    <w:rsid w:val="0005249C"/>
    <w:rPr>
      <w:rFonts w:ascii="Times New Roman" w:eastAsia="Calibri" w:hAnsi="Times New Roman" w:cs="Times New Roman"/>
      <w:kern w:val="0"/>
      <w14:ligatures w14:val="none"/>
    </w:rPr>
  </w:style>
  <w:style w:type="table" w:customStyle="1" w:styleId="GridTable1Light1">
    <w:name w:val="Grid Table 1 Light1"/>
    <w:basedOn w:val="prastojilentel"/>
    <w:uiPriority w:val="46"/>
    <w:rsid w:val="0005249C"/>
    <w:pPr>
      <w:spacing w:after="0" w:line="240" w:lineRule="auto"/>
    </w:pPr>
    <w:rPr>
      <w:rFonts w:ascii="Calibri" w:eastAsia="Calibri" w:hAnsi="Calibri" w:cs="Times New Roman"/>
      <w:kern w:val="0"/>
      <w:sz w:val="24"/>
      <w:szCs w:val="20"/>
      <w:lang w:eastAsia="lt-LT"/>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Numatytasispastraiposriftas"/>
    <w:uiPriority w:val="99"/>
    <w:semiHidden/>
    <w:unhideWhenUsed/>
    <w:rsid w:val="0005249C"/>
    <w:rPr>
      <w:color w:val="605E5C"/>
      <w:shd w:val="clear" w:color="auto" w:fill="E1DFDD"/>
    </w:rPr>
  </w:style>
  <w:style w:type="character" w:customStyle="1" w:styleId="Neapdorotaspaminjimas1">
    <w:name w:val="Neapdorotas paminėjimas1"/>
    <w:basedOn w:val="Numatytasispastraiposriftas"/>
    <w:uiPriority w:val="99"/>
    <w:semiHidden/>
    <w:unhideWhenUsed/>
    <w:rsid w:val="0005249C"/>
    <w:rPr>
      <w:color w:val="605E5C"/>
      <w:shd w:val="clear" w:color="auto" w:fill="E1DFDD"/>
    </w:rPr>
  </w:style>
  <w:style w:type="table" w:customStyle="1" w:styleId="LentelS4ID">
    <w:name w:val="Lentelė S4ID"/>
    <w:basedOn w:val="prastojilentel"/>
    <w:uiPriority w:val="99"/>
    <w:rsid w:val="0005249C"/>
    <w:pPr>
      <w:spacing w:after="0" w:line="240" w:lineRule="auto"/>
    </w:pPr>
    <w:rPr>
      <w:rFonts w:ascii="Times New Roman" w:hAnsi="Times New Roman"/>
      <w:kern w:val="0"/>
      <w:sz w:val="24"/>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Antrat1"/>
    <w:next w:val="prastasis"/>
    <w:rsid w:val="0005249C"/>
    <w:pPr>
      <w:tabs>
        <w:tab w:val="left" w:pos="720"/>
      </w:tabs>
      <w:spacing w:after="60" w:afterAutospacing="0" w:line="240" w:lineRule="auto"/>
      <w:ind w:left="0" w:firstLine="0"/>
      <w:jc w:val="left"/>
    </w:pPr>
    <w:rPr>
      <w:rFonts w:ascii="Arial" w:eastAsia="Times New Roman" w:hAnsi="Arial"/>
      <w:bCs w:val="0"/>
      <w:caps w:val="0"/>
      <w:kern w:val="28"/>
      <w:szCs w:val="20"/>
      <w:lang w:eastAsia="en-US"/>
    </w:rPr>
  </w:style>
  <w:style w:type="paragraph" w:customStyle="1" w:styleId="Style2">
    <w:name w:val="Style2"/>
    <w:basedOn w:val="Style1"/>
    <w:qFormat/>
    <w:rsid w:val="0005249C"/>
    <w:pPr>
      <w:numPr>
        <w:numId w:val="0"/>
      </w:numPr>
      <w:tabs>
        <w:tab w:val="left" w:pos="993"/>
      </w:tabs>
      <w:ind w:firstLine="567"/>
    </w:pPr>
    <w:rPr>
      <w:noProof/>
      <w:color w:val="000000"/>
      <w:sz w:val="22"/>
      <w:szCs w:val="20"/>
    </w:rPr>
  </w:style>
  <w:style w:type="paragraph" w:customStyle="1" w:styleId="Style4">
    <w:name w:val="Style4"/>
    <w:basedOn w:val="Betarp"/>
    <w:qFormat/>
    <w:rsid w:val="0005249C"/>
    <w:pPr>
      <w:tabs>
        <w:tab w:val="left" w:pos="2410"/>
      </w:tabs>
      <w:ind w:left="1418"/>
      <w:jc w:val="both"/>
    </w:pPr>
    <w:rPr>
      <w:rFonts w:eastAsia="Times New Roman"/>
      <w:noProof/>
      <w:color w:val="000000"/>
      <w:sz w:val="22"/>
      <w:szCs w:val="20"/>
    </w:rPr>
  </w:style>
  <w:style w:type="paragraph" w:customStyle="1" w:styleId="FORITbullets1">
    <w:name w:val="FORIT bullets 1"/>
    <w:basedOn w:val="prastasis"/>
    <w:link w:val="FORITbullets1Char"/>
    <w:qFormat/>
    <w:rsid w:val="0005249C"/>
    <w:pPr>
      <w:numPr>
        <w:numId w:val="32"/>
      </w:numPr>
      <w:spacing w:before="120" w:after="120" w:line="240" w:lineRule="auto"/>
      <w:contextualSpacing/>
      <w:jc w:val="both"/>
    </w:pPr>
    <w:rPr>
      <w:rFonts w:eastAsia="Times New Roman" w:cs="Yantramanav"/>
      <w:color w:val="171717" w:themeColor="background2" w:themeShade="1A"/>
      <w:spacing w:val="5"/>
      <w:sz w:val="22"/>
      <w:szCs w:val="18"/>
      <w:lang w:val="lt-LT" w:eastAsia="lt-LT"/>
    </w:rPr>
  </w:style>
  <w:style w:type="character" w:customStyle="1" w:styleId="FORITbullets1Char">
    <w:name w:val="FORIT bullets 1 Char"/>
    <w:basedOn w:val="Numatytasispastraiposriftas"/>
    <w:link w:val="FORITbullets1"/>
    <w:rsid w:val="0005249C"/>
    <w:rPr>
      <w:rFonts w:ascii="Times New Roman" w:eastAsia="Times New Roman" w:hAnsi="Times New Roman" w:cs="Yantramanav"/>
      <w:color w:val="171717" w:themeColor="background2" w:themeShade="1A"/>
      <w:spacing w:val="5"/>
      <w:kern w:val="0"/>
      <w:szCs w:val="18"/>
      <w:lang w:eastAsia="lt-LT"/>
      <w14:ligatures w14:val="none"/>
    </w:rPr>
  </w:style>
  <w:style w:type="paragraph" w:customStyle="1" w:styleId="FORITBulletsL2">
    <w:name w:val="FORIT Bullets L2"/>
    <w:basedOn w:val="FORITBulletsL1"/>
    <w:link w:val="FORITBulletsL2Char"/>
    <w:qFormat/>
    <w:rsid w:val="0005249C"/>
    <w:pPr>
      <w:numPr>
        <w:ilvl w:val="1"/>
      </w:numPr>
      <w:tabs>
        <w:tab w:val="num" w:pos="360"/>
      </w:tabs>
    </w:pPr>
  </w:style>
  <w:style w:type="paragraph" w:customStyle="1" w:styleId="FORITTablename">
    <w:name w:val="FORIT Table name"/>
    <w:basedOn w:val="prastasis"/>
    <w:link w:val="FORITTablenameChar"/>
    <w:qFormat/>
    <w:rsid w:val="0005249C"/>
    <w:pPr>
      <w:keepNext/>
      <w:spacing w:line="240" w:lineRule="auto"/>
      <w:jc w:val="both"/>
    </w:pPr>
    <w:rPr>
      <w:rFonts w:eastAsia="Times New Roman" w:cs="Yantramanav"/>
      <w:i/>
      <w:color w:val="171717" w:themeColor="background2" w:themeShade="1A"/>
      <w:spacing w:val="5"/>
      <w:sz w:val="22"/>
      <w:szCs w:val="22"/>
      <w:lang w:val="lt-LT" w:eastAsia="lt-LT"/>
    </w:rPr>
  </w:style>
  <w:style w:type="character" w:customStyle="1" w:styleId="FORITTablenameChar">
    <w:name w:val="FORIT Table name Char"/>
    <w:basedOn w:val="Numatytasispastraiposriftas"/>
    <w:link w:val="FORITTablename"/>
    <w:rsid w:val="0005249C"/>
    <w:rPr>
      <w:rFonts w:ascii="Times New Roman" w:eastAsia="Times New Roman" w:hAnsi="Times New Roman" w:cs="Yantramanav"/>
      <w:i/>
      <w:color w:val="171717" w:themeColor="background2" w:themeShade="1A"/>
      <w:spacing w:val="5"/>
      <w:kern w:val="0"/>
      <w:lang w:eastAsia="lt-LT"/>
      <w14:ligatures w14:val="none"/>
    </w:rPr>
  </w:style>
  <w:style w:type="paragraph" w:customStyle="1" w:styleId="FORITBulletsL1">
    <w:name w:val="FORIT Bullets L1"/>
    <w:basedOn w:val="Sraopastraipa"/>
    <w:link w:val="FORITBulletsL1Char"/>
    <w:qFormat/>
    <w:rsid w:val="0005249C"/>
    <w:pPr>
      <w:numPr>
        <w:numId w:val="33"/>
      </w:numPr>
      <w:tabs>
        <w:tab w:val="num" w:pos="360"/>
      </w:tabs>
      <w:suppressAutoHyphens w:val="0"/>
      <w:autoSpaceDN/>
      <w:spacing w:line="240" w:lineRule="auto"/>
      <w:contextualSpacing/>
      <w:textAlignment w:val="auto"/>
    </w:pPr>
    <w:rPr>
      <w:rFonts w:ascii="Arial" w:hAnsi="Arial" w:cs="Yantramanav"/>
      <w:spacing w:val="5"/>
      <w:sz w:val="20"/>
      <w:szCs w:val="20"/>
    </w:rPr>
  </w:style>
  <w:style w:type="character" w:customStyle="1" w:styleId="FORITBulletsL1Char">
    <w:name w:val="FORIT Bullets L1 Char"/>
    <w:basedOn w:val="Numatytasispastraiposriftas"/>
    <w:link w:val="FORITBulletsL1"/>
    <w:rsid w:val="0005249C"/>
    <w:rPr>
      <w:rFonts w:ascii="Arial" w:eastAsia="Calibri" w:hAnsi="Arial" w:cs="Yantramanav"/>
      <w:spacing w:val="5"/>
      <w:kern w:val="0"/>
      <w:sz w:val="20"/>
      <w:szCs w:val="20"/>
      <w:lang w:eastAsia="lt-LT"/>
      <w14:ligatures w14:val="none"/>
    </w:rPr>
  </w:style>
  <w:style w:type="paragraph" w:customStyle="1" w:styleId="ForitTabletext">
    <w:name w:val="Forit Table text"/>
    <w:basedOn w:val="prastasis"/>
    <w:qFormat/>
    <w:rsid w:val="0005249C"/>
    <w:pPr>
      <w:suppressAutoHyphens/>
      <w:spacing w:before="60" w:line="240" w:lineRule="auto"/>
      <w:ind w:left="29"/>
      <w:jc w:val="both"/>
    </w:pPr>
    <w:rPr>
      <w:lang w:val="lt-LT" w:eastAsia="zh-CN"/>
    </w:rPr>
  </w:style>
  <w:style w:type="character" w:customStyle="1" w:styleId="ForitFigureCaption">
    <w:name w:val="Forit Figure Caption"/>
    <w:qFormat/>
    <w:rsid w:val="0005249C"/>
    <w:rPr>
      <w:rFonts w:eastAsia="Arial" w:cs="Arial"/>
      <w:bCs/>
      <w:color w:val="auto"/>
      <w:sz w:val="20"/>
    </w:rPr>
  </w:style>
  <w:style w:type="paragraph" w:customStyle="1" w:styleId="paragraph">
    <w:name w:val="paragraph"/>
    <w:basedOn w:val="prastasis"/>
    <w:rsid w:val="0005249C"/>
    <w:pPr>
      <w:spacing w:before="100" w:beforeAutospacing="1" w:after="100" w:afterAutospacing="1" w:line="240" w:lineRule="auto"/>
    </w:pPr>
    <w:rPr>
      <w:rFonts w:eastAsia="Times New Roman" w:cs="Times New Roman"/>
      <w:szCs w:val="24"/>
      <w:lang w:val="lt-LT" w:eastAsia="lt-LT"/>
    </w:rPr>
  </w:style>
  <w:style w:type="character" w:customStyle="1" w:styleId="findhit">
    <w:name w:val="findhit"/>
    <w:basedOn w:val="Numatytasispastraiposriftas"/>
    <w:rsid w:val="0005249C"/>
  </w:style>
  <w:style w:type="character" w:customStyle="1" w:styleId="normaltextrun">
    <w:name w:val="normaltextrun"/>
    <w:basedOn w:val="Numatytasispastraiposriftas"/>
    <w:rsid w:val="0005249C"/>
  </w:style>
  <w:style w:type="character" w:customStyle="1" w:styleId="eop">
    <w:name w:val="eop"/>
    <w:basedOn w:val="Numatytasispastraiposriftas"/>
    <w:rsid w:val="0005249C"/>
  </w:style>
  <w:style w:type="table" w:customStyle="1" w:styleId="TableGrid9">
    <w:name w:val="Table Grid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prastasis"/>
    <w:link w:val="LentelsvidusChar"/>
    <w:qFormat/>
    <w:rsid w:val="0005249C"/>
    <w:pPr>
      <w:spacing w:before="60" w:after="60"/>
    </w:pPr>
    <w:rPr>
      <w:rFonts w:eastAsia="Times New Roman" w:cs="Times New Roman"/>
      <w:sz w:val="22"/>
      <w:szCs w:val="22"/>
      <w:lang w:val="lt-LT" w:eastAsia="lt-LT"/>
    </w:rPr>
  </w:style>
  <w:style w:type="character" w:customStyle="1" w:styleId="LentelsvidusChar">
    <w:name w:val="_Lentelės vidus Char"/>
    <w:basedOn w:val="Numatytasispastraiposriftas"/>
    <w:link w:val="Lentelsvidus"/>
    <w:rsid w:val="0005249C"/>
    <w:rPr>
      <w:rFonts w:ascii="Times New Roman" w:eastAsia="Times New Roman" w:hAnsi="Times New Roman" w:cs="Times New Roman"/>
      <w:kern w:val="0"/>
      <w:lang w:eastAsia="lt-LT"/>
      <w14:ligatures w14:val="none"/>
    </w:rPr>
  </w:style>
  <w:style w:type="table" w:customStyle="1" w:styleId="ForIT1">
    <w:name w:val="ForIT1"/>
    <w:basedOn w:val="prastojilentel"/>
    <w:uiPriority w:val="99"/>
    <w:rsid w:val="0005249C"/>
    <w:pPr>
      <w:spacing w:before="120" w:after="0" w:line="240" w:lineRule="auto"/>
      <w:jc w:val="both"/>
    </w:pPr>
    <w:rPr>
      <w:rFonts w:ascii="Times New Roman" w:eastAsia="Calibri" w:hAnsi="Times New Roman"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MS PGothic" w:hAnsi="MS PGothic"/>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rsid w:val="0005249C"/>
    <w:rPr>
      <w:rFonts w:ascii="Arial" w:eastAsia="Calibri" w:hAnsi="Arial" w:cs="Yantramanav"/>
      <w:spacing w:val="5"/>
      <w:kern w:val="0"/>
      <w:sz w:val="20"/>
      <w:szCs w:val="20"/>
      <w:lang w:eastAsia="lt-LT"/>
      <w14:ligatures w14:val="none"/>
    </w:rPr>
  </w:style>
  <w:style w:type="paragraph" w:customStyle="1" w:styleId="FORITtekstas">
    <w:name w:val="FORIT tekstas"/>
    <w:basedOn w:val="prastasis"/>
    <w:link w:val="FORITtekstasChar"/>
    <w:qFormat/>
    <w:rsid w:val="0005249C"/>
    <w:pPr>
      <w:spacing w:before="120" w:after="120" w:line="240" w:lineRule="auto"/>
      <w:jc w:val="both"/>
    </w:pPr>
    <w:rPr>
      <w:rFonts w:ascii="Yantramanav" w:eastAsia="Times New Roman" w:hAnsi="Yantramanav" w:cs="Yantramanav"/>
      <w:spacing w:val="5"/>
      <w:sz w:val="22"/>
      <w:szCs w:val="24"/>
      <w:lang w:val="lt-LT" w:eastAsia="lt-LT"/>
    </w:rPr>
  </w:style>
  <w:style w:type="character" w:customStyle="1" w:styleId="FORITtekstasChar">
    <w:name w:val="FORIT tekstas Char"/>
    <w:basedOn w:val="Numatytasispastraiposriftas"/>
    <w:link w:val="FORITtekstas"/>
    <w:rsid w:val="0005249C"/>
    <w:rPr>
      <w:rFonts w:ascii="Yantramanav" w:eastAsia="Times New Roman" w:hAnsi="Yantramanav" w:cs="Yantramanav"/>
      <w:spacing w:val="5"/>
      <w:kern w:val="0"/>
      <w:szCs w:val="24"/>
      <w:lang w:eastAsia="lt-LT"/>
      <w14:ligatures w14:val="none"/>
    </w:rPr>
  </w:style>
  <w:style w:type="paragraph" w:customStyle="1" w:styleId="Lentelsbullets">
    <w:name w:val="_Lentelės bullets"/>
    <w:basedOn w:val="Lentelsvidus"/>
    <w:qFormat/>
    <w:rsid w:val="0005249C"/>
    <w:pPr>
      <w:numPr>
        <w:numId w:val="34"/>
      </w:numPr>
    </w:pPr>
    <w:rPr>
      <w:rFonts w:eastAsiaTheme="minorHAnsi"/>
    </w:rPr>
  </w:style>
  <w:style w:type="paragraph" w:customStyle="1" w:styleId="Lentelsbullet2lygis">
    <w:name w:val="_Lentelės bullet 2 lygis"/>
    <w:basedOn w:val="Lentelsbullets"/>
    <w:semiHidden/>
    <w:qFormat/>
    <w:rsid w:val="0005249C"/>
    <w:pPr>
      <w:numPr>
        <w:ilvl w:val="1"/>
      </w:numPr>
    </w:pPr>
  </w:style>
  <w:style w:type="table" w:styleId="Lentelstinklelisviesus">
    <w:name w:val="Grid Table Light"/>
    <w:basedOn w:val="prastojilentel"/>
    <w:uiPriority w:val="40"/>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ai20">
    <w:name w:val="Bulletai 2"/>
    <w:basedOn w:val="Style1"/>
    <w:link w:val="Bulletai2Char"/>
    <w:qFormat/>
    <w:rsid w:val="0005249C"/>
    <w:pPr>
      <w:numPr>
        <w:ilvl w:val="0"/>
        <w:numId w:val="0"/>
      </w:numPr>
      <w:tabs>
        <w:tab w:val="clear" w:pos="1276"/>
        <w:tab w:val="num" w:pos="360"/>
      </w:tabs>
      <w:ind w:left="993" w:hanging="426"/>
    </w:pPr>
    <w:rPr>
      <w:rFonts w:eastAsia="Calibri"/>
    </w:rPr>
  </w:style>
  <w:style w:type="character" w:customStyle="1" w:styleId="Bulletai2Char">
    <w:name w:val="Bulletai 2 Char"/>
    <w:link w:val="Bulletai20"/>
    <w:rsid w:val="0005249C"/>
    <w:rPr>
      <w:rFonts w:ascii="Times New Roman" w:eastAsia="Calibri" w:hAnsi="Times New Roman" w:cs="Times New Roman"/>
      <w:kern w:val="0"/>
      <w:sz w:val="24"/>
      <w:szCs w:val="24"/>
      <w14:ligatures w14:val="none"/>
    </w:rPr>
  </w:style>
  <w:style w:type="character" w:customStyle="1" w:styleId="Style1Char">
    <w:name w:val="Style1 Char"/>
    <w:link w:val="Style1"/>
    <w:rsid w:val="00F31667"/>
    <w:rPr>
      <w:rFonts w:ascii="Times New Roman" w:eastAsia="Times New Roman" w:hAnsi="Times New Roman" w:cs="Times New Roman"/>
      <w:kern w:val="0"/>
      <w:sz w:val="24"/>
      <w:szCs w:val="24"/>
      <w14:ligatures w14:val="none"/>
    </w:rPr>
  </w:style>
  <w:style w:type="character" w:customStyle="1" w:styleId="normal-h">
    <w:name w:val="normal-h"/>
    <w:basedOn w:val="Numatytasispastraiposriftas"/>
    <w:rsid w:val="0005249C"/>
  </w:style>
  <w:style w:type="character" w:customStyle="1" w:styleId="UnresolvedMention4">
    <w:name w:val="Unresolved Mention4"/>
    <w:basedOn w:val="Numatytasispastraiposriftas"/>
    <w:uiPriority w:val="99"/>
    <w:semiHidden/>
    <w:unhideWhenUsed/>
    <w:rsid w:val="0005249C"/>
    <w:rPr>
      <w:color w:val="605E5C"/>
      <w:shd w:val="clear" w:color="auto" w:fill="E1DFDD"/>
    </w:rPr>
  </w:style>
  <w:style w:type="character" w:customStyle="1" w:styleId="UnresolvedMention5">
    <w:name w:val="Unresolved Mention5"/>
    <w:basedOn w:val="Numatytasispastraiposriftas"/>
    <w:uiPriority w:val="99"/>
    <w:semiHidden/>
    <w:unhideWhenUsed/>
    <w:rsid w:val="0005249C"/>
    <w:rPr>
      <w:color w:val="605E5C"/>
      <w:shd w:val="clear" w:color="auto" w:fill="E1DFDD"/>
    </w:rPr>
  </w:style>
  <w:style w:type="table" w:customStyle="1" w:styleId="TableGrid19">
    <w:name w:val="Table Grid1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Numatytasispastraiposriftas"/>
    <w:uiPriority w:val="99"/>
    <w:semiHidden/>
    <w:unhideWhenUsed/>
    <w:rsid w:val="0005249C"/>
    <w:rPr>
      <w:color w:val="605E5C"/>
      <w:shd w:val="clear" w:color="auto" w:fill="E1DFDD"/>
    </w:rPr>
  </w:style>
  <w:style w:type="paragraph" w:styleId="Tekstoblokas">
    <w:name w:val="Block Text"/>
    <w:basedOn w:val="prastasis"/>
    <w:uiPriority w:val="99"/>
    <w:rsid w:val="0005249C"/>
    <w:pPr>
      <w:spacing w:line="240" w:lineRule="auto"/>
      <w:ind w:left="1440" w:right="142"/>
    </w:pPr>
    <w:rPr>
      <w:rFonts w:eastAsia="SimSun" w:cs="Times New Roman"/>
      <w:lang w:val="lt-LT"/>
    </w:rPr>
  </w:style>
  <w:style w:type="character" w:customStyle="1" w:styleId="UnresolvedMention6">
    <w:name w:val="Unresolved Mention6"/>
    <w:basedOn w:val="Numatytasispastraiposriftas"/>
    <w:uiPriority w:val="99"/>
    <w:semiHidden/>
    <w:unhideWhenUsed/>
    <w:rsid w:val="0005249C"/>
    <w:rPr>
      <w:color w:val="605E5C"/>
      <w:shd w:val="clear" w:color="auto" w:fill="E1DFDD"/>
    </w:rPr>
  </w:style>
  <w:style w:type="paragraph" w:customStyle="1" w:styleId="Lentelstekstas">
    <w:name w:val="Lentelės tekstas"/>
    <w:basedOn w:val="prastasis"/>
    <w:link w:val="LentelstekstasChar"/>
    <w:qFormat/>
    <w:rsid w:val="0005249C"/>
    <w:pPr>
      <w:widowControl w:val="0"/>
      <w:autoSpaceDE w:val="0"/>
      <w:autoSpaceDN w:val="0"/>
      <w:adjustRightInd w:val="0"/>
      <w:jc w:val="both"/>
      <w:textAlignment w:val="baseline"/>
    </w:pPr>
    <w:rPr>
      <w:rFonts w:eastAsia="Times New Roman" w:cs="Times New Roman"/>
      <w:sz w:val="22"/>
      <w:szCs w:val="22"/>
      <w:lang w:val="lt-LT"/>
    </w:rPr>
  </w:style>
  <w:style w:type="paragraph" w:customStyle="1" w:styleId="Tablebody">
    <w:name w:val="Table_body"/>
    <w:basedOn w:val="prastasis"/>
    <w:rsid w:val="0005249C"/>
    <w:pPr>
      <w:spacing w:before="120" w:after="120" w:line="240" w:lineRule="auto"/>
      <w:contextualSpacing/>
    </w:pPr>
    <w:rPr>
      <w:rFonts w:eastAsia="Times New Roman" w:cs="Times New Roman"/>
      <w:lang w:val="lt-LT" w:eastAsia="lt-LT"/>
    </w:rPr>
  </w:style>
  <w:style w:type="paragraph" w:customStyle="1" w:styleId="Sarasassurutuliukais">
    <w:name w:val="Sarasas su rutuliukais"/>
    <w:basedOn w:val="Sraopastraipa"/>
    <w:rsid w:val="0005249C"/>
    <w:pPr>
      <w:numPr>
        <w:numId w:val="36"/>
      </w:numPr>
      <w:suppressAutoHyphens w:val="0"/>
      <w:autoSpaceDN/>
      <w:textAlignment w:val="auto"/>
    </w:pPr>
    <w:rPr>
      <w:rFonts w:ascii="Arial" w:hAnsi="Arial"/>
      <w:b/>
      <w:sz w:val="22"/>
      <w:lang w:bidi="en-US"/>
    </w:rPr>
  </w:style>
  <w:style w:type="paragraph" w:customStyle="1" w:styleId="LENBUL1">
    <w:name w:val="LEN_BUL1"/>
    <w:basedOn w:val="Lentekstasarial"/>
    <w:link w:val="LENBUL1Char"/>
    <w:qFormat/>
    <w:rsid w:val="0005249C"/>
    <w:pPr>
      <w:tabs>
        <w:tab w:val="left" w:pos="241"/>
        <w:tab w:val="left" w:pos="479"/>
      </w:tabs>
      <w:ind w:left="63" w:firstLine="142"/>
      <w:contextualSpacing/>
    </w:pPr>
    <w:rPr>
      <w:rFonts w:cs="Times New Roman"/>
    </w:rPr>
  </w:style>
  <w:style w:type="character" w:customStyle="1" w:styleId="LENBUL1Char">
    <w:name w:val="LEN_BUL1 Char"/>
    <w:basedOn w:val="LentekstasarialChar"/>
    <w:link w:val="LENBUL1"/>
    <w:rsid w:val="0005249C"/>
    <w:rPr>
      <w:rFonts w:ascii="Times New Roman" w:eastAsia="Calibri" w:hAnsi="Times New Roman" w:cs="Times New Roman"/>
      <w:kern w:val="0"/>
      <w:sz w:val="18"/>
      <w:szCs w:val="18"/>
      <w:lang w:val="en-US"/>
      <w14:ligatures w14:val="none"/>
    </w:rPr>
  </w:style>
  <w:style w:type="paragraph" w:customStyle="1" w:styleId="LenBUL2">
    <w:name w:val="Len_BUL2"/>
    <w:basedOn w:val="LENBUL1"/>
    <w:link w:val="LenBUL2Char"/>
    <w:qFormat/>
    <w:rsid w:val="0005249C"/>
    <w:pPr>
      <w:tabs>
        <w:tab w:val="clear" w:pos="479"/>
        <w:tab w:val="left" w:pos="459"/>
      </w:tabs>
      <w:ind w:left="720" w:hanging="360"/>
    </w:pPr>
  </w:style>
  <w:style w:type="character" w:customStyle="1" w:styleId="LenBUL2Char">
    <w:name w:val="Len_BUL2 Char"/>
    <w:basedOn w:val="LENBUL1Char"/>
    <w:link w:val="LenBUL2"/>
    <w:rsid w:val="0005249C"/>
    <w:rPr>
      <w:rFonts w:ascii="Times New Roman" w:eastAsia="Calibri" w:hAnsi="Times New Roman" w:cs="Times New Roman"/>
      <w:kern w:val="0"/>
      <w:sz w:val="18"/>
      <w:szCs w:val="18"/>
      <w:lang w:val="en-US"/>
      <w14:ligatures w14:val="none"/>
    </w:rPr>
  </w:style>
  <w:style w:type="paragraph" w:customStyle="1" w:styleId="LenBUL3">
    <w:name w:val="Len_BUL3"/>
    <w:basedOn w:val="LENBUL1"/>
    <w:link w:val="LenBUL3Char"/>
    <w:qFormat/>
    <w:rsid w:val="0005249C"/>
    <w:pPr>
      <w:tabs>
        <w:tab w:val="left" w:pos="526"/>
        <w:tab w:val="left" w:pos="722"/>
      </w:tabs>
      <w:ind w:left="913" w:hanging="283"/>
    </w:pPr>
  </w:style>
  <w:style w:type="character" w:customStyle="1" w:styleId="LenBUL3Char">
    <w:name w:val="Len_BUL3 Char"/>
    <w:basedOn w:val="LENBUL1Char"/>
    <w:link w:val="LenBUL3"/>
    <w:rsid w:val="0005249C"/>
    <w:rPr>
      <w:rFonts w:ascii="Times New Roman" w:eastAsia="Calibri" w:hAnsi="Times New Roman" w:cs="Times New Roman"/>
      <w:kern w:val="0"/>
      <w:sz w:val="18"/>
      <w:szCs w:val="18"/>
      <w:lang w:val="en-US"/>
      <w14:ligatures w14:val="none"/>
    </w:rPr>
  </w:style>
  <w:style w:type="paragraph" w:customStyle="1" w:styleId="LenNUM1">
    <w:name w:val="Len_NUM1"/>
    <w:basedOn w:val="1NUMarial"/>
    <w:link w:val="LenNUM1Char"/>
    <w:qFormat/>
    <w:rsid w:val="0005249C"/>
    <w:pPr>
      <w:numPr>
        <w:numId w:val="0"/>
      </w:numPr>
      <w:ind w:left="360" w:hanging="360"/>
    </w:pPr>
    <w:rPr>
      <w:rFonts w:cs="Times New Roman"/>
      <w:sz w:val="18"/>
      <w:szCs w:val="18"/>
    </w:rPr>
  </w:style>
  <w:style w:type="character" w:customStyle="1" w:styleId="LenNUM1Char">
    <w:name w:val="Len_NUM1 Char"/>
    <w:basedOn w:val="1NUMarialChar"/>
    <w:link w:val="LenNUM1"/>
    <w:rsid w:val="0005249C"/>
    <w:rPr>
      <w:rFonts w:ascii="Times New Roman" w:eastAsia="Calibri" w:hAnsi="Times New Roman" w:cs="Times New Roman"/>
      <w:kern w:val="0"/>
      <w:sz w:val="18"/>
      <w:szCs w:val="18"/>
      <w:lang w:eastAsia="lt-LT"/>
      <w14:ligatures w14:val="none"/>
    </w:rPr>
  </w:style>
  <w:style w:type="paragraph" w:customStyle="1" w:styleId="LenNUM2">
    <w:name w:val="Len_NUM2"/>
    <w:basedOn w:val="1NUMarial"/>
    <w:link w:val="LenNUM2Char"/>
    <w:qFormat/>
    <w:rsid w:val="0005249C"/>
    <w:pPr>
      <w:numPr>
        <w:numId w:val="0"/>
      </w:numPr>
      <w:ind w:left="792" w:hanging="432"/>
    </w:pPr>
    <w:rPr>
      <w:rFonts w:cs="Times New Roman"/>
      <w:sz w:val="18"/>
      <w:szCs w:val="18"/>
    </w:rPr>
  </w:style>
  <w:style w:type="character" w:customStyle="1" w:styleId="LenNUM2Char">
    <w:name w:val="Len_NUM2 Char"/>
    <w:basedOn w:val="1NUMarialChar"/>
    <w:link w:val="LenNUM2"/>
    <w:rsid w:val="0005249C"/>
    <w:rPr>
      <w:rFonts w:ascii="Times New Roman" w:eastAsia="Calibri" w:hAnsi="Times New Roman" w:cs="Times New Roman"/>
      <w:kern w:val="0"/>
      <w:sz w:val="18"/>
      <w:szCs w:val="18"/>
      <w:lang w:eastAsia="lt-LT"/>
      <w14:ligatures w14:val="none"/>
    </w:rPr>
  </w:style>
  <w:style w:type="paragraph" w:customStyle="1" w:styleId="LenNUM3">
    <w:name w:val="Len_NUM3"/>
    <w:basedOn w:val="LenNUM1"/>
    <w:link w:val="LenNUM3Char"/>
    <w:qFormat/>
    <w:rsid w:val="0005249C"/>
    <w:pPr>
      <w:ind w:left="1224" w:hanging="504"/>
    </w:pPr>
  </w:style>
  <w:style w:type="character" w:customStyle="1" w:styleId="LenNUM3Char">
    <w:name w:val="Len_NUM3 Char"/>
    <w:basedOn w:val="LenNUM1Char"/>
    <w:link w:val="LenNUM3"/>
    <w:rsid w:val="0005249C"/>
    <w:rPr>
      <w:rFonts w:ascii="Times New Roman" w:eastAsia="Calibri" w:hAnsi="Times New Roman" w:cs="Times New Roman"/>
      <w:kern w:val="0"/>
      <w:sz w:val="18"/>
      <w:szCs w:val="18"/>
      <w:lang w:eastAsia="lt-LT"/>
      <w14:ligatures w14:val="none"/>
    </w:rPr>
  </w:style>
  <w:style w:type="paragraph" w:customStyle="1" w:styleId="Lenpavad">
    <w:name w:val="Len_pavad"/>
    <w:basedOn w:val="prastasis"/>
    <w:link w:val="LenpavadChar"/>
    <w:qFormat/>
    <w:rsid w:val="0005249C"/>
    <w:pPr>
      <w:keepNext/>
      <w:ind w:left="1298" w:hanging="1298"/>
    </w:pPr>
    <w:rPr>
      <w:rFonts w:eastAsia="Times New Roman" w:cs="Times New Roman"/>
      <w:szCs w:val="22"/>
      <w:lang w:val="lt-LT" w:eastAsia="lt-LT"/>
    </w:rPr>
  </w:style>
  <w:style w:type="character" w:customStyle="1" w:styleId="LenpavadChar">
    <w:name w:val="Len_pavad Char"/>
    <w:basedOn w:val="Numatytasispastraiposriftas"/>
    <w:link w:val="Lenpavad"/>
    <w:rsid w:val="0005249C"/>
    <w:rPr>
      <w:rFonts w:ascii="Times New Roman" w:eastAsia="Times New Roman" w:hAnsi="Times New Roman" w:cs="Times New Roman"/>
      <w:kern w:val="0"/>
      <w:sz w:val="24"/>
      <w:lang w:eastAsia="lt-LT"/>
      <w14:ligatures w14:val="none"/>
    </w:rPr>
  </w:style>
  <w:style w:type="paragraph" w:customStyle="1" w:styleId="Pavarial">
    <w:name w:val="Pav_arial"/>
    <w:basedOn w:val="prastasis"/>
    <w:next w:val="Tekstasarial"/>
    <w:link w:val="PavarialChar"/>
    <w:qFormat/>
    <w:rsid w:val="0005249C"/>
    <w:pPr>
      <w:spacing w:before="120" w:after="240" w:line="240" w:lineRule="auto"/>
      <w:jc w:val="center"/>
    </w:pPr>
    <w:rPr>
      <w:rFonts w:eastAsia="Times New Roman" w:cs="Times New Roman"/>
      <w:noProof/>
      <w:szCs w:val="24"/>
      <w:lang w:val="lt-LT" w:eastAsia="lt-LT"/>
    </w:rPr>
  </w:style>
  <w:style w:type="character" w:customStyle="1" w:styleId="PavarialChar">
    <w:name w:val="Pav_arial Char"/>
    <w:basedOn w:val="Numatytasispastraiposriftas"/>
    <w:link w:val="Pavarial"/>
    <w:rsid w:val="0005249C"/>
    <w:rPr>
      <w:rFonts w:ascii="Times New Roman" w:eastAsia="Times New Roman" w:hAnsi="Times New Roman" w:cs="Times New Roman"/>
      <w:noProof/>
      <w:kern w:val="0"/>
      <w:sz w:val="24"/>
      <w:szCs w:val="24"/>
      <w:lang w:eastAsia="lt-LT"/>
      <w14:ligatures w14:val="none"/>
    </w:rPr>
  </w:style>
  <w:style w:type="table" w:customStyle="1" w:styleId="ForIT">
    <w:name w:val="ForIT"/>
    <w:basedOn w:val="prastojilentel"/>
    <w:uiPriority w:val="9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cPr>
        <w:shd w:val="clear" w:color="auto" w:fill="6BA28C"/>
      </w:tcPr>
    </w:tblStylePr>
  </w:style>
  <w:style w:type="paragraph" w:customStyle="1" w:styleId="Betarp1">
    <w:name w:val="Be tarpų1"/>
    <w:rsid w:val="0005249C"/>
    <w:pPr>
      <w:spacing w:after="0" w:line="240" w:lineRule="auto"/>
    </w:pPr>
    <w:rPr>
      <w:rFonts w:ascii="Times New Roman" w:eastAsia="Calibri" w:hAnsi="Times New Roman" w:cs="Times New Roman"/>
      <w:kern w:val="0"/>
      <w:sz w:val="24"/>
      <w14:ligatures w14:val="none"/>
    </w:rPr>
  </w:style>
  <w:style w:type="paragraph" w:customStyle="1" w:styleId="Sraopastraipa3">
    <w:name w:val="Sąrašo pastraipa3"/>
    <w:basedOn w:val="prastasis"/>
    <w:rsid w:val="0005249C"/>
    <w:pPr>
      <w:ind w:left="720"/>
      <w:contextualSpacing/>
    </w:pPr>
    <w:rPr>
      <w:rFonts w:cs="Times New Roman"/>
      <w:szCs w:val="22"/>
      <w:lang w:val="lt-LT"/>
    </w:rPr>
  </w:style>
  <w:style w:type="paragraph" w:customStyle="1" w:styleId="Foritpav">
    <w:name w:val="Forit pav"/>
    <w:basedOn w:val="prastasis"/>
    <w:next w:val="FORITtekstas"/>
    <w:link w:val="ForitpavChar"/>
    <w:qFormat/>
    <w:rsid w:val="0005249C"/>
    <w:pPr>
      <w:spacing w:before="120" w:after="240" w:line="240" w:lineRule="auto"/>
      <w:jc w:val="center"/>
    </w:pPr>
    <w:rPr>
      <w:rFonts w:eastAsia="Times New Roman" w:cs="Yantramanav"/>
      <w:noProof/>
      <w:spacing w:val="5"/>
      <w:szCs w:val="24"/>
      <w:lang w:val="lt-LT" w:eastAsia="lt-LT"/>
    </w:rPr>
  </w:style>
  <w:style w:type="character" w:customStyle="1" w:styleId="ForitpavChar">
    <w:name w:val="Forit pav Char"/>
    <w:basedOn w:val="Numatytasispastraiposriftas"/>
    <w:link w:val="Foritpav"/>
    <w:rsid w:val="0005249C"/>
    <w:rPr>
      <w:rFonts w:ascii="Times New Roman" w:eastAsia="Times New Roman" w:hAnsi="Times New Roman" w:cs="Yantramanav"/>
      <w:noProof/>
      <w:spacing w:val="5"/>
      <w:kern w:val="0"/>
      <w:sz w:val="24"/>
      <w:szCs w:val="24"/>
      <w:lang w:eastAsia="lt-LT"/>
      <w14:ligatures w14:val="none"/>
    </w:rPr>
  </w:style>
  <w:style w:type="paragraph" w:customStyle="1" w:styleId="ForITlentelespavadinimas">
    <w:name w:val="ForIT lenteles pavadinimas"/>
    <w:basedOn w:val="prastasis"/>
    <w:next w:val="prastasis"/>
    <w:link w:val="ForITlentelespavadinimasChar"/>
    <w:uiPriority w:val="34"/>
    <w:qFormat/>
    <w:rsid w:val="0005249C"/>
    <w:pPr>
      <w:spacing w:line="240" w:lineRule="auto"/>
      <w:contextualSpacing/>
      <w:jc w:val="both"/>
    </w:pPr>
    <w:rPr>
      <w:rFonts w:ascii="Arial" w:eastAsia="Times New Roman" w:hAnsi="Arial" w:cs="Times New Roman"/>
      <w:spacing w:val="5"/>
      <w:sz w:val="22"/>
      <w:szCs w:val="24"/>
      <w:lang w:val="lt-LT" w:eastAsia="lt-LT"/>
    </w:rPr>
  </w:style>
  <w:style w:type="character" w:customStyle="1" w:styleId="ForITlentelespavadinimasChar">
    <w:name w:val="ForIT lenteles pavadinimas Char"/>
    <w:basedOn w:val="Numatytasispastraiposriftas"/>
    <w:link w:val="ForITlentelespavadinimas"/>
    <w:uiPriority w:val="34"/>
    <w:rsid w:val="0005249C"/>
    <w:rPr>
      <w:rFonts w:ascii="Arial" w:eastAsia="Times New Roman" w:hAnsi="Arial" w:cs="Times New Roman"/>
      <w:spacing w:val="5"/>
      <w:kern w:val="0"/>
      <w:szCs w:val="24"/>
      <w:lang w:eastAsia="lt-LT"/>
      <w14:ligatures w14:val="none"/>
    </w:rPr>
  </w:style>
  <w:style w:type="table" w:customStyle="1" w:styleId="ForIT2">
    <w:name w:val="ForIT2"/>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Wingdings 3" w:hAnsi="Wingdings 3"/>
        <w:b w:val="0"/>
        <w:color w:val="FFFFFF" w:themeColor="background1"/>
        <w:sz w:val="20"/>
      </w:rPr>
      <w:tblPr/>
      <w:tcPr>
        <w:shd w:val="clear" w:color="auto" w:fill="528470"/>
      </w:tcPr>
    </w:tblStylePr>
    <w:tblStylePr w:type="firstCol">
      <w:rPr>
        <w:color w:val="auto"/>
      </w:rPr>
    </w:tblStylePr>
  </w:style>
  <w:style w:type="paragraph" w:customStyle="1" w:styleId="Foritlentelsheader">
    <w:name w:val="Forit lentelės header"/>
    <w:basedOn w:val="FORITtekstas"/>
    <w:link w:val="ForitlentelsheaderChar"/>
    <w:qFormat/>
    <w:rsid w:val="0005249C"/>
    <w:pPr>
      <w:spacing w:before="0" w:after="0" w:line="264" w:lineRule="auto"/>
    </w:pPr>
    <w:rPr>
      <w:rFonts w:ascii="Arial" w:hAnsi="Arial"/>
      <w:color w:val="FFFFFF" w:themeColor="background1"/>
    </w:rPr>
  </w:style>
  <w:style w:type="character" w:customStyle="1" w:styleId="ForitlentelsheaderChar">
    <w:name w:val="Forit lentelės header Char"/>
    <w:basedOn w:val="FORITtekstasChar"/>
    <w:link w:val="Foritlentelsheader"/>
    <w:rsid w:val="0005249C"/>
    <w:rPr>
      <w:rFonts w:ascii="Arial" w:eastAsia="Times New Roman" w:hAnsi="Arial" w:cs="Yantramanav"/>
      <w:color w:val="FFFFFF" w:themeColor="background1"/>
      <w:spacing w:val="5"/>
      <w:kern w:val="0"/>
      <w:szCs w:val="24"/>
      <w:lang w:eastAsia="lt-LT"/>
      <w14:ligatures w14:val="none"/>
    </w:rPr>
  </w:style>
  <w:style w:type="paragraph" w:customStyle="1" w:styleId="Foritlentelstekstas">
    <w:name w:val="Forit lentelės tekstas"/>
    <w:basedOn w:val="FORITtekstas"/>
    <w:link w:val="ForitlentelstekstasChar"/>
    <w:qFormat/>
    <w:rsid w:val="0005249C"/>
    <w:pPr>
      <w:spacing w:before="0" w:line="264" w:lineRule="auto"/>
      <w:jc w:val="left"/>
    </w:pPr>
    <w:rPr>
      <w:rFonts w:ascii="Arial" w:eastAsia="Arial" w:hAnsi="Arial"/>
      <w:sz w:val="20"/>
    </w:rPr>
  </w:style>
  <w:style w:type="character" w:customStyle="1" w:styleId="ForitlentelstekstasChar">
    <w:name w:val="Forit lentelės tekstas Char"/>
    <w:basedOn w:val="FORITtekstasChar"/>
    <w:link w:val="Foritlentelstekstas"/>
    <w:rsid w:val="0005249C"/>
    <w:rPr>
      <w:rFonts w:ascii="Arial" w:eastAsia="Arial" w:hAnsi="Arial" w:cs="Yantramanav"/>
      <w:spacing w:val="5"/>
      <w:kern w:val="0"/>
      <w:sz w:val="20"/>
      <w:szCs w:val="24"/>
      <w:lang w:eastAsia="lt-LT"/>
      <w14:ligatures w14:val="none"/>
    </w:rPr>
  </w:style>
  <w:style w:type="paragraph" w:customStyle="1" w:styleId="FORITbulletlentele">
    <w:name w:val="FORIT bullet lentele"/>
    <w:basedOn w:val="FORITBulletsL2"/>
    <w:link w:val="FORITbulletlenteleChar"/>
    <w:qFormat/>
    <w:rsid w:val="0005249C"/>
    <w:pPr>
      <w:numPr>
        <w:numId w:val="23"/>
      </w:numPr>
    </w:pPr>
    <w:rPr>
      <w:rFonts w:eastAsia="Times New Roman"/>
      <w:lang w:bidi="en-US"/>
    </w:rPr>
  </w:style>
  <w:style w:type="character" w:customStyle="1" w:styleId="FORITbulletlenteleChar">
    <w:name w:val="FORIT bullet lentele Char"/>
    <w:basedOn w:val="FORITBulletsL2Char"/>
    <w:link w:val="FORITbulletlentele"/>
    <w:rsid w:val="0005249C"/>
    <w:rPr>
      <w:rFonts w:ascii="Arial" w:eastAsia="Times New Roman" w:hAnsi="Arial" w:cs="Yantramanav"/>
      <w:spacing w:val="5"/>
      <w:kern w:val="0"/>
      <w:sz w:val="20"/>
      <w:szCs w:val="20"/>
      <w:lang w:eastAsia="lt-LT" w:bidi="en-US"/>
      <w14:ligatures w14:val="none"/>
    </w:rPr>
  </w:style>
  <w:style w:type="paragraph" w:customStyle="1" w:styleId="ForitNumber">
    <w:name w:val="Forit Number"/>
    <w:basedOn w:val="prastasis"/>
    <w:link w:val="ForitNumberChar"/>
    <w:qFormat/>
    <w:rsid w:val="0005249C"/>
    <w:pPr>
      <w:spacing w:line="240" w:lineRule="auto"/>
      <w:ind w:left="644" w:hanging="360"/>
      <w:contextualSpacing/>
      <w:jc w:val="both"/>
    </w:pPr>
    <w:rPr>
      <w:rFonts w:ascii="Yantramanav" w:hAnsi="Yantramanav" w:cs="Yantramanav"/>
      <w:color w:val="171717" w:themeColor="background2" w:themeShade="1A"/>
      <w:spacing w:val="5"/>
      <w:sz w:val="22"/>
      <w:szCs w:val="24"/>
      <w:lang w:val="lt-LT" w:eastAsia="lt-LT"/>
    </w:rPr>
  </w:style>
  <w:style w:type="character" w:customStyle="1" w:styleId="ForitNumberChar">
    <w:name w:val="Forit Number Char"/>
    <w:basedOn w:val="Numatytasispastraiposriftas"/>
    <w:link w:val="ForitNumber"/>
    <w:rsid w:val="0005249C"/>
    <w:rPr>
      <w:rFonts w:ascii="Yantramanav" w:eastAsia="Calibri" w:hAnsi="Yantramanav" w:cs="Yantramanav"/>
      <w:color w:val="171717" w:themeColor="background2" w:themeShade="1A"/>
      <w:spacing w:val="5"/>
      <w:kern w:val="0"/>
      <w:szCs w:val="24"/>
      <w:lang w:eastAsia="lt-LT"/>
      <w14:ligatures w14:val="none"/>
    </w:rPr>
  </w:style>
  <w:style w:type="paragraph" w:customStyle="1" w:styleId="Forittable">
    <w:name w:val="Forit_table"/>
    <w:basedOn w:val="prastasis"/>
    <w:link w:val="ForittableChar"/>
    <w:rsid w:val="0005249C"/>
    <w:pPr>
      <w:keepNext/>
      <w:spacing w:line="240" w:lineRule="auto"/>
      <w:jc w:val="both"/>
    </w:pPr>
    <w:rPr>
      <w:rFonts w:ascii="Yantramanav" w:eastAsia="Times New Roman" w:hAnsi="Yantramanav" w:cs="Yantramanav"/>
      <w:i/>
      <w:spacing w:val="5"/>
      <w:sz w:val="22"/>
      <w:szCs w:val="22"/>
      <w:lang w:val="lt-LT" w:eastAsia="lt-LT"/>
    </w:rPr>
  </w:style>
  <w:style w:type="character" w:customStyle="1" w:styleId="ForittableChar">
    <w:name w:val="Forit_table Char"/>
    <w:basedOn w:val="Numatytasispastraiposriftas"/>
    <w:link w:val="Forittable"/>
    <w:rsid w:val="0005249C"/>
    <w:rPr>
      <w:rFonts w:ascii="Yantramanav" w:eastAsia="Times New Roman" w:hAnsi="Yantramanav" w:cs="Yantramanav"/>
      <w:i/>
      <w:spacing w:val="5"/>
      <w:kern w:val="0"/>
      <w:lang w:eastAsia="lt-LT"/>
      <w14:ligatures w14:val="none"/>
    </w:rPr>
  </w:style>
  <w:style w:type="table" w:customStyle="1" w:styleId="Style11">
    <w:name w:val="Style11"/>
    <w:basedOn w:val="prastojilentel"/>
    <w:uiPriority w:val="99"/>
    <w:rsid w:val="0005249C"/>
    <w:pPr>
      <w:spacing w:after="0" w:line="240" w:lineRule="auto"/>
      <w:jc w:val="both"/>
    </w:pPr>
    <w:rPr>
      <w:rFonts w:ascii="Arial" w:eastAsia="Calibri" w:hAnsi="Arial" w:cs="Yantramanav"/>
      <w:spacing w:val="5"/>
      <w:kern w:val="0"/>
      <w:szCs w:val="24"/>
      <w:lang w:val="en-US"/>
      <w14:ligatures w14:val="none"/>
    </w:rPr>
    <w:tblPr/>
  </w:style>
  <w:style w:type="table" w:customStyle="1" w:styleId="ListTable3-Accent11">
    <w:name w:val="List Table 3 - Accent 11"/>
    <w:basedOn w:val="prastojilentel"/>
    <w:uiPriority w:val="48"/>
    <w:rsid w:val="0005249C"/>
    <w:pPr>
      <w:spacing w:after="0" w:line="240" w:lineRule="auto"/>
      <w:jc w:val="both"/>
    </w:pPr>
    <w:rPr>
      <w:spacing w:val="5"/>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FORITpav0">
    <w:name w:val="FORIT_pav"/>
    <w:basedOn w:val="prastasis"/>
    <w:next w:val="FORITtekstas"/>
    <w:link w:val="FORITpavChar0"/>
    <w:rsid w:val="0005249C"/>
    <w:pPr>
      <w:spacing w:before="120" w:after="240" w:line="240" w:lineRule="auto"/>
      <w:jc w:val="center"/>
    </w:pPr>
    <w:rPr>
      <w:rFonts w:ascii="Yantramanav" w:eastAsia="Times New Roman" w:hAnsi="Yantramanav" w:cs="Yantramanav"/>
      <w:color w:val="171717" w:themeColor="background2" w:themeShade="1A"/>
      <w:spacing w:val="5"/>
      <w:sz w:val="22"/>
      <w:szCs w:val="22"/>
      <w:lang w:val="lt-LT" w:eastAsia="lt-LT"/>
    </w:rPr>
  </w:style>
  <w:style w:type="character" w:customStyle="1" w:styleId="FORITpavChar0">
    <w:name w:val="FORIT_pav Char"/>
    <w:basedOn w:val="Numatytasispastraiposriftas"/>
    <w:link w:val="FORITpav0"/>
    <w:rsid w:val="0005249C"/>
    <w:rPr>
      <w:rFonts w:ascii="Yantramanav" w:eastAsia="Times New Roman" w:hAnsi="Yantramanav" w:cs="Yantramanav"/>
      <w:color w:val="171717" w:themeColor="background2" w:themeShade="1A"/>
      <w:spacing w:val="5"/>
      <w:kern w:val="0"/>
      <w:lang w:eastAsia="lt-LT"/>
      <w14:ligatures w14:val="none"/>
    </w:rPr>
  </w:style>
  <w:style w:type="paragraph" w:customStyle="1" w:styleId="FORITL4">
    <w:name w:val="FORIT L4"/>
    <w:basedOn w:val="Antrat4"/>
    <w:link w:val="FORITL4Char"/>
    <w:rsid w:val="0005249C"/>
    <w:pPr>
      <w:numPr>
        <w:ilvl w:val="0"/>
        <w:numId w:val="0"/>
      </w:numPr>
      <w:spacing w:line="240" w:lineRule="auto"/>
      <w:ind w:left="1432" w:hanging="156"/>
    </w:pPr>
    <w:rPr>
      <w:rFonts w:ascii="Arial" w:hAnsi="Arial" w:cs="Yantramanav"/>
      <w:b w:val="0"/>
      <w:color w:val="7FC2A7"/>
      <w:spacing w:val="5"/>
      <w:szCs w:val="28"/>
      <w:lang w:eastAsia="en-US"/>
    </w:rPr>
  </w:style>
  <w:style w:type="character" w:customStyle="1" w:styleId="FORITL4Char">
    <w:name w:val="FORIT L4 Char"/>
    <w:basedOn w:val="Numatytasispastraiposriftas"/>
    <w:link w:val="FORITL4"/>
    <w:rsid w:val="0005249C"/>
    <w:rPr>
      <w:rFonts w:ascii="Arial" w:eastAsia="Times New Roman" w:hAnsi="Arial" w:cs="Yantramanav"/>
      <w:bCs/>
      <w:color w:val="7FC2A7"/>
      <w:spacing w:val="5"/>
      <w:kern w:val="0"/>
      <w:sz w:val="24"/>
      <w:szCs w:val="28"/>
      <w14:ligatures w14:val="none"/>
    </w:rPr>
  </w:style>
  <w:style w:type="paragraph" w:customStyle="1" w:styleId="CVNormal">
    <w:name w:val="CV Normal"/>
    <w:basedOn w:val="prastasis"/>
    <w:rsid w:val="0005249C"/>
    <w:pPr>
      <w:suppressAutoHyphens/>
      <w:spacing w:line="240" w:lineRule="auto"/>
      <w:ind w:left="113" w:right="113"/>
      <w:jc w:val="both"/>
    </w:pPr>
    <w:rPr>
      <w:rFonts w:ascii="Arial Narrow" w:eastAsia="Times New Roman" w:hAnsi="Arial Narrow" w:cs="Times New Roman"/>
      <w:spacing w:val="5"/>
      <w:sz w:val="22"/>
      <w:szCs w:val="24"/>
      <w:lang w:val="lt-LT" w:eastAsia="ar-SA"/>
    </w:rPr>
  </w:style>
  <w:style w:type="paragraph" w:customStyle="1" w:styleId="CVNormal-FirstLine">
    <w:name w:val="CV Normal - First Line"/>
    <w:basedOn w:val="CVNormal"/>
    <w:next w:val="CVNormal"/>
    <w:rsid w:val="0005249C"/>
    <w:pPr>
      <w:spacing w:before="74"/>
    </w:pPr>
  </w:style>
  <w:style w:type="paragraph" w:customStyle="1" w:styleId="VKTI-Tablelevel2">
    <w:name w:val="VKTI - Table level 2"/>
    <w:basedOn w:val="prastasis"/>
    <w:link w:val="VKTI-Tablelevel2Char"/>
    <w:qFormat/>
    <w:rsid w:val="0005249C"/>
    <w:pPr>
      <w:numPr>
        <w:numId w:val="39"/>
      </w:numPr>
      <w:adjustRightInd w:val="0"/>
      <w:spacing w:before="60" w:after="60" w:line="240" w:lineRule="auto"/>
      <w:jc w:val="both"/>
      <w:textAlignment w:val="baseline"/>
    </w:pPr>
    <w:rPr>
      <w:rFonts w:ascii="Arial" w:eastAsia="Times New Roman" w:hAnsi="Arial" w:cs="Times New Roman"/>
      <w:spacing w:val="5"/>
      <w:kern w:val="12"/>
      <w:sz w:val="22"/>
      <w:szCs w:val="22"/>
      <w:lang w:val="lt-LT" w:eastAsia="lt-LT"/>
    </w:rPr>
  </w:style>
  <w:style w:type="paragraph" w:customStyle="1" w:styleId="VKTI-text">
    <w:name w:val="VKTI - text"/>
    <w:basedOn w:val="prastasis"/>
    <w:link w:val="VKTI-textChar"/>
    <w:rsid w:val="0005249C"/>
    <w:pPr>
      <w:spacing w:before="120" w:after="120" w:line="240" w:lineRule="auto"/>
      <w:jc w:val="both"/>
    </w:pPr>
    <w:rPr>
      <w:rFonts w:ascii="Arial" w:eastAsia="Times New Roman" w:hAnsi="Arial" w:cs="Yantramanav"/>
      <w:spacing w:val="5"/>
      <w:kern w:val="12"/>
      <w:sz w:val="22"/>
      <w:szCs w:val="22"/>
      <w:lang w:val="lt-LT" w:eastAsia="lt-LT"/>
    </w:rPr>
  </w:style>
  <w:style w:type="character" w:customStyle="1" w:styleId="VKTI-textChar">
    <w:name w:val="VKTI - text Char"/>
    <w:basedOn w:val="Numatytasispastraiposriftas"/>
    <w:link w:val="VKTI-text"/>
    <w:rsid w:val="0005249C"/>
    <w:rPr>
      <w:rFonts w:ascii="Arial" w:eastAsia="Times New Roman" w:hAnsi="Arial" w:cs="Yantramanav"/>
      <w:spacing w:val="5"/>
      <w:kern w:val="12"/>
      <w:lang w:eastAsia="lt-LT"/>
      <w14:ligatures w14:val="none"/>
    </w:rPr>
  </w:style>
  <w:style w:type="paragraph" w:customStyle="1" w:styleId="BulletasII">
    <w:name w:val="Bulletas II"/>
    <w:basedOn w:val="Buletas"/>
    <w:rsid w:val="0005249C"/>
    <w:pPr>
      <w:numPr>
        <w:ilvl w:val="0"/>
        <w:numId w:val="0"/>
      </w:numPr>
      <w:tabs>
        <w:tab w:val="num" w:pos="360"/>
        <w:tab w:val="num" w:pos="1620"/>
        <w:tab w:val="num" w:pos="2694"/>
      </w:tabs>
      <w:spacing w:before="100" w:beforeAutospacing="1" w:after="100" w:afterAutospacing="1"/>
      <w:ind w:left="2694" w:hanging="1134"/>
    </w:pPr>
    <w:rPr>
      <w:b w:val="0"/>
      <w:spacing w:val="5"/>
      <w:szCs w:val="22"/>
      <w:lang w:eastAsia="en-US"/>
    </w:rPr>
  </w:style>
  <w:style w:type="paragraph" w:customStyle="1" w:styleId="VKTI-Textbulletlevel2">
    <w:name w:val="VKTI - Text bullet level 2"/>
    <w:basedOn w:val="VKTI-Tablelevel2"/>
    <w:link w:val="VKTI-Textbulletlevel2Char"/>
    <w:autoRedefine/>
    <w:rsid w:val="0005249C"/>
    <w:pPr>
      <w:numPr>
        <w:numId w:val="40"/>
      </w:numPr>
      <w:tabs>
        <w:tab w:val="num" w:pos="360"/>
      </w:tabs>
    </w:pPr>
  </w:style>
  <w:style w:type="character" w:customStyle="1" w:styleId="VKTI-Textbulletlevel2Char">
    <w:name w:val="VKTI - Text bullet level 2 Char"/>
    <w:basedOn w:val="Numatytasispastraiposriftas"/>
    <w:link w:val="VKTI-Textbulletlevel2"/>
    <w:rsid w:val="0005249C"/>
    <w:rPr>
      <w:rFonts w:ascii="Arial" w:eastAsia="Times New Roman" w:hAnsi="Arial" w:cs="Times New Roman"/>
      <w:spacing w:val="5"/>
      <w:kern w:val="12"/>
      <w:lang w:eastAsia="lt-LT"/>
      <w14:ligatures w14:val="none"/>
    </w:rPr>
  </w:style>
  <w:style w:type="paragraph" w:customStyle="1" w:styleId="KC-EYtext">
    <w:name w:val="KC - EY text"/>
    <w:basedOn w:val="prastasis"/>
    <w:link w:val="KC-EYtextChar"/>
    <w:rsid w:val="0005249C"/>
    <w:pPr>
      <w:adjustRightInd w:val="0"/>
      <w:spacing w:before="120" w:after="120" w:line="240" w:lineRule="auto"/>
      <w:jc w:val="both"/>
      <w:textAlignment w:val="baseline"/>
    </w:pPr>
    <w:rPr>
      <w:rFonts w:ascii="Arial" w:eastAsia="Times New Roman" w:hAnsi="Arial" w:cs="Times New Roman"/>
      <w:spacing w:val="5"/>
      <w:kern w:val="12"/>
      <w:sz w:val="22"/>
      <w:szCs w:val="22"/>
      <w:lang w:val="lt-LT" w:eastAsia="lt-LT"/>
    </w:rPr>
  </w:style>
  <w:style w:type="character" w:customStyle="1" w:styleId="KC-EYtextChar">
    <w:name w:val="KC - EY text Char"/>
    <w:basedOn w:val="Numatytasispastraiposriftas"/>
    <w:link w:val="KC-EYtext"/>
    <w:rsid w:val="0005249C"/>
    <w:rPr>
      <w:rFonts w:ascii="Arial" w:eastAsia="Times New Roman" w:hAnsi="Arial" w:cs="Times New Roman"/>
      <w:spacing w:val="5"/>
      <w:kern w:val="12"/>
      <w:lang w:eastAsia="lt-LT"/>
      <w14:ligatures w14:val="none"/>
    </w:rPr>
  </w:style>
  <w:style w:type="paragraph" w:customStyle="1" w:styleId="VKTI-Tablebulletlevel2">
    <w:name w:val="VKTI - Table bullet level 2"/>
    <w:basedOn w:val="Sraopastraipa"/>
    <w:rsid w:val="0005249C"/>
    <w:pPr>
      <w:numPr>
        <w:ilvl w:val="1"/>
        <w:numId w:val="41"/>
      </w:numPr>
      <w:tabs>
        <w:tab w:val="num" w:pos="360"/>
      </w:tabs>
      <w:suppressAutoHyphens w:val="0"/>
      <w:autoSpaceDN/>
      <w:spacing w:before="120" w:after="120" w:line="240" w:lineRule="auto"/>
      <w:contextualSpacing/>
      <w:textAlignment w:val="auto"/>
    </w:pPr>
    <w:rPr>
      <w:rFonts w:ascii="Arial" w:eastAsia="Times New Roman" w:hAnsi="Arial" w:cs="Yantramanav"/>
      <w:bCs/>
      <w:color w:val="000000"/>
      <w:spacing w:val="5"/>
      <w:sz w:val="22"/>
      <w:szCs w:val="24"/>
    </w:rPr>
  </w:style>
  <w:style w:type="character" w:customStyle="1" w:styleId="VKTI-Tablelevel2Char">
    <w:name w:val="VKTI - Table level 2 Char"/>
    <w:basedOn w:val="KC-EYtextChar"/>
    <w:link w:val="VKTI-Tablelevel2"/>
    <w:rsid w:val="0005249C"/>
    <w:rPr>
      <w:rFonts w:ascii="Arial" w:eastAsia="Times New Roman" w:hAnsi="Arial" w:cs="Times New Roman"/>
      <w:spacing w:val="5"/>
      <w:kern w:val="12"/>
      <w:lang w:eastAsia="lt-LT"/>
      <w14:ligatures w14:val="none"/>
    </w:rPr>
  </w:style>
  <w:style w:type="paragraph" w:customStyle="1" w:styleId="VKTI-lentelebullet">
    <w:name w:val="VKTI - lentele bullet"/>
    <w:basedOn w:val="VKTI-Tablelevel1"/>
    <w:rsid w:val="0005249C"/>
    <w:pPr>
      <w:numPr>
        <w:ilvl w:val="0"/>
      </w:numPr>
      <w:tabs>
        <w:tab w:val="num" w:pos="360"/>
      </w:tabs>
    </w:pPr>
  </w:style>
  <w:style w:type="paragraph" w:customStyle="1" w:styleId="VKTI-Tablelevel1">
    <w:name w:val="VKTI - Table level 1"/>
    <w:basedOn w:val="prastasis"/>
    <w:link w:val="VKTI-Tablelevel1Char"/>
    <w:rsid w:val="0005249C"/>
    <w:pPr>
      <w:widowControl w:val="0"/>
      <w:numPr>
        <w:ilvl w:val="1"/>
        <w:numId w:val="42"/>
      </w:numPr>
      <w:autoSpaceDE w:val="0"/>
      <w:autoSpaceDN w:val="0"/>
      <w:adjustRightInd w:val="0"/>
      <w:spacing w:line="240" w:lineRule="auto"/>
      <w:contextualSpacing/>
      <w:jc w:val="both"/>
      <w:textAlignment w:val="baseline"/>
    </w:pPr>
    <w:rPr>
      <w:rFonts w:ascii="Arial" w:eastAsia="Times New Roman" w:hAnsi="Arial" w:cs="Times New Roman"/>
      <w:spacing w:val="5"/>
      <w:kern w:val="12"/>
      <w:sz w:val="22"/>
      <w:szCs w:val="22"/>
      <w:lang w:val="lt-LT" w:eastAsia="lt-LT"/>
    </w:rPr>
  </w:style>
  <w:style w:type="character" w:customStyle="1" w:styleId="VKTI-Tablelevel1Char">
    <w:name w:val="VKTI - Table level 1 Char"/>
    <w:basedOn w:val="Numatytasispastraiposriftas"/>
    <w:link w:val="VKTI-Tablelevel1"/>
    <w:rsid w:val="0005249C"/>
    <w:rPr>
      <w:rFonts w:ascii="Arial" w:eastAsia="Times New Roman" w:hAnsi="Arial" w:cs="Times New Roman"/>
      <w:spacing w:val="5"/>
      <w:kern w:val="12"/>
      <w:lang w:eastAsia="lt-LT"/>
      <w14:ligatures w14:val="none"/>
    </w:rPr>
  </w:style>
  <w:style w:type="paragraph" w:customStyle="1" w:styleId="SectionHeader4">
    <w:name w:val="Section Header 4"/>
    <w:basedOn w:val="Antrat3"/>
    <w:rsid w:val="0005249C"/>
    <w:pPr>
      <w:keepNext w:val="0"/>
      <w:numPr>
        <w:ilvl w:val="3"/>
        <w:numId w:val="43"/>
      </w:numPr>
      <w:tabs>
        <w:tab w:val="left" w:pos="709"/>
      </w:tabs>
      <w:spacing w:line="240" w:lineRule="auto"/>
    </w:pPr>
    <w:rPr>
      <w:rFonts w:ascii="Arial" w:hAnsi="Arial"/>
      <w:bCs w:val="0"/>
      <w:spacing w:val="5"/>
      <w:sz w:val="22"/>
      <w:szCs w:val="22"/>
    </w:rPr>
  </w:style>
  <w:style w:type="paragraph" w:customStyle="1" w:styleId="VKTI-Headerlevel1">
    <w:name w:val="VKTI - Header level 1"/>
    <w:basedOn w:val="Antrat1"/>
    <w:rsid w:val="0005249C"/>
    <w:pPr>
      <w:numPr>
        <w:numId w:val="43"/>
      </w:numPr>
      <w:spacing w:after="240" w:afterAutospacing="0" w:line="240" w:lineRule="auto"/>
      <w:jc w:val="left"/>
    </w:pPr>
    <w:rPr>
      <w:rFonts w:ascii="Arial" w:eastAsia="Times New Roman" w:hAnsi="Arial" w:cs="Arial"/>
      <w:spacing w:val="5"/>
      <w:sz w:val="24"/>
      <w:szCs w:val="32"/>
      <w:lang w:val="lt-LT"/>
    </w:rPr>
  </w:style>
  <w:style w:type="paragraph" w:customStyle="1" w:styleId="VKTI-Headerlevel2">
    <w:name w:val="VKTI - Header level 2"/>
    <w:basedOn w:val="Antrat2"/>
    <w:link w:val="VKTI-Headerlevel2Char"/>
    <w:rsid w:val="0005249C"/>
    <w:pPr>
      <w:keepLines w:val="0"/>
      <w:numPr>
        <w:numId w:val="43"/>
      </w:numPr>
      <w:tabs>
        <w:tab w:val="clear" w:pos="709"/>
      </w:tabs>
      <w:spacing w:before="240" w:beforeAutospacing="0" w:after="240" w:afterAutospacing="0" w:line="240" w:lineRule="auto"/>
      <w:jc w:val="both"/>
    </w:pPr>
    <w:rPr>
      <w:rFonts w:ascii="Arial" w:eastAsia="Times New Roman" w:hAnsi="Arial" w:cs="Arial"/>
      <w:caps w:val="0"/>
      <w:spacing w:val="5"/>
      <w:szCs w:val="24"/>
      <w:lang w:eastAsia="ar-SA"/>
    </w:rPr>
  </w:style>
  <w:style w:type="paragraph" w:customStyle="1" w:styleId="VKTI-Headerlevel3">
    <w:name w:val="VKTI - Header level 3"/>
    <w:basedOn w:val="Antrat3"/>
    <w:rsid w:val="0005249C"/>
    <w:pPr>
      <w:keepNext w:val="0"/>
      <w:numPr>
        <w:numId w:val="43"/>
      </w:numPr>
      <w:tabs>
        <w:tab w:val="left" w:pos="709"/>
      </w:tabs>
      <w:spacing w:line="240" w:lineRule="auto"/>
    </w:pPr>
    <w:rPr>
      <w:rFonts w:ascii="Arial" w:hAnsi="Arial" w:cs="Arial"/>
      <w:bCs w:val="0"/>
      <w:spacing w:val="5"/>
      <w:sz w:val="22"/>
      <w:szCs w:val="20"/>
    </w:rPr>
  </w:style>
  <w:style w:type="character" w:customStyle="1" w:styleId="VKTI-Headerlevel2Char">
    <w:name w:val="VKTI - Header level 2 Char"/>
    <w:basedOn w:val="Numatytasispastraiposriftas"/>
    <w:link w:val="VKTI-Headerlevel2"/>
    <w:rsid w:val="0005249C"/>
    <w:rPr>
      <w:rFonts w:ascii="Arial" w:eastAsia="Times New Roman" w:hAnsi="Arial" w:cs="Arial"/>
      <w:b/>
      <w:bCs/>
      <w:iCs/>
      <w:spacing w:val="5"/>
      <w:kern w:val="0"/>
      <w:sz w:val="24"/>
      <w:szCs w:val="24"/>
      <w:lang w:eastAsia="ar-SA"/>
      <w14:ligatures w14:val="none"/>
    </w:rPr>
  </w:style>
  <w:style w:type="character" w:styleId="Rykinuoroda">
    <w:name w:val="Intense Reference"/>
    <w:basedOn w:val="Numatytasispastraiposriftas"/>
    <w:uiPriority w:val="32"/>
    <w:rsid w:val="0005249C"/>
    <w:rPr>
      <w:b/>
      <w:bCs/>
      <w:smallCaps/>
      <w:color w:val="4472C4" w:themeColor="accent1"/>
      <w:spacing w:val="5"/>
    </w:rPr>
  </w:style>
  <w:style w:type="paragraph" w:customStyle="1" w:styleId="NormalItem">
    <w:name w:val="Normal Item"/>
    <w:basedOn w:val="prastasis"/>
    <w:rsid w:val="0005249C"/>
    <w:pPr>
      <w:tabs>
        <w:tab w:val="left" w:pos="1134"/>
        <w:tab w:val="left" w:pos="1701"/>
        <w:tab w:val="left" w:pos="2268"/>
      </w:tabs>
      <w:spacing w:before="60" w:after="60" w:line="240" w:lineRule="auto"/>
      <w:ind w:left="1135" w:hanging="284"/>
      <w:jc w:val="both"/>
    </w:pPr>
    <w:rPr>
      <w:rFonts w:eastAsia="Times New Roman" w:cs="Times New Roman"/>
      <w:lang w:val="en-GB"/>
    </w:rPr>
  </w:style>
  <w:style w:type="character" w:customStyle="1" w:styleId="Geribullet1lvlChar">
    <w:name w:val="Geri bullet_1lvl Char"/>
    <w:link w:val="Geribullet1lvl"/>
    <w:locked/>
    <w:rsid w:val="0005249C"/>
    <w:rPr>
      <w:rFonts w:ascii="EYInterstate Light" w:eastAsia="SimSun" w:hAnsi="EYInterstate Light"/>
    </w:rPr>
  </w:style>
  <w:style w:type="paragraph" w:customStyle="1" w:styleId="Geribullet1lvl">
    <w:name w:val="Geri bullet_1lvl"/>
    <w:basedOn w:val="prastasis"/>
    <w:link w:val="Geribullet1lvlChar"/>
    <w:rsid w:val="0005249C"/>
    <w:pPr>
      <w:numPr>
        <w:ilvl w:val="1"/>
        <w:numId w:val="44"/>
      </w:numPr>
      <w:overflowPunct w:val="0"/>
      <w:autoSpaceDE w:val="0"/>
      <w:autoSpaceDN w:val="0"/>
      <w:adjustRightInd w:val="0"/>
      <w:spacing w:line="240" w:lineRule="auto"/>
      <w:jc w:val="both"/>
    </w:pPr>
    <w:rPr>
      <w:rFonts w:ascii="EYInterstate Light" w:eastAsia="SimSun" w:hAnsi="EYInterstate Light" w:cstheme="minorBidi"/>
      <w:kern w:val="2"/>
      <w:sz w:val="22"/>
      <w:szCs w:val="22"/>
      <w:lang w:val="lt-LT"/>
      <w14:ligatures w14:val="standardContextual"/>
    </w:rPr>
  </w:style>
  <w:style w:type="paragraph" w:customStyle="1" w:styleId="2lvlgeribulletai">
    <w:name w:val="2 lvl geri bulletai"/>
    <w:basedOn w:val="prastasis"/>
    <w:rsid w:val="0005249C"/>
    <w:pPr>
      <w:numPr>
        <w:numId w:val="44"/>
      </w:numPr>
      <w:overflowPunct w:val="0"/>
      <w:autoSpaceDE w:val="0"/>
      <w:autoSpaceDN w:val="0"/>
      <w:adjustRightInd w:val="0"/>
      <w:spacing w:line="240" w:lineRule="auto"/>
      <w:jc w:val="both"/>
    </w:pPr>
    <w:rPr>
      <w:rFonts w:ascii="EYInterstate Light" w:eastAsia="SimSun" w:hAnsi="EYInterstate Light"/>
      <w:sz w:val="22"/>
      <w:lang w:val="lt-LT"/>
    </w:rPr>
  </w:style>
  <w:style w:type="paragraph" w:customStyle="1" w:styleId="PAVAD">
    <w:name w:val="PAVAD"/>
    <w:basedOn w:val="FORITtekstas"/>
    <w:link w:val="PAVADChar"/>
    <w:qFormat/>
    <w:rsid w:val="0005249C"/>
    <w:rPr>
      <w:rFonts w:ascii="Arial" w:hAnsi="Arial"/>
      <w:sz w:val="48"/>
      <w:szCs w:val="56"/>
    </w:rPr>
  </w:style>
  <w:style w:type="character" w:customStyle="1" w:styleId="PAVADChar">
    <w:name w:val="PAVAD Char"/>
    <w:basedOn w:val="FORITtekstasChar"/>
    <w:link w:val="PAVAD"/>
    <w:rsid w:val="0005249C"/>
    <w:rPr>
      <w:rFonts w:ascii="Arial" w:eastAsia="Times New Roman" w:hAnsi="Arial" w:cs="Yantramanav"/>
      <w:spacing w:val="5"/>
      <w:kern w:val="0"/>
      <w:sz w:val="48"/>
      <w:szCs w:val="56"/>
      <w:lang w:eastAsia="lt-LT"/>
      <w14:ligatures w14:val="none"/>
    </w:rPr>
  </w:style>
  <w:style w:type="table" w:customStyle="1" w:styleId="ForIT3">
    <w:name w:val="ForIT3"/>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PMingLiU-ExtB" w:hAnsi="PMingLiU-ExtB"/>
        <w:b w:val="0"/>
        <w:color w:val="FFFFFF" w:themeColor="background1"/>
        <w:sz w:val="20"/>
      </w:rPr>
      <w:tblPr/>
      <w:tcPr>
        <w:shd w:val="clear" w:color="auto" w:fill="528470"/>
      </w:tcPr>
    </w:tblStylePr>
    <w:tblStylePr w:type="firstCol">
      <w:rPr>
        <w:color w:val="auto"/>
      </w:rPr>
    </w:tblStylePr>
  </w:style>
  <w:style w:type="character" w:customStyle="1" w:styleId="spellingerror">
    <w:name w:val="spellingerror"/>
    <w:basedOn w:val="Numatytasispastraiposriftas"/>
    <w:rsid w:val="0005249C"/>
  </w:style>
  <w:style w:type="paragraph" w:customStyle="1" w:styleId="Head2">
    <w:name w:val="Head2"/>
    <w:basedOn w:val="prastasis"/>
    <w:link w:val="Head2Char"/>
    <w:qFormat/>
    <w:rsid w:val="0005249C"/>
    <w:pPr>
      <w:spacing w:before="120" w:after="240" w:line="240" w:lineRule="auto"/>
      <w:ind w:left="72" w:hanging="72"/>
      <w:jc w:val="both"/>
    </w:pPr>
    <w:rPr>
      <w:rFonts w:ascii="Trebuchet MS" w:eastAsia="Times New Roman" w:hAnsi="Trebuchet MS" w:cs="Times New Roman"/>
      <w:b/>
      <w:szCs w:val="24"/>
      <w:lang w:val="lt-LT"/>
    </w:rPr>
  </w:style>
  <w:style w:type="character" w:customStyle="1" w:styleId="SraopastraipaDiagrama">
    <w:name w:val="Sąrašo pastraipa Diagrama"/>
    <w:aliases w:val="Table of contents numbered Diagrama,Bullet EY Diagrama,ERP-List Paragraph Diagrama,List Paragraph11 Diagrama,Numbering Diagrama,Sąrašo pastraipa1 Diagrama,Sąrašo pastraipa.Bullet Diagrama,List Paragraph1 Diagrama,lp1 Diagrama"/>
    <w:link w:val="Sraopastraipa"/>
    <w:uiPriority w:val="34"/>
    <w:qFormat/>
    <w:locked/>
    <w:rsid w:val="0005249C"/>
    <w:rPr>
      <w:rFonts w:ascii="Times New Roman" w:eastAsia="Calibri" w:hAnsi="Times New Roman" w:cs="Times New Roman"/>
      <w:kern w:val="0"/>
      <w:sz w:val="24"/>
      <w:lang w:eastAsia="lt-LT"/>
      <w14:ligatures w14:val="none"/>
    </w:rPr>
  </w:style>
  <w:style w:type="character" w:customStyle="1" w:styleId="Head2Char">
    <w:name w:val="Head2 Char"/>
    <w:link w:val="Head2"/>
    <w:rsid w:val="0005249C"/>
    <w:rPr>
      <w:rFonts w:ascii="Trebuchet MS" w:eastAsia="Times New Roman" w:hAnsi="Trebuchet MS" w:cs="Times New Roman"/>
      <w:b/>
      <w:kern w:val="0"/>
      <w:sz w:val="24"/>
      <w:szCs w:val="24"/>
      <w14:ligatures w14:val="none"/>
    </w:rPr>
  </w:style>
  <w:style w:type="paragraph" w:customStyle="1" w:styleId="InLenttekstas">
    <w:name w:val="In Lent tekstas"/>
    <w:basedOn w:val="prastasis"/>
    <w:link w:val="InLenttekstasChar"/>
    <w:qFormat/>
    <w:rsid w:val="0005249C"/>
    <w:pPr>
      <w:spacing w:before="60" w:after="60" w:line="240" w:lineRule="auto"/>
      <w:jc w:val="both"/>
    </w:pPr>
    <w:rPr>
      <w:rFonts w:ascii="Arial" w:eastAsiaTheme="minorHAnsi" w:hAnsi="Arial"/>
      <w:sz w:val="22"/>
      <w:szCs w:val="22"/>
      <w:lang w:val="lt-LT"/>
    </w:rPr>
  </w:style>
  <w:style w:type="character" w:customStyle="1" w:styleId="InLenttekstasChar">
    <w:name w:val="In Lent tekstas Char"/>
    <w:basedOn w:val="Numatytasispastraiposriftas"/>
    <w:link w:val="InLenttekstas"/>
    <w:rsid w:val="0005249C"/>
    <w:rPr>
      <w:rFonts w:ascii="Arial" w:hAnsi="Arial" w:cs="Arial"/>
      <w:kern w:val="0"/>
      <w14:ligatures w14:val="none"/>
    </w:rPr>
  </w:style>
  <w:style w:type="character" w:customStyle="1" w:styleId="ui-provider">
    <w:name w:val="ui-provider"/>
    <w:basedOn w:val="Numatytasispastraiposriftas"/>
    <w:rsid w:val="0005249C"/>
  </w:style>
  <w:style w:type="paragraph" w:customStyle="1" w:styleId="heading20">
    <w:name w:val="heading 20"/>
    <w:basedOn w:val="heading10"/>
    <w:rsid w:val="00A8482A"/>
    <w:pPr>
      <w:tabs>
        <w:tab w:val="left" w:pos="1134"/>
      </w:tabs>
      <w:spacing w:after="120"/>
      <w:ind w:left="0" w:firstLine="567"/>
    </w:pPr>
    <w:rPr>
      <w:rFonts w:ascii="Times New Roman Bold" w:hAnsi="Times New Roman Bold"/>
      <w:caps/>
    </w:rPr>
  </w:style>
  <w:style w:type="paragraph" w:customStyle="1" w:styleId="heading10">
    <w:name w:val="heading 10"/>
    <w:basedOn w:val="Antrat1"/>
    <w:next w:val="Antrat1"/>
    <w:rsid w:val="00A8482A"/>
    <w:pPr>
      <w:keepNext w:val="0"/>
      <w:widowControl w:val="0"/>
      <w:numPr>
        <w:numId w:val="0"/>
      </w:numPr>
      <w:tabs>
        <w:tab w:val="left" w:pos="567"/>
      </w:tabs>
      <w:spacing w:before="120" w:after="240" w:afterAutospacing="0" w:line="240" w:lineRule="auto"/>
      <w:ind w:left="360" w:hanging="360"/>
    </w:pPr>
    <w:rPr>
      <w:rFonts w:eastAsia="Times New Roman"/>
      <w:bCs w:val="0"/>
      <w:caps w:val="0"/>
      <w:kern w:val="0"/>
      <w:sz w:val="24"/>
      <w:szCs w:val="24"/>
      <w:lang w:val="lt-LT"/>
    </w:rPr>
  </w:style>
  <w:style w:type="paragraph" w:customStyle="1" w:styleId="heading30">
    <w:name w:val="heading 30"/>
    <w:basedOn w:val="heading20"/>
    <w:rsid w:val="00A8482A"/>
    <w:pPr>
      <w:ind w:left="1214" w:hanging="504"/>
      <w:outlineLvl w:val="1"/>
    </w:pPr>
    <w:rPr>
      <w:rFonts w:ascii="Times New Roman" w:hAnsi="Times New Roman"/>
    </w:rPr>
  </w:style>
  <w:style w:type="character" w:customStyle="1" w:styleId="cf01">
    <w:name w:val="cf01"/>
    <w:basedOn w:val="Numatytasispastraiposriftas"/>
    <w:rsid w:val="008114C1"/>
    <w:rPr>
      <w:rFonts w:ascii="Segoe UI" w:hAnsi="Segoe UI" w:cs="Segoe UI" w:hint="default"/>
      <w:sz w:val="18"/>
      <w:szCs w:val="18"/>
    </w:rPr>
  </w:style>
  <w:style w:type="character" w:styleId="Neapdorotaspaminjimas">
    <w:name w:val="Unresolved Mention"/>
    <w:basedOn w:val="Numatytasispastraiposriftas"/>
    <w:uiPriority w:val="99"/>
    <w:semiHidden/>
    <w:unhideWhenUsed/>
    <w:rsid w:val="00164FB9"/>
    <w:rPr>
      <w:color w:val="605E5C"/>
      <w:shd w:val="clear" w:color="auto" w:fill="E1DFDD"/>
    </w:rPr>
  </w:style>
  <w:style w:type="table" w:styleId="2vidutinistinklelis">
    <w:name w:val="Medium Grid 2"/>
    <w:basedOn w:val="prastojilentel"/>
    <w:uiPriority w:val="68"/>
    <w:rsid w:val="00D92A82"/>
    <w:pPr>
      <w:spacing w:after="0" w:line="240" w:lineRule="auto"/>
      <w:jc w:val="both"/>
    </w:pPr>
    <w:rPr>
      <w:rFonts w:asciiTheme="majorHAnsi" w:eastAsiaTheme="majorEastAsia" w:hAnsiTheme="majorHAnsi" w:cstheme="majorBidi"/>
      <w:color w:val="000000" w:themeColor="text1"/>
      <w:kern w:val="0"/>
      <w:lang w:val="en-US"/>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Bodytext0">
    <w:name w:val="Body text_"/>
    <w:basedOn w:val="Numatytasispastraiposriftas"/>
    <w:link w:val="Pagrindinistekstas1"/>
    <w:rsid w:val="00D17FC8"/>
    <w:rPr>
      <w:rFonts w:ascii="TimesLT" w:eastAsia="Times New Roman" w:hAnsi="TimesLT" w:cs="Times New Roman"/>
      <w:kern w:val="0"/>
      <w:sz w:val="24"/>
      <w:szCs w:val="20"/>
      <w:lang w:val="en-US"/>
      <w14:ligatures w14:val="none"/>
    </w:rPr>
  </w:style>
  <w:style w:type="character" w:customStyle="1" w:styleId="BodytextSpacing0pt">
    <w:name w:val="Body text + Spacing 0 pt"/>
    <w:basedOn w:val="Bodytext0"/>
    <w:rsid w:val="00D17FC8"/>
    <w:rPr>
      <w:rFonts w:ascii="TimesLT" w:eastAsia="Times New Roman" w:hAnsi="TimesLT" w:cs="Times New Roman"/>
      <w:color w:val="000000"/>
      <w:spacing w:val="6"/>
      <w:w w:val="100"/>
      <w:kern w:val="0"/>
      <w:position w:val="0"/>
      <w:sz w:val="24"/>
      <w:szCs w:val="20"/>
      <w:lang w:val="lt-LT"/>
      <w14:ligatures w14:val="none"/>
    </w:rPr>
  </w:style>
  <w:style w:type="table" w:customStyle="1" w:styleId="TableGridLight1">
    <w:name w:val="Table Grid Light1"/>
    <w:basedOn w:val="prastojilentel"/>
    <w:next w:val="Lentelstinklelisviesus"/>
    <w:uiPriority w:val="40"/>
    <w:rsid w:val="00322213"/>
    <w:pPr>
      <w:spacing w:after="0" w:line="240" w:lineRule="auto"/>
    </w:pPr>
    <w:rPr>
      <w:rFonts w:ascii="Arial" w:eastAsia="Calibri" w:hAnsi="Arial" w:cs="Arial"/>
      <w:color w:val="103C5E"/>
      <w:kern w:val="0"/>
      <w:sz w:val="20"/>
      <w:szCs w:val="20"/>
      <w:lang w:val="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LentelstekstasChar">
    <w:name w:val="Lentelės tekstas Char"/>
    <w:basedOn w:val="Numatytasispastraiposriftas"/>
    <w:link w:val="Lentelstekstas"/>
    <w:rsid w:val="002E7504"/>
    <w:rPr>
      <w:rFonts w:ascii="Times New Roman" w:eastAsia="Times New Roman" w:hAnsi="Times New Roman" w:cs="Times New Roman"/>
      <w:kern w:val="0"/>
      <w14:ligatures w14:val="none"/>
    </w:rPr>
  </w:style>
  <w:style w:type="character" w:styleId="Paminjimas">
    <w:name w:val="Mention"/>
    <w:basedOn w:val="Numatytasispastraiposriftas"/>
    <w:uiPriority w:val="99"/>
    <w:unhideWhenUsed/>
    <w:rsid w:val="007F62A5"/>
    <w:rPr>
      <w:color w:val="2B579A"/>
      <w:shd w:val="clear" w:color="auto" w:fill="E1DFDD"/>
    </w:rPr>
  </w:style>
  <w:style w:type="table" w:customStyle="1" w:styleId="Lentelstinklelis1">
    <w:name w:val="Lentelės tinklelis1"/>
    <w:basedOn w:val="prastojilentel"/>
    <w:next w:val="Lentelstinklelis"/>
    <w:uiPriority w:val="99"/>
    <w:rsid w:val="00AA1B75"/>
    <w:pPr>
      <w:spacing w:after="0" w:line="240" w:lineRule="auto"/>
      <w:jc w:val="both"/>
    </w:pPr>
    <w:rPr>
      <w:rFonts w:eastAsia="Times New Roman"/>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805576">
      <w:bodyDiv w:val="1"/>
      <w:marLeft w:val="0"/>
      <w:marRight w:val="0"/>
      <w:marTop w:val="0"/>
      <w:marBottom w:val="0"/>
      <w:divBdr>
        <w:top w:val="none" w:sz="0" w:space="0" w:color="auto"/>
        <w:left w:val="none" w:sz="0" w:space="0" w:color="auto"/>
        <w:bottom w:val="none" w:sz="0" w:space="0" w:color="auto"/>
        <w:right w:val="none" w:sz="0" w:space="0" w:color="auto"/>
      </w:divBdr>
    </w:div>
    <w:div w:id="403185367">
      <w:bodyDiv w:val="1"/>
      <w:marLeft w:val="0"/>
      <w:marRight w:val="0"/>
      <w:marTop w:val="0"/>
      <w:marBottom w:val="0"/>
      <w:divBdr>
        <w:top w:val="none" w:sz="0" w:space="0" w:color="auto"/>
        <w:left w:val="none" w:sz="0" w:space="0" w:color="auto"/>
        <w:bottom w:val="none" w:sz="0" w:space="0" w:color="auto"/>
        <w:right w:val="none" w:sz="0" w:space="0" w:color="auto"/>
      </w:divBdr>
    </w:div>
    <w:div w:id="632060565">
      <w:bodyDiv w:val="1"/>
      <w:marLeft w:val="0"/>
      <w:marRight w:val="0"/>
      <w:marTop w:val="0"/>
      <w:marBottom w:val="0"/>
      <w:divBdr>
        <w:top w:val="none" w:sz="0" w:space="0" w:color="auto"/>
        <w:left w:val="none" w:sz="0" w:space="0" w:color="auto"/>
        <w:bottom w:val="none" w:sz="0" w:space="0" w:color="auto"/>
        <w:right w:val="none" w:sz="0" w:space="0" w:color="auto"/>
      </w:divBdr>
    </w:div>
    <w:div w:id="1142041834">
      <w:bodyDiv w:val="1"/>
      <w:marLeft w:val="0"/>
      <w:marRight w:val="0"/>
      <w:marTop w:val="0"/>
      <w:marBottom w:val="0"/>
      <w:divBdr>
        <w:top w:val="none" w:sz="0" w:space="0" w:color="auto"/>
        <w:left w:val="none" w:sz="0" w:space="0" w:color="auto"/>
        <w:bottom w:val="none" w:sz="0" w:space="0" w:color="auto"/>
        <w:right w:val="none" w:sz="0" w:space="0" w:color="auto"/>
      </w:divBdr>
    </w:div>
    <w:div w:id="1500347545">
      <w:bodyDiv w:val="1"/>
      <w:marLeft w:val="0"/>
      <w:marRight w:val="0"/>
      <w:marTop w:val="0"/>
      <w:marBottom w:val="0"/>
      <w:divBdr>
        <w:top w:val="none" w:sz="0" w:space="0" w:color="auto"/>
        <w:left w:val="none" w:sz="0" w:space="0" w:color="auto"/>
        <w:bottom w:val="none" w:sz="0" w:space="0" w:color="auto"/>
        <w:right w:val="none" w:sz="0" w:space="0" w:color="auto"/>
      </w:divBdr>
    </w:div>
    <w:div w:id="1670250966">
      <w:bodyDiv w:val="1"/>
      <w:marLeft w:val="0"/>
      <w:marRight w:val="0"/>
      <w:marTop w:val="0"/>
      <w:marBottom w:val="0"/>
      <w:divBdr>
        <w:top w:val="none" w:sz="0" w:space="0" w:color="auto"/>
        <w:left w:val="none" w:sz="0" w:space="0" w:color="auto"/>
        <w:bottom w:val="none" w:sz="0" w:space="0" w:color="auto"/>
        <w:right w:val="none" w:sz="0" w:space="0" w:color="auto"/>
      </w:divBdr>
    </w:div>
    <w:div w:id="1831212238">
      <w:bodyDiv w:val="1"/>
      <w:marLeft w:val="0"/>
      <w:marRight w:val="0"/>
      <w:marTop w:val="0"/>
      <w:marBottom w:val="0"/>
      <w:divBdr>
        <w:top w:val="none" w:sz="0" w:space="0" w:color="auto"/>
        <w:left w:val="none" w:sz="0" w:space="0" w:color="auto"/>
        <w:bottom w:val="none" w:sz="0" w:space="0" w:color="auto"/>
        <w:right w:val="none" w:sz="0" w:space="0" w:color="auto"/>
      </w:divBdr>
    </w:div>
    <w:div w:id="1912542999">
      <w:bodyDiv w:val="1"/>
      <w:marLeft w:val="0"/>
      <w:marRight w:val="0"/>
      <w:marTop w:val="0"/>
      <w:marBottom w:val="0"/>
      <w:divBdr>
        <w:top w:val="none" w:sz="0" w:space="0" w:color="auto"/>
        <w:left w:val="none" w:sz="0" w:space="0" w:color="auto"/>
        <w:bottom w:val="none" w:sz="0" w:space="0" w:color="auto"/>
        <w:right w:val="none" w:sz="0" w:space="0" w:color="auto"/>
      </w:divBdr>
    </w:div>
    <w:div w:id="2028553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hyperlink" Target="https://vssa.lrv.lt/lt/ivpk-leidiniai/viesuju-ir-administraciniu-elektroniniu-paslaugu-patogumo-naudotojams-metodiniai-dokumentai/" TargetMode="Externa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seimas.lrs.lt/portal/legalAct/lt/TAD/TAIS.445504/asr" TargetMode="Externa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6.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2.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69FE319DCF22428C7A780A0A97DF21" ma:contentTypeVersion="4" ma:contentTypeDescription="Create a new document." ma:contentTypeScope="" ma:versionID="ffcb0769a2db9e78b4a69823962d7a0b">
  <xsd:schema xmlns:xsd="http://www.w3.org/2001/XMLSchema" xmlns:xs="http://www.w3.org/2001/XMLSchema" xmlns:p="http://schemas.microsoft.com/office/2006/metadata/properties" xmlns:ns2="37392912-29a1-4e3e-8e46-d3a5715c3b71" targetNamespace="http://schemas.microsoft.com/office/2006/metadata/properties" ma:root="true" ma:fieldsID="d85b58e0235b2e7cdfceb82630ba0785" ns2:_="">
    <xsd:import namespace="37392912-29a1-4e3e-8e46-d3a5715c3b7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392912-29a1-4e3e-8e46-d3a5715c3b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09C426-0678-4C1D-AE60-47269DDBC3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392912-29a1-4e3e-8e46-d3a5715c3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A86FBD-B724-4A34-86BE-7530AFEA810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E1694AB-FBE2-4695-A034-B17C7A789777}">
  <ds:schemaRefs>
    <ds:schemaRef ds:uri="http://schemas.microsoft.com/sharepoint/v3/contenttype/forms"/>
  </ds:schemaRefs>
</ds:datastoreItem>
</file>

<file path=customXml/itemProps4.xml><?xml version="1.0" encoding="utf-8"?>
<ds:datastoreItem xmlns:ds="http://schemas.openxmlformats.org/officeDocument/2006/customXml" ds:itemID="{D8267947-FD2E-4F3E-8374-0038C42F5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106</Pages>
  <Words>175053</Words>
  <Characters>99781</Characters>
  <Application>Microsoft Office Word</Application>
  <DocSecurity>0</DocSecurity>
  <Lines>831</Lines>
  <Paragraphs>548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274286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Naujokaitis;zana.jerochoviene@tm.lt</dc:creator>
  <cp:keywords/>
  <cp:lastModifiedBy>Živilė Šakalienė</cp:lastModifiedBy>
  <cp:revision>45</cp:revision>
  <dcterms:created xsi:type="dcterms:W3CDTF">2024-10-29T14:29:00Z</dcterms:created>
  <dcterms:modified xsi:type="dcterms:W3CDTF">2024-10-30T11:03:00Z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0x010100E769FE319DCF22428C7A780A0A97DF21</vt:lpwstr>
  </property>
</Properties>
</file>